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06" w:rsidRPr="00704A86" w:rsidRDefault="002D1306" w:rsidP="006453E7">
      <w:pPr>
        <w:spacing w:after="0" w:line="360" w:lineRule="auto"/>
        <w:ind w:firstLine="709"/>
        <w:contextualSpacing/>
        <w:outlineLvl w:val="1"/>
        <w:rPr>
          <w:rFonts w:ascii="Times New Roman" w:eastAsia="Times New Roman" w:hAnsi="Times New Roman" w:cs="Times New Roman"/>
          <w:bCs/>
          <w:sz w:val="32"/>
          <w:szCs w:val="32"/>
          <w:lang w:eastAsia="ru-RU"/>
        </w:rPr>
      </w:pPr>
      <w:r w:rsidRPr="00704A86">
        <w:rPr>
          <w:rFonts w:ascii="Times New Roman" w:eastAsia="Times New Roman" w:hAnsi="Times New Roman" w:cs="Times New Roman"/>
          <w:b/>
          <w:bCs/>
          <w:sz w:val="32"/>
          <w:szCs w:val="32"/>
          <w:lang w:eastAsia="ru-RU"/>
        </w:rPr>
        <w:t>Цели:</w:t>
      </w:r>
      <w:r w:rsidRPr="00704A86">
        <w:rPr>
          <w:rFonts w:ascii="Times New Roman" w:eastAsia="Times New Roman" w:hAnsi="Times New Roman" w:cs="Times New Roman"/>
          <w:bCs/>
          <w:sz w:val="32"/>
          <w:szCs w:val="32"/>
          <w:lang w:eastAsia="ru-RU"/>
        </w:rPr>
        <w:t xml:space="preserve"> </w:t>
      </w:r>
      <w:r w:rsidR="00115A3C" w:rsidRPr="00704A86">
        <w:rPr>
          <w:rStyle w:val="apple-style-span"/>
          <w:rFonts w:ascii="Times New Roman" w:hAnsi="Times New Roman" w:cs="Times New Roman"/>
          <w:sz w:val="32"/>
          <w:szCs w:val="32"/>
          <w:shd w:val="clear" w:color="auto" w:fill="FFFFFF"/>
        </w:rPr>
        <w:t>выявить и обосновать педагогические условия, обеспечивающие формирование исторической компетенции у школьников  на уроках истории, через развитие чтения.</w:t>
      </w:r>
    </w:p>
    <w:p w:rsidR="002D1306" w:rsidRPr="00704A86" w:rsidRDefault="002D1306" w:rsidP="006453E7">
      <w:pPr>
        <w:spacing w:after="0" w:line="360" w:lineRule="auto"/>
        <w:ind w:firstLine="709"/>
        <w:contextualSpacing/>
        <w:outlineLvl w:val="1"/>
        <w:rPr>
          <w:rFonts w:ascii="Times New Roman" w:eastAsia="Times New Roman" w:hAnsi="Times New Roman" w:cs="Times New Roman"/>
          <w:b/>
          <w:bCs/>
          <w:sz w:val="32"/>
          <w:szCs w:val="32"/>
          <w:lang w:eastAsia="ru-RU"/>
        </w:rPr>
      </w:pPr>
      <w:r w:rsidRPr="00704A86">
        <w:rPr>
          <w:rFonts w:ascii="Times New Roman" w:eastAsia="Times New Roman" w:hAnsi="Times New Roman" w:cs="Times New Roman"/>
          <w:b/>
          <w:bCs/>
          <w:sz w:val="32"/>
          <w:szCs w:val="32"/>
          <w:lang w:eastAsia="ru-RU"/>
        </w:rPr>
        <w:t>Задачи:</w:t>
      </w:r>
    </w:p>
    <w:p w:rsidR="00115A3C" w:rsidRPr="00704A86" w:rsidRDefault="006453E7" w:rsidP="006453E7">
      <w:pPr>
        <w:pStyle w:val="a4"/>
        <w:numPr>
          <w:ilvl w:val="0"/>
          <w:numId w:val="1"/>
        </w:numPr>
        <w:spacing w:after="0" w:line="360" w:lineRule="auto"/>
        <w:ind w:left="0" w:firstLine="709"/>
        <w:outlineLvl w:val="1"/>
        <w:rPr>
          <w:rFonts w:ascii="Times New Roman" w:eastAsia="Times New Roman" w:hAnsi="Times New Roman" w:cs="Times New Roman"/>
          <w:bCs/>
          <w:sz w:val="32"/>
          <w:szCs w:val="32"/>
          <w:lang w:eastAsia="ru-RU"/>
        </w:rPr>
      </w:pPr>
      <w:r w:rsidRPr="00704A86">
        <w:rPr>
          <w:rFonts w:ascii="Times New Roman" w:eastAsia="Times New Roman" w:hAnsi="Times New Roman" w:cs="Times New Roman"/>
          <w:bCs/>
          <w:sz w:val="32"/>
          <w:szCs w:val="32"/>
          <w:lang w:eastAsia="ru-RU"/>
        </w:rPr>
        <w:t>Определить м</w:t>
      </w:r>
      <w:r w:rsidR="00115A3C" w:rsidRPr="00704A86">
        <w:rPr>
          <w:rFonts w:ascii="Times New Roman" w:eastAsia="Times New Roman" w:hAnsi="Times New Roman" w:cs="Times New Roman"/>
          <w:bCs/>
          <w:sz w:val="32"/>
          <w:szCs w:val="32"/>
          <w:lang w:eastAsia="ru-RU"/>
        </w:rPr>
        <w:t>есто художественной литературы на уроке истории и принципы её отбора</w:t>
      </w:r>
      <w:r w:rsidRPr="00704A86">
        <w:rPr>
          <w:rFonts w:ascii="Times New Roman" w:eastAsia="Times New Roman" w:hAnsi="Times New Roman" w:cs="Times New Roman"/>
          <w:bCs/>
          <w:sz w:val="32"/>
          <w:szCs w:val="32"/>
          <w:lang w:eastAsia="ru-RU"/>
        </w:rPr>
        <w:t>;</w:t>
      </w:r>
      <w:r w:rsidR="00115A3C" w:rsidRPr="00704A86">
        <w:rPr>
          <w:rFonts w:ascii="Times New Roman" w:eastAsia="Times New Roman" w:hAnsi="Times New Roman" w:cs="Times New Roman"/>
          <w:bCs/>
          <w:sz w:val="32"/>
          <w:szCs w:val="32"/>
          <w:lang w:eastAsia="ru-RU"/>
        </w:rPr>
        <w:t xml:space="preserve"> </w:t>
      </w:r>
    </w:p>
    <w:p w:rsidR="006453E7" w:rsidRPr="00704A86" w:rsidRDefault="006453E7" w:rsidP="006453E7">
      <w:pPr>
        <w:pStyle w:val="a4"/>
        <w:numPr>
          <w:ilvl w:val="0"/>
          <w:numId w:val="1"/>
        </w:numPr>
        <w:spacing w:after="0" w:line="360" w:lineRule="auto"/>
        <w:ind w:left="0" w:firstLine="709"/>
        <w:outlineLvl w:val="1"/>
        <w:rPr>
          <w:rFonts w:ascii="Times New Roman" w:eastAsia="Times New Roman" w:hAnsi="Times New Roman" w:cs="Times New Roman"/>
          <w:bCs/>
          <w:sz w:val="32"/>
          <w:szCs w:val="32"/>
          <w:lang w:eastAsia="ru-RU"/>
        </w:rPr>
      </w:pPr>
      <w:r w:rsidRPr="00704A86">
        <w:rPr>
          <w:rFonts w:ascii="Times New Roman" w:eastAsia="Times New Roman" w:hAnsi="Times New Roman" w:cs="Times New Roman"/>
          <w:bCs/>
          <w:sz w:val="32"/>
          <w:szCs w:val="32"/>
          <w:lang w:eastAsia="ru-RU"/>
        </w:rPr>
        <w:t>Выстроить классификацию произведений художественной литературы для уроков истории;</w:t>
      </w:r>
    </w:p>
    <w:p w:rsidR="00115A3C" w:rsidRPr="00704A86" w:rsidRDefault="006453E7" w:rsidP="006453E7">
      <w:pPr>
        <w:pStyle w:val="a4"/>
        <w:numPr>
          <w:ilvl w:val="0"/>
          <w:numId w:val="1"/>
        </w:numPr>
        <w:spacing w:after="0" w:line="360" w:lineRule="auto"/>
        <w:ind w:left="0" w:firstLine="709"/>
        <w:outlineLvl w:val="1"/>
        <w:rPr>
          <w:rFonts w:ascii="Times New Roman" w:eastAsia="Times New Roman" w:hAnsi="Times New Roman" w:cs="Times New Roman"/>
          <w:bCs/>
          <w:sz w:val="32"/>
          <w:szCs w:val="32"/>
          <w:lang w:eastAsia="ru-RU"/>
        </w:rPr>
      </w:pPr>
      <w:r w:rsidRPr="00704A86">
        <w:rPr>
          <w:rFonts w:ascii="Times New Roman" w:eastAsia="Times New Roman" w:hAnsi="Times New Roman" w:cs="Times New Roman"/>
          <w:bCs/>
          <w:sz w:val="32"/>
          <w:szCs w:val="32"/>
          <w:lang w:eastAsia="ru-RU"/>
        </w:rPr>
        <w:t>Показать м</w:t>
      </w:r>
      <w:r w:rsidR="00115A3C" w:rsidRPr="00704A86">
        <w:rPr>
          <w:rFonts w:ascii="Times New Roman" w:eastAsia="Times New Roman" w:hAnsi="Times New Roman" w:cs="Times New Roman"/>
          <w:bCs/>
          <w:sz w:val="32"/>
          <w:szCs w:val="32"/>
          <w:lang w:eastAsia="ru-RU"/>
        </w:rPr>
        <w:t>етодика использования художественной литературы на уроке истории</w:t>
      </w:r>
      <w:r w:rsidRPr="00704A86">
        <w:rPr>
          <w:rFonts w:ascii="Times New Roman" w:eastAsia="Times New Roman" w:hAnsi="Times New Roman" w:cs="Times New Roman"/>
          <w:bCs/>
          <w:sz w:val="32"/>
          <w:szCs w:val="32"/>
          <w:lang w:eastAsia="ru-RU"/>
        </w:rPr>
        <w:t>;</w:t>
      </w:r>
    </w:p>
    <w:p w:rsidR="00115A3C" w:rsidRPr="00704A86" w:rsidRDefault="006453E7" w:rsidP="006453E7">
      <w:pPr>
        <w:pStyle w:val="a4"/>
        <w:numPr>
          <w:ilvl w:val="0"/>
          <w:numId w:val="1"/>
        </w:numPr>
        <w:spacing w:after="0" w:line="360" w:lineRule="auto"/>
        <w:ind w:left="0" w:firstLine="709"/>
        <w:outlineLvl w:val="1"/>
        <w:rPr>
          <w:rFonts w:ascii="Times New Roman" w:eastAsia="Times New Roman" w:hAnsi="Times New Roman" w:cs="Times New Roman"/>
          <w:bCs/>
          <w:sz w:val="32"/>
          <w:szCs w:val="32"/>
          <w:lang w:eastAsia="ru-RU"/>
        </w:rPr>
      </w:pPr>
      <w:r w:rsidRPr="00704A86">
        <w:rPr>
          <w:rFonts w:ascii="Times New Roman" w:eastAsia="Times New Roman" w:hAnsi="Times New Roman" w:cs="Times New Roman"/>
          <w:bCs/>
          <w:sz w:val="32"/>
          <w:szCs w:val="32"/>
          <w:lang w:eastAsia="ru-RU"/>
        </w:rPr>
        <w:t>Выявить роль и</w:t>
      </w:r>
      <w:r w:rsidR="00115A3C" w:rsidRPr="00704A86">
        <w:rPr>
          <w:rFonts w:ascii="Times New Roman" w:eastAsia="Times New Roman" w:hAnsi="Times New Roman" w:cs="Times New Roman"/>
          <w:bCs/>
          <w:sz w:val="32"/>
          <w:szCs w:val="32"/>
          <w:lang w:eastAsia="ru-RU"/>
        </w:rPr>
        <w:t>гровы</w:t>
      </w:r>
      <w:r w:rsidRPr="00704A86">
        <w:rPr>
          <w:rFonts w:ascii="Times New Roman" w:eastAsia="Times New Roman" w:hAnsi="Times New Roman" w:cs="Times New Roman"/>
          <w:bCs/>
          <w:sz w:val="32"/>
          <w:szCs w:val="32"/>
          <w:lang w:eastAsia="ru-RU"/>
        </w:rPr>
        <w:t>х</w:t>
      </w:r>
      <w:r w:rsidR="00115A3C" w:rsidRPr="00704A86">
        <w:rPr>
          <w:rFonts w:ascii="Times New Roman" w:eastAsia="Times New Roman" w:hAnsi="Times New Roman" w:cs="Times New Roman"/>
          <w:bCs/>
          <w:sz w:val="32"/>
          <w:szCs w:val="32"/>
          <w:lang w:eastAsia="ru-RU"/>
        </w:rPr>
        <w:t xml:space="preserve"> момент</w:t>
      </w:r>
      <w:r w:rsidRPr="00704A86">
        <w:rPr>
          <w:rFonts w:ascii="Times New Roman" w:eastAsia="Times New Roman" w:hAnsi="Times New Roman" w:cs="Times New Roman"/>
          <w:bCs/>
          <w:sz w:val="32"/>
          <w:szCs w:val="32"/>
          <w:lang w:eastAsia="ru-RU"/>
        </w:rPr>
        <w:t>ов</w:t>
      </w:r>
      <w:r w:rsidR="00115A3C" w:rsidRPr="00704A86">
        <w:rPr>
          <w:rFonts w:ascii="Times New Roman" w:eastAsia="Times New Roman" w:hAnsi="Times New Roman" w:cs="Times New Roman"/>
          <w:bCs/>
          <w:sz w:val="32"/>
          <w:szCs w:val="32"/>
          <w:lang w:eastAsia="ru-RU"/>
        </w:rPr>
        <w:t xml:space="preserve"> на уроке истории с внедрением художественных произведений.</w:t>
      </w:r>
    </w:p>
    <w:p w:rsidR="00115A3C" w:rsidRPr="002D1306" w:rsidRDefault="00115A3C" w:rsidP="006453E7">
      <w:pPr>
        <w:pStyle w:val="a4"/>
        <w:spacing w:before="100" w:beforeAutospacing="1" w:after="100" w:afterAutospacing="1" w:line="240" w:lineRule="auto"/>
        <w:ind w:left="1080"/>
        <w:outlineLvl w:val="1"/>
        <w:rPr>
          <w:rFonts w:ascii="Tahoma" w:eastAsia="Times New Roman" w:hAnsi="Tahoma" w:cs="Tahoma"/>
          <w:b/>
          <w:bCs/>
          <w:color w:val="000000"/>
          <w:sz w:val="36"/>
          <w:szCs w:val="36"/>
          <w:lang w:eastAsia="ru-RU"/>
        </w:rPr>
      </w:pPr>
    </w:p>
    <w:p w:rsidR="002D1306" w:rsidRDefault="002D1306" w:rsidP="00B11A47">
      <w:pPr>
        <w:spacing w:before="100" w:beforeAutospacing="1" w:after="100" w:afterAutospacing="1" w:line="240" w:lineRule="auto"/>
        <w:outlineLvl w:val="1"/>
        <w:rPr>
          <w:rFonts w:ascii="Tahoma" w:eastAsia="Times New Roman" w:hAnsi="Tahoma" w:cs="Tahoma"/>
          <w:b/>
          <w:bCs/>
          <w:color w:val="000000"/>
          <w:sz w:val="36"/>
          <w:szCs w:val="36"/>
          <w:lang w:eastAsia="ru-RU"/>
        </w:rPr>
      </w:pPr>
    </w:p>
    <w:p w:rsidR="002D1306" w:rsidRDefault="002D1306" w:rsidP="00B11A47">
      <w:pPr>
        <w:spacing w:before="100" w:beforeAutospacing="1" w:after="100" w:afterAutospacing="1" w:line="240" w:lineRule="auto"/>
        <w:outlineLvl w:val="1"/>
        <w:rPr>
          <w:rFonts w:ascii="Tahoma" w:eastAsia="Times New Roman" w:hAnsi="Tahoma" w:cs="Tahoma"/>
          <w:b/>
          <w:bCs/>
          <w:color w:val="000000"/>
          <w:sz w:val="36"/>
          <w:szCs w:val="36"/>
          <w:lang w:eastAsia="ru-RU"/>
        </w:rPr>
      </w:pPr>
    </w:p>
    <w:p w:rsidR="002D1306" w:rsidRDefault="002D1306" w:rsidP="00B11A47">
      <w:pPr>
        <w:spacing w:before="100" w:beforeAutospacing="1" w:after="100" w:afterAutospacing="1" w:line="240" w:lineRule="auto"/>
        <w:outlineLvl w:val="1"/>
        <w:rPr>
          <w:rFonts w:ascii="Tahoma" w:eastAsia="Times New Roman" w:hAnsi="Tahoma" w:cs="Tahoma"/>
          <w:b/>
          <w:bCs/>
          <w:color w:val="000000"/>
          <w:sz w:val="36"/>
          <w:szCs w:val="36"/>
          <w:lang w:eastAsia="ru-RU"/>
        </w:rPr>
      </w:pPr>
    </w:p>
    <w:p w:rsidR="002D1306" w:rsidRDefault="002D1306" w:rsidP="00B11A47">
      <w:pPr>
        <w:spacing w:before="100" w:beforeAutospacing="1" w:after="100" w:afterAutospacing="1" w:line="240" w:lineRule="auto"/>
        <w:outlineLvl w:val="1"/>
        <w:rPr>
          <w:rFonts w:ascii="Tahoma" w:eastAsia="Times New Roman" w:hAnsi="Tahoma" w:cs="Tahoma"/>
          <w:b/>
          <w:bCs/>
          <w:color w:val="000000"/>
          <w:sz w:val="36"/>
          <w:szCs w:val="36"/>
          <w:lang w:eastAsia="ru-RU"/>
        </w:rPr>
      </w:pPr>
    </w:p>
    <w:p w:rsidR="002D1306" w:rsidRDefault="002D1306" w:rsidP="00B11A47">
      <w:pPr>
        <w:spacing w:before="100" w:beforeAutospacing="1" w:after="100" w:afterAutospacing="1" w:line="240" w:lineRule="auto"/>
        <w:outlineLvl w:val="1"/>
        <w:rPr>
          <w:rFonts w:ascii="Tahoma" w:eastAsia="Times New Roman" w:hAnsi="Tahoma" w:cs="Tahoma"/>
          <w:b/>
          <w:bCs/>
          <w:color w:val="000000"/>
          <w:sz w:val="36"/>
          <w:szCs w:val="36"/>
          <w:lang w:eastAsia="ru-RU"/>
        </w:rPr>
      </w:pPr>
    </w:p>
    <w:p w:rsidR="002D1306" w:rsidRDefault="002D1306" w:rsidP="00B11A47">
      <w:pPr>
        <w:spacing w:before="100" w:beforeAutospacing="1" w:after="100" w:afterAutospacing="1" w:line="240" w:lineRule="auto"/>
        <w:outlineLvl w:val="1"/>
        <w:rPr>
          <w:rFonts w:ascii="Tahoma" w:eastAsia="Times New Roman" w:hAnsi="Tahoma" w:cs="Tahoma"/>
          <w:b/>
          <w:bCs/>
          <w:color w:val="000000"/>
          <w:sz w:val="36"/>
          <w:szCs w:val="36"/>
          <w:lang w:eastAsia="ru-RU"/>
        </w:rPr>
      </w:pPr>
    </w:p>
    <w:p w:rsidR="002D1306" w:rsidRDefault="002D1306" w:rsidP="00B11A47">
      <w:pPr>
        <w:spacing w:before="100" w:beforeAutospacing="1" w:after="100" w:afterAutospacing="1" w:line="240" w:lineRule="auto"/>
        <w:outlineLvl w:val="1"/>
        <w:rPr>
          <w:rFonts w:ascii="Tahoma" w:eastAsia="Times New Roman" w:hAnsi="Tahoma" w:cs="Tahoma"/>
          <w:b/>
          <w:bCs/>
          <w:color w:val="000000"/>
          <w:sz w:val="36"/>
          <w:szCs w:val="36"/>
          <w:lang w:eastAsia="ru-RU"/>
        </w:rPr>
      </w:pPr>
    </w:p>
    <w:p w:rsidR="002D1306" w:rsidRDefault="002D1306" w:rsidP="00B11A47">
      <w:pPr>
        <w:spacing w:before="100" w:beforeAutospacing="1" w:after="100" w:afterAutospacing="1" w:line="240" w:lineRule="auto"/>
        <w:outlineLvl w:val="1"/>
        <w:rPr>
          <w:rFonts w:ascii="Tahoma" w:eastAsia="Times New Roman" w:hAnsi="Tahoma" w:cs="Tahoma"/>
          <w:b/>
          <w:bCs/>
          <w:color w:val="000000"/>
          <w:sz w:val="36"/>
          <w:szCs w:val="36"/>
          <w:lang w:eastAsia="ru-RU"/>
        </w:rPr>
      </w:pPr>
    </w:p>
    <w:p w:rsidR="002D1306" w:rsidRDefault="002D1306" w:rsidP="00B11A47">
      <w:pPr>
        <w:spacing w:before="100" w:beforeAutospacing="1" w:after="100" w:afterAutospacing="1" w:line="240" w:lineRule="auto"/>
        <w:outlineLvl w:val="1"/>
        <w:rPr>
          <w:rFonts w:ascii="Tahoma" w:eastAsia="Times New Roman" w:hAnsi="Tahoma" w:cs="Tahoma"/>
          <w:b/>
          <w:bCs/>
          <w:color w:val="000000"/>
          <w:sz w:val="36"/>
          <w:szCs w:val="36"/>
          <w:lang w:eastAsia="ru-RU"/>
        </w:rPr>
      </w:pPr>
    </w:p>
    <w:p w:rsidR="00663FD0" w:rsidRDefault="00663FD0" w:rsidP="00B11A47">
      <w:pPr>
        <w:spacing w:before="100" w:beforeAutospacing="1" w:after="100" w:afterAutospacing="1" w:line="240" w:lineRule="auto"/>
        <w:outlineLvl w:val="1"/>
        <w:rPr>
          <w:rFonts w:ascii="Tahoma" w:eastAsia="Times New Roman" w:hAnsi="Tahoma" w:cs="Tahoma"/>
          <w:b/>
          <w:bCs/>
          <w:color w:val="000000"/>
          <w:sz w:val="36"/>
          <w:szCs w:val="36"/>
          <w:lang w:eastAsia="ru-RU"/>
        </w:rPr>
      </w:pPr>
    </w:p>
    <w:p w:rsidR="00B11A47" w:rsidRDefault="006453E7" w:rsidP="006453E7">
      <w:pPr>
        <w:spacing w:after="0" w:line="240" w:lineRule="auto"/>
        <w:ind w:firstLine="709"/>
        <w:contextualSpacing/>
        <w:jc w:val="center"/>
        <w:outlineLvl w:val="1"/>
        <w:rPr>
          <w:rFonts w:ascii="Times New Roman" w:eastAsia="Times New Roman" w:hAnsi="Times New Roman" w:cs="Times New Roman"/>
          <w:b/>
          <w:bCs/>
          <w:color w:val="000000"/>
          <w:sz w:val="32"/>
          <w:szCs w:val="32"/>
          <w:lang w:eastAsia="ru-RU"/>
        </w:rPr>
      </w:pPr>
      <w:r w:rsidRPr="006453E7">
        <w:rPr>
          <w:rFonts w:ascii="Times New Roman" w:eastAsia="Times New Roman" w:hAnsi="Times New Roman" w:cs="Times New Roman"/>
          <w:b/>
          <w:bCs/>
          <w:color w:val="000000"/>
          <w:sz w:val="32"/>
          <w:szCs w:val="32"/>
          <w:lang w:eastAsia="ru-RU"/>
        </w:rPr>
        <w:lastRenderedPageBreak/>
        <w:t>Введение</w:t>
      </w:r>
    </w:p>
    <w:p w:rsidR="006453E7" w:rsidRPr="006453E7" w:rsidRDefault="006453E7" w:rsidP="006453E7">
      <w:pPr>
        <w:spacing w:after="0" w:line="240" w:lineRule="auto"/>
        <w:ind w:firstLine="709"/>
        <w:contextualSpacing/>
        <w:jc w:val="center"/>
        <w:outlineLvl w:val="1"/>
        <w:rPr>
          <w:rFonts w:ascii="Times New Roman" w:eastAsia="Times New Roman" w:hAnsi="Times New Roman" w:cs="Times New Roman"/>
          <w:b/>
          <w:bCs/>
          <w:color w:val="000000"/>
          <w:sz w:val="32"/>
          <w:szCs w:val="32"/>
          <w:lang w:eastAsia="ru-RU"/>
        </w:rPr>
      </w:pPr>
    </w:p>
    <w:p w:rsidR="00B11A47" w:rsidRPr="006453E7" w:rsidRDefault="003E0164"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Во время учёбы в школе</w:t>
      </w:r>
      <w:r w:rsidR="00B11A47" w:rsidRPr="006453E7">
        <w:rPr>
          <w:rFonts w:ascii="Times New Roman" w:eastAsia="Times New Roman" w:hAnsi="Times New Roman" w:cs="Times New Roman"/>
          <w:color w:val="000000"/>
          <w:sz w:val="28"/>
          <w:szCs w:val="28"/>
          <w:lang w:eastAsia="ru-RU"/>
        </w:rPr>
        <w:t xml:space="preserve"> у меня было две страсти: история и литература. Благодаря </w:t>
      </w:r>
      <w:r w:rsidRPr="006453E7">
        <w:rPr>
          <w:rFonts w:ascii="Times New Roman" w:eastAsia="Times New Roman" w:hAnsi="Times New Roman" w:cs="Times New Roman"/>
          <w:color w:val="000000"/>
          <w:sz w:val="28"/>
          <w:szCs w:val="28"/>
          <w:lang w:eastAsia="ru-RU"/>
        </w:rPr>
        <w:t>Новиковой Н.Н.</w:t>
      </w:r>
      <w:r w:rsidR="00B11A47" w:rsidRPr="006453E7">
        <w:rPr>
          <w:rFonts w:ascii="Times New Roman" w:eastAsia="Times New Roman" w:hAnsi="Times New Roman" w:cs="Times New Roman"/>
          <w:color w:val="000000"/>
          <w:sz w:val="28"/>
          <w:szCs w:val="28"/>
          <w:lang w:eastAsia="ru-RU"/>
        </w:rPr>
        <w:t>, котор</w:t>
      </w:r>
      <w:r w:rsidRPr="006453E7">
        <w:rPr>
          <w:rFonts w:ascii="Times New Roman" w:eastAsia="Times New Roman" w:hAnsi="Times New Roman" w:cs="Times New Roman"/>
          <w:color w:val="000000"/>
          <w:sz w:val="28"/>
          <w:szCs w:val="28"/>
          <w:lang w:eastAsia="ru-RU"/>
        </w:rPr>
        <w:t>ая</w:t>
      </w:r>
      <w:r w:rsidR="00B11A47" w:rsidRPr="006453E7">
        <w:rPr>
          <w:rFonts w:ascii="Times New Roman" w:eastAsia="Times New Roman" w:hAnsi="Times New Roman" w:cs="Times New Roman"/>
          <w:color w:val="000000"/>
          <w:sz w:val="28"/>
          <w:szCs w:val="28"/>
          <w:lang w:eastAsia="ru-RU"/>
        </w:rPr>
        <w:t xml:space="preserve"> вел</w:t>
      </w:r>
      <w:r w:rsidRPr="006453E7">
        <w:rPr>
          <w:rFonts w:ascii="Times New Roman" w:eastAsia="Times New Roman" w:hAnsi="Times New Roman" w:cs="Times New Roman"/>
          <w:color w:val="000000"/>
          <w:sz w:val="28"/>
          <w:szCs w:val="28"/>
          <w:lang w:eastAsia="ru-RU"/>
        </w:rPr>
        <w:t xml:space="preserve">а у меня историю, </w:t>
      </w:r>
      <w:r w:rsidR="00B11A47" w:rsidRPr="006453E7">
        <w:rPr>
          <w:rFonts w:ascii="Times New Roman" w:eastAsia="Times New Roman" w:hAnsi="Times New Roman" w:cs="Times New Roman"/>
          <w:color w:val="000000"/>
          <w:sz w:val="28"/>
          <w:szCs w:val="28"/>
          <w:lang w:eastAsia="ru-RU"/>
        </w:rPr>
        <w:t>выбор был сделан в пользу истории. А вот любовь к литературе сохранилась.</w:t>
      </w:r>
    </w:p>
    <w:p w:rsidR="003E0164"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Волей судьбы я стала учителем </w:t>
      </w:r>
      <w:r w:rsidR="003E0164" w:rsidRPr="006453E7">
        <w:rPr>
          <w:rFonts w:ascii="Times New Roman" w:eastAsia="Times New Roman" w:hAnsi="Times New Roman" w:cs="Times New Roman"/>
          <w:color w:val="000000"/>
          <w:sz w:val="28"/>
          <w:szCs w:val="28"/>
          <w:lang w:eastAsia="ru-RU"/>
        </w:rPr>
        <w:t>в «Русско-татарской средней общеобразовательной</w:t>
      </w:r>
      <w:r w:rsidRPr="006453E7">
        <w:rPr>
          <w:rFonts w:ascii="Times New Roman" w:eastAsia="Times New Roman" w:hAnsi="Times New Roman" w:cs="Times New Roman"/>
          <w:color w:val="000000"/>
          <w:sz w:val="28"/>
          <w:szCs w:val="28"/>
          <w:lang w:eastAsia="ru-RU"/>
        </w:rPr>
        <w:t xml:space="preserve"> школе</w:t>
      </w:r>
      <w:r w:rsidR="003E0164" w:rsidRPr="006453E7">
        <w:rPr>
          <w:rFonts w:ascii="Times New Roman" w:eastAsia="Times New Roman" w:hAnsi="Times New Roman" w:cs="Times New Roman"/>
          <w:color w:val="000000"/>
          <w:sz w:val="28"/>
          <w:szCs w:val="28"/>
          <w:lang w:eastAsia="ru-RU"/>
        </w:rPr>
        <w:t xml:space="preserve"> №129» г. Казани</w:t>
      </w:r>
      <w:r w:rsidRPr="006453E7">
        <w:rPr>
          <w:rFonts w:ascii="Times New Roman" w:eastAsia="Times New Roman" w:hAnsi="Times New Roman" w:cs="Times New Roman"/>
          <w:color w:val="000000"/>
          <w:sz w:val="28"/>
          <w:szCs w:val="28"/>
          <w:lang w:eastAsia="ru-RU"/>
        </w:rPr>
        <w:t>. Веду историю</w:t>
      </w:r>
      <w:r w:rsidR="003E0164" w:rsidRPr="006453E7">
        <w:rPr>
          <w:rFonts w:ascii="Times New Roman" w:eastAsia="Times New Roman" w:hAnsi="Times New Roman" w:cs="Times New Roman"/>
          <w:color w:val="000000"/>
          <w:sz w:val="28"/>
          <w:szCs w:val="28"/>
          <w:lang w:eastAsia="ru-RU"/>
        </w:rPr>
        <w:t xml:space="preserve"> и обществознание</w:t>
      </w:r>
      <w:r w:rsidRPr="006453E7">
        <w:rPr>
          <w:rFonts w:ascii="Times New Roman" w:eastAsia="Times New Roman" w:hAnsi="Times New Roman" w:cs="Times New Roman"/>
          <w:color w:val="000000"/>
          <w:sz w:val="28"/>
          <w:szCs w:val="28"/>
          <w:lang w:eastAsia="ru-RU"/>
        </w:rPr>
        <w:t xml:space="preserve">. И на каждом из них я пробую выполнить синтез </w:t>
      </w:r>
      <w:r w:rsidR="003E0164" w:rsidRPr="006453E7">
        <w:rPr>
          <w:rFonts w:ascii="Times New Roman" w:eastAsia="Times New Roman" w:hAnsi="Times New Roman" w:cs="Times New Roman"/>
          <w:color w:val="000000"/>
          <w:sz w:val="28"/>
          <w:szCs w:val="28"/>
          <w:lang w:eastAsia="ru-RU"/>
        </w:rPr>
        <w:t>литературы</w:t>
      </w:r>
      <w:r w:rsidRPr="006453E7">
        <w:rPr>
          <w:rFonts w:ascii="Times New Roman" w:eastAsia="Times New Roman" w:hAnsi="Times New Roman" w:cs="Times New Roman"/>
          <w:color w:val="000000"/>
          <w:sz w:val="28"/>
          <w:szCs w:val="28"/>
          <w:lang w:eastAsia="ru-RU"/>
        </w:rPr>
        <w:t xml:space="preserve"> с этими предметами. Ведь история с литературой вообще идут рука об руку. Литература решает те же задачи исторического познания, но другими, лишь свойственными ей средствами – средствами образного, картинного отображения прошедшего и реального. </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К преподаванию истории я привлекаю разнообразные по форме и жанрам произведения: романы, повести, поэмы, стихотворения. При отборе пристально оцениваю историческую достоверность материала, воспитательную значимость, доступность языка и формы.</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Как учитель истории я не могу не быть пропагандистом исторической книги. Я приучаю детей к домашнему чтению, чтоб оно стало их повседневной потребностью. Чтение исторической литературы дает навыки самостоятельного анализа событий и документов, учит умению делать обыкновенные сопоставления и обобщения, пробуждает к активности на уроках, развивает воображение, помогает закрепить и повторить пройденное. Оно сформировывает политические убеждения, воспитывает нравственно. </w:t>
      </w: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Pr="006453E7"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Default="006453E7" w:rsidP="006453E7">
      <w:pPr>
        <w:spacing w:after="0" w:line="240" w:lineRule="auto"/>
        <w:ind w:firstLine="709"/>
        <w:contextualSpacing/>
        <w:jc w:val="center"/>
        <w:outlineLvl w:val="1"/>
        <w:rPr>
          <w:rFonts w:ascii="Times New Roman" w:eastAsia="Times New Roman" w:hAnsi="Times New Roman" w:cs="Times New Roman"/>
          <w:b/>
          <w:bCs/>
          <w:color w:val="000000"/>
          <w:sz w:val="28"/>
          <w:szCs w:val="28"/>
          <w:lang w:eastAsia="ru-RU"/>
        </w:rPr>
      </w:pPr>
      <w:r w:rsidRPr="006453E7">
        <w:rPr>
          <w:rFonts w:ascii="Times New Roman" w:eastAsia="Times New Roman" w:hAnsi="Times New Roman" w:cs="Times New Roman"/>
          <w:b/>
          <w:bCs/>
          <w:color w:val="000000"/>
          <w:sz w:val="28"/>
          <w:szCs w:val="28"/>
          <w:lang w:eastAsia="ru-RU"/>
        </w:rPr>
        <w:t>Г</w:t>
      </w:r>
      <w:r w:rsidR="00B11A47" w:rsidRPr="006453E7">
        <w:rPr>
          <w:rFonts w:ascii="Times New Roman" w:eastAsia="Times New Roman" w:hAnsi="Times New Roman" w:cs="Times New Roman"/>
          <w:b/>
          <w:bCs/>
          <w:color w:val="000000"/>
          <w:sz w:val="28"/>
          <w:szCs w:val="28"/>
          <w:lang w:eastAsia="ru-RU"/>
        </w:rPr>
        <w:t>лавные цели использования художественн</w:t>
      </w:r>
      <w:r w:rsidRPr="006453E7">
        <w:rPr>
          <w:rFonts w:ascii="Times New Roman" w:eastAsia="Times New Roman" w:hAnsi="Times New Roman" w:cs="Times New Roman"/>
          <w:b/>
          <w:bCs/>
          <w:color w:val="000000"/>
          <w:sz w:val="28"/>
          <w:szCs w:val="28"/>
          <w:lang w:eastAsia="ru-RU"/>
        </w:rPr>
        <w:t>ой литературы на уроках истории</w:t>
      </w:r>
    </w:p>
    <w:p w:rsidR="006453E7" w:rsidRPr="006453E7" w:rsidRDefault="006453E7" w:rsidP="006453E7">
      <w:pPr>
        <w:spacing w:after="0" w:line="240" w:lineRule="auto"/>
        <w:ind w:firstLine="709"/>
        <w:contextualSpacing/>
        <w:jc w:val="center"/>
        <w:outlineLvl w:val="1"/>
        <w:rPr>
          <w:rFonts w:ascii="Times New Roman" w:eastAsia="Times New Roman" w:hAnsi="Times New Roman" w:cs="Times New Roman"/>
          <w:b/>
          <w:bCs/>
          <w:color w:val="000000"/>
          <w:sz w:val="28"/>
          <w:szCs w:val="28"/>
          <w:lang w:eastAsia="ru-RU"/>
        </w:rPr>
      </w:pP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Произведения художественной литературы рекомендуются во всех школьных учебниках по каждому курсу истории, привлекаются в качестве выразительного материала на уроках. И постоянно художественная литература служит для учащихся одним из принципиальных источников для ознакомления с историческим прошедшим и одним из эффективных средств их нравственного и эстетического воспитания. Вы спросите: “Почему?” Да потому, что живость и конкретность художественного вида усиливают картинность повествования и таковым образом создают более конкретные исторические представления у учащихся.</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Художественный образ, как правило, различается меткостью и увер</w:t>
      </w:r>
      <w:r w:rsidR="00B575EF">
        <w:rPr>
          <w:rFonts w:ascii="Times New Roman" w:eastAsia="Times New Roman" w:hAnsi="Times New Roman" w:cs="Times New Roman"/>
          <w:color w:val="000000"/>
          <w:sz w:val="28"/>
          <w:szCs w:val="28"/>
          <w:lang w:eastAsia="ru-RU"/>
        </w:rPr>
        <w:t>ен</w:t>
      </w:r>
      <w:r w:rsidRPr="006453E7">
        <w:rPr>
          <w:rFonts w:ascii="Times New Roman" w:eastAsia="Times New Roman" w:hAnsi="Times New Roman" w:cs="Times New Roman"/>
          <w:color w:val="000000"/>
          <w:sz w:val="28"/>
          <w:szCs w:val="28"/>
          <w:lang w:eastAsia="ru-RU"/>
        </w:rPr>
        <w:t xml:space="preserve">ностью. И это упрощает восприятие исторического прошедшего. Доказательная сила художественного вида воспитывает у школьников определенное отношение к изучаемым историческим явлениям, вызывает у них сочувствие, ненависть, восхищение, возмущение. Броский, выразительный художественный образ воздействует на личность учащегося всесторонне: на его разум, чувство, волю, поведение, потому что этические нормы раскрыты на живых примерах и в конкретных ситуациях. </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Привлекаемые на уроках истории художественные виды усиливают идейную направленность преподавания, дают учителю возможность довести до сознания учащихся идейное содержание темы в доступном конкретном виде, способствуя более прочному закреплению в памяти учащихся изучаемого исторического материала. Ну, как тут обойтись без примера? </w:t>
      </w:r>
      <w:r w:rsidR="003E0164" w:rsidRPr="006453E7">
        <w:rPr>
          <w:rFonts w:ascii="Times New Roman" w:eastAsia="Times New Roman" w:hAnsi="Times New Roman" w:cs="Times New Roman"/>
          <w:color w:val="000000"/>
          <w:sz w:val="28"/>
          <w:szCs w:val="28"/>
          <w:lang w:eastAsia="ru-RU"/>
        </w:rPr>
        <w:t>В</w:t>
      </w:r>
      <w:r w:rsidRPr="006453E7">
        <w:rPr>
          <w:rFonts w:ascii="Times New Roman" w:eastAsia="Times New Roman" w:hAnsi="Times New Roman" w:cs="Times New Roman"/>
          <w:color w:val="000000"/>
          <w:sz w:val="28"/>
          <w:szCs w:val="28"/>
          <w:lang w:eastAsia="ru-RU"/>
        </w:rPr>
        <w:t xml:space="preserve"> седьмом классах есть тема петровских преобразований, стройки Петербурга, значения этого города для исторического грядущего</w:t>
      </w:r>
      <w:bookmarkStart w:id="0" w:name="_GoBack"/>
      <w:bookmarkEnd w:id="0"/>
      <w:r w:rsidRPr="006453E7">
        <w:rPr>
          <w:rFonts w:ascii="Times New Roman" w:eastAsia="Times New Roman" w:hAnsi="Times New Roman" w:cs="Times New Roman"/>
          <w:color w:val="000000"/>
          <w:sz w:val="28"/>
          <w:szCs w:val="28"/>
          <w:lang w:eastAsia="ru-RU"/>
        </w:rPr>
        <w:t xml:space="preserve"> России. На эту тему можно долго и пространно говорить. Но для чего? Ведь есть Пушкин.</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“На берегу пустынных волн</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Стоял он, дум великих </w:t>
      </w:r>
      <w:proofErr w:type="spellStart"/>
      <w:r w:rsidRPr="006453E7">
        <w:rPr>
          <w:rFonts w:ascii="Times New Roman" w:eastAsia="Times New Roman" w:hAnsi="Times New Roman" w:cs="Times New Roman"/>
          <w:color w:val="000000"/>
          <w:sz w:val="28"/>
          <w:szCs w:val="28"/>
          <w:lang w:eastAsia="ru-RU"/>
        </w:rPr>
        <w:t>полн</w:t>
      </w:r>
      <w:proofErr w:type="spellEnd"/>
      <w:r w:rsidRPr="006453E7">
        <w:rPr>
          <w:rFonts w:ascii="Times New Roman" w:eastAsia="Times New Roman" w:hAnsi="Times New Roman" w:cs="Times New Roman"/>
          <w:color w:val="000000"/>
          <w:sz w:val="28"/>
          <w:szCs w:val="28"/>
          <w:lang w:eastAsia="ru-RU"/>
        </w:rPr>
        <w:t>,</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 вдаль глядел…</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 думал он:</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Отсель грозить мы будем шведу.</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тут будет город заложен</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Назло надменному другу.</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Природой тут нам суждено</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 Европу прорубить окно,</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Ногою жесткой стать при море.</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Сюда по новым им волнам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Все флаги в гости будут к нам,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 запируем на просторе.</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Прошло сто лет, и молодой град,</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Полнощных государств красота и диво,</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Из тьмы лесов, из топи блат</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lastRenderedPageBreak/>
        <w:t>Вознесся пышно, горделиво…</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В гранит </w:t>
      </w:r>
      <w:proofErr w:type="spellStart"/>
      <w:r w:rsidRPr="006453E7">
        <w:rPr>
          <w:rFonts w:ascii="Times New Roman" w:eastAsia="Times New Roman" w:hAnsi="Times New Roman" w:cs="Times New Roman"/>
          <w:color w:val="000000"/>
          <w:sz w:val="28"/>
          <w:szCs w:val="28"/>
          <w:lang w:eastAsia="ru-RU"/>
        </w:rPr>
        <w:t>оделася</w:t>
      </w:r>
      <w:proofErr w:type="spellEnd"/>
      <w:r w:rsidRPr="006453E7">
        <w:rPr>
          <w:rFonts w:ascii="Times New Roman" w:eastAsia="Times New Roman" w:hAnsi="Times New Roman" w:cs="Times New Roman"/>
          <w:color w:val="000000"/>
          <w:sz w:val="28"/>
          <w:szCs w:val="28"/>
          <w:lang w:eastAsia="ru-RU"/>
        </w:rPr>
        <w:t xml:space="preserve"> Нева;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Мосты повисли над водами;</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мрачно-зеленоватыми садами</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её покрылись острова,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 перед младшею столицей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Померкла древняя</w:t>
      </w:r>
      <w:r w:rsidR="003E0164" w:rsidRPr="006453E7">
        <w:rPr>
          <w:rFonts w:ascii="Times New Roman" w:eastAsia="Times New Roman" w:hAnsi="Times New Roman" w:cs="Times New Roman"/>
          <w:color w:val="000000"/>
          <w:sz w:val="28"/>
          <w:szCs w:val="28"/>
          <w:lang w:eastAsia="ru-RU"/>
        </w:rPr>
        <w:t xml:space="preserve"> Москва…”</w:t>
      </w:r>
      <w:r w:rsidRPr="006453E7">
        <w:rPr>
          <w:rFonts w:ascii="Times New Roman" w:eastAsia="Times New Roman" w:hAnsi="Times New Roman" w:cs="Times New Roman"/>
          <w:color w:val="000000"/>
          <w:sz w:val="28"/>
          <w:szCs w:val="28"/>
          <w:lang w:eastAsia="ru-RU"/>
        </w:rPr>
        <w:t xml:space="preserve"> </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В произведениях художественной литературы мы находим конкретный материал, как правило, отсутствующий в учебных пособиях, - обстановку и спектр эры, меткие свойства и детали быта, </w:t>
      </w:r>
      <w:r w:rsidR="003E0164" w:rsidRPr="006453E7">
        <w:rPr>
          <w:rFonts w:ascii="Times New Roman" w:eastAsia="Times New Roman" w:hAnsi="Times New Roman" w:cs="Times New Roman"/>
          <w:color w:val="000000"/>
          <w:sz w:val="28"/>
          <w:szCs w:val="28"/>
          <w:lang w:eastAsia="ru-RU"/>
        </w:rPr>
        <w:t>колоритные</w:t>
      </w:r>
      <w:r w:rsidRPr="006453E7">
        <w:rPr>
          <w:rFonts w:ascii="Times New Roman" w:eastAsia="Times New Roman" w:hAnsi="Times New Roman" w:cs="Times New Roman"/>
          <w:color w:val="000000"/>
          <w:sz w:val="28"/>
          <w:szCs w:val="28"/>
          <w:lang w:eastAsia="ru-RU"/>
        </w:rPr>
        <w:t xml:space="preserve"> факты и описание вида людей прошедшего. К примеру, чтоб учащиеся седьмого класса более верно представили себе вид Емельяна Пугачева, я зачитываю отрывок из “Капитанской дочки” Пушкина.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“…мужик слез с полатей. Наружность его показалась мне замечательная: он был лет сорока, росту среднего, худощав и широкоплеч. В темной бороде его показывалась проседь; живые огромные глаза так и бегали. Лицо его имело выражение достаточно приятное, но плутовское. Волоса были обстрижены в кружок; на нем был оборванный армяк и татарские шаровары…” </w:t>
      </w:r>
    </w:p>
    <w:p w:rsidR="00B11A47" w:rsidRDefault="003E0164"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Т</w:t>
      </w:r>
      <w:r w:rsidR="00B11A47" w:rsidRPr="006453E7">
        <w:rPr>
          <w:rFonts w:ascii="Times New Roman" w:eastAsia="Times New Roman" w:hAnsi="Times New Roman" w:cs="Times New Roman"/>
          <w:color w:val="000000"/>
          <w:sz w:val="28"/>
          <w:szCs w:val="28"/>
          <w:lang w:eastAsia="ru-RU"/>
        </w:rPr>
        <w:t>аковым образом, художественная литература иллюстрирует научный материал истории, комментирует его художественными сюжетами, углубляет понимание, возбуждает живой энтузиазм к явлениям жизни, вызывая эмоциональные переживания.</w:t>
      </w: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D24B08" w:rsidRDefault="00B11A47" w:rsidP="006453E7">
      <w:pPr>
        <w:spacing w:after="0" w:line="240" w:lineRule="auto"/>
        <w:ind w:firstLine="709"/>
        <w:contextualSpacing/>
        <w:jc w:val="center"/>
        <w:outlineLvl w:val="1"/>
        <w:rPr>
          <w:rFonts w:ascii="Times New Roman" w:eastAsia="Times New Roman" w:hAnsi="Times New Roman" w:cs="Times New Roman"/>
          <w:b/>
          <w:bCs/>
          <w:color w:val="000000"/>
          <w:sz w:val="32"/>
          <w:szCs w:val="28"/>
          <w:lang w:eastAsia="ru-RU"/>
        </w:rPr>
      </w:pPr>
      <w:r w:rsidRPr="00D24B08">
        <w:rPr>
          <w:rFonts w:ascii="Times New Roman" w:eastAsia="Times New Roman" w:hAnsi="Times New Roman" w:cs="Times New Roman"/>
          <w:b/>
          <w:bCs/>
          <w:color w:val="000000"/>
          <w:sz w:val="32"/>
          <w:szCs w:val="28"/>
          <w:lang w:eastAsia="ru-RU"/>
        </w:rPr>
        <w:t>Место художественной литературы на уроке истории и принципы е</w:t>
      </w:r>
      <w:r w:rsidR="006453E7" w:rsidRPr="00D24B08">
        <w:rPr>
          <w:rFonts w:ascii="Times New Roman" w:eastAsia="Times New Roman" w:hAnsi="Times New Roman" w:cs="Times New Roman"/>
          <w:b/>
          <w:bCs/>
          <w:color w:val="000000"/>
          <w:sz w:val="32"/>
          <w:szCs w:val="28"/>
          <w:lang w:eastAsia="ru-RU"/>
        </w:rPr>
        <w:t>ё отбора</w:t>
      </w:r>
    </w:p>
    <w:p w:rsidR="006453E7" w:rsidRPr="006453E7" w:rsidRDefault="006453E7" w:rsidP="006453E7">
      <w:pPr>
        <w:spacing w:after="0" w:line="240" w:lineRule="auto"/>
        <w:ind w:firstLine="709"/>
        <w:contextualSpacing/>
        <w:jc w:val="center"/>
        <w:outlineLvl w:val="1"/>
        <w:rPr>
          <w:rFonts w:ascii="Times New Roman" w:eastAsia="Times New Roman" w:hAnsi="Times New Roman" w:cs="Times New Roman"/>
          <w:b/>
          <w:bCs/>
          <w:color w:val="000000"/>
          <w:sz w:val="28"/>
          <w:szCs w:val="28"/>
          <w:lang w:eastAsia="ru-RU"/>
        </w:rPr>
      </w:pPr>
    </w:p>
    <w:p w:rsidR="00B11A47" w:rsidRPr="006453E7" w:rsidRDefault="003E0164"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Г</w:t>
      </w:r>
      <w:r w:rsidR="00B11A47" w:rsidRPr="006453E7">
        <w:rPr>
          <w:rFonts w:ascii="Times New Roman" w:eastAsia="Times New Roman" w:hAnsi="Times New Roman" w:cs="Times New Roman"/>
          <w:color w:val="000000"/>
          <w:sz w:val="28"/>
          <w:szCs w:val="28"/>
          <w:lang w:eastAsia="ru-RU"/>
        </w:rPr>
        <w:t xml:space="preserve">лавные знания по истории учащиеся получают через рассказ учителя. Нити рассказа прокладывают в сознании детей связи с прошедшим народа и страны. Слово учителя, максимально чёткое, полное стремительной мысли и настоящего чувства, во многом предопределяет </w:t>
      </w:r>
      <w:r w:rsidRPr="006453E7">
        <w:rPr>
          <w:rFonts w:ascii="Times New Roman" w:eastAsia="Times New Roman" w:hAnsi="Times New Roman" w:cs="Times New Roman"/>
          <w:color w:val="000000"/>
          <w:sz w:val="28"/>
          <w:szCs w:val="28"/>
          <w:lang w:eastAsia="ru-RU"/>
        </w:rPr>
        <w:t>фурор</w:t>
      </w:r>
      <w:r w:rsidR="00B11A47" w:rsidRPr="006453E7">
        <w:rPr>
          <w:rFonts w:ascii="Times New Roman" w:eastAsia="Times New Roman" w:hAnsi="Times New Roman" w:cs="Times New Roman"/>
          <w:color w:val="000000"/>
          <w:sz w:val="28"/>
          <w:szCs w:val="28"/>
          <w:lang w:eastAsia="ru-RU"/>
        </w:rPr>
        <w:t xml:space="preserve"> обучения. Но учитель не постоянно находит подходящую палитру ярких изобразительных средств для конкретной и образной передачи знаний. На помощь ему, а означает и учащимся, обязаны придти произведения писателей и поэтов.</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Отбирая произведения художественной литературы для уроков истории, я учитываю два момента. Во-первых, познавательно-воспитательную ценность материала (т.</w:t>
      </w:r>
      <w:r w:rsidR="00C065EE" w:rsidRPr="006453E7">
        <w:rPr>
          <w:rFonts w:ascii="Times New Roman" w:eastAsia="Times New Roman" w:hAnsi="Times New Roman" w:cs="Times New Roman"/>
          <w:color w:val="000000"/>
          <w:sz w:val="28"/>
          <w:szCs w:val="28"/>
          <w:lang w:eastAsia="ru-RU"/>
        </w:rPr>
        <w:t>е</w:t>
      </w:r>
      <w:r w:rsidRPr="006453E7">
        <w:rPr>
          <w:rFonts w:ascii="Times New Roman" w:eastAsia="Times New Roman" w:hAnsi="Times New Roman" w:cs="Times New Roman"/>
          <w:color w:val="000000"/>
          <w:sz w:val="28"/>
          <w:szCs w:val="28"/>
          <w:lang w:eastAsia="ru-RU"/>
        </w:rPr>
        <w:t xml:space="preserve">. </w:t>
      </w:r>
      <w:r w:rsidR="00C065EE" w:rsidRPr="006453E7">
        <w:rPr>
          <w:rFonts w:ascii="Times New Roman" w:eastAsia="Times New Roman" w:hAnsi="Times New Roman" w:cs="Times New Roman"/>
          <w:color w:val="000000"/>
          <w:sz w:val="28"/>
          <w:szCs w:val="28"/>
          <w:lang w:eastAsia="ru-RU"/>
        </w:rPr>
        <w:t>п</w:t>
      </w:r>
      <w:r w:rsidRPr="006453E7">
        <w:rPr>
          <w:rFonts w:ascii="Times New Roman" w:eastAsia="Times New Roman" w:hAnsi="Times New Roman" w:cs="Times New Roman"/>
          <w:color w:val="000000"/>
          <w:sz w:val="28"/>
          <w:szCs w:val="28"/>
          <w:lang w:eastAsia="ru-RU"/>
        </w:rPr>
        <w:t>равдивое изложение исторических явлений). С.П.Бородин подчеркивал, что вымысел “должен находиться в пределах исторической и бытовой достоверности”. Во-вторых, его высшую художественную ценность.</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Отрывки из произведений художественной литературы, используемые на уроках истории, обязаны в себе содержать:</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lastRenderedPageBreak/>
        <w:t>1. живое изображение исторических событий, исследование которых предусмотрено школьной программой;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2. виды исторических деятелей и изображение народных масс;</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3. картинное описание обстановки, в которой разворачиваются действия прошедшего.</w:t>
      </w:r>
    </w:p>
    <w:p w:rsidR="00B11A47" w:rsidRDefault="00C065EE"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Таким образом, </w:t>
      </w:r>
      <w:r w:rsidR="00B11A47" w:rsidRPr="006453E7">
        <w:rPr>
          <w:rFonts w:ascii="Times New Roman" w:eastAsia="Times New Roman" w:hAnsi="Times New Roman" w:cs="Times New Roman"/>
          <w:color w:val="000000"/>
          <w:sz w:val="28"/>
          <w:szCs w:val="28"/>
          <w:lang w:eastAsia="ru-RU"/>
        </w:rPr>
        <w:t xml:space="preserve"> </w:t>
      </w:r>
      <w:r w:rsidRPr="006453E7">
        <w:rPr>
          <w:rFonts w:ascii="Times New Roman" w:eastAsia="Times New Roman" w:hAnsi="Times New Roman" w:cs="Times New Roman"/>
          <w:color w:val="000000"/>
          <w:sz w:val="28"/>
          <w:szCs w:val="28"/>
          <w:lang w:eastAsia="ru-RU"/>
        </w:rPr>
        <w:t>х</w:t>
      </w:r>
      <w:r w:rsidR="00B11A47" w:rsidRPr="006453E7">
        <w:rPr>
          <w:rFonts w:ascii="Times New Roman" w:eastAsia="Times New Roman" w:hAnsi="Times New Roman" w:cs="Times New Roman"/>
          <w:color w:val="000000"/>
          <w:sz w:val="28"/>
          <w:szCs w:val="28"/>
          <w:lang w:eastAsia="ru-RU"/>
        </w:rPr>
        <w:t>удожественная литература помогает лучше усваивать исторические действия. Но не каждое произведение художественной литературы может быть использовано на уроке истории. Нужен тщательный отбор.</w:t>
      </w: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D24B08" w:rsidRDefault="00B11A47" w:rsidP="006453E7">
      <w:pPr>
        <w:spacing w:after="0" w:line="240" w:lineRule="auto"/>
        <w:ind w:firstLine="709"/>
        <w:contextualSpacing/>
        <w:jc w:val="center"/>
        <w:outlineLvl w:val="1"/>
        <w:rPr>
          <w:rFonts w:ascii="Times New Roman" w:eastAsia="Times New Roman" w:hAnsi="Times New Roman" w:cs="Times New Roman"/>
          <w:b/>
          <w:bCs/>
          <w:color w:val="000000"/>
          <w:sz w:val="32"/>
          <w:szCs w:val="28"/>
          <w:lang w:eastAsia="ru-RU"/>
        </w:rPr>
      </w:pPr>
      <w:r w:rsidRPr="00D24B08">
        <w:rPr>
          <w:rFonts w:ascii="Times New Roman" w:eastAsia="Times New Roman" w:hAnsi="Times New Roman" w:cs="Times New Roman"/>
          <w:b/>
          <w:bCs/>
          <w:color w:val="000000"/>
          <w:sz w:val="32"/>
          <w:szCs w:val="28"/>
          <w:lang w:eastAsia="ru-RU"/>
        </w:rPr>
        <w:t>Классификация произведений художественно</w:t>
      </w:r>
      <w:r w:rsidR="006453E7" w:rsidRPr="00D24B08">
        <w:rPr>
          <w:rFonts w:ascii="Times New Roman" w:eastAsia="Times New Roman" w:hAnsi="Times New Roman" w:cs="Times New Roman"/>
          <w:b/>
          <w:bCs/>
          <w:color w:val="000000"/>
          <w:sz w:val="32"/>
          <w:szCs w:val="28"/>
          <w:lang w:eastAsia="ru-RU"/>
        </w:rPr>
        <w:t>й литературы для уроков истории</w:t>
      </w:r>
    </w:p>
    <w:p w:rsidR="006453E7" w:rsidRPr="006453E7" w:rsidRDefault="006453E7" w:rsidP="006453E7">
      <w:pPr>
        <w:spacing w:after="0" w:line="240" w:lineRule="auto"/>
        <w:ind w:firstLine="709"/>
        <w:contextualSpacing/>
        <w:outlineLvl w:val="1"/>
        <w:rPr>
          <w:rFonts w:ascii="Times New Roman" w:eastAsia="Times New Roman" w:hAnsi="Times New Roman" w:cs="Times New Roman"/>
          <w:b/>
          <w:bCs/>
          <w:color w:val="000000"/>
          <w:sz w:val="28"/>
          <w:szCs w:val="28"/>
          <w:lang w:eastAsia="ru-RU"/>
        </w:rPr>
      </w:pP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Художественная литература, используемая в преподавании истории, может быть разделена на две группы: литературные монументы изучаемой эры и историческую беллетристику.</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Что мы относим к литературным памятникам? Естественно, это произведения, созданные в ту эру, которую мы изучаем, т.</w:t>
      </w:r>
      <w:r w:rsidR="00C065EE" w:rsidRPr="006453E7">
        <w:rPr>
          <w:rFonts w:ascii="Times New Roman" w:eastAsia="Times New Roman" w:hAnsi="Times New Roman" w:cs="Times New Roman"/>
          <w:color w:val="000000"/>
          <w:sz w:val="28"/>
          <w:szCs w:val="28"/>
          <w:lang w:eastAsia="ru-RU"/>
        </w:rPr>
        <w:t>е</w:t>
      </w:r>
      <w:r w:rsidRPr="006453E7">
        <w:rPr>
          <w:rFonts w:ascii="Times New Roman" w:eastAsia="Times New Roman" w:hAnsi="Times New Roman" w:cs="Times New Roman"/>
          <w:color w:val="000000"/>
          <w:sz w:val="28"/>
          <w:szCs w:val="28"/>
          <w:lang w:eastAsia="ru-RU"/>
        </w:rPr>
        <w:t xml:space="preserve">. Произведения, написанные современниками описываемых явлений и событий. Произведения данной группы являются своеобразными документами эры и служат для исторической науки одним из источников знаний о прошедшем. Естественно, необходимо учесть, что литературные монументы эры изображают жизнь собственного времени через призму взглядов автора. Поэтому нужен критический подход к художественному произведению. Колоритными примерами таковых произведений являются “Слово о полку Игореве”, написанное в 1185 году в Киеве по случаю нападения половецкого хана </w:t>
      </w:r>
      <w:proofErr w:type="spellStart"/>
      <w:r w:rsidRPr="006453E7">
        <w:rPr>
          <w:rFonts w:ascii="Times New Roman" w:eastAsia="Times New Roman" w:hAnsi="Times New Roman" w:cs="Times New Roman"/>
          <w:color w:val="000000"/>
          <w:sz w:val="28"/>
          <w:szCs w:val="28"/>
          <w:lang w:eastAsia="ru-RU"/>
        </w:rPr>
        <w:t>Кончака</w:t>
      </w:r>
      <w:proofErr w:type="spellEnd"/>
      <w:r w:rsidRPr="006453E7">
        <w:rPr>
          <w:rFonts w:ascii="Times New Roman" w:eastAsia="Times New Roman" w:hAnsi="Times New Roman" w:cs="Times New Roman"/>
          <w:color w:val="000000"/>
          <w:sz w:val="28"/>
          <w:szCs w:val="28"/>
          <w:lang w:eastAsia="ru-RU"/>
        </w:rPr>
        <w:t>. Либо “Сказание о Мамаевом побоище”, посвященное Куликовской битве.</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Другую группу составляют произведения исторической беллетристики (исторический роман, повесть и т.</w:t>
      </w:r>
      <w:r w:rsidR="00C065EE" w:rsidRPr="006453E7">
        <w:rPr>
          <w:rFonts w:ascii="Times New Roman" w:eastAsia="Times New Roman" w:hAnsi="Times New Roman" w:cs="Times New Roman"/>
          <w:color w:val="000000"/>
          <w:sz w:val="28"/>
          <w:szCs w:val="28"/>
          <w:lang w:eastAsia="ru-RU"/>
        </w:rPr>
        <w:t>д</w:t>
      </w:r>
      <w:r w:rsidRPr="006453E7">
        <w:rPr>
          <w:rFonts w:ascii="Times New Roman" w:eastAsia="Times New Roman" w:hAnsi="Times New Roman" w:cs="Times New Roman"/>
          <w:color w:val="000000"/>
          <w:sz w:val="28"/>
          <w:szCs w:val="28"/>
          <w:lang w:eastAsia="ru-RU"/>
        </w:rPr>
        <w:t>.). Эти произведения не являются ни литературными монументами эры, ни живым свидетельством её современников, поэтому не могут служить историческим источником. Но они могут быть красивым средством ознакомления учащихся с плодами исследования прошедшего, притом в интересных сюжетах, конкретных видах и выразительных характерах, т.Е. Более доступно и интересно. Эти произведения дают нам средства для конкретизации и иллюстрации излагаемого учебного материала, помогают картинности самого изложения.</w:t>
      </w:r>
    </w:p>
    <w:p w:rsidR="00B11A47" w:rsidRPr="006453E7" w:rsidRDefault="00C065EE"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w:t>
      </w:r>
      <w:r w:rsidR="00B11A47" w:rsidRPr="006453E7">
        <w:rPr>
          <w:rFonts w:ascii="Times New Roman" w:eastAsia="Times New Roman" w:hAnsi="Times New Roman" w:cs="Times New Roman"/>
          <w:color w:val="000000"/>
          <w:sz w:val="28"/>
          <w:szCs w:val="28"/>
          <w:lang w:eastAsia="ru-RU"/>
        </w:rPr>
        <w:t xml:space="preserve">ужно, чтоб учащиеся умели различать эти группы произведений. И тут обязана быть четкая позиция учителя. К примеру, на уроке истории в 8 классе, давая характеристику </w:t>
      </w:r>
      <w:proofErr w:type="spellStart"/>
      <w:r w:rsidR="00B11A47" w:rsidRPr="006453E7">
        <w:rPr>
          <w:rFonts w:ascii="Times New Roman" w:eastAsia="Times New Roman" w:hAnsi="Times New Roman" w:cs="Times New Roman"/>
          <w:color w:val="000000"/>
          <w:sz w:val="28"/>
          <w:szCs w:val="28"/>
          <w:lang w:eastAsia="ru-RU"/>
        </w:rPr>
        <w:t>Макарьевской</w:t>
      </w:r>
      <w:proofErr w:type="spellEnd"/>
      <w:r w:rsidR="00B11A47" w:rsidRPr="006453E7">
        <w:rPr>
          <w:rFonts w:ascii="Times New Roman" w:eastAsia="Times New Roman" w:hAnsi="Times New Roman" w:cs="Times New Roman"/>
          <w:color w:val="000000"/>
          <w:sz w:val="28"/>
          <w:szCs w:val="28"/>
          <w:lang w:eastAsia="ru-RU"/>
        </w:rPr>
        <w:t xml:space="preserve"> ярмарке начала XIX века, я прочитаю отрывок:</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перед ним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lastRenderedPageBreak/>
        <w:t>Макарьев суетно хлопочет,</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бурлит множеством своим.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Сюда жемчуг привез индеец,</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Поддельны вины европеец,</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Табун бракованных коней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Пригнал заводчик из степей,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Игрок привез свои колоды</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 горсть услужливых костей,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Помещик - спелых дочерей,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А дочки - прошлогодни моды.</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Всяк суетится, лжет за двух,</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И всюду мелочный дух.” </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При этом будет отмечено, что эту характеристику дает таковой наблюдательный современник, как А.С.Пушкин в романе “Евгений Онегин”. Но в то же время, рассказывая о начале Смутного времени на уроках истории в седьмом классе и зачитывая отрывок из “Бориса Годунова”, стоит отметить, что Пушкин не являлся современником тех событий.</w:t>
      </w:r>
    </w:p>
    <w:p w:rsidR="00B11A47" w:rsidRPr="006453E7" w:rsidRDefault="00C065EE"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w:t>
      </w:r>
      <w:r w:rsidR="00B11A47" w:rsidRPr="006453E7">
        <w:rPr>
          <w:rFonts w:ascii="Times New Roman" w:eastAsia="Times New Roman" w:hAnsi="Times New Roman" w:cs="Times New Roman"/>
          <w:color w:val="000000"/>
          <w:sz w:val="28"/>
          <w:szCs w:val="28"/>
          <w:lang w:eastAsia="ru-RU"/>
        </w:rPr>
        <w:t>ужно каждый раз на уроках истории воспитывать у учащихся различное отношение к беллетристическим произведениям на исторические темы, с одной стороны, и к литературным памятникам эры - с другой, находить в этих произведениях исторический материал, связывая его содержание с событиями прошедшего, изучаемыми в курсе истории в школе.</w:t>
      </w:r>
    </w:p>
    <w:p w:rsidR="00B11A47" w:rsidRDefault="00C065EE"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w:t>
      </w:r>
      <w:r w:rsidR="00B11A47" w:rsidRPr="006453E7">
        <w:rPr>
          <w:rFonts w:ascii="Times New Roman" w:eastAsia="Times New Roman" w:hAnsi="Times New Roman" w:cs="Times New Roman"/>
          <w:color w:val="000000"/>
          <w:sz w:val="28"/>
          <w:szCs w:val="28"/>
          <w:lang w:eastAsia="ru-RU"/>
        </w:rPr>
        <w:t>ремя от времени учащиеся мне молвят: «Посмотрели кинофильм. Сколько же в нем «исторических ошибок». Прочли книгу, а там тоже недостоверные факты». Объясняю – это и есть беллетристика. И совсем отлично, что мои ученики без помощи других замечают эти неточности.</w:t>
      </w: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D24B08" w:rsidRDefault="00B11A47" w:rsidP="006453E7">
      <w:pPr>
        <w:spacing w:after="0" w:line="240" w:lineRule="auto"/>
        <w:ind w:firstLine="709"/>
        <w:contextualSpacing/>
        <w:jc w:val="center"/>
        <w:outlineLvl w:val="1"/>
        <w:rPr>
          <w:rFonts w:ascii="Times New Roman" w:eastAsia="Times New Roman" w:hAnsi="Times New Roman" w:cs="Times New Roman"/>
          <w:b/>
          <w:bCs/>
          <w:color w:val="000000"/>
          <w:sz w:val="32"/>
          <w:szCs w:val="28"/>
          <w:lang w:eastAsia="ru-RU"/>
        </w:rPr>
      </w:pPr>
      <w:r w:rsidRPr="00D24B08">
        <w:rPr>
          <w:rFonts w:ascii="Times New Roman" w:eastAsia="Times New Roman" w:hAnsi="Times New Roman" w:cs="Times New Roman"/>
          <w:b/>
          <w:bCs/>
          <w:color w:val="000000"/>
          <w:sz w:val="32"/>
          <w:szCs w:val="28"/>
          <w:lang w:eastAsia="ru-RU"/>
        </w:rPr>
        <w:t>Методика использования художествен</w:t>
      </w:r>
      <w:r w:rsidR="006453E7" w:rsidRPr="00D24B08">
        <w:rPr>
          <w:rFonts w:ascii="Times New Roman" w:eastAsia="Times New Roman" w:hAnsi="Times New Roman" w:cs="Times New Roman"/>
          <w:b/>
          <w:bCs/>
          <w:color w:val="000000"/>
          <w:sz w:val="32"/>
          <w:szCs w:val="28"/>
          <w:lang w:eastAsia="ru-RU"/>
        </w:rPr>
        <w:t>ной литературы на уроке истории</w:t>
      </w:r>
    </w:p>
    <w:p w:rsidR="006453E7" w:rsidRPr="006453E7" w:rsidRDefault="006453E7" w:rsidP="006453E7">
      <w:pPr>
        <w:spacing w:after="0" w:line="240" w:lineRule="auto"/>
        <w:ind w:firstLine="709"/>
        <w:contextualSpacing/>
        <w:jc w:val="center"/>
        <w:outlineLvl w:val="1"/>
        <w:rPr>
          <w:rFonts w:ascii="Times New Roman" w:eastAsia="Times New Roman" w:hAnsi="Times New Roman" w:cs="Times New Roman"/>
          <w:b/>
          <w:bCs/>
          <w:color w:val="000000"/>
          <w:sz w:val="28"/>
          <w:szCs w:val="28"/>
          <w:lang w:eastAsia="ru-RU"/>
        </w:rPr>
      </w:pP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Значение художественной литературы в решении познавательно-воспитательных задач обучения истории обширно и разносторонне. Отсюда разнообразна и методика её внедрения.</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Бывают уроки, которые можно практически целиком выстроить на материале художественной литературы. В качестве примера можно привести урок в пятом классе по курсу старого мира “Поэмы Гомера “Илиада” и “Одиссея””. Либо урок в седьмом классе по теме “Развитие литературы и искусства”, когда часть урока отводится исследованию книги А.Н.Радищева “Путешествие из Петербурга в Москву”. Либо “Движение под предводительством Емельяна Пугачева” по повести А.С.Пушкина “Капитанская дочка”. Такие уроки непременно проходят “на ура”. Но готовить их очень трудно, т.</w:t>
      </w:r>
      <w:r w:rsidR="00C065EE" w:rsidRPr="006453E7">
        <w:rPr>
          <w:rFonts w:ascii="Times New Roman" w:eastAsia="Times New Roman" w:hAnsi="Times New Roman" w:cs="Times New Roman"/>
          <w:color w:val="000000"/>
          <w:sz w:val="28"/>
          <w:szCs w:val="28"/>
          <w:lang w:eastAsia="ru-RU"/>
        </w:rPr>
        <w:t>к</w:t>
      </w:r>
      <w:r w:rsidRPr="006453E7">
        <w:rPr>
          <w:rFonts w:ascii="Times New Roman" w:eastAsia="Times New Roman" w:hAnsi="Times New Roman" w:cs="Times New Roman"/>
          <w:color w:val="000000"/>
          <w:sz w:val="28"/>
          <w:szCs w:val="28"/>
          <w:lang w:eastAsia="ru-RU"/>
        </w:rPr>
        <w:t xml:space="preserve">. Приходится из огромного произведения </w:t>
      </w:r>
      <w:r w:rsidRPr="006453E7">
        <w:rPr>
          <w:rFonts w:ascii="Times New Roman" w:eastAsia="Times New Roman" w:hAnsi="Times New Roman" w:cs="Times New Roman"/>
          <w:color w:val="000000"/>
          <w:sz w:val="28"/>
          <w:szCs w:val="28"/>
          <w:lang w:eastAsia="ru-RU"/>
        </w:rPr>
        <w:lastRenderedPageBreak/>
        <w:t>тщательно отбирать материал, составлять из него стройный рассказ, не забывая при этом о плане урока и беря во внимание время.</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Несколько проще включить виды художественной литературы в изложение на уроке. И тогда материал художественного произведения воспринимается не как литературная цитата, а как неотделимый элемент красочного изложения. Так, к примеру, на уроке в седьмом классе по теме “Полтавская битва”, описывая решающий момент схватки, я постоянно цитирую Пушкина: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 с ними царские дружины</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Сошлись в дыму посреди равнины:</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 грянул бой, Полтавский бой!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 огне, под градом раскаленным,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Стеной живою отраженным,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Над падшим строем свежий строй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Штыки смыкает. Тяжкой тучей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Отряды конницы летучей,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Браздами, саблями звуча,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Сшибаясь, рубятся сплеча.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Бросая груды тел на груду,</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Шары чугунные повсюду</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Меж ними прыгают, разят,</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останки роют и в крови шипят.</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Швед, российский - колет, рубит, разрезает.</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Бой барабанный, клики, скрежет,</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Гром пушек, топот, ржанье, стон,</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И </w:t>
      </w:r>
      <w:proofErr w:type="gramStart"/>
      <w:r w:rsidRPr="006453E7">
        <w:rPr>
          <w:rFonts w:ascii="Times New Roman" w:eastAsia="Times New Roman" w:hAnsi="Times New Roman" w:cs="Times New Roman"/>
          <w:color w:val="000000"/>
          <w:sz w:val="28"/>
          <w:szCs w:val="28"/>
          <w:lang w:eastAsia="ru-RU"/>
        </w:rPr>
        <w:t>погибель</w:t>
      </w:r>
      <w:proofErr w:type="gramEnd"/>
      <w:r w:rsidRPr="006453E7">
        <w:rPr>
          <w:rFonts w:ascii="Times New Roman" w:eastAsia="Times New Roman" w:hAnsi="Times New Roman" w:cs="Times New Roman"/>
          <w:color w:val="000000"/>
          <w:sz w:val="28"/>
          <w:szCs w:val="28"/>
          <w:lang w:eastAsia="ru-RU"/>
        </w:rPr>
        <w:t xml:space="preserve"> и ад со всех сторон.” </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Этот отрывок совсем органично вплетается в рассказ, и от этого урок, непременно, выигрывает.</w:t>
      </w:r>
    </w:p>
    <w:p w:rsidR="00B11A47" w:rsidRPr="006453E7" w:rsidRDefault="00C065EE"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w:t>
      </w:r>
      <w:r w:rsidR="00B11A47" w:rsidRPr="006453E7">
        <w:rPr>
          <w:rFonts w:ascii="Times New Roman" w:eastAsia="Times New Roman" w:hAnsi="Times New Roman" w:cs="Times New Roman"/>
          <w:color w:val="000000"/>
          <w:sz w:val="28"/>
          <w:szCs w:val="28"/>
          <w:lang w:eastAsia="ru-RU"/>
        </w:rPr>
        <w:t>овсем частенько на уроках я использую таковой прием, как лаконичный пересказ художественного произведения. Так, к примеру, на уроке в пятом классе по теме “Религия старых египтян” уместно употреблять пересказ книги И.Рака “В царстве пламенного Ра” (легенды старого Египта).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Стараюсь заинтриговать учащихся, зачитывая отрывок из художественного произведения, остановиться на самом увлекательном. После этого урока книг в нашей школьной библиотеке не хватает. </w:t>
      </w:r>
    </w:p>
    <w:p w:rsidR="00B11A47" w:rsidRPr="006453E7" w:rsidRDefault="00C065EE"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w:t>
      </w:r>
      <w:r w:rsidR="00B11A47" w:rsidRPr="006453E7">
        <w:rPr>
          <w:rFonts w:ascii="Times New Roman" w:eastAsia="Times New Roman" w:hAnsi="Times New Roman" w:cs="Times New Roman"/>
          <w:color w:val="000000"/>
          <w:sz w:val="28"/>
          <w:szCs w:val="28"/>
          <w:lang w:eastAsia="ru-RU"/>
        </w:rPr>
        <w:t xml:space="preserve">е считая этого, время от времени на уроках я использую краткие стихотворные цитаты. Они, как правило, сжаты, выразительны, создают мощное впечатление, просто запоминаются. Рассказывая о тяжести Ленинградской блокады, цитирую </w:t>
      </w:r>
      <w:proofErr w:type="spellStart"/>
      <w:r w:rsidR="00B11A47" w:rsidRPr="006453E7">
        <w:rPr>
          <w:rFonts w:ascii="Times New Roman" w:eastAsia="Times New Roman" w:hAnsi="Times New Roman" w:cs="Times New Roman"/>
          <w:color w:val="000000"/>
          <w:sz w:val="28"/>
          <w:szCs w:val="28"/>
          <w:lang w:eastAsia="ru-RU"/>
        </w:rPr>
        <w:t>О.Берггольц</w:t>
      </w:r>
      <w:proofErr w:type="spellEnd"/>
      <w:r w:rsidR="00B11A47" w:rsidRPr="006453E7">
        <w:rPr>
          <w:rFonts w:ascii="Times New Roman" w:eastAsia="Times New Roman" w:hAnsi="Times New Roman" w:cs="Times New Roman"/>
          <w:color w:val="000000"/>
          <w:sz w:val="28"/>
          <w:szCs w:val="28"/>
          <w:lang w:eastAsia="ru-RU"/>
        </w:rPr>
        <w:t>:</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“Сто двадцать пять блокадных грамм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С огнем и кровью пополам” </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 тут уместно вспомнить высказывание Вольтера: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“Есть мысли, из которых просвещенный человек может извлечь пользу и которые, будучи прочно соединены в сильнейшие стихи, просто удерживаются в памяти” </w:t>
      </w:r>
    </w:p>
    <w:p w:rsidR="00B11A47" w:rsidRPr="006453E7" w:rsidRDefault="00C065EE"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lastRenderedPageBreak/>
        <w:t>К</w:t>
      </w:r>
      <w:r w:rsidR="00B11A47" w:rsidRPr="006453E7">
        <w:rPr>
          <w:rFonts w:ascii="Times New Roman" w:eastAsia="Times New Roman" w:hAnsi="Times New Roman" w:cs="Times New Roman"/>
          <w:color w:val="000000"/>
          <w:sz w:val="28"/>
          <w:szCs w:val="28"/>
          <w:lang w:eastAsia="ru-RU"/>
        </w:rPr>
        <w:t>роме короткой цитаты на собственных уроках я использую пространную цитату описательного либо повествовательного характера. Примерами таковых уроков могут быть: восьмой класс “Бородинское сражение” и чтение отрывка из “Войны и мира” Л.Н.Толстого; девятый класс “Русско-японская война” и цитата из романа А.Степанова “Порт-Артур” и т.</w:t>
      </w:r>
      <w:r w:rsidRPr="006453E7">
        <w:rPr>
          <w:rFonts w:ascii="Times New Roman" w:eastAsia="Times New Roman" w:hAnsi="Times New Roman" w:cs="Times New Roman"/>
          <w:color w:val="000000"/>
          <w:sz w:val="28"/>
          <w:szCs w:val="28"/>
          <w:lang w:eastAsia="ru-RU"/>
        </w:rPr>
        <w:t>д</w:t>
      </w:r>
      <w:r w:rsidR="00B11A47" w:rsidRPr="006453E7">
        <w:rPr>
          <w:rFonts w:ascii="Times New Roman" w:eastAsia="Times New Roman" w:hAnsi="Times New Roman" w:cs="Times New Roman"/>
          <w:color w:val="000000"/>
          <w:sz w:val="28"/>
          <w:szCs w:val="28"/>
          <w:lang w:eastAsia="ru-RU"/>
        </w:rPr>
        <w:t>. Чтение на уроках отрывков из исторических романов не лишь помогает решению образовательных задач урока, но и является одним из приемов пропаганды книги. Ведь не секрет, что наши дети сейчас больше заняты “телеками”, “</w:t>
      </w:r>
      <w:proofErr w:type="spellStart"/>
      <w:r w:rsidR="00B11A47" w:rsidRPr="006453E7">
        <w:rPr>
          <w:rFonts w:ascii="Times New Roman" w:eastAsia="Times New Roman" w:hAnsi="Times New Roman" w:cs="Times New Roman"/>
          <w:color w:val="000000"/>
          <w:sz w:val="28"/>
          <w:szCs w:val="28"/>
          <w:lang w:eastAsia="ru-RU"/>
        </w:rPr>
        <w:t>видиками</w:t>
      </w:r>
      <w:proofErr w:type="spellEnd"/>
      <w:r w:rsidR="00B11A47" w:rsidRPr="006453E7">
        <w:rPr>
          <w:rFonts w:ascii="Times New Roman" w:eastAsia="Times New Roman" w:hAnsi="Times New Roman" w:cs="Times New Roman"/>
          <w:color w:val="000000"/>
          <w:sz w:val="28"/>
          <w:szCs w:val="28"/>
          <w:lang w:eastAsia="ru-RU"/>
        </w:rPr>
        <w:t>”, компьютерами и т.</w:t>
      </w:r>
      <w:r w:rsidRPr="006453E7">
        <w:rPr>
          <w:rFonts w:ascii="Times New Roman" w:eastAsia="Times New Roman" w:hAnsi="Times New Roman" w:cs="Times New Roman"/>
          <w:color w:val="000000"/>
          <w:sz w:val="28"/>
          <w:szCs w:val="28"/>
          <w:lang w:eastAsia="ru-RU"/>
        </w:rPr>
        <w:t>д</w:t>
      </w:r>
      <w:r w:rsidR="00B11A47" w:rsidRPr="006453E7">
        <w:rPr>
          <w:rFonts w:ascii="Times New Roman" w:eastAsia="Times New Roman" w:hAnsi="Times New Roman" w:cs="Times New Roman"/>
          <w:color w:val="000000"/>
          <w:sz w:val="28"/>
          <w:szCs w:val="28"/>
          <w:lang w:eastAsia="ru-RU"/>
        </w:rPr>
        <w:t xml:space="preserve">. </w:t>
      </w:r>
      <w:r w:rsidRPr="006453E7">
        <w:rPr>
          <w:rFonts w:ascii="Times New Roman" w:eastAsia="Times New Roman" w:hAnsi="Times New Roman" w:cs="Times New Roman"/>
          <w:color w:val="000000"/>
          <w:sz w:val="28"/>
          <w:szCs w:val="28"/>
          <w:lang w:eastAsia="ru-RU"/>
        </w:rPr>
        <w:t>и</w:t>
      </w:r>
      <w:r w:rsidR="00B11A47" w:rsidRPr="006453E7">
        <w:rPr>
          <w:rFonts w:ascii="Times New Roman" w:eastAsia="Times New Roman" w:hAnsi="Times New Roman" w:cs="Times New Roman"/>
          <w:color w:val="000000"/>
          <w:sz w:val="28"/>
          <w:szCs w:val="28"/>
          <w:lang w:eastAsia="ru-RU"/>
        </w:rPr>
        <w:t xml:space="preserve"> т.</w:t>
      </w:r>
      <w:r w:rsidRPr="006453E7">
        <w:rPr>
          <w:rFonts w:ascii="Times New Roman" w:eastAsia="Times New Roman" w:hAnsi="Times New Roman" w:cs="Times New Roman"/>
          <w:color w:val="000000"/>
          <w:sz w:val="28"/>
          <w:szCs w:val="28"/>
          <w:lang w:eastAsia="ru-RU"/>
        </w:rPr>
        <w:t>п</w:t>
      </w:r>
      <w:r w:rsidR="00B11A47" w:rsidRPr="006453E7">
        <w:rPr>
          <w:rFonts w:ascii="Times New Roman" w:eastAsia="Times New Roman" w:hAnsi="Times New Roman" w:cs="Times New Roman"/>
          <w:color w:val="000000"/>
          <w:sz w:val="28"/>
          <w:szCs w:val="28"/>
          <w:lang w:eastAsia="ru-RU"/>
        </w:rPr>
        <w:t>. Читают же они очень не достаточно. А на таковых уроках учащиеся знакомятся с наилучшими эталонами исторической беллетристики, расширяется их кругозор, обогащаются представления о прошедшем.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Но чтение огромных отрывков на уроке просит времени. Поэтому частенько я ограничиваюсь напоминанием литературного вида ссылкой на знакомое учащимся литературное произведение. При этом точно указывается конкретный образ, эпизод. Такие ссылки оживляют внутреннюю наглядность изложения, обогащают восприятие исторического материала, упрощают его осмысливание учащимися.</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Пожалуй, стоит поговорить и еще об одном из приемов использования художественной литературы на уроках истории. Это разбор литературного монумента. Проводится он или способом комментированного чтения, или способом развернутой беседы. Эта работа напоминает разбор исторического документа. Прочитываем вслух источник, а потом анализируем его по частям, ставим вопросы. Таковым способом мы разбираем тему “Экономическое развитие России” в восьмом классе. Разбираем отрывок из “Евгения Онегина”, где дается описание кабинета Онегина, в котором имелось:</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“Все, чем для прихоти обильной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Торгует Лондон щепетильный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И по </w:t>
      </w:r>
      <w:proofErr w:type="spellStart"/>
      <w:r w:rsidRPr="006453E7">
        <w:rPr>
          <w:rFonts w:ascii="Times New Roman" w:eastAsia="Times New Roman" w:hAnsi="Times New Roman" w:cs="Times New Roman"/>
          <w:color w:val="000000"/>
          <w:sz w:val="28"/>
          <w:szCs w:val="28"/>
          <w:lang w:eastAsia="ru-RU"/>
        </w:rPr>
        <w:t>Балтическим</w:t>
      </w:r>
      <w:proofErr w:type="spellEnd"/>
      <w:r w:rsidRPr="006453E7">
        <w:rPr>
          <w:rFonts w:ascii="Times New Roman" w:eastAsia="Times New Roman" w:hAnsi="Times New Roman" w:cs="Times New Roman"/>
          <w:color w:val="000000"/>
          <w:sz w:val="28"/>
          <w:szCs w:val="28"/>
          <w:lang w:eastAsia="ru-RU"/>
        </w:rPr>
        <w:t xml:space="preserve"> волнам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За лес и сало возит нам,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Все, что в Париже вкус голодный,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нужный промысел избрав,</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Изобретает для забав,</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Для роскоши, для неги престижной,-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Все украшало кабинет</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Философа в </w:t>
      </w:r>
      <w:proofErr w:type="spellStart"/>
      <w:r w:rsidRPr="006453E7">
        <w:rPr>
          <w:rFonts w:ascii="Times New Roman" w:eastAsia="Times New Roman" w:hAnsi="Times New Roman" w:cs="Times New Roman"/>
          <w:color w:val="000000"/>
          <w:sz w:val="28"/>
          <w:szCs w:val="28"/>
          <w:lang w:eastAsia="ru-RU"/>
        </w:rPr>
        <w:t>осьмнадцать</w:t>
      </w:r>
      <w:proofErr w:type="spellEnd"/>
      <w:r w:rsidRPr="006453E7">
        <w:rPr>
          <w:rFonts w:ascii="Times New Roman" w:eastAsia="Times New Roman" w:hAnsi="Times New Roman" w:cs="Times New Roman"/>
          <w:color w:val="000000"/>
          <w:sz w:val="28"/>
          <w:szCs w:val="28"/>
          <w:lang w:eastAsia="ru-RU"/>
        </w:rPr>
        <w:t xml:space="preserve"> лет.” </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А потом учащимся предлагаются вопросы: каковы предметы российского вывоза в начале XIX века? Какие продукты в большей степени ввозились </w:t>
      </w:r>
      <w:proofErr w:type="gramStart"/>
      <w:r w:rsidRPr="006453E7">
        <w:rPr>
          <w:rFonts w:ascii="Times New Roman" w:eastAsia="Times New Roman" w:hAnsi="Times New Roman" w:cs="Times New Roman"/>
          <w:color w:val="000000"/>
          <w:sz w:val="28"/>
          <w:szCs w:val="28"/>
          <w:lang w:eastAsia="ru-RU"/>
        </w:rPr>
        <w:t>в Россию</w:t>
      </w:r>
      <w:proofErr w:type="gramEnd"/>
      <w:r w:rsidRPr="006453E7">
        <w:rPr>
          <w:rFonts w:ascii="Times New Roman" w:eastAsia="Times New Roman" w:hAnsi="Times New Roman" w:cs="Times New Roman"/>
          <w:color w:val="000000"/>
          <w:sz w:val="28"/>
          <w:szCs w:val="28"/>
          <w:lang w:eastAsia="ru-RU"/>
        </w:rPr>
        <w:t xml:space="preserve"> и кто был их покупателем? С какими странами торговала Россия?</w:t>
      </w:r>
    </w:p>
    <w:p w:rsidR="00B11A4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Не так давно я стала употреблять на собственных уроках еще один прием. Как правило, на повторительно-обобщающих уроках. Учащиеся получают отрывок из литературного произведения. И по нему они обязаны </w:t>
      </w:r>
      <w:r w:rsidRPr="006453E7">
        <w:rPr>
          <w:rFonts w:ascii="Times New Roman" w:eastAsia="Times New Roman" w:hAnsi="Times New Roman" w:cs="Times New Roman"/>
          <w:color w:val="000000"/>
          <w:sz w:val="28"/>
          <w:szCs w:val="28"/>
          <w:lang w:eastAsia="ru-RU"/>
        </w:rPr>
        <w:lastRenderedPageBreak/>
        <w:t>назвать действия либо исторического деятеля. И поведать все, что им понятно об этом событии либо деятеле. К примеру:</w:t>
      </w: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6453E7" w:rsidRDefault="00C065EE"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w:t>
      </w:r>
      <w:r w:rsidR="00B11A47" w:rsidRPr="006453E7">
        <w:rPr>
          <w:rFonts w:ascii="Times New Roman" w:eastAsia="Times New Roman" w:hAnsi="Times New Roman" w:cs="Times New Roman"/>
          <w:color w:val="000000"/>
          <w:sz w:val="28"/>
          <w:szCs w:val="28"/>
          <w:lang w:eastAsia="ru-RU"/>
        </w:rPr>
        <w:t>ятый класс: “Стоял таковой великий стон,</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Шел бой с такою кровью,</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Что был в багрец окрашен Дон</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До самого низовья.”</w:t>
      </w:r>
    </w:p>
    <w:p w:rsidR="00B11A4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00B11A47" w:rsidRPr="006453E7">
        <w:rPr>
          <w:rFonts w:ascii="Times New Roman" w:eastAsia="Times New Roman" w:hAnsi="Times New Roman" w:cs="Times New Roman"/>
          <w:color w:val="000000"/>
          <w:sz w:val="28"/>
          <w:szCs w:val="28"/>
          <w:lang w:eastAsia="ru-RU"/>
        </w:rPr>
        <w:t>Н.Кончаловская</w:t>
      </w:r>
      <w:proofErr w:type="spellEnd"/>
      <w:r w:rsidR="00B11A47" w:rsidRPr="006453E7">
        <w:rPr>
          <w:rFonts w:ascii="Times New Roman" w:eastAsia="Times New Roman" w:hAnsi="Times New Roman" w:cs="Times New Roman"/>
          <w:color w:val="000000"/>
          <w:sz w:val="28"/>
          <w:szCs w:val="28"/>
          <w:lang w:eastAsia="ru-RU"/>
        </w:rPr>
        <w:t xml:space="preserve"> “Наша старая столица”</w:t>
      </w:r>
      <w:r>
        <w:rPr>
          <w:rFonts w:ascii="Times New Roman" w:eastAsia="Times New Roman" w:hAnsi="Times New Roman" w:cs="Times New Roman"/>
          <w:color w:val="000000"/>
          <w:sz w:val="28"/>
          <w:szCs w:val="28"/>
          <w:lang w:eastAsia="ru-RU"/>
        </w:rPr>
        <w:t>)</w:t>
      </w: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w:t>
      </w:r>
      <w:r w:rsidR="00B11A47" w:rsidRPr="006453E7">
        <w:rPr>
          <w:rFonts w:ascii="Times New Roman" w:eastAsia="Times New Roman" w:hAnsi="Times New Roman" w:cs="Times New Roman"/>
          <w:color w:val="000000"/>
          <w:sz w:val="28"/>
          <w:szCs w:val="28"/>
          <w:lang w:eastAsia="ru-RU"/>
        </w:rPr>
        <w:t>естой класс: “Ослепленный полководец,</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На возу бесстрашно стоя,</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Голосом, схожим грому,</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Направляет ярость боя.”</w:t>
      </w:r>
    </w:p>
    <w:p w:rsidR="00B11A4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00B11A47" w:rsidRPr="006453E7">
        <w:rPr>
          <w:rFonts w:ascii="Times New Roman" w:eastAsia="Times New Roman" w:hAnsi="Times New Roman" w:cs="Times New Roman"/>
          <w:color w:val="000000"/>
          <w:sz w:val="28"/>
          <w:szCs w:val="28"/>
          <w:lang w:eastAsia="ru-RU"/>
        </w:rPr>
        <w:t>Н.Ленау</w:t>
      </w:r>
      <w:proofErr w:type="spellEnd"/>
      <w:r w:rsidR="00B11A47" w:rsidRPr="006453E7">
        <w:rPr>
          <w:rFonts w:ascii="Times New Roman" w:eastAsia="Times New Roman" w:hAnsi="Times New Roman" w:cs="Times New Roman"/>
          <w:color w:val="000000"/>
          <w:sz w:val="28"/>
          <w:szCs w:val="28"/>
          <w:lang w:eastAsia="ru-RU"/>
        </w:rPr>
        <w:t xml:space="preserve"> “Ян Жижка”</w:t>
      </w:r>
      <w:r>
        <w:rPr>
          <w:rFonts w:ascii="Times New Roman" w:eastAsia="Times New Roman" w:hAnsi="Times New Roman" w:cs="Times New Roman"/>
          <w:color w:val="000000"/>
          <w:sz w:val="28"/>
          <w:szCs w:val="28"/>
          <w:lang w:eastAsia="ru-RU"/>
        </w:rPr>
        <w:t>)</w:t>
      </w: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 седьмом классе задание может быть усложнено. К примеру, на повторительно-обобщающем уроке по теме “Смутное время в России” я предлагаю учащимся не лишь найти, какому историческому лицу посвящен тот либо другой литературный отрывок, но и посреди предложенных портретов отыскать этого деятеля. Такое задание постоянно вызывает настоящий энтузиазм и оживляет урок.</w:t>
      </w:r>
    </w:p>
    <w:p w:rsidR="00B11A47" w:rsidRDefault="00C065EE"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w:t>
      </w:r>
      <w:r w:rsidR="00B11A47" w:rsidRPr="006453E7">
        <w:rPr>
          <w:rFonts w:ascii="Times New Roman" w:eastAsia="Times New Roman" w:hAnsi="Times New Roman" w:cs="Times New Roman"/>
          <w:color w:val="000000"/>
          <w:sz w:val="28"/>
          <w:szCs w:val="28"/>
          <w:lang w:eastAsia="ru-RU"/>
        </w:rPr>
        <w:t>пособы и приемы, с помощью которых могут быть использованы материалы художественной литературы, многообразны. Многое зависит от мастерства учителя, от уровня подготовки класса и остальных условий. Поэтому, намечая внедрение на уроке того либо другого отрывка, нужно исходить из конкретных задач урока, из его основного содержания и каждый раз определять, какой из этих литературных материалов, в каком объеме и в какой форме целесообразно привлечь.</w:t>
      </w: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Pr="006453E7"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D24B08" w:rsidRDefault="00B11A47" w:rsidP="00D24B08">
      <w:pPr>
        <w:spacing w:after="0" w:line="240" w:lineRule="auto"/>
        <w:ind w:firstLine="709"/>
        <w:contextualSpacing/>
        <w:jc w:val="center"/>
        <w:outlineLvl w:val="1"/>
        <w:rPr>
          <w:rFonts w:ascii="Times New Roman" w:eastAsia="Times New Roman" w:hAnsi="Times New Roman" w:cs="Times New Roman"/>
          <w:b/>
          <w:bCs/>
          <w:color w:val="000000"/>
          <w:sz w:val="32"/>
          <w:szCs w:val="32"/>
          <w:lang w:eastAsia="ru-RU"/>
        </w:rPr>
      </w:pPr>
      <w:r w:rsidRPr="00D24B08">
        <w:rPr>
          <w:rFonts w:ascii="Times New Roman" w:eastAsia="Times New Roman" w:hAnsi="Times New Roman" w:cs="Times New Roman"/>
          <w:b/>
          <w:bCs/>
          <w:color w:val="000000"/>
          <w:sz w:val="32"/>
          <w:szCs w:val="32"/>
          <w:lang w:eastAsia="ru-RU"/>
        </w:rPr>
        <w:t>Игровые моменты на уроке истории с внедрением художественных произведе</w:t>
      </w:r>
      <w:r w:rsidR="00D24B08" w:rsidRPr="00D24B08">
        <w:rPr>
          <w:rFonts w:ascii="Times New Roman" w:eastAsia="Times New Roman" w:hAnsi="Times New Roman" w:cs="Times New Roman"/>
          <w:b/>
          <w:bCs/>
          <w:color w:val="000000"/>
          <w:sz w:val="32"/>
          <w:szCs w:val="32"/>
          <w:lang w:eastAsia="ru-RU"/>
        </w:rPr>
        <w:t>ний</w:t>
      </w:r>
    </w:p>
    <w:p w:rsidR="00D24B08" w:rsidRPr="00D24B08" w:rsidRDefault="00D24B08" w:rsidP="00D24B08">
      <w:pPr>
        <w:spacing w:after="0" w:line="240" w:lineRule="auto"/>
        <w:ind w:firstLine="709"/>
        <w:contextualSpacing/>
        <w:jc w:val="center"/>
        <w:outlineLvl w:val="1"/>
        <w:rPr>
          <w:rFonts w:ascii="Times New Roman" w:eastAsia="Times New Roman" w:hAnsi="Times New Roman" w:cs="Times New Roman"/>
          <w:b/>
          <w:bCs/>
          <w:color w:val="000000"/>
          <w:sz w:val="32"/>
          <w:szCs w:val="32"/>
          <w:lang w:eastAsia="ru-RU"/>
        </w:rPr>
      </w:pP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Игра для дитя в любом возрасте увлекательна. Она обязана постоянно пополнять знания, быть средством всестороннего развития дитя, его способностей, вызывать положительные эмоции, заполнять жизнь дитя увлекательным содержанием. Игра – это путь детей к познанию. Причем она не похожа на обыденное обучение: тут и фантазия, и самостоятельный поиск ответа, и новый взор на известные факты и явления, пополнение знаний, установление сходства и различия меж отдельными событиями.</w:t>
      </w:r>
    </w:p>
    <w:p w:rsidR="00B11A4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Но самое принципиальное – это то, что по желанию самих учащихся во время учебных игр происходит многократное повторение предметного материала. Она принуждает учащихся мобилизовать все свои знания, </w:t>
      </w:r>
      <w:r w:rsidRPr="006453E7">
        <w:rPr>
          <w:rFonts w:ascii="Times New Roman" w:eastAsia="Times New Roman" w:hAnsi="Times New Roman" w:cs="Times New Roman"/>
          <w:color w:val="000000"/>
          <w:sz w:val="28"/>
          <w:szCs w:val="28"/>
          <w:lang w:eastAsia="ru-RU"/>
        </w:rPr>
        <w:lastRenderedPageBreak/>
        <w:t xml:space="preserve">мыслить, подбирать подходящее - отбрасывать негодное, сопоставлять, оценивать. Сейчас совсем много выпущено задачников по истории, всевозможные испытания. Любимые игры у моих ребят на компьютере «Цивилизация», «Кто желает стать миллионером?». При всей сегодняшней технике, я все же хочу, чтоб мои ребята обожали книгу. Поэтому использую </w:t>
      </w:r>
      <w:proofErr w:type="gramStart"/>
      <w:r w:rsidRPr="006453E7">
        <w:rPr>
          <w:rFonts w:ascii="Times New Roman" w:eastAsia="Times New Roman" w:hAnsi="Times New Roman" w:cs="Times New Roman"/>
          <w:color w:val="000000"/>
          <w:sz w:val="28"/>
          <w:szCs w:val="28"/>
          <w:lang w:eastAsia="ru-RU"/>
        </w:rPr>
        <w:t>опять таки</w:t>
      </w:r>
      <w:proofErr w:type="gramEnd"/>
      <w:r w:rsidRPr="006453E7">
        <w:rPr>
          <w:rFonts w:ascii="Times New Roman" w:eastAsia="Times New Roman" w:hAnsi="Times New Roman" w:cs="Times New Roman"/>
          <w:color w:val="000000"/>
          <w:sz w:val="28"/>
          <w:szCs w:val="28"/>
          <w:lang w:eastAsia="ru-RU"/>
        </w:rPr>
        <w:t xml:space="preserve"> художественные произведения. К примеру, игра «Поймай дату». </w:t>
      </w:r>
    </w:p>
    <w:p w:rsidR="00D24B08" w:rsidRPr="006453E7"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1)1147 год.</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Москва-река, тебе хвала!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 веках ты видела много.</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Когда б ты говорить могла,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Ты многое бы поведала.</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Ты б поведала нам о том,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Как люди начали селиться,</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За тыном – тын, за домом дом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Росло на берегу твоем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Начало будущей столицы.</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Ты отражала в глади вод</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Тот первый Кремль и город новый,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Что строил российский наш люд</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Под первою стеной сосновой…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Вот этот первый городок</w:t>
      </w:r>
    </w:p>
    <w:p w:rsidR="00B11A4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На перекрестке всех дорог.</w:t>
      </w:r>
    </w:p>
    <w:p w:rsidR="00D24B08" w:rsidRPr="006453E7"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2)1380 год.</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Как мне о битве на Дону</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Рассказ продолжить мой?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Читатель, я не обману,</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Сказав о битве той,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Что не было еще таковой.</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 хоть кого спроси, -</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«Мамаево побоище»</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Все знают на Руси!..</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Стоял таковой великий стон,</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Шел бой с такою кровью,</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Что был в багрец окрашен Дон</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До самого низовья…</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А князя Дмитрием Донским</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 тех пор прозвал люд,</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И слава хорошая за ним</w:t>
      </w:r>
    </w:p>
    <w:p w:rsidR="00B11A4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До наших дней живет.</w:t>
      </w:r>
    </w:p>
    <w:p w:rsidR="00D24B08" w:rsidRPr="006453E7"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С помощью стихотворной формы можно «воспроизвести» и действия 1242,1480,1606-1607,1649,1667-1671 годов.</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lastRenderedPageBreak/>
        <w:t>Существует еще много игр: игра по истории нашего края, с внедрением художественных произведений Носова, Гайдара, игра «Ветер в рукописи».</w:t>
      </w:r>
    </w:p>
    <w:p w:rsidR="00B11A4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Хотелось бы выделить еще одну важную черту познавательных игр, превращающих себя в орудие воспитания. Они постоянно ведутся по определенным правилам, в игре учащиеся мобилизуют свои знания, обращаются к материалу, не вошедшему в учебник, умственно и морально обогащают себя. А сознание этого приносит чувство ублажения, уверенности в себе. </w:t>
      </w: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453E7" w:rsidRPr="006453E7" w:rsidRDefault="006453E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D24B08" w:rsidRDefault="00B11A47" w:rsidP="00D24B08">
      <w:pPr>
        <w:spacing w:after="0" w:line="240" w:lineRule="auto"/>
        <w:ind w:firstLine="709"/>
        <w:contextualSpacing/>
        <w:jc w:val="center"/>
        <w:outlineLvl w:val="1"/>
        <w:rPr>
          <w:rFonts w:ascii="Times New Roman" w:eastAsia="Times New Roman" w:hAnsi="Times New Roman" w:cs="Times New Roman"/>
          <w:b/>
          <w:bCs/>
          <w:color w:val="000000"/>
          <w:sz w:val="32"/>
          <w:szCs w:val="32"/>
          <w:lang w:eastAsia="ru-RU"/>
        </w:rPr>
      </w:pPr>
      <w:r w:rsidRPr="00D24B08">
        <w:rPr>
          <w:rFonts w:ascii="Times New Roman" w:eastAsia="Times New Roman" w:hAnsi="Times New Roman" w:cs="Times New Roman"/>
          <w:b/>
          <w:bCs/>
          <w:color w:val="000000"/>
          <w:sz w:val="32"/>
          <w:szCs w:val="32"/>
          <w:lang w:eastAsia="ru-RU"/>
        </w:rPr>
        <w:lastRenderedPageBreak/>
        <w:t>Заключение</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 xml:space="preserve">Для меня история – это наука без знания которой, просто тяжело дышать. Она воспитывает человека, гражданина, патриота. Наша история богата и разнообразна и как здорово, что вся она отражена в не менее богатой нашей литературе. Уроки истории с внедрением художественной литературы могут быть многоплановыми и разнообразными. Художественный образ я ввожу не для декорации урока и развлечения учащихся, а для помощи в познании исторического прошедшего, то есть для решения образовательных и воспитательных задач урока. Целесообразная и отлично </w:t>
      </w:r>
      <w:proofErr w:type="spellStart"/>
      <w:r w:rsidRPr="006453E7">
        <w:rPr>
          <w:rFonts w:ascii="Times New Roman" w:eastAsia="Times New Roman" w:hAnsi="Times New Roman" w:cs="Times New Roman"/>
          <w:color w:val="000000"/>
          <w:sz w:val="28"/>
          <w:szCs w:val="28"/>
          <w:lang w:eastAsia="ru-RU"/>
        </w:rPr>
        <w:t>обмысленная</w:t>
      </w:r>
      <w:proofErr w:type="spellEnd"/>
      <w:r w:rsidRPr="006453E7">
        <w:rPr>
          <w:rFonts w:ascii="Times New Roman" w:eastAsia="Times New Roman" w:hAnsi="Times New Roman" w:cs="Times New Roman"/>
          <w:color w:val="000000"/>
          <w:sz w:val="28"/>
          <w:szCs w:val="28"/>
          <w:lang w:eastAsia="ru-RU"/>
        </w:rPr>
        <w:t xml:space="preserve"> работа по использованию художественной литературы в процессе исследования истории принесет неоценимую пользу учащимся, повысит энтузиазм к предмету, обеспечит огромную эффективность труда учителя истории.</w:t>
      </w:r>
    </w:p>
    <w:p w:rsidR="00B11A47" w:rsidRPr="006453E7"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В.А.Сухомлинский считал чтение обязательной составной частью воспитания и обучения учащихся. Он писал: «Трудно представить полноценное воспитание без того, чтоб ребенок не зачитывался до полуночи книгой о нравственном величии, чтоб его сердце не забилось учащенно от чувства восторга. Нравственный идеал рождается в сердце тогда, когда человек как бы всматривается в самого себя, сравнивает себя с тем, кто является в его представлении прототипом моральной красы – верности убеждениям, мужества, стойкости, непоколебимости перед трудностями».</w:t>
      </w:r>
    </w:p>
    <w:p w:rsidR="002D1306" w:rsidRDefault="00B11A47"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53E7">
        <w:rPr>
          <w:rFonts w:ascii="Times New Roman" w:eastAsia="Times New Roman" w:hAnsi="Times New Roman" w:cs="Times New Roman"/>
          <w:color w:val="000000"/>
          <w:sz w:val="28"/>
          <w:szCs w:val="28"/>
          <w:lang w:eastAsia="ru-RU"/>
        </w:rPr>
        <w:t>Я считаю, синтез истории с литературой интересен и очень полезен для учителя и учащихся</w:t>
      </w:r>
      <w:r w:rsidR="002D1306" w:rsidRPr="006453E7">
        <w:rPr>
          <w:rFonts w:ascii="Times New Roman" w:eastAsia="Times New Roman" w:hAnsi="Times New Roman" w:cs="Times New Roman"/>
          <w:color w:val="000000"/>
          <w:sz w:val="28"/>
          <w:szCs w:val="28"/>
          <w:lang w:eastAsia="ru-RU"/>
        </w:rPr>
        <w:t>, т.к.</w:t>
      </w:r>
      <w:r w:rsidRPr="006453E7">
        <w:rPr>
          <w:rFonts w:ascii="Times New Roman" w:eastAsia="Times New Roman" w:hAnsi="Times New Roman" w:cs="Times New Roman"/>
          <w:color w:val="000000"/>
          <w:sz w:val="28"/>
          <w:szCs w:val="28"/>
          <w:lang w:eastAsia="ru-RU"/>
        </w:rPr>
        <w:t xml:space="preserve"> </w:t>
      </w:r>
      <w:r w:rsidR="002D1306" w:rsidRPr="006453E7">
        <w:rPr>
          <w:rFonts w:ascii="Times New Roman" w:eastAsia="Times New Roman" w:hAnsi="Times New Roman" w:cs="Times New Roman"/>
          <w:color w:val="000000"/>
          <w:sz w:val="28"/>
          <w:szCs w:val="28"/>
          <w:lang w:eastAsia="ru-RU"/>
        </w:rPr>
        <w:t>он несомненно приобщит учащихся к внеклассному чтению.</w:t>
      </w: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4B08" w:rsidRPr="006453E7" w:rsidRDefault="00D24B08" w:rsidP="006453E7">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11A47" w:rsidRPr="00D24B08" w:rsidRDefault="00D24B08" w:rsidP="00D24B08">
      <w:pPr>
        <w:spacing w:after="0" w:line="240" w:lineRule="auto"/>
        <w:contextualSpacing/>
        <w:jc w:val="center"/>
        <w:outlineLvl w:val="1"/>
        <w:rPr>
          <w:rFonts w:ascii="Times New Roman" w:eastAsia="Times New Roman" w:hAnsi="Times New Roman" w:cs="Times New Roman"/>
          <w:b/>
          <w:bCs/>
          <w:color w:val="000000"/>
          <w:sz w:val="32"/>
          <w:szCs w:val="32"/>
          <w:lang w:eastAsia="ru-RU"/>
        </w:rPr>
      </w:pPr>
      <w:r w:rsidRPr="00D24B08">
        <w:rPr>
          <w:rFonts w:ascii="Times New Roman" w:eastAsia="Times New Roman" w:hAnsi="Times New Roman" w:cs="Times New Roman"/>
          <w:b/>
          <w:bCs/>
          <w:color w:val="000000"/>
          <w:sz w:val="32"/>
          <w:szCs w:val="32"/>
          <w:lang w:eastAsia="ru-RU"/>
        </w:rPr>
        <w:lastRenderedPageBreak/>
        <w:t>Список</w:t>
      </w:r>
      <w:r w:rsidR="00B11A47" w:rsidRPr="00D24B08">
        <w:rPr>
          <w:rFonts w:ascii="Times New Roman" w:eastAsia="Times New Roman" w:hAnsi="Times New Roman" w:cs="Times New Roman"/>
          <w:b/>
          <w:bCs/>
          <w:color w:val="000000"/>
          <w:sz w:val="32"/>
          <w:szCs w:val="32"/>
          <w:lang w:eastAsia="ru-RU"/>
        </w:rPr>
        <w:t xml:space="preserve"> литературы</w:t>
      </w:r>
    </w:p>
    <w:p w:rsidR="00D24B08" w:rsidRPr="00D24B08" w:rsidRDefault="00D24B08" w:rsidP="00D24B08">
      <w:pPr>
        <w:spacing w:after="0" w:line="240" w:lineRule="auto"/>
        <w:contextualSpacing/>
        <w:jc w:val="center"/>
        <w:outlineLvl w:val="1"/>
        <w:rPr>
          <w:rFonts w:ascii="Times New Roman" w:eastAsia="Times New Roman" w:hAnsi="Times New Roman" w:cs="Times New Roman"/>
          <w:b/>
          <w:bCs/>
          <w:color w:val="000000"/>
          <w:sz w:val="28"/>
          <w:szCs w:val="28"/>
          <w:lang w:eastAsia="ru-RU"/>
        </w:rPr>
      </w:pP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 xml:space="preserve">1. </w:t>
      </w:r>
      <w:proofErr w:type="spellStart"/>
      <w:r w:rsidRPr="00D24B08">
        <w:rPr>
          <w:rFonts w:ascii="Times New Roman" w:eastAsia="Times New Roman" w:hAnsi="Times New Roman" w:cs="Times New Roman"/>
          <w:color w:val="000000"/>
          <w:sz w:val="28"/>
          <w:szCs w:val="28"/>
          <w:lang w:eastAsia="ru-RU"/>
        </w:rPr>
        <w:t>Берггольц</w:t>
      </w:r>
      <w:proofErr w:type="spellEnd"/>
      <w:r w:rsidRPr="00D24B08">
        <w:rPr>
          <w:rFonts w:ascii="Times New Roman" w:eastAsia="Times New Roman" w:hAnsi="Times New Roman" w:cs="Times New Roman"/>
          <w:color w:val="000000"/>
          <w:sz w:val="28"/>
          <w:szCs w:val="28"/>
          <w:lang w:eastAsia="ru-RU"/>
        </w:rPr>
        <w:t xml:space="preserve"> О. Избранные произведения. - Л.: Русский писатель, 1983. – стр.9</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 xml:space="preserve">2. Бородин С.П. </w:t>
      </w:r>
      <w:proofErr w:type="gramStart"/>
      <w:r w:rsidRPr="00D24B08">
        <w:rPr>
          <w:rFonts w:ascii="Times New Roman" w:eastAsia="Times New Roman" w:hAnsi="Times New Roman" w:cs="Times New Roman"/>
          <w:color w:val="000000"/>
          <w:sz w:val="28"/>
          <w:szCs w:val="28"/>
          <w:lang w:eastAsia="ru-RU"/>
        </w:rPr>
        <w:t>Дороги.-</w:t>
      </w:r>
      <w:proofErr w:type="gramEnd"/>
      <w:r w:rsidRPr="00D24B08">
        <w:rPr>
          <w:rFonts w:ascii="Times New Roman" w:eastAsia="Times New Roman" w:hAnsi="Times New Roman" w:cs="Times New Roman"/>
          <w:color w:val="000000"/>
          <w:sz w:val="28"/>
          <w:szCs w:val="28"/>
          <w:lang w:eastAsia="ru-RU"/>
        </w:rPr>
        <w:t xml:space="preserve"> В кн.: Бородин С. Молниеносный </w:t>
      </w:r>
      <w:proofErr w:type="spellStart"/>
      <w:r w:rsidRPr="00D24B08">
        <w:rPr>
          <w:rFonts w:ascii="Times New Roman" w:eastAsia="Times New Roman" w:hAnsi="Times New Roman" w:cs="Times New Roman"/>
          <w:color w:val="000000"/>
          <w:sz w:val="28"/>
          <w:szCs w:val="28"/>
          <w:lang w:eastAsia="ru-RU"/>
        </w:rPr>
        <w:t>Баязет</w:t>
      </w:r>
      <w:proofErr w:type="spellEnd"/>
      <w:r w:rsidRPr="00D24B08">
        <w:rPr>
          <w:rFonts w:ascii="Times New Roman" w:eastAsia="Times New Roman" w:hAnsi="Times New Roman" w:cs="Times New Roman"/>
          <w:color w:val="000000"/>
          <w:sz w:val="28"/>
          <w:szCs w:val="28"/>
          <w:lang w:eastAsia="ru-RU"/>
        </w:rPr>
        <w:t>.- М.: 2000Г изд.Вагриус, стр. 528-529</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3. Вагин А. Художественная литература в преподавании новой истории.- М.: Просвещение, 2002</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4. Васильев Б.Л. “В перечнях не значился”… - М.: Детская литература, 1996. - стр. 220</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 xml:space="preserve">5. Вольтер. </w:t>
      </w:r>
      <w:proofErr w:type="spellStart"/>
      <w:r w:rsidRPr="00D24B08">
        <w:rPr>
          <w:rFonts w:ascii="Times New Roman" w:eastAsia="Times New Roman" w:hAnsi="Times New Roman" w:cs="Times New Roman"/>
          <w:color w:val="000000"/>
          <w:sz w:val="28"/>
          <w:szCs w:val="28"/>
          <w:lang w:eastAsia="ru-RU"/>
        </w:rPr>
        <w:t>Кандид</w:t>
      </w:r>
      <w:proofErr w:type="spellEnd"/>
      <w:r w:rsidRPr="00D24B08">
        <w:rPr>
          <w:rFonts w:ascii="Times New Roman" w:eastAsia="Times New Roman" w:hAnsi="Times New Roman" w:cs="Times New Roman"/>
          <w:color w:val="000000"/>
          <w:sz w:val="28"/>
          <w:szCs w:val="28"/>
          <w:lang w:eastAsia="ru-RU"/>
        </w:rPr>
        <w:t>, либо Оптимизм. - М.: Художественная литература, 1991</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 xml:space="preserve">6. </w:t>
      </w:r>
      <w:proofErr w:type="spellStart"/>
      <w:r w:rsidRPr="00D24B08">
        <w:rPr>
          <w:rFonts w:ascii="Times New Roman" w:eastAsia="Times New Roman" w:hAnsi="Times New Roman" w:cs="Times New Roman"/>
          <w:color w:val="000000"/>
          <w:sz w:val="28"/>
          <w:szCs w:val="28"/>
          <w:lang w:eastAsia="ru-RU"/>
        </w:rPr>
        <w:t>Ворожейкина</w:t>
      </w:r>
      <w:proofErr w:type="spellEnd"/>
      <w:r w:rsidRPr="00D24B08">
        <w:rPr>
          <w:rFonts w:ascii="Times New Roman" w:eastAsia="Times New Roman" w:hAnsi="Times New Roman" w:cs="Times New Roman"/>
          <w:color w:val="000000"/>
          <w:sz w:val="28"/>
          <w:szCs w:val="28"/>
          <w:lang w:eastAsia="ru-RU"/>
        </w:rPr>
        <w:t xml:space="preserve"> Н.И., Егорова В.И., </w:t>
      </w:r>
      <w:proofErr w:type="spellStart"/>
      <w:r w:rsidRPr="00D24B08">
        <w:rPr>
          <w:rFonts w:ascii="Times New Roman" w:eastAsia="Times New Roman" w:hAnsi="Times New Roman" w:cs="Times New Roman"/>
          <w:color w:val="000000"/>
          <w:sz w:val="28"/>
          <w:szCs w:val="28"/>
          <w:lang w:eastAsia="ru-RU"/>
        </w:rPr>
        <w:t>Клокова</w:t>
      </w:r>
      <w:proofErr w:type="spellEnd"/>
      <w:r w:rsidRPr="00D24B08">
        <w:rPr>
          <w:rFonts w:ascii="Times New Roman" w:eastAsia="Times New Roman" w:hAnsi="Times New Roman" w:cs="Times New Roman"/>
          <w:color w:val="000000"/>
          <w:sz w:val="28"/>
          <w:szCs w:val="28"/>
          <w:lang w:eastAsia="ru-RU"/>
        </w:rPr>
        <w:t xml:space="preserve"> Г.В. И др. 1000 Вопросов и ответов по истории. - М. «АСТ» 1999. </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 xml:space="preserve">7. </w:t>
      </w:r>
      <w:proofErr w:type="spellStart"/>
      <w:r w:rsidRPr="00D24B08">
        <w:rPr>
          <w:rFonts w:ascii="Times New Roman" w:eastAsia="Times New Roman" w:hAnsi="Times New Roman" w:cs="Times New Roman"/>
          <w:color w:val="000000"/>
          <w:sz w:val="28"/>
          <w:szCs w:val="28"/>
          <w:lang w:eastAsia="ru-RU"/>
        </w:rPr>
        <w:t>Клетогонов</w:t>
      </w:r>
      <w:proofErr w:type="spellEnd"/>
      <w:r w:rsidRPr="00D24B08">
        <w:rPr>
          <w:rFonts w:ascii="Times New Roman" w:eastAsia="Times New Roman" w:hAnsi="Times New Roman" w:cs="Times New Roman"/>
          <w:color w:val="000000"/>
          <w:sz w:val="28"/>
          <w:szCs w:val="28"/>
          <w:lang w:eastAsia="ru-RU"/>
        </w:rPr>
        <w:t xml:space="preserve"> А. Произведения древнерусской литературы на уроках истории.- “Преподавание истории в школе”, №8, 1994</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8. Колесниченко Н.Ю. Методическое пособие по истории России конец XVI-XVIII века. - Волгоград, издательство «Учитель» 2005.</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9. Кулагина Г.А. Сто игр по истории. – М. «Просвещение» 1983.</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10. Методическое пособие по истории: 8 класс. Под ред. А.Преображенского.- М.: Просвещение, 1989</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 xml:space="preserve">11. </w:t>
      </w:r>
      <w:proofErr w:type="spellStart"/>
      <w:r w:rsidRPr="00D24B08">
        <w:rPr>
          <w:rFonts w:ascii="Times New Roman" w:eastAsia="Times New Roman" w:hAnsi="Times New Roman" w:cs="Times New Roman"/>
          <w:color w:val="000000"/>
          <w:sz w:val="28"/>
          <w:szCs w:val="28"/>
          <w:lang w:eastAsia="ru-RU"/>
        </w:rPr>
        <w:t>Паршаченко</w:t>
      </w:r>
      <w:proofErr w:type="spellEnd"/>
      <w:r w:rsidRPr="00D24B08">
        <w:rPr>
          <w:rFonts w:ascii="Times New Roman" w:eastAsia="Times New Roman" w:hAnsi="Times New Roman" w:cs="Times New Roman"/>
          <w:color w:val="000000"/>
          <w:sz w:val="28"/>
          <w:szCs w:val="28"/>
          <w:lang w:eastAsia="ru-RU"/>
        </w:rPr>
        <w:t xml:space="preserve"> П. Художественная литература на уроках истории.- “Преподавание истории в школе”, №5-6, 2001</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12. Петрович В.Г., Петрович Н.М. Уроки истории 8 класс. – М. «ТЦ Сфера» 2002.</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13.Пушкин А.С. Сочинения. В 3-х т. Том 2… - М.: Художественная литература, 1986. - стр. 173</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14. Сухомлинский В.А. Сердце отдаю детям. – М. 2000. С.75.</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 xml:space="preserve">15. </w:t>
      </w:r>
      <w:proofErr w:type="spellStart"/>
      <w:r w:rsidRPr="00D24B08">
        <w:rPr>
          <w:rFonts w:ascii="Times New Roman" w:eastAsia="Times New Roman" w:hAnsi="Times New Roman" w:cs="Times New Roman"/>
          <w:color w:val="000000"/>
          <w:sz w:val="28"/>
          <w:szCs w:val="28"/>
          <w:lang w:eastAsia="ru-RU"/>
        </w:rPr>
        <w:t>Студеникин</w:t>
      </w:r>
      <w:proofErr w:type="spellEnd"/>
      <w:r w:rsidRPr="00D24B08">
        <w:rPr>
          <w:rFonts w:ascii="Times New Roman" w:eastAsia="Times New Roman" w:hAnsi="Times New Roman" w:cs="Times New Roman"/>
          <w:color w:val="000000"/>
          <w:sz w:val="28"/>
          <w:szCs w:val="28"/>
          <w:lang w:eastAsia="ru-RU"/>
        </w:rPr>
        <w:t xml:space="preserve"> М.Т. Методика преподавания истории в школе. М. «</w:t>
      </w:r>
      <w:proofErr w:type="spellStart"/>
      <w:r w:rsidRPr="00D24B08">
        <w:rPr>
          <w:rFonts w:ascii="Times New Roman" w:eastAsia="Times New Roman" w:hAnsi="Times New Roman" w:cs="Times New Roman"/>
          <w:color w:val="000000"/>
          <w:sz w:val="28"/>
          <w:szCs w:val="28"/>
          <w:lang w:eastAsia="ru-RU"/>
        </w:rPr>
        <w:t>Владос</w:t>
      </w:r>
      <w:proofErr w:type="spellEnd"/>
      <w:r w:rsidRPr="00D24B08">
        <w:rPr>
          <w:rFonts w:ascii="Times New Roman" w:eastAsia="Times New Roman" w:hAnsi="Times New Roman" w:cs="Times New Roman"/>
          <w:color w:val="000000"/>
          <w:sz w:val="28"/>
          <w:szCs w:val="28"/>
          <w:lang w:eastAsia="ru-RU"/>
        </w:rPr>
        <w:t>» 2000.</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16. Шестаков А. История СССР в художественно-исторических видах.- М.: Просвещение, 1999изд. Дом ТТТ. - Стр. 432</w:t>
      </w:r>
    </w:p>
    <w:p w:rsidR="00B11A47" w:rsidRPr="00D24B08" w:rsidRDefault="00B11A47" w:rsidP="00D24B08">
      <w:pPr>
        <w:spacing w:after="0" w:line="240" w:lineRule="auto"/>
        <w:contextualSpacing/>
        <w:rPr>
          <w:rFonts w:ascii="Times New Roman" w:eastAsia="Times New Roman" w:hAnsi="Times New Roman" w:cs="Times New Roman"/>
          <w:color w:val="000000"/>
          <w:sz w:val="28"/>
          <w:szCs w:val="28"/>
          <w:lang w:eastAsia="ru-RU"/>
        </w:rPr>
      </w:pPr>
      <w:r w:rsidRPr="00D24B08">
        <w:rPr>
          <w:rFonts w:ascii="Times New Roman" w:eastAsia="Times New Roman" w:hAnsi="Times New Roman" w:cs="Times New Roman"/>
          <w:color w:val="000000"/>
          <w:sz w:val="28"/>
          <w:szCs w:val="28"/>
          <w:lang w:eastAsia="ru-RU"/>
        </w:rPr>
        <w:t xml:space="preserve">17. «Послевоенная доктрина Америки» по мат. Публик. На www.forum histori.ru </w:t>
      </w:r>
    </w:p>
    <w:p w:rsidR="000022C0" w:rsidRPr="00D24B08" w:rsidRDefault="000022C0" w:rsidP="00D24B08">
      <w:pPr>
        <w:spacing w:after="0" w:line="240" w:lineRule="auto"/>
        <w:contextualSpacing/>
        <w:rPr>
          <w:rFonts w:ascii="Times New Roman" w:hAnsi="Times New Roman" w:cs="Times New Roman"/>
          <w:sz w:val="28"/>
          <w:szCs w:val="28"/>
        </w:rPr>
      </w:pPr>
    </w:p>
    <w:sectPr w:rsidR="000022C0" w:rsidRPr="00D24B08" w:rsidSect="0000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84257"/>
    <w:multiLevelType w:val="hybridMultilevel"/>
    <w:tmpl w:val="A15CB73E"/>
    <w:lvl w:ilvl="0" w:tplc="5E8A2F9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11A47"/>
    <w:rsid w:val="000022C0"/>
    <w:rsid w:val="00115A3C"/>
    <w:rsid w:val="002D1306"/>
    <w:rsid w:val="003E0164"/>
    <w:rsid w:val="004949A7"/>
    <w:rsid w:val="006453E7"/>
    <w:rsid w:val="00663FD0"/>
    <w:rsid w:val="00704A86"/>
    <w:rsid w:val="00B11A47"/>
    <w:rsid w:val="00B575EF"/>
    <w:rsid w:val="00C065EE"/>
    <w:rsid w:val="00D2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1F026-0113-45A5-A926-FA45D031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C0"/>
  </w:style>
  <w:style w:type="paragraph" w:styleId="2">
    <w:name w:val="heading 2"/>
    <w:basedOn w:val="a"/>
    <w:link w:val="20"/>
    <w:uiPriority w:val="9"/>
    <w:qFormat/>
    <w:rsid w:val="00B11A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1A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1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D1306"/>
    <w:pPr>
      <w:ind w:left="720"/>
      <w:contextualSpacing/>
    </w:pPr>
  </w:style>
  <w:style w:type="character" w:customStyle="1" w:styleId="apple-style-span">
    <w:name w:val="apple-style-span"/>
    <w:basedOn w:val="a0"/>
    <w:rsid w:val="0011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3246</Words>
  <Characters>18507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Рыбина</cp:lastModifiedBy>
  <cp:revision>9</cp:revision>
  <dcterms:created xsi:type="dcterms:W3CDTF">2011-09-26T15:24:00Z</dcterms:created>
  <dcterms:modified xsi:type="dcterms:W3CDTF">2015-12-03T10:20:00Z</dcterms:modified>
</cp:coreProperties>
</file>