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3" w:rsidRDefault="008359B3" w:rsidP="008359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4EA">
        <w:rPr>
          <w:rFonts w:ascii="Times New Roman" w:hAnsi="Times New Roman"/>
          <w:b/>
          <w:sz w:val="32"/>
          <w:szCs w:val="32"/>
        </w:rPr>
        <w:t>Сценарий комплексного развлечения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Pr="00B924EA">
        <w:rPr>
          <w:rFonts w:ascii="Times New Roman" w:hAnsi="Times New Roman"/>
          <w:b/>
          <w:sz w:val="32"/>
          <w:szCs w:val="32"/>
        </w:rPr>
        <w:t xml:space="preserve"> праздника весны и </w:t>
      </w:r>
      <w:proofErr w:type="gramStart"/>
      <w:r w:rsidRPr="00B924EA">
        <w:rPr>
          <w:rFonts w:ascii="Times New Roman" w:hAnsi="Times New Roman"/>
          <w:b/>
          <w:sz w:val="32"/>
          <w:szCs w:val="32"/>
        </w:rPr>
        <w:t>изо</w:t>
      </w:r>
      <w:proofErr w:type="gramEnd"/>
    </w:p>
    <w:p w:rsidR="008359B3" w:rsidRDefault="008359B3" w:rsidP="008359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4EA">
        <w:rPr>
          <w:rFonts w:ascii="Times New Roman" w:hAnsi="Times New Roman"/>
          <w:b/>
          <w:sz w:val="32"/>
          <w:szCs w:val="32"/>
        </w:rPr>
        <w:t xml:space="preserve"> в старшей группе</w:t>
      </w:r>
    </w:p>
    <w:p w:rsidR="008359B3" w:rsidRDefault="008359B3" w:rsidP="008359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 w:rsidRPr="00B924EA">
        <w:rPr>
          <w:rFonts w:ascii="Times New Roman" w:hAnsi="Times New Roman"/>
          <w:sz w:val="28"/>
          <w:szCs w:val="28"/>
        </w:rPr>
        <w:t xml:space="preserve">Ведущая: Из далёких </w:t>
      </w:r>
      <w:r>
        <w:rPr>
          <w:rFonts w:ascii="Times New Roman" w:hAnsi="Times New Roman"/>
          <w:sz w:val="28"/>
          <w:szCs w:val="28"/>
        </w:rPr>
        <w:t xml:space="preserve"> краёв, где морская волна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Кружевной рассыпается пеной.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крыльях ветров прилетает Весна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приносит с собой перемены.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Украшает весна и сады и поля,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Покрывает цветами овраги.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Оживает прогретая солнцем земля,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Пьёт душистые капельки влаги.</w:t>
      </w:r>
    </w:p>
    <w:p w:rsidR="008359B3" w:rsidRPr="008A5A89" w:rsidRDefault="008359B3" w:rsidP="008359B3">
      <w:pPr>
        <w:pStyle w:val="a3"/>
        <w:rPr>
          <w:rFonts w:ascii="Times New Roman" w:hAnsi="Times New Roman"/>
          <w:i/>
          <w:sz w:val="28"/>
          <w:szCs w:val="28"/>
        </w:rPr>
      </w:pPr>
    </w:p>
    <w:p w:rsidR="008359B3" w:rsidRPr="008A5A89" w:rsidRDefault="008359B3" w:rsidP="008359B3">
      <w:pPr>
        <w:pStyle w:val="a3"/>
        <w:rPr>
          <w:rFonts w:ascii="Times New Roman" w:hAnsi="Times New Roman"/>
          <w:i/>
          <w:sz w:val="28"/>
          <w:szCs w:val="28"/>
        </w:rPr>
      </w:pPr>
      <w:r w:rsidRPr="008A5A89">
        <w:rPr>
          <w:rFonts w:ascii="Times New Roman" w:hAnsi="Times New Roman"/>
          <w:i/>
          <w:sz w:val="28"/>
          <w:szCs w:val="28"/>
        </w:rPr>
        <w:t xml:space="preserve">                    Песня «Потому что весна»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Давайте вместе угадаем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каким приметам 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узнаем весну.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8A5A89">
        <w:rPr>
          <w:rFonts w:ascii="Times New Roman" w:hAnsi="Times New Roman"/>
          <w:i/>
          <w:sz w:val="28"/>
          <w:szCs w:val="28"/>
        </w:rPr>
        <w:t>(поочерёдно)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больше света!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Зазвенят ручейки!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тёплые деньки!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Расцветёт подснежник!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снег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всюду тает,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становится длинней.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всё оживает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полях звенит ручей,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солнце ярче светит,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птицам не до сна,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стал теплее ветер,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к нам пришла весна!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Красоту и радость нам приносит весна.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давних пор люди встречали её приход весёлыми танцами,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красны девицы водили хороводы.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Танец </w:t>
      </w:r>
    </w:p>
    <w:p w:rsidR="008359B3" w:rsidRDefault="008359B3" w:rsidP="008359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Ожила вокруг природа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Пробудившись ото сна.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голубого небосвода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солнцем к нам пришла весна!</w:t>
      </w:r>
    </w:p>
    <w:p w:rsidR="008359B3" w:rsidRDefault="008359B3" w:rsidP="008359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Ветерком дохнуло чистым,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Пыль с дороги убрала,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Брызнув дождиком искристым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закончила дела.</w:t>
      </w:r>
    </w:p>
    <w:p w:rsidR="008359B3" w:rsidRDefault="008359B3" w:rsidP="008359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Подарив весенней краски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Всей листве во всех лесах,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Растворилась, словно в сказке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звонких птичьих голосах.</w:t>
      </w:r>
    </w:p>
    <w:p w:rsidR="008359B3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  <w:lang w:val="en-US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 Давайте заглянем в нашу волшебную шкатулку</w:t>
      </w:r>
      <w:proofErr w:type="gramStart"/>
      <w:r w:rsidRPr="00CE6B3A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CE6B3A">
        <w:rPr>
          <w:rFonts w:ascii="Times New Roman" w:hAnsi="Times New Roman"/>
          <w:i/>
          <w:sz w:val="28"/>
          <w:szCs w:val="28"/>
        </w:rPr>
        <w:t>открывает шкатулку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B3A">
        <w:rPr>
          <w:rFonts w:ascii="Times New Roman" w:hAnsi="Times New Roman"/>
          <w:i/>
          <w:sz w:val="28"/>
          <w:szCs w:val="28"/>
        </w:rPr>
        <w:t>достаёт колокольчик.)</w:t>
      </w:r>
      <w:r>
        <w:rPr>
          <w:rFonts w:ascii="Times New Roman" w:hAnsi="Times New Roman"/>
          <w:sz w:val="28"/>
          <w:szCs w:val="28"/>
        </w:rPr>
        <w:t>Что у меня в руке?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Колокольчик!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Если произнести заклинание и позвонить в колокольчик, то появятся гости.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Динь-дон, динь-дон,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Волшебный звон.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Колокольчик позвони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гостей к нам позови!</w:t>
      </w:r>
    </w:p>
    <w:p w:rsidR="008359B3" w:rsidRPr="00CE6B3A" w:rsidRDefault="008359B3" w:rsidP="008359B3">
      <w:pPr>
        <w:pStyle w:val="a3"/>
        <w:rPr>
          <w:rFonts w:ascii="Times New Roman" w:hAnsi="Times New Roman"/>
          <w:i/>
          <w:sz w:val="28"/>
          <w:szCs w:val="28"/>
        </w:rPr>
      </w:pPr>
      <w:r w:rsidRPr="00CE6B3A">
        <w:rPr>
          <w:rFonts w:ascii="Times New Roman" w:hAnsi="Times New Roman"/>
          <w:i/>
          <w:sz w:val="28"/>
          <w:szCs w:val="28"/>
        </w:rPr>
        <w:t>(Дети хором повторяют, появляется Карандаш)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Карандаш:   Я самый весёлый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Из всех карандашей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Я открываю школу для малышей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Не писать и не читать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Буквари и книжки.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Здесь учиться рисовать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Будут ребятишки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E6B3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CE6B3A">
        <w:rPr>
          <w:rFonts w:ascii="Times New Roman" w:hAnsi="Times New Roman"/>
          <w:i/>
          <w:sz w:val="28"/>
          <w:szCs w:val="28"/>
        </w:rPr>
        <w:t>Обращаясь к ведущей)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Чем удивить, что показать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Ученикам весёлым нашим?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Может быть, мы споём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Или вместе спляшем?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Нет, нет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мы сказку покажем! Один мальчик, про которого я вам расскажу. никогда не убирал свои игрушки на место: кубики у него валялись под кроватью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Машины под столом, а бумага и карандаши были разбросаны по всей комнате.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когда мальчик заснул, один карандаш лежал на полу и думал:»Если бы мальчик не забыл про меня, какие интересные картинки мы бы с ним нарисовали».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 w:rsidRPr="006E0E0A">
        <w:rPr>
          <w:rFonts w:ascii="Times New Roman" w:hAnsi="Times New Roman"/>
          <w:i/>
          <w:sz w:val="28"/>
          <w:szCs w:val="28"/>
        </w:rPr>
        <w:t>(Появляется мышоно</w:t>
      </w:r>
      <w:r>
        <w:rPr>
          <w:rFonts w:ascii="Times New Roman" w:hAnsi="Times New Roman"/>
          <w:i/>
          <w:sz w:val="28"/>
          <w:szCs w:val="28"/>
        </w:rPr>
        <w:t>к)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Ой, ты кто? Молчит… Знаю , знаю, это большая конфета</w:t>
      </w:r>
      <w:proofErr w:type="gramStart"/>
      <w:r>
        <w:rPr>
          <w:rFonts w:ascii="Times New Roman" w:hAnsi="Times New Roman"/>
          <w:sz w:val="28"/>
          <w:szCs w:val="28"/>
        </w:rPr>
        <w:t>…Н</w:t>
      </w:r>
      <w:proofErr w:type="gramEnd"/>
      <w:r>
        <w:rPr>
          <w:rFonts w:ascii="Times New Roman" w:hAnsi="Times New Roman"/>
          <w:sz w:val="28"/>
          <w:szCs w:val="28"/>
        </w:rPr>
        <w:t>ет. Что же это? Карандаш? Возьму его и буду грызть…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Не грызи меня, мышонок. Меня грызть нельзя, я же деревянный.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У меня зубки чешутся, и я всегда всё должен грызть. 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Не грызи меня, мышонок, лучше я тебе что – нибудь нарисую.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Нарисуешь? Ну, ладно рисуй.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И карандаш стал рисовать. Сначала карандаш нарисовал круг. Мышонок, что это?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Сыр.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359B3" w:rsidRPr="0075570B" w:rsidRDefault="008359B3" w:rsidP="008359B3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тебе так хочется, пусть будет сыр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C033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8C0330">
        <w:rPr>
          <w:rFonts w:ascii="Times New Roman" w:hAnsi="Times New Roman"/>
          <w:i/>
          <w:sz w:val="28"/>
          <w:szCs w:val="28"/>
        </w:rPr>
        <w:t xml:space="preserve">Карандаш нарисовал три маленьких кружочка). </w:t>
      </w:r>
      <w:r>
        <w:rPr>
          <w:rFonts w:ascii="Times New Roman" w:hAnsi="Times New Roman"/>
          <w:sz w:val="28"/>
          <w:szCs w:val="28"/>
        </w:rPr>
        <w:t>Вот таких</w:t>
      </w:r>
      <w:proofErr w:type="gramStart"/>
      <w:r>
        <w:rPr>
          <w:rFonts w:ascii="Times New Roman" w:hAnsi="Times New Roman"/>
          <w:sz w:val="28"/>
          <w:szCs w:val="28"/>
        </w:rPr>
        <w:t>…А</w:t>
      </w:r>
      <w:proofErr w:type="gramEnd"/>
      <w:r>
        <w:rPr>
          <w:rFonts w:ascii="Times New Roman" w:hAnsi="Times New Roman"/>
          <w:sz w:val="28"/>
          <w:szCs w:val="28"/>
        </w:rPr>
        <w:t xml:space="preserve"> это что?</w:t>
      </w:r>
    </w:p>
    <w:p w:rsidR="008359B3" w:rsidRPr="002F1250" w:rsidRDefault="008359B3" w:rsidP="008359B3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8359B3" w:rsidRPr="008A5A89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Дырочки. Сыр и дырочки в нём. 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тебе так хочется, пусть будет сыр и дырочки в нём. </w:t>
      </w:r>
      <w:proofErr w:type="gramStart"/>
      <w:r w:rsidRPr="008C033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C0330">
        <w:rPr>
          <w:rFonts w:ascii="Times New Roman" w:hAnsi="Times New Roman"/>
          <w:i/>
          <w:sz w:val="28"/>
          <w:szCs w:val="28"/>
        </w:rPr>
        <w:t>Карандаш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0B3">
        <w:rPr>
          <w:rFonts w:ascii="Times New Roman" w:hAnsi="Times New Roman"/>
          <w:i/>
          <w:sz w:val="28"/>
          <w:szCs w:val="28"/>
        </w:rPr>
        <w:t xml:space="preserve">нарисовал овал и соединил его с кружком с дырочками. </w:t>
      </w:r>
      <w:proofErr w:type="gramStart"/>
      <w:r w:rsidRPr="008460B3">
        <w:rPr>
          <w:rFonts w:ascii="Times New Roman" w:hAnsi="Times New Roman"/>
          <w:i/>
          <w:sz w:val="28"/>
          <w:szCs w:val="28"/>
        </w:rPr>
        <w:t>Потом пририсовал четыре овала).</w:t>
      </w:r>
      <w:proofErr w:type="gramEnd"/>
      <w:r>
        <w:rPr>
          <w:rFonts w:ascii="Times New Roman" w:hAnsi="Times New Roman"/>
          <w:sz w:val="28"/>
          <w:szCs w:val="28"/>
        </w:rPr>
        <w:t xml:space="preserve"> А это что?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тебе так хочется, пусть будут сардельки. Затем карандаш нарисовал ломаную линию. Раскрасил кружки. Потом нарисовал уголки и …усы, вот такие.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Это похоже на ко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е рисуй больше!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Потом вот такой рот.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получился вот такой …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Кто!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Ой! Спасите! </w:t>
      </w:r>
      <w:r w:rsidRPr="008C0330">
        <w:rPr>
          <w:rFonts w:ascii="Times New Roman" w:hAnsi="Times New Roman"/>
          <w:i/>
          <w:sz w:val="28"/>
          <w:szCs w:val="28"/>
        </w:rPr>
        <w:t>(Испугался и убежал)</w:t>
      </w:r>
      <w:r>
        <w:rPr>
          <w:rFonts w:ascii="Times New Roman" w:hAnsi="Times New Roman"/>
          <w:sz w:val="28"/>
          <w:szCs w:val="28"/>
        </w:rPr>
        <w:t>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Вот и закончилась это сказка. Давайте ещё раз позвоним в колокольчик, кто же к нам ещё придёт? </w:t>
      </w:r>
      <w:r w:rsidRPr="008C0330">
        <w:rPr>
          <w:rFonts w:ascii="Times New Roman" w:hAnsi="Times New Roman"/>
          <w:i/>
          <w:sz w:val="28"/>
          <w:szCs w:val="28"/>
        </w:rPr>
        <w:t>(Появляется радуга)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Радуга,  скажи, какая сила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небе все цвета объединила?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Радуга:  Это дружб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я скажу в ответ.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Ничего сильнее дружбы нет.</w:t>
      </w:r>
    </w:p>
    <w:p w:rsidR="008359B3" w:rsidRDefault="008359B3" w:rsidP="008359B3">
      <w:pPr>
        <w:pStyle w:val="a3"/>
        <w:rPr>
          <w:rFonts w:ascii="Times New Roman" w:hAnsi="Times New Roman"/>
          <w:sz w:val="28"/>
          <w:szCs w:val="28"/>
        </w:rPr>
      </w:pPr>
    </w:p>
    <w:p w:rsidR="008359B3" w:rsidRPr="001A6F9A" w:rsidRDefault="008359B3" w:rsidP="008359B3">
      <w:pPr>
        <w:pStyle w:val="a3"/>
      </w:pPr>
      <w:r>
        <w:t xml:space="preserve"> </w:t>
      </w: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А сколько цветов у радуги?</w:t>
      </w:r>
      <w:r>
        <w:t xml:space="preserve">                                   </w:t>
      </w:r>
      <w:r w:rsidRPr="001A6F9A">
        <w:t xml:space="preserve">                                    </w:t>
      </w:r>
    </w:p>
    <w:p w:rsidR="008359B3" w:rsidRDefault="008359B3" w:rsidP="008359B3">
      <w:pPr>
        <w:pStyle w:val="a3"/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Радуга:  Радуга устроена как пирог слоеный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Красный слой, оранжевый,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Жёлтый и зелёный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Голубой и </w:t>
      </w:r>
      <w:proofErr w:type="gramStart"/>
      <w:r>
        <w:rPr>
          <w:rFonts w:ascii="Times New Roman" w:hAnsi="Times New Roman"/>
          <w:sz w:val="28"/>
          <w:szCs w:val="28"/>
        </w:rPr>
        <w:t>синий</w:t>
      </w:r>
      <w:proofErr w:type="gramEnd"/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Рядом с фиолетовым…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Семь цветов у радуги-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Надо знать про это вам</w:t>
      </w:r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 первый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расный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огороде, как костёр.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Вспыхнул красный помидор,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 за ним пример беря,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красной и заря.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свой радуге отдали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гвоздика и пион.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цве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в её начале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</w:t>
      </w:r>
      <w:proofErr w:type="gramStart"/>
      <w:r>
        <w:rPr>
          <w:rFonts w:ascii="Times New Roman" w:hAnsi="Times New Roman"/>
          <w:sz w:val="28"/>
          <w:szCs w:val="28"/>
        </w:rPr>
        <w:t>ё-</w:t>
      </w:r>
      <w:proofErr w:type="gramEnd"/>
      <w:r>
        <w:rPr>
          <w:rFonts w:ascii="Times New Roman" w:hAnsi="Times New Roman"/>
          <w:sz w:val="28"/>
          <w:szCs w:val="28"/>
        </w:rPr>
        <w:t xml:space="preserve"> самый первый он.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второй – оранжевый.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руке у меня – апельсин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Оранжевой  Африки сын.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считает за честь,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цвет его в радуге есть. 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Цвет трети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жёлтый.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Жёлтое солнце и жёлтый песок.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Жадно я пью апельсиновый сок.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знойном дыхании летней поры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Жёлтые даже глаза у жары.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Цвет четвёрты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зелёный.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лугу зеленеет трава.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зеленеет опушка.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«Ква-ква да ква-ква»-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Зелёная очень лягушка.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пяты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голубой,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Голубое небо, голубое море,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играет голубой волною,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горизонте в голубом просторе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Целый день маячит парус голубой.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шестой – синий,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в небо синий василёк,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Радости не пряча, не тая: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этом мире я не одинок!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радуге есть синева моя!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седьмой – фиолетовый.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Фиолетовыми тучами тяжёлыми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пролился на лугу и на поля.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прошёл. И вдруг фиалками весёлыми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Засветилась, как улыбками земля.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радуга прислала нам привет-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седьмой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свой фиолетовый букет.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Краски сегодня ужасно устали: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Радугу в небе они рисовали.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трудились над радугой краски,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Радуга вышла красивой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сказке.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разноцветная – вот красота!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полюбуйся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цвета.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Песня «Радужная песня»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А теперь мы поиграем</w:t>
      </w:r>
      <w:proofErr w:type="gramStart"/>
      <w:r w:rsidRPr="00FF3AF5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FF3AF5">
        <w:rPr>
          <w:rFonts w:ascii="Times New Roman" w:hAnsi="Times New Roman"/>
          <w:i/>
          <w:sz w:val="28"/>
          <w:szCs w:val="28"/>
        </w:rPr>
        <w:t>Две команды по 7  человек)</w:t>
      </w:r>
    </w:p>
    <w:p w:rsidR="008359B3" w:rsidRPr="00FF3AF5" w:rsidRDefault="008359B3" w:rsidP="008359B3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Представьте, что наш за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небо, а вы, пока звучит музыка, все </w:t>
      </w:r>
      <w:r w:rsidRPr="00FF3AF5">
        <w:rPr>
          <w:rFonts w:ascii="Times New Roman" w:hAnsi="Times New Roman"/>
          <w:i/>
          <w:sz w:val="28"/>
          <w:szCs w:val="28"/>
        </w:rPr>
        <w:t>разноцветные</w:t>
      </w:r>
      <w:r>
        <w:rPr>
          <w:rFonts w:ascii="Times New Roman" w:hAnsi="Times New Roman"/>
          <w:sz w:val="28"/>
          <w:szCs w:val="28"/>
        </w:rPr>
        <w:t xml:space="preserve"> капельки. Как только музыка закончится, капельки превращаются в радугу. Чья же команда быстрее построится по порядку цветов радуги?</w:t>
      </w:r>
      <w:r w:rsidRPr="00FF3AF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F3AF5">
        <w:rPr>
          <w:rFonts w:ascii="Times New Roman" w:hAnsi="Times New Roman"/>
          <w:i/>
          <w:sz w:val="28"/>
          <w:szCs w:val="28"/>
        </w:rPr>
        <w:t>(Звучит музыка дождя,</w:t>
      </w:r>
      <w:proofErr w:type="gramEnd"/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FF3AF5">
        <w:rPr>
          <w:rFonts w:ascii="Times New Roman" w:hAnsi="Times New Roman"/>
          <w:i/>
          <w:sz w:val="28"/>
          <w:szCs w:val="28"/>
        </w:rPr>
        <w:t>Дети с карточками красками выстраиваются по порядку цветов радуги.)</w:t>
      </w:r>
      <w:proofErr w:type="gramEnd"/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взял ты в руки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 от скуки,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Нарисует он с трудом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Кособокий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скучный дом.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все твои цветы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рисунке это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Увядать от </w:t>
      </w:r>
      <w:proofErr w:type="gramStart"/>
      <w:r>
        <w:rPr>
          <w:rFonts w:ascii="Times New Roman" w:hAnsi="Times New Roman"/>
          <w:sz w:val="28"/>
          <w:szCs w:val="28"/>
        </w:rPr>
        <w:t>скукоты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Пахнуть серым летом…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берите в руки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 от скуки!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Палочка волшебная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меня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друзья!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Палочкой этой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 построить я-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Башню, дом и самолёт,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большущий самолёт.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Синее небо, 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Синее тени,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Синие реки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Сбросили лёд.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подснежник,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 весенний,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синей проталинке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растёт.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Белый снег, белый мел,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заяц тоже бел.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белка не бела,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даже не была.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Чёрной ночью чёрный кот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 в чёрный дымоход.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дымоходе чернота,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Отыщи ты кота.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машины, пляски, сказки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нарисуем! Были б краски,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лист бумаги на столе,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мир в семье и на Земле.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Pr="0021539A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ещё раз позвоним в колокольчик и посмотрим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кто ещё к нам в гости придёт.</w:t>
      </w:r>
      <w:r w:rsidRPr="002D3840">
        <w:rPr>
          <w:rFonts w:ascii="Times New Roman" w:hAnsi="Times New Roman"/>
          <w:i/>
          <w:sz w:val="28"/>
          <w:szCs w:val="28"/>
        </w:rPr>
        <w:t>(Дети повторяют заклинание, звучит музыка, вбегает избушка на курьих ножках).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Избушка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Ой, спасите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помогите! Баба-Яга совсем меня строевой подготовкой замучила: «Налево! Направо! Кругом! Шагом марш!» тьфу! Пойду, передохну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где- нибудь от своей мучительницы.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Баба-Яга:  (Вбегает под музыку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запыхавшись). Куда это я попала? Детки, детки, куда это меня следы привели?  (умильно) Деточки, а вы случайно мою избушечку не видели? Пропала она у меня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Заблудилась, наверное , а я уж её  ищу, ищу…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Pr="00FF3AF5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Нет, бабушка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не видели. А вот теремочки мимо пробегали, ребята их нарисовали. Девочки, мальчики, покажите-ка Бабе  Яге свои рисунки! </w:t>
      </w:r>
      <w:r w:rsidRPr="0091089C">
        <w:rPr>
          <w:rFonts w:ascii="Times New Roman" w:hAnsi="Times New Roman"/>
          <w:i/>
          <w:sz w:val="28"/>
          <w:szCs w:val="28"/>
        </w:rPr>
        <w:t>(дети показывают</w:t>
      </w:r>
      <w:r>
        <w:rPr>
          <w:rFonts w:ascii="Times New Roman" w:hAnsi="Times New Roman"/>
          <w:i/>
          <w:sz w:val="28"/>
          <w:szCs w:val="28"/>
        </w:rPr>
        <w:t xml:space="preserve">  рисунки и читают стихи</w:t>
      </w:r>
      <w:r w:rsidRPr="0091089C">
        <w:rPr>
          <w:rFonts w:ascii="Times New Roman" w:hAnsi="Times New Roman"/>
          <w:i/>
          <w:sz w:val="28"/>
          <w:szCs w:val="28"/>
        </w:rPr>
        <w:t>)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дождь непрерывный,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дома тепло и светло.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можно на бурые ливни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Спокойно смотреть сквозь окно.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можно укрыться от зноя,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Спастись от морозного дня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хорошее место родное-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Домой так и тянет меня.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 известно всем давно,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стены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 окно,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стулья со столом: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дом.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там, где вас поймут,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надеются и ждут,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ты забудешь о </w:t>
      </w:r>
      <w:proofErr w:type="gramStart"/>
      <w:r>
        <w:rPr>
          <w:rFonts w:ascii="Times New Roman" w:hAnsi="Times New Roman"/>
          <w:sz w:val="28"/>
          <w:szCs w:val="28"/>
        </w:rPr>
        <w:t>плохом</w:t>
      </w:r>
      <w:proofErr w:type="gramEnd"/>
      <w:r>
        <w:rPr>
          <w:rFonts w:ascii="Times New Roman" w:hAnsi="Times New Roman"/>
          <w:sz w:val="28"/>
          <w:szCs w:val="28"/>
        </w:rPr>
        <w:t>,-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твой дом.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дом построить новый,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Запасают тёс дубовый,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Кирпичи, железо, краску,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Гвозди, паклю и замазку.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потом, потом, потом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Начинают строить дом.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дом нарисую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Многоэтажный.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он будет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очень кирпичный,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– белостенный,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– симпатичный.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дома наверняка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никогда не прогонит щенка.</w:t>
      </w:r>
    </w:p>
    <w:p w:rsidR="008359B3" w:rsidRDefault="008359B3" w:rsidP="008359B3">
      <w:pPr>
        <w:pStyle w:val="a3"/>
        <w:spacing w:line="276" w:lineRule="auto"/>
        <w:ind w:left="630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Баба-Яга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Ух, ты!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Ну, как, нравится?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Pr="0091089C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Баба-Яга:  Нравятся. До чего же </w:t>
      </w:r>
      <w:proofErr w:type="gramStart"/>
      <w:r>
        <w:rPr>
          <w:rFonts w:ascii="Times New Roman" w:hAnsi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/>
          <w:sz w:val="28"/>
          <w:szCs w:val="28"/>
        </w:rPr>
        <w:t xml:space="preserve">! Я бы в таком пожила, поцарствовала! </w:t>
      </w:r>
      <w:r w:rsidRPr="003F7529">
        <w:rPr>
          <w:rFonts w:ascii="Times New Roman" w:hAnsi="Times New Roman"/>
          <w:i/>
          <w:sz w:val="28"/>
          <w:szCs w:val="28"/>
        </w:rPr>
        <w:t>(Слышится плач).</w:t>
      </w:r>
      <w:r>
        <w:rPr>
          <w:rFonts w:ascii="Times New Roman" w:hAnsi="Times New Roman"/>
          <w:sz w:val="28"/>
          <w:szCs w:val="28"/>
        </w:rPr>
        <w:t xml:space="preserve"> Кто это ревёт? Не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детки, ревёте? А теремки- то и впрямь прекрасные. Вот тут у меня бы столовая была, а тут гостиная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тут кабинет…</w:t>
      </w:r>
      <w:r w:rsidRPr="0091089C">
        <w:rPr>
          <w:rFonts w:ascii="Times New Roman" w:hAnsi="Times New Roman"/>
          <w:i/>
          <w:sz w:val="28"/>
          <w:szCs w:val="28"/>
        </w:rPr>
        <w:t>(рёв становится громче)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Да это же…Голос какой знакомый! </w:t>
      </w:r>
      <w:r w:rsidRPr="003F7529">
        <w:rPr>
          <w:rFonts w:ascii="Times New Roman" w:hAnsi="Times New Roman"/>
          <w:i/>
          <w:sz w:val="28"/>
          <w:szCs w:val="28"/>
        </w:rPr>
        <w:t xml:space="preserve">(ходит, ищет, заглядывает под стулья) </w:t>
      </w:r>
      <w:r>
        <w:rPr>
          <w:rFonts w:ascii="Times New Roman" w:hAnsi="Times New Roman"/>
          <w:sz w:val="28"/>
          <w:szCs w:val="28"/>
        </w:rPr>
        <w:t>Ау! Где ты, подружка моя горемычная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F7529">
        <w:rPr>
          <w:rFonts w:ascii="Times New Roman" w:hAnsi="Times New Roman"/>
          <w:i/>
          <w:sz w:val="28"/>
          <w:szCs w:val="28"/>
        </w:rPr>
        <w:t xml:space="preserve"> (находит избушку, выводит на середину зала.) </w:t>
      </w:r>
      <w:r>
        <w:rPr>
          <w:rFonts w:ascii="Times New Roman" w:hAnsi="Times New Roman"/>
          <w:sz w:val="28"/>
          <w:szCs w:val="28"/>
        </w:rPr>
        <w:t>Нашлась моя бегляночка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Да я тебя ни на какой терем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ни на какой дворец не променяю! </w:t>
      </w:r>
      <w:r w:rsidRPr="003F7529">
        <w:rPr>
          <w:rFonts w:ascii="Times New Roman" w:hAnsi="Times New Roman"/>
          <w:i/>
          <w:sz w:val="28"/>
          <w:szCs w:val="28"/>
        </w:rPr>
        <w:t>(смотрит на рисунки)</w:t>
      </w:r>
      <w:r>
        <w:rPr>
          <w:rFonts w:ascii="Times New Roman" w:hAnsi="Times New Roman"/>
          <w:i/>
          <w:sz w:val="28"/>
          <w:szCs w:val="28"/>
        </w:rPr>
        <w:t xml:space="preserve"> .</w:t>
      </w:r>
      <w:r w:rsidRPr="003F7529">
        <w:rPr>
          <w:rFonts w:ascii="Times New Roman" w:hAnsi="Times New Roman"/>
          <w:i/>
          <w:sz w:val="28"/>
          <w:szCs w:val="28"/>
        </w:rPr>
        <w:t xml:space="preserve"> </w:t>
      </w:r>
      <w:r w:rsidRPr="003F7529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а можно их лесным жителям подарю? </w:t>
      </w:r>
      <w:r w:rsidRPr="003F7529">
        <w:rPr>
          <w:rFonts w:ascii="Times New Roman" w:hAnsi="Times New Roman"/>
          <w:i/>
          <w:sz w:val="28"/>
          <w:szCs w:val="28"/>
        </w:rPr>
        <w:t>(дети соглашаются, Баба Яга берёт рисунки и уходит)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Ну, вот, проводили Бабу Ягу, можно и повеселиться. Помните весёлую песенку про портреты, пейзажи и натюрморты? Давайте послушаем все вместе.</w:t>
      </w: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Песня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ф «Пластилиновая ворона»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 Я сейчас над вами немного поколдую, превращу вас в мух (достаёт шапочку с усиками, крылышки, одевает детей 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Муха, муха, Цокотуха,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Позолоченное брюхо.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Муха по полю пошла,   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Муха денежку нашла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Пошла муха на базар 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честной товар.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прилавках, что творится: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и платьишки и ситца,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конфетки, крендельки,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пудовые замки.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картинки –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какие!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Рамки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словно золотые!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 прямо к ним идёт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портреты лишь берёт…</w:t>
      </w:r>
      <w:r w:rsidRPr="007A5D3F">
        <w:rPr>
          <w:rFonts w:ascii="Times New Roman" w:hAnsi="Times New Roman"/>
          <w:i/>
          <w:sz w:val="28"/>
          <w:szCs w:val="28"/>
        </w:rPr>
        <w:t>(Нужно выбрать из картин разных жанров только портреты)</w:t>
      </w:r>
    </w:p>
    <w:p w:rsidR="008359B3" w:rsidRDefault="008359B3" w:rsidP="008359B3">
      <w:pPr>
        <w:pStyle w:val="a3"/>
        <w:spacing w:line="276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Натюрморты лишь берёт…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а теперь скажите, что за картины остались на прилавке? </w:t>
      </w:r>
      <w:r w:rsidRPr="00CC2F3D">
        <w:rPr>
          <w:rFonts w:ascii="Times New Roman" w:hAnsi="Times New Roman"/>
          <w:i/>
          <w:sz w:val="28"/>
          <w:szCs w:val="28"/>
        </w:rPr>
        <w:t>(Пейзажи)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 – моему, пора нам , ребята, последний раз позвонить в волшебный  колокольчик .интересно , кто к нам придёт в этот раз? </w:t>
      </w:r>
      <w:r w:rsidRPr="00CC2F3D">
        <w:rPr>
          <w:rFonts w:ascii="Times New Roman" w:hAnsi="Times New Roman"/>
          <w:i/>
          <w:sz w:val="28"/>
          <w:szCs w:val="28"/>
        </w:rPr>
        <w:t>(появляется с песней Колобок)</w:t>
      </w:r>
    </w:p>
    <w:p w:rsidR="008359B3" w:rsidRPr="00CC2F3D" w:rsidRDefault="008359B3" w:rsidP="008359B3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Колобок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Я катился – катился и вот где очутился.</w:t>
      </w:r>
      <w:r w:rsidRPr="00CC2F3D">
        <w:rPr>
          <w:rFonts w:ascii="Times New Roman" w:hAnsi="Times New Roman"/>
          <w:i/>
          <w:sz w:val="28"/>
          <w:szCs w:val="28"/>
        </w:rPr>
        <w:t xml:space="preserve"> (Рассматривает два больших плаката</w:t>
      </w:r>
      <w:proofErr w:type="gramStart"/>
      <w:r w:rsidRPr="00CC2F3D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CC2F3D">
        <w:rPr>
          <w:rFonts w:ascii="Times New Roman" w:hAnsi="Times New Roman"/>
          <w:i/>
          <w:sz w:val="28"/>
          <w:szCs w:val="28"/>
        </w:rPr>
        <w:t xml:space="preserve"> на которых нарисованы сказочные герои с чужими атрибутами – доктор  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C2F3D">
        <w:rPr>
          <w:rFonts w:ascii="Times New Roman" w:hAnsi="Times New Roman"/>
          <w:i/>
          <w:sz w:val="28"/>
          <w:szCs w:val="28"/>
        </w:rPr>
        <w:t>Айболит в шляпе Незнайки…и т.</w:t>
      </w:r>
      <w:proofErr w:type="gramStart"/>
      <w:r w:rsidRPr="00CC2F3D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Нет, я  с этими сказочными героями, кажется, не знаком. А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ребята? Вы их узнаёте?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Конечно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ебята тебе помогут, Колобок разгадать сказочную путаницу </w:t>
      </w:r>
      <w:r w:rsidRPr="00CC2F3D">
        <w:rPr>
          <w:rFonts w:ascii="Times New Roman" w:hAnsi="Times New Roman"/>
          <w:i/>
          <w:sz w:val="28"/>
          <w:szCs w:val="28"/>
        </w:rPr>
        <w:t>(Участвуют по два игрока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Колобок  затем приглашает всех исполнить песню «Дети любят рисовать».</w:t>
      </w:r>
    </w:p>
    <w:p w:rsidR="008359B3" w:rsidRDefault="008359B3" w:rsidP="008359B3">
      <w:pPr>
        <w:pStyle w:val="a3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B1321A" w:rsidRDefault="00B1321A"/>
    <w:sectPr w:rsidR="00B1321A" w:rsidSect="00B1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D72"/>
    <w:multiLevelType w:val="hybridMultilevel"/>
    <w:tmpl w:val="DF12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E45"/>
    <w:multiLevelType w:val="hybridMultilevel"/>
    <w:tmpl w:val="23C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0284"/>
    <w:multiLevelType w:val="hybridMultilevel"/>
    <w:tmpl w:val="E9DAF07C"/>
    <w:lvl w:ilvl="0" w:tplc="1EC02B0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6AB4B1B"/>
    <w:multiLevelType w:val="hybridMultilevel"/>
    <w:tmpl w:val="97D443AE"/>
    <w:lvl w:ilvl="0" w:tplc="F5A8C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59B3"/>
    <w:rsid w:val="008359B3"/>
    <w:rsid w:val="00860E59"/>
    <w:rsid w:val="00A12D2C"/>
    <w:rsid w:val="00B1321A"/>
    <w:rsid w:val="00CE5F5F"/>
    <w:rsid w:val="00F1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1547</Words>
  <Characters>8824</Characters>
  <Application>Microsoft Office Word</Application>
  <DocSecurity>0</DocSecurity>
  <Lines>73</Lines>
  <Paragraphs>20</Paragraphs>
  <ScaleCrop>false</ScaleCrop>
  <Company>Microsoft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2013-09-12T15:57:00Z</dcterms:created>
  <dcterms:modified xsi:type="dcterms:W3CDTF">2013-09-12T15:57:00Z</dcterms:modified>
</cp:coreProperties>
</file>