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МКОУ «Звонаревокутская СОШ»</w:t>
      </w: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Азовского ННМР</w:t>
      </w: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eastAsia="Calibri" w:hAnsi="Times New Roman" w:cs="Times New Roman"/>
          <w:b/>
          <w:sz w:val="24"/>
          <w:szCs w:val="24"/>
        </w:rPr>
      </w:pPr>
      <w:r w:rsidRPr="00486825">
        <w:rPr>
          <w:rFonts w:ascii="Times New Roman" w:eastAsia="Calibri" w:hAnsi="Times New Roman" w:cs="Times New Roman"/>
          <w:b/>
          <w:sz w:val="24"/>
          <w:szCs w:val="24"/>
        </w:rPr>
        <w:t>Практико-ориентированный проект</w:t>
      </w: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b/>
          <w:sz w:val="24"/>
          <w:szCs w:val="24"/>
        </w:rPr>
      </w:pPr>
      <w:r w:rsidRPr="00486825">
        <w:rPr>
          <w:rFonts w:ascii="Times New Roman" w:hAnsi="Times New Roman" w:cs="Times New Roman"/>
          <w:b/>
          <w:sz w:val="24"/>
          <w:szCs w:val="24"/>
        </w:rPr>
        <w:t>Развитие  уровня коммуникативной компетенции обучающихся на уроках русского языка</w:t>
      </w: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Автор:</w:t>
      </w: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Притченко Наталья Николаевна</w:t>
      </w: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Учитель русского языка и литературы</w:t>
      </w: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МКОУ «Звонаревокутская СОШ»</w:t>
      </w: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bCs/>
          <w:iCs/>
          <w:sz w:val="24"/>
          <w:szCs w:val="24"/>
        </w:rPr>
      </w:pPr>
    </w:p>
    <w:p w:rsidR="00CA16AC" w:rsidRPr="00486825" w:rsidRDefault="00CA16AC" w:rsidP="00CA16AC">
      <w:pPr>
        <w:jc w:val="center"/>
        <w:rPr>
          <w:rFonts w:ascii="Times New Roman" w:hAnsi="Times New Roman" w:cs="Times New Roman"/>
          <w:bCs/>
          <w:iCs/>
          <w:sz w:val="24"/>
          <w:szCs w:val="24"/>
        </w:rPr>
      </w:pPr>
    </w:p>
    <w:p w:rsidR="00CA16AC" w:rsidRPr="00486825" w:rsidRDefault="00624395" w:rsidP="00CA16AC">
      <w:pPr>
        <w:jc w:val="center"/>
        <w:rPr>
          <w:rFonts w:ascii="Times New Roman" w:hAnsi="Times New Roman" w:cs="Times New Roman"/>
          <w:bCs/>
          <w:iCs/>
          <w:sz w:val="24"/>
          <w:szCs w:val="24"/>
        </w:rPr>
      </w:pPr>
      <w:r>
        <w:rPr>
          <w:rFonts w:ascii="Times New Roman" w:hAnsi="Times New Roman" w:cs="Times New Roman"/>
          <w:bCs/>
          <w:iCs/>
          <w:sz w:val="24"/>
          <w:szCs w:val="24"/>
        </w:rPr>
        <w:t>2013</w:t>
      </w:r>
      <w:r w:rsidR="00CA16AC" w:rsidRPr="00486825">
        <w:rPr>
          <w:rFonts w:ascii="Times New Roman" w:hAnsi="Times New Roman" w:cs="Times New Roman"/>
          <w:bCs/>
          <w:iCs/>
          <w:sz w:val="24"/>
          <w:szCs w:val="24"/>
        </w:rPr>
        <w:t xml:space="preserve"> год</w:t>
      </w:r>
    </w:p>
    <w:p w:rsidR="00CA16AC" w:rsidRPr="00486825" w:rsidRDefault="00CA16AC" w:rsidP="00CA16AC">
      <w:pPr>
        <w:jc w:val="center"/>
        <w:rPr>
          <w:rFonts w:ascii="Times New Roman" w:hAnsi="Times New Roman" w:cs="Times New Roman"/>
          <w:bCs/>
          <w:iCs/>
          <w:sz w:val="24"/>
          <w:szCs w:val="24"/>
        </w:rPr>
      </w:pPr>
    </w:p>
    <w:p w:rsidR="00CA16AC" w:rsidRPr="00486825" w:rsidRDefault="00CA16AC" w:rsidP="00CA16AC">
      <w:pPr>
        <w:jc w:val="center"/>
        <w:rPr>
          <w:rFonts w:ascii="Times New Roman" w:hAnsi="Times New Roman" w:cs="Times New Roman"/>
          <w:bCs/>
          <w:iCs/>
          <w:sz w:val="24"/>
          <w:szCs w:val="24"/>
        </w:rPr>
      </w:pPr>
    </w:p>
    <w:p w:rsidR="00CA16AC" w:rsidRDefault="00CA16AC" w:rsidP="00CA16AC">
      <w:pPr>
        <w:jc w:val="center"/>
        <w:rPr>
          <w:rFonts w:ascii="Times New Roman" w:hAnsi="Times New Roman" w:cs="Times New Roman"/>
          <w:bCs/>
          <w:iCs/>
          <w:sz w:val="24"/>
          <w:szCs w:val="24"/>
        </w:rPr>
      </w:pPr>
    </w:p>
    <w:p w:rsidR="00624395" w:rsidRDefault="00624395" w:rsidP="00CA16AC">
      <w:pPr>
        <w:jc w:val="center"/>
        <w:rPr>
          <w:rFonts w:ascii="Times New Roman" w:hAnsi="Times New Roman" w:cs="Times New Roman"/>
          <w:bCs/>
          <w:iCs/>
          <w:sz w:val="24"/>
          <w:szCs w:val="24"/>
        </w:rPr>
      </w:pPr>
    </w:p>
    <w:p w:rsidR="00624395" w:rsidRDefault="00624395" w:rsidP="00CA16AC">
      <w:pPr>
        <w:jc w:val="center"/>
        <w:rPr>
          <w:rFonts w:ascii="Times New Roman" w:hAnsi="Times New Roman" w:cs="Times New Roman"/>
          <w:bCs/>
          <w:iCs/>
          <w:sz w:val="24"/>
          <w:szCs w:val="24"/>
        </w:rPr>
      </w:pPr>
    </w:p>
    <w:p w:rsidR="00624395" w:rsidRDefault="00624395" w:rsidP="00CA16AC">
      <w:pPr>
        <w:jc w:val="center"/>
        <w:rPr>
          <w:rFonts w:ascii="Times New Roman" w:hAnsi="Times New Roman" w:cs="Times New Roman"/>
          <w:bCs/>
          <w:iCs/>
          <w:sz w:val="24"/>
          <w:szCs w:val="24"/>
        </w:rPr>
      </w:pPr>
    </w:p>
    <w:p w:rsidR="00624395" w:rsidRPr="00486825" w:rsidRDefault="00624395" w:rsidP="00CA16AC">
      <w:pPr>
        <w:jc w:val="center"/>
        <w:rPr>
          <w:rFonts w:ascii="Times New Roman" w:hAnsi="Times New Roman" w:cs="Times New Roman"/>
          <w:bCs/>
          <w:iCs/>
          <w:sz w:val="24"/>
          <w:szCs w:val="24"/>
        </w:rPr>
      </w:pPr>
    </w:p>
    <w:p w:rsidR="00CA16AC" w:rsidRPr="00486825" w:rsidRDefault="00CA16AC" w:rsidP="00CA16AC">
      <w:pPr>
        <w:jc w:val="center"/>
        <w:rPr>
          <w:rFonts w:ascii="Times New Roman" w:hAnsi="Times New Roman" w:cs="Times New Roman"/>
          <w:bCs/>
          <w:iCs/>
          <w:sz w:val="24"/>
          <w:szCs w:val="24"/>
        </w:rPr>
      </w:pPr>
      <w:r w:rsidRPr="00486825">
        <w:rPr>
          <w:rFonts w:ascii="Times New Roman" w:hAnsi="Times New Roman" w:cs="Times New Roman"/>
          <w:bCs/>
          <w:iCs/>
          <w:sz w:val="24"/>
          <w:szCs w:val="24"/>
        </w:rPr>
        <w:t>Оглавление:</w:t>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 xml:space="preserve">Введение </w:t>
      </w: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Глава 1. Формирование коммуникативной компетенции учащихся</w:t>
      </w: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 xml:space="preserve"> 1.1.Сущность коммуникативной компетенции</w:t>
      </w: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1.2.Основные аспекты коммуникативной компетенции.</w:t>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 xml:space="preserve">Глава 2. Задания, направленные на развитие уровня  </w:t>
      </w:r>
      <w:proofErr w:type="gramStart"/>
      <w:r w:rsidRPr="00486825">
        <w:rPr>
          <w:rFonts w:ascii="Times New Roman" w:hAnsi="Times New Roman" w:cs="Times New Roman"/>
          <w:bCs/>
          <w:iCs/>
          <w:sz w:val="24"/>
          <w:szCs w:val="24"/>
        </w:rPr>
        <w:t>коммуникативной</w:t>
      </w:r>
      <w:proofErr w:type="gramEnd"/>
      <w:r w:rsidRPr="00486825">
        <w:rPr>
          <w:rFonts w:ascii="Times New Roman" w:hAnsi="Times New Roman" w:cs="Times New Roman"/>
          <w:bCs/>
          <w:iCs/>
          <w:sz w:val="24"/>
          <w:szCs w:val="24"/>
        </w:rPr>
        <w:t xml:space="preserve"> </w:t>
      </w: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компетенции учащихся на уроках русского языка.</w:t>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Выводы</w:t>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Список литературы</w:t>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Приложение</w:t>
      </w:r>
    </w:p>
    <w:p w:rsidR="00CA16AC" w:rsidRPr="00486825" w:rsidRDefault="00CA16AC" w:rsidP="00CA16AC">
      <w:pPr>
        <w:jc w:val="both"/>
        <w:rPr>
          <w:rFonts w:ascii="Times New Roman" w:hAnsi="Times New Roman" w:cs="Times New Roman"/>
          <w:bCs/>
          <w:iCs/>
          <w:sz w:val="24"/>
          <w:szCs w:val="24"/>
        </w:rPr>
      </w:pPr>
      <w:r w:rsidRPr="00486825">
        <w:rPr>
          <w:rFonts w:ascii="Times New Roman" w:hAnsi="Times New Roman" w:cs="Times New Roman"/>
          <w:bCs/>
          <w:iCs/>
          <w:sz w:val="24"/>
          <w:szCs w:val="24"/>
        </w:rPr>
        <w:tab/>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Введение</w:t>
      </w:r>
    </w:p>
    <w:p w:rsidR="00CA16AC" w:rsidRPr="00486825" w:rsidRDefault="00CA16AC" w:rsidP="00CA16AC">
      <w:pPr>
        <w:spacing w:line="240" w:lineRule="auto"/>
        <w:jc w:val="both"/>
        <w:rPr>
          <w:rFonts w:ascii="Times New Roman" w:hAnsi="Times New Roman" w:cs="Times New Roman"/>
          <w:b/>
          <w:sz w:val="24"/>
          <w:szCs w:val="24"/>
        </w:rPr>
      </w:pPr>
      <w:r w:rsidRPr="00486825">
        <w:rPr>
          <w:rFonts w:ascii="Times New Roman" w:hAnsi="Times New Roman" w:cs="Times New Roman"/>
          <w:b/>
          <w:sz w:val="24"/>
          <w:szCs w:val="24"/>
        </w:rPr>
        <w:t xml:space="preserve">Актуальность </w:t>
      </w: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hAnsi="Times New Roman" w:cs="Times New Roman"/>
          <w:b/>
          <w:sz w:val="24"/>
          <w:szCs w:val="24"/>
        </w:rPr>
        <w:t xml:space="preserve">    </w:t>
      </w:r>
      <w:r w:rsidRPr="00486825">
        <w:rPr>
          <w:rFonts w:ascii="Times New Roman" w:hAnsi="Times New Roman" w:cs="Times New Roman"/>
          <w:sz w:val="24"/>
          <w:szCs w:val="24"/>
        </w:rPr>
        <w:t xml:space="preserve">В «Концепции модернизации российского образования на период до 2010 г.» и ряде других нормативных документов одной из задач среднего (общего) образования определяется подготовка учащихся с развитой коммуникативной компетенцией. От уровня сформированной коммуникативной компетенции личности учащихся  во многом зависит успешность их дальнейшего взаимодействия с партнерами по общению и самореализация в обществе. </w:t>
      </w:r>
    </w:p>
    <w:p w:rsidR="00CA16AC" w:rsidRPr="00486825" w:rsidRDefault="00CA16AC" w:rsidP="00CA16AC">
      <w:pPr>
        <w:spacing w:line="240" w:lineRule="auto"/>
        <w:jc w:val="both"/>
        <w:rPr>
          <w:rFonts w:ascii="Times New Roman" w:hAnsi="Times New Roman" w:cs="Times New Roman"/>
          <w:sz w:val="24"/>
          <w:szCs w:val="24"/>
        </w:rPr>
      </w:pP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hAnsi="Times New Roman" w:cs="Times New Roman"/>
          <w:sz w:val="24"/>
          <w:szCs w:val="24"/>
        </w:rPr>
        <w:t xml:space="preserve">  В современной школе  наблюдается   недостаточное  использование в организации образовательного процесса педагогических технологий, требующих от учеников речевой активности. Общее  снижение уровня культуры речи, низкий  уровень  коммуникативной компетентности современного школьника не соответствует запросам современного образования, ориентированного на реализацию компетентностного подхода, посредством инновационных, интерактивных форм обучения учащихся. </w:t>
      </w: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hAnsi="Times New Roman" w:cs="Times New Roman"/>
          <w:sz w:val="24"/>
          <w:szCs w:val="24"/>
        </w:rPr>
        <w:t xml:space="preserve">   Новые требования общества – развитие языковой личности, способной анализировать информацию, содержащуюся в тексте, создавать собственное речевое высказывание и применять результаты интеллектуальной деятельности на практике.   </w:t>
      </w:r>
    </w:p>
    <w:p w:rsidR="00CA16AC" w:rsidRPr="00486825" w:rsidRDefault="00CA16AC" w:rsidP="00CA16AC">
      <w:pPr>
        <w:spacing w:line="240" w:lineRule="auto"/>
        <w:jc w:val="both"/>
        <w:rPr>
          <w:rFonts w:ascii="Times New Roman"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i/>
          <w:sz w:val="24"/>
          <w:szCs w:val="24"/>
        </w:rPr>
      </w:pPr>
      <w:r w:rsidRPr="00486825">
        <w:rPr>
          <w:rFonts w:ascii="Times New Roman" w:hAnsi="Times New Roman" w:cs="Times New Roman"/>
          <w:sz w:val="24"/>
          <w:szCs w:val="24"/>
        </w:rPr>
        <w:t xml:space="preserve">Таким образом, можно определить </w:t>
      </w:r>
      <w:r w:rsidRPr="00486825">
        <w:rPr>
          <w:rFonts w:ascii="Times New Roman" w:eastAsia="Calibri" w:hAnsi="Times New Roman" w:cs="Times New Roman"/>
          <w:b/>
          <w:sz w:val="24"/>
          <w:szCs w:val="24"/>
        </w:rPr>
        <w:t>ключевое противоречие</w:t>
      </w:r>
      <w:r w:rsidRPr="00486825">
        <w:rPr>
          <w:rFonts w:ascii="Times New Roman" w:eastAsia="Calibri" w:hAnsi="Times New Roman" w:cs="Times New Roman"/>
          <w:sz w:val="24"/>
          <w:szCs w:val="24"/>
        </w:rPr>
        <w:t xml:space="preserve"> </w:t>
      </w:r>
      <w:r w:rsidRPr="00486825">
        <w:rPr>
          <w:rFonts w:ascii="Times New Roman" w:eastAsia="Calibri" w:hAnsi="Times New Roman" w:cs="Times New Roman"/>
          <w:i/>
          <w:sz w:val="24"/>
          <w:szCs w:val="24"/>
        </w:rPr>
        <w:t xml:space="preserve">между имеющейся системой преподавания и необходимостью развивать </w:t>
      </w:r>
      <w:r w:rsidRPr="00486825">
        <w:rPr>
          <w:rFonts w:ascii="Times New Roman" w:hAnsi="Times New Roman" w:cs="Times New Roman"/>
          <w:i/>
          <w:sz w:val="24"/>
          <w:szCs w:val="24"/>
        </w:rPr>
        <w:t>коммуникативную</w:t>
      </w:r>
      <w:r w:rsidRPr="00486825">
        <w:rPr>
          <w:rFonts w:ascii="Times New Roman" w:eastAsia="Calibri" w:hAnsi="Times New Roman" w:cs="Times New Roman"/>
          <w:i/>
          <w:sz w:val="24"/>
          <w:szCs w:val="24"/>
        </w:rPr>
        <w:t xml:space="preserve"> культуру  </w:t>
      </w:r>
      <w:r w:rsidRPr="00486825">
        <w:rPr>
          <w:rFonts w:ascii="Times New Roman" w:hAnsi="Times New Roman" w:cs="Times New Roman"/>
          <w:i/>
          <w:sz w:val="24"/>
          <w:szCs w:val="24"/>
        </w:rPr>
        <w:t xml:space="preserve"> </w:t>
      </w:r>
      <w:r w:rsidRPr="00486825">
        <w:rPr>
          <w:rFonts w:ascii="Times New Roman" w:eastAsia="Calibri" w:hAnsi="Times New Roman" w:cs="Times New Roman"/>
          <w:i/>
          <w:sz w:val="24"/>
          <w:szCs w:val="24"/>
        </w:rPr>
        <w:t>школьников как основу формирования ключевых компетенций учащихся.</w:t>
      </w:r>
    </w:p>
    <w:p w:rsidR="00CA16AC" w:rsidRPr="00486825" w:rsidRDefault="00CA16AC" w:rsidP="00CA16AC">
      <w:pPr>
        <w:spacing w:line="240" w:lineRule="auto"/>
        <w:jc w:val="both"/>
        <w:rPr>
          <w:rFonts w:ascii="Times New Roman" w:eastAsia="Calibri" w:hAnsi="Times New Roman" w:cs="Times New Roman"/>
          <w:i/>
          <w:sz w:val="24"/>
          <w:szCs w:val="24"/>
        </w:rPr>
      </w:pPr>
    </w:p>
    <w:p w:rsidR="00CA16AC" w:rsidRPr="00486825" w:rsidRDefault="00CA16AC" w:rsidP="00CA16AC">
      <w:pPr>
        <w:spacing w:line="240" w:lineRule="auto"/>
        <w:jc w:val="both"/>
        <w:rPr>
          <w:rFonts w:ascii="Times New Roman"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b/>
          <w:sz w:val="24"/>
          <w:szCs w:val="24"/>
        </w:rPr>
        <w:t>Проблемы:</w:t>
      </w:r>
      <w:r w:rsidRPr="00486825">
        <w:rPr>
          <w:rFonts w:ascii="Times New Roman" w:eastAsia="Calibri" w:hAnsi="Times New Roman" w:cs="Times New Roman"/>
          <w:sz w:val="24"/>
          <w:szCs w:val="24"/>
        </w:rPr>
        <w:t xml:space="preserve"> 1. Новые требования к задачам образования;</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 xml:space="preserve">                      2. Отсутствие в школьных учебных пособиях задан</w:t>
      </w:r>
      <w:r w:rsidRPr="00486825">
        <w:rPr>
          <w:rFonts w:ascii="Times New Roman" w:hAnsi="Times New Roman" w:cs="Times New Roman"/>
          <w:sz w:val="24"/>
          <w:szCs w:val="24"/>
        </w:rPr>
        <w:t>ий, направленных на формирование коммуникативной компетенции</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 xml:space="preserve">   </w:t>
      </w:r>
      <w:r w:rsidRPr="00486825">
        <w:rPr>
          <w:rFonts w:ascii="Times New Roman" w:hAnsi="Times New Roman" w:cs="Times New Roman"/>
          <w:sz w:val="24"/>
          <w:szCs w:val="24"/>
        </w:rPr>
        <w:t xml:space="preserve">                   3.Н</w:t>
      </w:r>
      <w:r w:rsidRPr="00486825">
        <w:rPr>
          <w:rFonts w:ascii="Times New Roman" w:eastAsia="Calibri" w:hAnsi="Times New Roman" w:cs="Times New Roman"/>
          <w:sz w:val="24"/>
          <w:szCs w:val="24"/>
        </w:rPr>
        <w:t>изкий уровень</w:t>
      </w:r>
      <w:r w:rsidRPr="00486825">
        <w:rPr>
          <w:rFonts w:ascii="Times New Roman" w:eastAsia="Calibri" w:hAnsi="Times New Roman" w:cs="Times New Roman"/>
          <w:b/>
          <w:sz w:val="24"/>
          <w:szCs w:val="24"/>
        </w:rPr>
        <w:t xml:space="preserve"> </w:t>
      </w:r>
      <w:r w:rsidRPr="00486825">
        <w:rPr>
          <w:rFonts w:ascii="Times New Roman" w:hAnsi="Times New Roman" w:cs="Times New Roman"/>
          <w:sz w:val="24"/>
          <w:szCs w:val="24"/>
        </w:rPr>
        <w:t xml:space="preserve"> развития коммуникативной  </w:t>
      </w:r>
      <w:r w:rsidRPr="00486825">
        <w:rPr>
          <w:rFonts w:ascii="Times New Roman" w:eastAsia="Calibri" w:hAnsi="Times New Roman" w:cs="Times New Roman"/>
          <w:sz w:val="24"/>
          <w:szCs w:val="24"/>
        </w:rPr>
        <w:t>компетентности учащихся,</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hAnsi="Times New Roman" w:cs="Times New Roman"/>
          <w:sz w:val="24"/>
          <w:szCs w:val="24"/>
        </w:rPr>
        <w:t xml:space="preserve">                     </w:t>
      </w:r>
    </w:p>
    <w:p w:rsidR="00CA16AC" w:rsidRPr="00486825" w:rsidRDefault="00CA16AC" w:rsidP="00CA16AC">
      <w:pPr>
        <w:spacing w:line="240" w:lineRule="auto"/>
        <w:jc w:val="both"/>
        <w:rPr>
          <w:rFonts w:ascii="Times New Roman" w:eastAsia="Calibri"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i/>
          <w:sz w:val="24"/>
          <w:szCs w:val="24"/>
        </w:rPr>
      </w:pPr>
      <w:r w:rsidRPr="00486825">
        <w:rPr>
          <w:rFonts w:ascii="Times New Roman" w:hAnsi="Times New Roman" w:cs="Times New Roman"/>
          <w:b/>
          <w:i/>
          <w:sz w:val="24"/>
          <w:szCs w:val="24"/>
        </w:rPr>
        <w:t xml:space="preserve">Цель исследования: </w:t>
      </w:r>
      <w:r w:rsidRPr="00486825">
        <w:rPr>
          <w:rFonts w:ascii="Times New Roman" w:hAnsi="Times New Roman" w:cs="Times New Roman"/>
          <w:i/>
          <w:sz w:val="24"/>
          <w:szCs w:val="24"/>
        </w:rPr>
        <w:t>создать комплект заданий, направленных на развитие коммуникативной</w:t>
      </w:r>
      <w:r w:rsidRPr="00486825">
        <w:rPr>
          <w:rFonts w:ascii="Times New Roman" w:eastAsia="Calibri" w:hAnsi="Times New Roman" w:cs="Times New Roman"/>
          <w:i/>
          <w:sz w:val="24"/>
          <w:szCs w:val="24"/>
        </w:rPr>
        <w:t xml:space="preserve">   компетентности</w:t>
      </w:r>
    </w:p>
    <w:p w:rsidR="00CA16AC" w:rsidRPr="00486825" w:rsidRDefault="00CA16AC" w:rsidP="00CA16AC">
      <w:pPr>
        <w:spacing w:line="240" w:lineRule="auto"/>
        <w:jc w:val="both"/>
        <w:rPr>
          <w:rFonts w:ascii="Times New Roman" w:eastAsia="Calibri" w:hAnsi="Times New Roman" w:cs="Times New Roman"/>
          <w:i/>
          <w:sz w:val="24"/>
          <w:szCs w:val="24"/>
        </w:rPr>
      </w:pPr>
    </w:p>
    <w:p w:rsidR="00CA16AC" w:rsidRPr="00486825" w:rsidRDefault="00CA16AC" w:rsidP="00CA16AC">
      <w:pPr>
        <w:spacing w:line="240" w:lineRule="auto"/>
        <w:jc w:val="both"/>
        <w:rPr>
          <w:rFonts w:ascii="Times New Roman" w:eastAsia="Calibri" w:hAnsi="Times New Roman" w:cs="Times New Roman"/>
          <w:i/>
          <w:sz w:val="24"/>
          <w:szCs w:val="24"/>
        </w:rPr>
      </w:pPr>
      <w:r w:rsidRPr="00486825">
        <w:rPr>
          <w:rFonts w:ascii="Times New Roman" w:eastAsia="Calibri" w:hAnsi="Times New Roman" w:cs="Times New Roman"/>
          <w:i/>
          <w:sz w:val="24"/>
          <w:szCs w:val="24"/>
        </w:rPr>
        <w:t xml:space="preserve"> </w:t>
      </w:r>
      <w:r w:rsidRPr="00486825">
        <w:rPr>
          <w:rFonts w:ascii="Times New Roman" w:eastAsia="Calibri" w:hAnsi="Times New Roman" w:cs="Times New Roman"/>
          <w:b/>
          <w:i/>
          <w:sz w:val="24"/>
          <w:szCs w:val="24"/>
        </w:rPr>
        <w:t>Педагогическая цель:</w:t>
      </w:r>
      <w:r w:rsidRPr="00486825">
        <w:rPr>
          <w:rFonts w:ascii="Times New Roman" w:eastAsia="Calibri" w:hAnsi="Times New Roman" w:cs="Times New Roman"/>
          <w:i/>
          <w:sz w:val="24"/>
          <w:szCs w:val="24"/>
        </w:rPr>
        <w:t xml:space="preserve"> - повышение качества знаний учащихся;</w:t>
      </w:r>
    </w:p>
    <w:p w:rsidR="00CA16AC" w:rsidRPr="00486825" w:rsidRDefault="00CA16AC" w:rsidP="00CA16AC">
      <w:pPr>
        <w:spacing w:line="240" w:lineRule="auto"/>
        <w:jc w:val="both"/>
        <w:rPr>
          <w:rFonts w:ascii="Times New Roman" w:eastAsia="Calibri" w:hAnsi="Times New Roman" w:cs="Times New Roman"/>
          <w:i/>
          <w:sz w:val="24"/>
          <w:szCs w:val="24"/>
        </w:rPr>
      </w:pPr>
      <w:r w:rsidRPr="00486825">
        <w:rPr>
          <w:rFonts w:ascii="Times New Roman" w:eastAsia="Calibri" w:hAnsi="Times New Roman" w:cs="Times New Roman"/>
          <w:i/>
          <w:sz w:val="24"/>
          <w:szCs w:val="24"/>
        </w:rPr>
        <w:t xml:space="preserve">                                         - совершенствование  методики проведения  уроков русского языка и литературы посредством                                                                         </w:t>
      </w:r>
    </w:p>
    <w:p w:rsidR="00CA16AC" w:rsidRPr="00486825" w:rsidRDefault="00CA16AC" w:rsidP="00CA16AC">
      <w:pPr>
        <w:spacing w:line="240" w:lineRule="auto"/>
        <w:jc w:val="both"/>
        <w:rPr>
          <w:rFonts w:ascii="Times New Roman" w:hAnsi="Times New Roman" w:cs="Times New Roman"/>
          <w:i/>
          <w:sz w:val="24"/>
          <w:szCs w:val="24"/>
        </w:rPr>
      </w:pPr>
      <w:r w:rsidRPr="00486825">
        <w:rPr>
          <w:rFonts w:ascii="Times New Roman" w:eastAsia="Calibri" w:hAnsi="Times New Roman" w:cs="Times New Roman"/>
          <w:i/>
          <w:sz w:val="24"/>
          <w:szCs w:val="24"/>
        </w:rPr>
        <w:t xml:space="preserve">                                          </w:t>
      </w:r>
      <w:r w:rsidRPr="00486825">
        <w:rPr>
          <w:rFonts w:ascii="Times New Roman" w:hAnsi="Times New Roman" w:cs="Times New Roman"/>
          <w:i/>
          <w:sz w:val="24"/>
          <w:szCs w:val="24"/>
        </w:rPr>
        <w:t>использования заданий, направленных на развитие  коммуникативной компетенции</w:t>
      </w:r>
      <w:r w:rsidRPr="00486825">
        <w:rPr>
          <w:rFonts w:ascii="Times New Roman" w:eastAsia="Calibri" w:hAnsi="Times New Roman" w:cs="Times New Roman"/>
          <w:i/>
          <w:sz w:val="24"/>
          <w:szCs w:val="24"/>
        </w:rPr>
        <w:t>;</w:t>
      </w:r>
    </w:p>
    <w:p w:rsidR="00CA16AC" w:rsidRPr="00486825" w:rsidRDefault="00CA16AC" w:rsidP="00CA16AC">
      <w:pPr>
        <w:spacing w:line="240" w:lineRule="auto"/>
        <w:jc w:val="both"/>
        <w:rPr>
          <w:rFonts w:ascii="Times New Roman" w:hAnsi="Times New Roman" w:cs="Times New Roman"/>
          <w:i/>
          <w:sz w:val="24"/>
          <w:szCs w:val="24"/>
        </w:rPr>
      </w:pPr>
    </w:p>
    <w:p w:rsidR="00CA16AC" w:rsidRPr="00486825" w:rsidRDefault="00CA16AC" w:rsidP="00CA16AC">
      <w:pPr>
        <w:spacing w:line="240" w:lineRule="auto"/>
        <w:jc w:val="both"/>
        <w:rPr>
          <w:rFonts w:ascii="Times New Roman" w:eastAsia="Calibri" w:hAnsi="Times New Roman" w:cs="Times New Roman"/>
          <w:i/>
          <w:sz w:val="24"/>
          <w:szCs w:val="24"/>
        </w:rPr>
      </w:pPr>
      <w:r w:rsidRPr="00486825">
        <w:rPr>
          <w:rFonts w:ascii="Times New Roman" w:eastAsia="Calibri" w:hAnsi="Times New Roman" w:cs="Times New Roman"/>
          <w:i/>
          <w:sz w:val="24"/>
          <w:szCs w:val="24"/>
        </w:rPr>
        <w:t xml:space="preserve"> </w:t>
      </w:r>
      <w:r w:rsidRPr="00486825">
        <w:rPr>
          <w:rFonts w:ascii="Times New Roman" w:eastAsia="Calibri" w:hAnsi="Times New Roman" w:cs="Times New Roman"/>
          <w:b/>
          <w:i/>
          <w:sz w:val="24"/>
          <w:szCs w:val="24"/>
        </w:rPr>
        <w:t xml:space="preserve">Новизна </w:t>
      </w:r>
      <w:r w:rsidRPr="00486825">
        <w:rPr>
          <w:rFonts w:ascii="Times New Roman" w:eastAsia="Calibri" w:hAnsi="Times New Roman" w:cs="Times New Roman"/>
          <w:i/>
          <w:sz w:val="24"/>
          <w:szCs w:val="24"/>
        </w:rPr>
        <w:t>в разработке и совершенствовании  форм, методов и приёмов  работы</w:t>
      </w:r>
      <w:r w:rsidRPr="00486825">
        <w:rPr>
          <w:rFonts w:ascii="Times New Roman" w:hAnsi="Times New Roman" w:cs="Times New Roman"/>
          <w:i/>
          <w:sz w:val="24"/>
          <w:szCs w:val="24"/>
        </w:rPr>
        <w:t>, направленных на развитие уровня коммуникативной компетенции</w:t>
      </w:r>
      <w:r w:rsidRPr="00486825">
        <w:rPr>
          <w:rFonts w:ascii="Times New Roman" w:eastAsia="Calibri" w:hAnsi="Times New Roman" w:cs="Times New Roman"/>
          <w:i/>
          <w:sz w:val="24"/>
          <w:szCs w:val="24"/>
        </w:rPr>
        <w:t xml:space="preserve">,  накоплении необходимого  </w:t>
      </w:r>
      <w:r w:rsidRPr="00486825">
        <w:rPr>
          <w:rFonts w:ascii="Times New Roman" w:hAnsi="Times New Roman" w:cs="Times New Roman"/>
          <w:i/>
          <w:sz w:val="24"/>
          <w:szCs w:val="24"/>
        </w:rPr>
        <w:t xml:space="preserve"> банка заданий</w:t>
      </w:r>
      <w:r w:rsidRPr="00486825">
        <w:rPr>
          <w:rFonts w:ascii="Times New Roman" w:eastAsia="Calibri" w:hAnsi="Times New Roman" w:cs="Times New Roman"/>
          <w:i/>
          <w:sz w:val="24"/>
          <w:szCs w:val="24"/>
        </w:rPr>
        <w:t>, в создании</w:t>
      </w:r>
      <w:r w:rsidRPr="00486825">
        <w:rPr>
          <w:rFonts w:ascii="Times New Roman" w:hAnsi="Times New Roman" w:cs="Times New Roman"/>
          <w:i/>
          <w:sz w:val="24"/>
          <w:szCs w:val="24"/>
        </w:rPr>
        <w:t xml:space="preserve"> критериев и показателей для определения уровня сформированности коммуникативной компетенции.</w:t>
      </w:r>
    </w:p>
    <w:p w:rsidR="00CA16AC" w:rsidRPr="00486825" w:rsidRDefault="00CA16AC" w:rsidP="00CA16AC">
      <w:pPr>
        <w:spacing w:line="240" w:lineRule="auto"/>
        <w:jc w:val="both"/>
        <w:rPr>
          <w:rFonts w:ascii="Times New Roman" w:hAnsi="Times New Roman" w:cs="Times New Roman"/>
          <w:i/>
          <w:sz w:val="24"/>
          <w:szCs w:val="24"/>
        </w:rPr>
      </w:pPr>
    </w:p>
    <w:p w:rsidR="00CA16AC" w:rsidRDefault="00CA16AC" w:rsidP="00CA16AC">
      <w:pPr>
        <w:spacing w:line="240" w:lineRule="auto"/>
        <w:jc w:val="both"/>
        <w:rPr>
          <w:rFonts w:ascii="Times New Roman" w:eastAsia="Calibri" w:hAnsi="Times New Roman" w:cs="Times New Roman"/>
          <w:i/>
          <w:sz w:val="24"/>
          <w:szCs w:val="24"/>
        </w:rPr>
      </w:pPr>
    </w:p>
    <w:p w:rsidR="00101234" w:rsidRDefault="00101234" w:rsidP="00CA16AC">
      <w:pPr>
        <w:spacing w:line="240" w:lineRule="auto"/>
        <w:jc w:val="both"/>
        <w:rPr>
          <w:rFonts w:ascii="Times New Roman" w:eastAsia="Calibri" w:hAnsi="Times New Roman" w:cs="Times New Roman"/>
          <w:i/>
          <w:sz w:val="24"/>
          <w:szCs w:val="24"/>
        </w:rPr>
      </w:pPr>
    </w:p>
    <w:p w:rsidR="00101234" w:rsidRPr="00486825" w:rsidRDefault="00101234" w:rsidP="00CA16AC">
      <w:pPr>
        <w:spacing w:line="240" w:lineRule="auto"/>
        <w:jc w:val="both"/>
        <w:rPr>
          <w:rFonts w:ascii="Times New Roman" w:eastAsia="Calibri" w:hAnsi="Times New Roman" w:cs="Times New Roman"/>
          <w:i/>
          <w:sz w:val="24"/>
          <w:szCs w:val="24"/>
        </w:rPr>
      </w:pPr>
    </w:p>
    <w:p w:rsidR="00CA16AC" w:rsidRPr="00486825" w:rsidRDefault="00CA16AC" w:rsidP="00CA16AC">
      <w:pPr>
        <w:spacing w:line="240" w:lineRule="auto"/>
        <w:jc w:val="both"/>
        <w:rPr>
          <w:rFonts w:ascii="Times New Roman" w:hAnsi="Times New Roman" w:cs="Times New Roman"/>
          <w:b/>
          <w:i/>
          <w:sz w:val="24"/>
          <w:szCs w:val="24"/>
        </w:rPr>
      </w:pP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eastAsia="Calibri" w:hAnsi="Times New Roman" w:cs="Times New Roman"/>
          <w:b/>
          <w:sz w:val="24"/>
          <w:szCs w:val="24"/>
        </w:rPr>
        <w:t>Задачи:</w:t>
      </w:r>
      <w:r w:rsidRPr="00486825">
        <w:rPr>
          <w:rFonts w:ascii="Times New Roman" w:eastAsia="Calibri" w:hAnsi="Times New Roman" w:cs="Times New Roman"/>
          <w:sz w:val="24"/>
          <w:szCs w:val="24"/>
        </w:rPr>
        <w:t xml:space="preserve"> 1. Изучить теоретически</w:t>
      </w:r>
      <w:r w:rsidRPr="00486825">
        <w:rPr>
          <w:rFonts w:ascii="Times New Roman" w:hAnsi="Times New Roman" w:cs="Times New Roman"/>
          <w:sz w:val="24"/>
          <w:szCs w:val="24"/>
        </w:rPr>
        <w:t>й</w:t>
      </w:r>
      <w:r w:rsidRPr="00486825">
        <w:rPr>
          <w:rFonts w:ascii="Times New Roman" w:eastAsia="Calibri" w:hAnsi="Times New Roman" w:cs="Times New Roman"/>
          <w:sz w:val="24"/>
          <w:szCs w:val="24"/>
        </w:rPr>
        <w:t xml:space="preserve"> материал </w:t>
      </w:r>
      <w:r w:rsidRPr="00486825">
        <w:rPr>
          <w:rFonts w:ascii="Times New Roman" w:hAnsi="Times New Roman" w:cs="Times New Roman"/>
          <w:sz w:val="24"/>
          <w:szCs w:val="24"/>
        </w:rPr>
        <w:t>по теме;</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 xml:space="preserve">      </w:t>
      </w:r>
      <w:r w:rsidRPr="00486825">
        <w:rPr>
          <w:rFonts w:ascii="Times New Roman" w:hAnsi="Times New Roman" w:cs="Times New Roman"/>
          <w:sz w:val="24"/>
          <w:szCs w:val="24"/>
        </w:rPr>
        <w:t xml:space="preserve">         2. Отобрать необходимые тексты для разработки заданий;</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hAnsi="Times New Roman" w:cs="Times New Roman"/>
          <w:sz w:val="24"/>
          <w:szCs w:val="24"/>
        </w:rPr>
        <w:t xml:space="preserve">               3.Разработать задания и критерии  для определения уровня сформированности            коммуникативной компетенции </w:t>
      </w:r>
    </w:p>
    <w:p w:rsidR="00CA16AC" w:rsidRPr="00486825" w:rsidRDefault="00CA16AC" w:rsidP="00CA16AC">
      <w:pPr>
        <w:spacing w:line="240" w:lineRule="auto"/>
        <w:jc w:val="both"/>
        <w:rPr>
          <w:rFonts w:ascii="Times New Roman" w:hAnsi="Times New Roman" w:cs="Times New Roman"/>
          <w:i/>
          <w:sz w:val="24"/>
          <w:szCs w:val="24"/>
        </w:rPr>
      </w:pPr>
      <w:r w:rsidRPr="00486825">
        <w:rPr>
          <w:rFonts w:ascii="Times New Roman" w:eastAsia="Calibri" w:hAnsi="Times New Roman" w:cs="Times New Roman"/>
          <w:sz w:val="24"/>
          <w:szCs w:val="24"/>
        </w:rPr>
        <w:t xml:space="preserve">       </w:t>
      </w:r>
      <w:r w:rsidRPr="00486825">
        <w:rPr>
          <w:rFonts w:ascii="Times New Roman" w:hAnsi="Times New Roman" w:cs="Times New Roman"/>
          <w:sz w:val="24"/>
          <w:szCs w:val="24"/>
        </w:rPr>
        <w:t xml:space="preserve">        4</w:t>
      </w:r>
      <w:r w:rsidRPr="00486825">
        <w:rPr>
          <w:rFonts w:ascii="Times New Roman" w:eastAsia="Calibri" w:hAnsi="Times New Roman" w:cs="Times New Roman"/>
          <w:sz w:val="24"/>
          <w:szCs w:val="24"/>
        </w:rPr>
        <w:t xml:space="preserve">. Внедрить </w:t>
      </w:r>
      <w:r w:rsidRPr="00486825">
        <w:rPr>
          <w:rFonts w:ascii="Times New Roman" w:hAnsi="Times New Roman" w:cs="Times New Roman"/>
          <w:sz w:val="24"/>
          <w:szCs w:val="24"/>
        </w:rPr>
        <w:t xml:space="preserve"> комплект заданий </w:t>
      </w:r>
      <w:r w:rsidRPr="00486825">
        <w:rPr>
          <w:rFonts w:ascii="Times New Roman" w:eastAsia="Calibri" w:hAnsi="Times New Roman" w:cs="Times New Roman"/>
          <w:sz w:val="24"/>
          <w:szCs w:val="24"/>
        </w:rPr>
        <w:t>в учебный процесс;</w:t>
      </w:r>
      <w:r w:rsidRPr="00486825">
        <w:rPr>
          <w:rFonts w:ascii="Times New Roman" w:hAnsi="Times New Roman" w:cs="Times New Roman"/>
          <w:i/>
          <w:sz w:val="24"/>
          <w:szCs w:val="24"/>
        </w:rPr>
        <w:t xml:space="preserve"> </w:t>
      </w: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hAnsi="Times New Roman" w:cs="Times New Roman"/>
          <w:sz w:val="24"/>
          <w:szCs w:val="24"/>
        </w:rPr>
        <w:t xml:space="preserve">               </w:t>
      </w:r>
      <w:r w:rsidRPr="00486825">
        <w:rPr>
          <w:rFonts w:ascii="Times New Roman" w:eastAsia="Calibri" w:hAnsi="Times New Roman" w:cs="Times New Roman"/>
          <w:sz w:val="24"/>
          <w:szCs w:val="24"/>
        </w:rPr>
        <w:t>5.</w:t>
      </w:r>
      <w:r w:rsidRPr="00486825">
        <w:rPr>
          <w:rFonts w:ascii="Times New Roman" w:hAnsi="Times New Roman" w:cs="Times New Roman"/>
          <w:sz w:val="24"/>
          <w:szCs w:val="24"/>
        </w:rPr>
        <w:t xml:space="preserve"> Выступить на МО учителей предметников</w:t>
      </w: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hAnsi="Times New Roman" w:cs="Times New Roman"/>
          <w:sz w:val="24"/>
          <w:szCs w:val="24"/>
        </w:rPr>
        <w:t xml:space="preserve"> </w:t>
      </w:r>
    </w:p>
    <w:p w:rsidR="00CA16AC" w:rsidRPr="00486825" w:rsidRDefault="00CA16AC" w:rsidP="00CA16AC">
      <w:pPr>
        <w:rPr>
          <w:rFonts w:ascii="Times New Roman" w:hAnsi="Times New Roman" w:cs="Times New Roman"/>
          <w:sz w:val="24"/>
          <w:szCs w:val="24"/>
        </w:rPr>
      </w:pPr>
      <w:r w:rsidRPr="00486825">
        <w:rPr>
          <w:rFonts w:ascii="Times New Roman" w:hAnsi="Times New Roman" w:cs="Times New Roman"/>
          <w:b/>
          <w:i/>
          <w:sz w:val="24"/>
          <w:szCs w:val="24"/>
        </w:rPr>
        <w:t>Объект исследования</w:t>
      </w:r>
      <w:r w:rsidRPr="00486825">
        <w:rPr>
          <w:rFonts w:ascii="Times New Roman" w:hAnsi="Times New Roman" w:cs="Times New Roman"/>
          <w:sz w:val="24"/>
          <w:szCs w:val="24"/>
        </w:rPr>
        <w:t>: уровень сформированности коммуникативной компетенции школьников.</w:t>
      </w:r>
    </w:p>
    <w:p w:rsidR="00CA16AC" w:rsidRPr="00486825" w:rsidRDefault="00CA16AC" w:rsidP="00CA16AC">
      <w:pPr>
        <w:rPr>
          <w:rFonts w:ascii="Times New Roman" w:hAnsi="Times New Roman" w:cs="Times New Roman"/>
          <w:sz w:val="24"/>
          <w:szCs w:val="24"/>
        </w:rPr>
      </w:pPr>
      <w:r w:rsidRPr="00486825">
        <w:rPr>
          <w:rFonts w:ascii="Times New Roman" w:hAnsi="Times New Roman" w:cs="Times New Roman"/>
          <w:b/>
          <w:i/>
          <w:sz w:val="24"/>
          <w:szCs w:val="24"/>
        </w:rPr>
        <w:t>Предмет исследования</w:t>
      </w:r>
      <w:r w:rsidRPr="00486825">
        <w:rPr>
          <w:rFonts w:ascii="Times New Roman" w:hAnsi="Times New Roman" w:cs="Times New Roman"/>
          <w:sz w:val="24"/>
          <w:szCs w:val="24"/>
        </w:rPr>
        <w:t xml:space="preserve">: механизм применения компетентностно-ориентированных  заданий. </w:t>
      </w:r>
    </w:p>
    <w:p w:rsidR="00CA16AC" w:rsidRPr="00486825" w:rsidRDefault="00CA16AC" w:rsidP="00CA16AC">
      <w:pPr>
        <w:rPr>
          <w:rFonts w:ascii="Times New Roman" w:hAnsi="Times New Roman" w:cs="Times New Roman"/>
          <w:sz w:val="24"/>
          <w:szCs w:val="24"/>
        </w:rPr>
      </w:pPr>
      <w:r w:rsidRPr="00486825">
        <w:rPr>
          <w:rFonts w:ascii="Times New Roman" w:eastAsia="Calibri" w:hAnsi="Times New Roman" w:cs="Times New Roman"/>
          <w:b/>
          <w:i/>
          <w:sz w:val="24"/>
          <w:szCs w:val="24"/>
        </w:rPr>
        <w:t>Гипотеза:</w:t>
      </w:r>
      <w:r w:rsidRPr="00486825">
        <w:rPr>
          <w:rFonts w:ascii="Times New Roman" w:hAnsi="Times New Roman" w:cs="Times New Roman"/>
          <w:i/>
          <w:sz w:val="24"/>
          <w:szCs w:val="24"/>
        </w:rPr>
        <w:t xml:space="preserve"> </w:t>
      </w:r>
      <w:r w:rsidRPr="00486825">
        <w:rPr>
          <w:rFonts w:ascii="Times New Roman" w:eastAsia="Calibri" w:hAnsi="Times New Roman" w:cs="Times New Roman"/>
          <w:sz w:val="24"/>
          <w:szCs w:val="24"/>
        </w:rPr>
        <w:t>в процессе  реализации проекта  произойдет значительная трансформация первоначального педагогического опыта по совершенствовани</w:t>
      </w:r>
      <w:r w:rsidRPr="00486825">
        <w:rPr>
          <w:rFonts w:ascii="Times New Roman" w:hAnsi="Times New Roman" w:cs="Times New Roman"/>
          <w:sz w:val="24"/>
          <w:szCs w:val="24"/>
        </w:rPr>
        <w:t xml:space="preserve">ю коммуникативной компетенции </w:t>
      </w:r>
      <w:r w:rsidRPr="00486825">
        <w:rPr>
          <w:rFonts w:ascii="Times New Roman" w:eastAsia="Calibri" w:hAnsi="Times New Roman" w:cs="Times New Roman"/>
          <w:sz w:val="24"/>
          <w:szCs w:val="24"/>
        </w:rPr>
        <w:t>учащихся</w:t>
      </w:r>
      <w:r w:rsidRPr="00486825">
        <w:rPr>
          <w:rFonts w:ascii="Times New Roman" w:hAnsi="Times New Roman" w:cs="Times New Roman"/>
          <w:sz w:val="24"/>
          <w:szCs w:val="24"/>
        </w:rPr>
        <w:t xml:space="preserve"> </w:t>
      </w:r>
    </w:p>
    <w:p w:rsidR="00CA16AC" w:rsidRPr="00486825" w:rsidRDefault="00CA16AC" w:rsidP="00CA16AC">
      <w:pPr>
        <w:rPr>
          <w:rFonts w:ascii="Times New Roman" w:hAnsi="Times New Roman" w:cs="Times New Roman"/>
          <w:i/>
          <w:sz w:val="24"/>
          <w:szCs w:val="24"/>
        </w:rPr>
      </w:pPr>
      <w:r w:rsidRPr="00486825">
        <w:rPr>
          <w:rFonts w:ascii="Times New Roman" w:hAnsi="Times New Roman" w:cs="Times New Roman"/>
          <w:sz w:val="24"/>
          <w:szCs w:val="24"/>
        </w:rPr>
        <w:t>И</w:t>
      </w:r>
      <w:r w:rsidRPr="00486825">
        <w:rPr>
          <w:rFonts w:ascii="Times New Roman" w:eastAsia="Calibri" w:hAnsi="Times New Roman" w:cs="Times New Roman"/>
          <w:sz w:val="24"/>
          <w:szCs w:val="24"/>
        </w:rPr>
        <w:t xml:space="preserve">спользование </w:t>
      </w:r>
      <w:r w:rsidRPr="00486825">
        <w:rPr>
          <w:rFonts w:ascii="Times New Roman" w:hAnsi="Times New Roman" w:cs="Times New Roman"/>
          <w:sz w:val="24"/>
          <w:szCs w:val="24"/>
        </w:rPr>
        <w:t xml:space="preserve"> комплекта заданий </w:t>
      </w:r>
      <w:r w:rsidRPr="00486825">
        <w:rPr>
          <w:rFonts w:ascii="Times New Roman" w:eastAsia="Calibri" w:hAnsi="Times New Roman" w:cs="Times New Roman"/>
          <w:sz w:val="24"/>
          <w:szCs w:val="24"/>
        </w:rPr>
        <w:t xml:space="preserve"> должно позитивным образом отразиться на качестве и результатах образовательного процесса в школе.</w:t>
      </w:r>
    </w:p>
    <w:p w:rsidR="00CA16AC" w:rsidRPr="00486825" w:rsidRDefault="00CA16AC" w:rsidP="00CA16AC">
      <w:pPr>
        <w:rPr>
          <w:rFonts w:ascii="Times New Roman" w:hAnsi="Times New Roman" w:cs="Times New Roman"/>
          <w:sz w:val="24"/>
          <w:szCs w:val="24"/>
        </w:rPr>
      </w:pPr>
    </w:p>
    <w:p w:rsidR="00CA16AC" w:rsidRPr="00486825" w:rsidRDefault="00CA16AC" w:rsidP="00CA16AC">
      <w:pPr>
        <w:spacing w:line="240" w:lineRule="auto"/>
        <w:jc w:val="both"/>
        <w:rPr>
          <w:rFonts w:ascii="Times New Roman"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b/>
          <w:sz w:val="24"/>
          <w:szCs w:val="24"/>
        </w:rPr>
        <w:t>Этапы проекта</w:t>
      </w:r>
      <w:r w:rsidRPr="00486825">
        <w:rPr>
          <w:rFonts w:ascii="Times New Roman" w:eastAsia="Calibri" w:hAnsi="Times New Roman" w:cs="Times New Roman"/>
          <w:sz w:val="24"/>
          <w:szCs w:val="24"/>
        </w:rPr>
        <w:t xml:space="preserve">: 1. </w:t>
      </w:r>
      <w:proofErr w:type="gramStart"/>
      <w:r w:rsidRPr="00486825">
        <w:rPr>
          <w:rFonts w:ascii="Times New Roman" w:eastAsia="Calibri" w:hAnsi="Times New Roman" w:cs="Times New Roman"/>
          <w:sz w:val="24"/>
          <w:szCs w:val="24"/>
        </w:rPr>
        <w:t>подготовительный</w:t>
      </w:r>
      <w:proofErr w:type="gramEnd"/>
      <w:r w:rsidRPr="00486825">
        <w:rPr>
          <w:rFonts w:ascii="Times New Roman" w:eastAsia="Calibri" w:hAnsi="Times New Roman" w:cs="Times New Roman"/>
          <w:sz w:val="24"/>
          <w:szCs w:val="24"/>
        </w:rPr>
        <w:t>.</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 xml:space="preserve">                              2. проектирующий.</w:t>
      </w: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 xml:space="preserve">                              3. внедренческий.</w:t>
      </w:r>
    </w:p>
    <w:p w:rsidR="00CA16AC" w:rsidRPr="00486825" w:rsidRDefault="00CA16AC" w:rsidP="00CA16AC">
      <w:pPr>
        <w:spacing w:line="240" w:lineRule="auto"/>
        <w:jc w:val="both"/>
        <w:rPr>
          <w:rFonts w:ascii="Times New Roman" w:hAnsi="Times New Roman" w:cs="Times New Roman"/>
          <w:sz w:val="24"/>
          <w:szCs w:val="24"/>
        </w:rPr>
      </w:pPr>
      <w:r w:rsidRPr="00486825">
        <w:rPr>
          <w:rFonts w:ascii="Times New Roman" w:eastAsia="Calibri" w:hAnsi="Times New Roman" w:cs="Times New Roman"/>
          <w:sz w:val="24"/>
          <w:szCs w:val="24"/>
        </w:rPr>
        <w:t xml:space="preserve">                              4. обобщающий.</w:t>
      </w:r>
    </w:p>
    <w:p w:rsidR="00CA16AC" w:rsidRPr="00486825" w:rsidRDefault="00CA16AC" w:rsidP="00CA16AC">
      <w:pPr>
        <w:spacing w:line="240" w:lineRule="auto"/>
        <w:jc w:val="both"/>
        <w:rPr>
          <w:rFonts w:ascii="Times New Roman" w:eastAsia="Calibri"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Default="00CA16AC" w:rsidP="00CA16AC">
      <w:pPr>
        <w:spacing w:line="240" w:lineRule="auto"/>
        <w:jc w:val="both"/>
        <w:rPr>
          <w:rFonts w:ascii="Times New Roman" w:eastAsia="Calibri" w:hAnsi="Times New Roman" w:cs="Times New Roman"/>
          <w:b/>
          <w:sz w:val="24"/>
          <w:szCs w:val="24"/>
        </w:rPr>
      </w:pPr>
    </w:p>
    <w:p w:rsidR="00101234" w:rsidRPr="00486825" w:rsidRDefault="00101234"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both"/>
        <w:rPr>
          <w:rFonts w:ascii="Times New Roman" w:eastAsia="Calibri" w:hAnsi="Times New Roman" w:cs="Times New Roman"/>
          <w:b/>
          <w:sz w:val="24"/>
          <w:szCs w:val="24"/>
        </w:rPr>
      </w:pPr>
    </w:p>
    <w:p w:rsidR="00CA16AC" w:rsidRPr="00486825" w:rsidRDefault="00CA16AC" w:rsidP="00CA16AC">
      <w:pPr>
        <w:spacing w:line="240" w:lineRule="auto"/>
        <w:jc w:val="center"/>
        <w:rPr>
          <w:rFonts w:ascii="Times New Roman" w:eastAsia="Calibri" w:hAnsi="Times New Roman" w:cs="Times New Roman"/>
          <w:sz w:val="24"/>
          <w:szCs w:val="24"/>
        </w:rPr>
      </w:pPr>
      <w:r w:rsidRPr="00486825">
        <w:rPr>
          <w:rFonts w:ascii="Times New Roman" w:eastAsia="Calibri" w:hAnsi="Times New Roman" w:cs="Times New Roman"/>
          <w:sz w:val="24"/>
          <w:szCs w:val="24"/>
        </w:rPr>
        <w:t>Программное представление</w:t>
      </w:r>
    </w:p>
    <w:p w:rsidR="00CA16AC" w:rsidRPr="00486825" w:rsidRDefault="00CA16AC" w:rsidP="00CA16AC">
      <w:pPr>
        <w:spacing w:line="240" w:lineRule="auto"/>
        <w:jc w:val="both"/>
        <w:rPr>
          <w:rFonts w:ascii="Times New Roman" w:eastAsia="Calibri" w:hAnsi="Times New Roman" w:cs="Times New Roman"/>
          <w:b/>
          <w:sz w:val="24"/>
          <w:szCs w:val="24"/>
        </w:rPr>
      </w:pPr>
    </w:p>
    <w:tbl>
      <w:tblPr>
        <w:tblW w:w="14928" w:type="dxa"/>
        <w:jc w:val="center"/>
        <w:tblInd w:w="-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8"/>
        <w:gridCol w:w="2268"/>
        <w:gridCol w:w="2127"/>
        <w:gridCol w:w="1808"/>
        <w:gridCol w:w="3847"/>
      </w:tblGrid>
      <w:tr w:rsidR="00CA16AC" w:rsidRPr="00101234" w:rsidTr="00101234">
        <w:trPr>
          <w:jc w:val="center"/>
        </w:trPr>
        <w:tc>
          <w:tcPr>
            <w:tcW w:w="4878" w:type="dxa"/>
          </w:tcPr>
          <w:p w:rsidR="00CA16AC" w:rsidRPr="00101234" w:rsidRDefault="00CA16AC" w:rsidP="00BF700B">
            <w:pPr>
              <w:spacing w:line="240" w:lineRule="auto"/>
              <w:jc w:val="both"/>
              <w:rPr>
                <w:rFonts w:ascii="Times New Roman" w:eastAsia="Calibri" w:hAnsi="Times New Roman" w:cs="Times New Roman"/>
                <w:b/>
                <w:szCs w:val="24"/>
              </w:rPr>
            </w:pPr>
            <w:r w:rsidRPr="00101234">
              <w:rPr>
                <w:rFonts w:ascii="Times New Roman" w:eastAsia="Calibri" w:hAnsi="Times New Roman" w:cs="Times New Roman"/>
                <w:b/>
                <w:szCs w:val="24"/>
              </w:rPr>
              <w:t>Проблема</w:t>
            </w:r>
          </w:p>
        </w:tc>
        <w:tc>
          <w:tcPr>
            <w:tcW w:w="2268" w:type="dxa"/>
          </w:tcPr>
          <w:p w:rsidR="00CA16AC" w:rsidRPr="00101234" w:rsidRDefault="00CA16AC" w:rsidP="00BF700B">
            <w:pPr>
              <w:spacing w:line="240" w:lineRule="auto"/>
              <w:jc w:val="both"/>
              <w:rPr>
                <w:rFonts w:ascii="Times New Roman" w:eastAsia="Calibri" w:hAnsi="Times New Roman" w:cs="Times New Roman"/>
                <w:b/>
                <w:szCs w:val="24"/>
              </w:rPr>
            </w:pPr>
            <w:r w:rsidRPr="00101234">
              <w:rPr>
                <w:rFonts w:ascii="Times New Roman" w:eastAsia="Calibri" w:hAnsi="Times New Roman" w:cs="Times New Roman"/>
                <w:b/>
                <w:szCs w:val="24"/>
              </w:rPr>
              <w:t>Цели</w:t>
            </w:r>
          </w:p>
        </w:tc>
        <w:tc>
          <w:tcPr>
            <w:tcW w:w="2127" w:type="dxa"/>
          </w:tcPr>
          <w:p w:rsidR="00CA16AC" w:rsidRPr="00101234" w:rsidRDefault="00CA16AC" w:rsidP="00BF700B">
            <w:pPr>
              <w:spacing w:line="240" w:lineRule="auto"/>
              <w:jc w:val="both"/>
              <w:rPr>
                <w:rFonts w:ascii="Times New Roman" w:eastAsia="Calibri" w:hAnsi="Times New Roman" w:cs="Times New Roman"/>
                <w:b/>
                <w:szCs w:val="24"/>
              </w:rPr>
            </w:pPr>
            <w:r w:rsidRPr="00101234">
              <w:rPr>
                <w:rFonts w:ascii="Times New Roman" w:eastAsia="Calibri" w:hAnsi="Times New Roman" w:cs="Times New Roman"/>
                <w:b/>
                <w:szCs w:val="24"/>
              </w:rPr>
              <w:t>Задачи</w:t>
            </w:r>
          </w:p>
        </w:tc>
        <w:tc>
          <w:tcPr>
            <w:tcW w:w="1808" w:type="dxa"/>
          </w:tcPr>
          <w:p w:rsidR="00CA16AC" w:rsidRPr="00101234" w:rsidRDefault="00CA16AC" w:rsidP="00BF700B">
            <w:pPr>
              <w:spacing w:line="240" w:lineRule="auto"/>
              <w:jc w:val="both"/>
              <w:rPr>
                <w:rFonts w:ascii="Times New Roman" w:eastAsia="Calibri" w:hAnsi="Times New Roman" w:cs="Times New Roman"/>
                <w:b/>
                <w:szCs w:val="24"/>
              </w:rPr>
            </w:pPr>
            <w:r w:rsidRPr="00101234">
              <w:rPr>
                <w:rFonts w:ascii="Times New Roman" w:eastAsia="Calibri" w:hAnsi="Times New Roman" w:cs="Times New Roman"/>
                <w:b/>
                <w:szCs w:val="24"/>
              </w:rPr>
              <w:t>Ожидаемый результат</w:t>
            </w:r>
          </w:p>
        </w:tc>
        <w:tc>
          <w:tcPr>
            <w:tcW w:w="3847" w:type="dxa"/>
          </w:tcPr>
          <w:p w:rsidR="00CA16AC" w:rsidRPr="00101234" w:rsidRDefault="00CA16AC" w:rsidP="00BF700B">
            <w:pPr>
              <w:spacing w:line="240" w:lineRule="auto"/>
              <w:jc w:val="both"/>
              <w:rPr>
                <w:rFonts w:ascii="Times New Roman" w:eastAsia="Calibri" w:hAnsi="Times New Roman" w:cs="Times New Roman"/>
                <w:b/>
                <w:szCs w:val="24"/>
              </w:rPr>
            </w:pPr>
            <w:r w:rsidRPr="00101234">
              <w:rPr>
                <w:rFonts w:ascii="Times New Roman" w:eastAsia="Calibri" w:hAnsi="Times New Roman" w:cs="Times New Roman"/>
                <w:b/>
                <w:szCs w:val="24"/>
              </w:rPr>
              <w:t>План мероприятий</w:t>
            </w:r>
          </w:p>
        </w:tc>
      </w:tr>
      <w:tr w:rsidR="00CA16AC" w:rsidRPr="00101234" w:rsidTr="00101234">
        <w:trPr>
          <w:jc w:val="center"/>
        </w:trPr>
        <w:tc>
          <w:tcPr>
            <w:tcW w:w="487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hAnsi="Times New Roman" w:cs="Times New Roman"/>
                <w:szCs w:val="24"/>
              </w:rPr>
              <w:t>1.</w:t>
            </w:r>
            <w:r w:rsidRPr="00101234">
              <w:rPr>
                <w:rFonts w:ascii="Times New Roman" w:eastAsia="Calibri" w:hAnsi="Times New Roman" w:cs="Times New Roman"/>
                <w:szCs w:val="24"/>
              </w:rPr>
              <w:t xml:space="preserve"> Отсутствие до</w:t>
            </w:r>
            <w:r w:rsidRPr="00101234">
              <w:rPr>
                <w:rFonts w:ascii="Times New Roman" w:hAnsi="Times New Roman" w:cs="Times New Roman"/>
                <w:szCs w:val="24"/>
              </w:rPr>
              <w:t>статочных  теоретических знаний по теме проекта</w:t>
            </w:r>
          </w:p>
        </w:tc>
        <w:tc>
          <w:tcPr>
            <w:tcW w:w="226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Создание информационно-методической базы.</w:t>
            </w:r>
          </w:p>
        </w:tc>
        <w:tc>
          <w:tcPr>
            <w:tcW w:w="2127"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И</w:t>
            </w:r>
            <w:r w:rsidRPr="00101234">
              <w:rPr>
                <w:rFonts w:ascii="Times New Roman" w:hAnsi="Times New Roman" w:cs="Times New Roman"/>
                <w:szCs w:val="24"/>
              </w:rPr>
              <w:t>зучить теоретический материал по теме: формирование коммуникативной компетенции на уроках русского языка</w:t>
            </w:r>
            <w:r w:rsidRPr="00101234">
              <w:rPr>
                <w:rFonts w:ascii="Times New Roman" w:eastAsia="Calibri" w:hAnsi="Times New Roman" w:cs="Times New Roman"/>
                <w:szCs w:val="24"/>
              </w:rPr>
              <w:t>.</w:t>
            </w:r>
          </w:p>
          <w:p w:rsidR="00CA16AC" w:rsidRPr="00101234" w:rsidRDefault="00CA16AC" w:rsidP="00BF700B">
            <w:pPr>
              <w:spacing w:line="240" w:lineRule="auto"/>
              <w:jc w:val="center"/>
              <w:rPr>
                <w:rFonts w:ascii="Times New Roman" w:eastAsia="Calibri" w:hAnsi="Times New Roman" w:cs="Times New Roman"/>
                <w:szCs w:val="24"/>
              </w:rPr>
            </w:pPr>
          </w:p>
        </w:tc>
        <w:tc>
          <w:tcPr>
            <w:tcW w:w="180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 xml:space="preserve">Повышение </w:t>
            </w:r>
            <w:r w:rsidRPr="00101234">
              <w:rPr>
                <w:rFonts w:ascii="Times New Roman" w:hAnsi="Times New Roman" w:cs="Times New Roman"/>
                <w:szCs w:val="24"/>
              </w:rPr>
              <w:t xml:space="preserve"> методической культуры педагога</w:t>
            </w:r>
            <w:proofErr w:type="gramStart"/>
            <w:r w:rsidRPr="00101234">
              <w:rPr>
                <w:rFonts w:ascii="Times New Roman" w:hAnsi="Times New Roman" w:cs="Times New Roman"/>
                <w:szCs w:val="24"/>
              </w:rPr>
              <w:t xml:space="preserve"> </w:t>
            </w:r>
            <w:r w:rsidRPr="00101234">
              <w:rPr>
                <w:rFonts w:ascii="Times New Roman" w:eastAsia="Calibri" w:hAnsi="Times New Roman" w:cs="Times New Roman"/>
                <w:szCs w:val="24"/>
              </w:rPr>
              <w:t>.</w:t>
            </w:r>
            <w:proofErr w:type="gramEnd"/>
          </w:p>
        </w:tc>
        <w:tc>
          <w:tcPr>
            <w:tcW w:w="3847"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hAnsi="Times New Roman" w:cs="Times New Roman"/>
                <w:szCs w:val="24"/>
              </w:rPr>
              <w:t>Создание методической копилки теоретических и практических материалов</w:t>
            </w:r>
          </w:p>
        </w:tc>
      </w:tr>
      <w:tr w:rsidR="00CA16AC" w:rsidRPr="00101234" w:rsidTr="00101234">
        <w:trPr>
          <w:trHeight w:val="2764"/>
          <w:jc w:val="center"/>
        </w:trPr>
        <w:tc>
          <w:tcPr>
            <w:tcW w:w="4878" w:type="dxa"/>
          </w:tcPr>
          <w:p w:rsidR="00BF700B" w:rsidRPr="00101234" w:rsidRDefault="00CA16AC" w:rsidP="00BF700B">
            <w:pPr>
              <w:jc w:val="center"/>
              <w:rPr>
                <w:rFonts w:ascii="Times New Roman" w:eastAsia="Times New Roman" w:hAnsi="Times New Roman" w:cs="Times New Roman"/>
                <w:szCs w:val="24"/>
                <w:lang w:eastAsia="ru-RU"/>
              </w:rPr>
            </w:pPr>
            <w:r w:rsidRPr="00101234">
              <w:rPr>
                <w:rFonts w:ascii="Times New Roman" w:eastAsia="Calibri" w:hAnsi="Times New Roman" w:cs="Times New Roman"/>
                <w:kern w:val="24"/>
                <w:szCs w:val="24"/>
                <w:lang w:eastAsia="ru-RU"/>
              </w:rPr>
              <w:t>2</w:t>
            </w:r>
            <w:r w:rsidRPr="00101234">
              <w:rPr>
                <w:rFonts w:ascii="Times New Roman" w:eastAsia="Times New Roman" w:hAnsi="Times New Roman" w:cs="Times New Roman"/>
                <w:szCs w:val="24"/>
                <w:lang w:eastAsia="ru-RU"/>
              </w:rPr>
              <w:t>.</w:t>
            </w:r>
            <w:r w:rsidRPr="00101234">
              <w:rPr>
                <w:rFonts w:ascii="Times New Roman" w:eastAsia="Calibri" w:hAnsi="Times New Roman" w:cs="Times New Roman"/>
                <w:kern w:val="24"/>
                <w:szCs w:val="24"/>
                <w:lang w:eastAsia="ru-RU"/>
              </w:rPr>
              <w:t xml:space="preserve">Отсутствие   данных о степени сформированности  коммуникативной компетенции учащихся </w:t>
            </w:r>
          </w:p>
        </w:tc>
        <w:tc>
          <w:tcPr>
            <w:tcW w:w="2268" w:type="dxa"/>
          </w:tcPr>
          <w:p w:rsidR="00BF700B" w:rsidRPr="00101234" w:rsidRDefault="00CA16AC" w:rsidP="00BF700B">
            <w:pPr>
              <w:jc w:val="center"/>
              <w:rPr>
                <w:rFonts w:ascii="Times New Roman" w:eastAsia="Times New Roman" w:hAnsi="Times New Roman" w:cs="Times New Roman"/>
                <w:szCs w:val="24"/>
                <w:lang w:eastAsia="ru-RU"/>
              </w:rPr>
            </w:pPr>
            <w:r w:rsidRPr="00101234">
              <w:rPr>
                <w:rFonts w:ascii="Times New Roman" w:eastAsia="Calibri" w:hAnsi="Times New Roman" w:cs="Times New Roman"/>
                <w:kern w:val="24"/>
                <w:szCs w:val="24"/>
                <w:lang w:eastAsia="ru-RU"/>
              </w:rPr>
              <w:t xml:space="preserve">Аналитическое обоснование  внедрения компетнтностных заданий </w:t>
            </w:r>
          </w:p>
        </w:tc>
        <w:tc>
          <w:tcPr>
            <w:tcW w:w="2127" w:type="dxa"/>
          </w:tcPr>
          <w:p w:rsidR="00BF700B" w:rsidRPr="00101234" w:rsidRDefault="00CA16AC" w:rsidP="00BF700B">
            <w:pPr>
              <w:jc w:val="center"/>
              <w:rPr>
                <w:rFonts w:ascii="Times New Roman" w:eastAsia="Times New Roman" w:hAnsi="Times New Roman" w:cs="Times New Roman"/>
                <w:szCs w:val="24"/>
                <w:lang w:eastAsia="ru-RU"/>
              </w:rPr>
            </w:pPr>
            <w:r w:rsidRPr="00101234">
              <w:rPr>
                <w:rFonts w:ascii="Times New Roman" w:eastAsia="Calibri" w:hAnsi="Times New Roman" w:cs="Times New Roman"/>
                <w:kern w:val="24"/>
                <w:szCs w:val="24"/>
                <w:lang w:eastAsia="ru-RU"/>
              </w:rPr>
              <w:t xml:space="preserve">Оценить уровень развития коммуникативной компетенции учащихся </w:t>
            </w:r>
          </w:p>
        </w:tc>
        <w:tc>
          <w:tcPr>
            <w:tcW w:w="1808" w:type="dxa"/>
          </w:tcPr>
          <w:p w:rsidR="00BF700B" w:rsidRPr="00101234" w:rsidRDefault="00CA16AC" w:rsidP="00BF700B">
            <w:pPr>
              <w:jc w:val="center"/>
              <w:rPr>
                <w:rFonts w:ascii="Times New Roman" w:eastAsia="Times New Roman" w:hAnsi="Times New Roman" w:cs="Times New Roman"/>
                <w:szCs w:val="24"/>
                <w:lang w:eastAsia="ru-RU"/>
              </w:rPr>
            </w:pPr>
            <w:r w:rsidRPr="00101234">
              <w:rPr>
                <w:rFonts w:ascii="Times New Roman" w:eastAsia="Calibri" w:hAnsi="Times New Roman" w:cs="Times New Roman"/>
                <w:kern w:val="24"/>
                <w:szCs w:val="24"/>
                <w:lang w:eastAsia="ru-RU"/>
              </w:rPr>
              <w:t xml:space="preserve"> Выявлены проблемы учащихся</w:t>
            </w:r>
            <w:proofErr w:type="gramStart"/>
            <w:r w:rsidRPr="00101234">
              <w:rPr>
                <w:rFonts w:ascii="Times New Roman" w:eastAsia="Calibri" w:hAnsi="Times New Roman" w:cs="Times New Roman"/>
                <w:kern w:val="24"/>
                <w:szCs w:val="24"/>
                <w:lang w:eastAsia="ru-RU"/>
              </w:rPr>
              <w:t xml:space="preserve"> ,</w:t>
            </w:r>
            <w:proofErr w:type="gramEnd"/>
            <w:r w:rsidRPr="00101234">
              <w:rPr>
                <w:rFonts w:ascii="Times New Roman" w:eastAsia="Calibri" w:hAnsi="Times New Roman" w:cs="Times New Roman"/>
                <w:kern w:val="24"/>
                <w:szCs w:val="24"/>
                <w:lang w:eastAsia="ru-RU"/>
              </w:rPr>
              <w:t xml:space="preserve"> имеются диагностические  данные для входа в экспериментальную деятельность </w:t>
            </w:r>
          </w:p>
        </w:tc>
        <w:tc>
          <w:tcPr>
            <w:tcW w:w="3847" w:type="dxa"/>
          </w:tcPr>
          <w:p w:rsidR="00BF700B" w:rsidRPr="00101234" w:rsidRDefault="00CA16AC" w:rsidP="00BF700B">
            <w:pPr>
              <w:jc w:val="center"/>
              <w:rPr>
                <w:rFonts w:ascii="Times New Roman" w:eastAsia="Times New Roman" w:hAnsi="Times New Roman" w:cs="Times New Roman"/>
                <w:szCs w:val="24"/>
                <w:lang w:eastAsia="ru-RU"/>
              </w:rPr>
            </w:pPr>
            <w:r w:rsidRPr="00101234">
              <w:rPr>
                <w:rFonts w:ascii="Times New Roman" w:eastAsia="Calibri" w:hAnsi="Times New Roman" w:cs="Times New Roman"/>
                <w:kern w:val="24"/>
                <w:szCs w:val="24"/>
                <w:lang w:eastAsia="ru-RU"/>
              </w:rPr>
              <w:t xml:space="preserve"> Диагностика сформированности коммуникативных  умений и навыков  учащихся.</w:t>
            </w:r>
          </w:p>
        </w:tc>
      </w:tr>
      <w:tr w:rsidR="00CA16AC" w:rsidRPr="00101234" w:rsidTr="00101234">
        <w:trPr>
          <w:jc w:val="center"/>
        </w:trPr>
        <w:tc>
          <w:tcPr>
            <w:tcW w:w="487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3.Отсутствие заданий для развития уровня коммуникативной компетенции</w:t>
            </w:r>
          </w:p>
        </w:tc>
        <w:tc>
          <w:tcPr>
            <w:tcW w:w="226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hAnsi="Times New Roman" w:cs="Times New Roman"/>
                <w:szCs w:val="24"/>
              </w:rPr>
              <w:t xml:space="preserve">Создание  заданий, направленных на развитие уровня коммуникативной компетенции </w:t>
            </w:r>
            <w:r w:rsidRPr="00101234">
              <w:rPr>
                <w:rFonts w:ascii="Times New Roman" w:eastAsia="Calibri" w:hAnsi="Times New Roman" w:cs="Times New Roman"/>
                <w:szCs w:val="24"/>
              </w:rPr>
              <w:t xml:space="preserve"> </w:t>
            </w:r>
            <w:r w:rsidRPr="00101234">
              <w:rPr>
                <w:rFonts w:ascii="Times New Roman" w:hAnsi="Times New Roman" w:cs="Times New Roman"/>
                <w:szCs w:val="24"/>
              </w:rPr>
              <w:t>учащихся и критериев к ним</w:t>
            </w:r>
          </w:p>
        </w:tc>
        <w:tc>
          <w:tcPr>
            <w:tcW w:w="2127" w:type="dxa"/>
          </w:tcPr>
          <w:p w:rsidR="00CA16AC" w:rsidRPr="00101234" w:rsidRDefault="00CA16AC" w:rsidP="00BF700B">
            <w:pPr>
              <w:spacing w:line="240" w:lineRule="auto"/>
              <w:jc w:val="center"/>
              <w:rPr>
                <w:rFonts w:ascii="Times New Roman" w:hAnsi="Times New Roman" w:cs="Times New Roman"/>
                <w:szCs w:val="24"/>
              </w:rPr>
            </w:pPr>
            <w:r w:rsidRPr="00101234">
              <w:rPr>
                <w:rFonts w:ascii="Times New Roman" w:eastAsia="Calibri" w:hAnsi="Times New Roman" w:cs="Times New Roman"/>
                <w:szCs w:val="24"/>
              </w:rPr>
              <w:t>Внедрить в учебную деятельность</w:t>
            </w:r>
          </w:p>
          <w:p w:rsidR="00CA16AC" w:rsidRPr="00101234" w:rsidRDefault="00CA16AC" w:rsidP="00BF700B">
            <w:pPr>
              <w:spacing w:line="240" w:lineRule="auto"/>
              <w:jc w:val="center"/>
              <w:rPr>
                <w:rFonts w:ascii="Times New Roman" w:hAnsi="Times New Roman" w:cs="Times New Roman"/>
                <w:szCs w:val="24"/>
              </w:rPr>
            </w:pPr>
            <w:r w:rsidRPr="00101234">
              <w:rPr>
                <w:rFonts w:ascii="Times New Roman" w:hAnsi="Times New Roman" w:cs="Times New Roman"/>
                <w:szCs w:val="24"/>
              </w:rPr>
              <w:t>комплект</w:t>
            </w:r>
          </w:p>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hAnsi="Times New Roman" w:cs="Times New Roman"/>
                <w:szCs w:val="24"/>
              </w:rPr>
              <w:t>заданий</w:t>
            </w:r>
          </w:p>
          <w:p w:rsidR="00CA16AC" w:rsidRPr="00101234" w:rsidRDefault="00CA16AC" w:rsidP="00BF700B">
            <w:pPr>
              <w:spacing w:line="240" w:lineRule="auto"/>
              <w:jc w:val="center"/>
              <w:rPr>
                <w:rFonts w:ascii="Times New Roman" w:eastAsia="Calibri" w:hAnsi="Times New Roman" w:cs="Times New Roman"/>
                <w:szCs w:val="24"/>
              </w:rPr>
            </w:pPr>
          </w:p>
          <w:p w:rsidR="00CA16AC" w:rsidRPr="00101234" w:rsidRDefault="00CA16AC" w:rsidP="00BF700B">
            <w:pPr>
              <w:spacing w:line="240" w:lineRule="auto"/>
              <w:jc w:val="center"/>
              <w:rPr>
                <w:rFonts w:ascii="Times New Roman" w:eastAsia="Calibri" w:hAnsi="Times New Roman" w:cs="Times New Roman"/>
                <w:szCs w:val="24"/>
              </w:rPr>
            </w:pPr>
          </w:p>
        </w:tc>
        <w:tc>
          <w:tcPr>
            <w:tcW w:w="180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Комплект заданий</w:t>
            </w:r>
          </w:p>
        </w:tc>
        <w:tc>
          <w:tcPr>
            <w:tcW w:w="3847"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 xml:space="preserve">Разработка заданий  направленных на формирование </w:t>
            </w:r>
            <w:r w:rsidRPr="00101234">
              <w:rPr>
                <w:rFonts w:ascii="Times New Roman" w:hAnsi="Times New Roman" w:cs="Times New Roman"/>
                <w:szCs w:val="24"/>
              </w:rPr>
              <w:t xml:space="preserve">коммуникативных </w:t>
            </w:r>
            <w:r w:rsidRPr="00101234">
              <w:rPr>
                <w:rFonts w:ascii="Times New Roman" w:eastAsia="Calibri" w:hAnsi="Times New Roman" w:cs="Times New Roman"/>
                <w:szCs w:val="24"/>
              </w:rPr>
              <w:t xml:space="preserve"> умений и навыков  учащихся.</w:t>
            </w:r>
          </w:p>
        </w:tc>
      </w:tr>
      <w:tr w:rsidR="00CA16AC" w:rsidRPr="00101234" w:rsidTr="00101234">
        <w:trPr>
          <w:jc w:val="center"/>
        </w:trPr>
        <w:tc>
          <w:tcPr>
            <w:tcW w:w="4878" w:type="dxa"/>
          </w:tcPr>
          <w:p w:rsidR="00CA16AC" w:rsidRPr="00101234" w:rsidRDefault="00CA16AC" w:rsidP="00BF700B">
            <w:pPr>
              <w:spacing w:line="240" w:lineRule="auto"/>
              <w:jc w:val="center"/>
              <w:rPr>
                <w:rFonts w:ascii="Times New Roman" w:hAnsi="Times New Roman" w:cs="Times New Roman"/>
                <w:szCs w:val="24"/>
              </w:rPr>
            </w:pPr>
            <w:r w:rsidRPr="00101234">
              <w:rPr>
                <w:rFonts w:ascii="Times New Roman" w:eastAsia="Calibri" w:hAnsi="Times New Roman" w:cs="Times New Roman"/>
                <w:szCs w:val="24"/>
              </w:rPr>
              <w:t>4. Не</w:t>
            </w:r>
            <w:r w:rsidRPr="00101234">
              <w:rPr>
                <w:rFonts w:ascii="Times New Roman" w:hAnsi="Times New Roman" w:cs="Times New Roman"/>
                <w:szCs w:val="24"/>
              </w:rPr>
              <w:t>достаточный уровень сформированности</w:t>
            </w:r>
          </w:p>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hAnsi="Times New Roman" w:cs="Times New Roman"/>
                <w:szCs w:val="24"/>
              </w:rPr>
              <w:t xml:space="preserve">у </w:t>
            </w:r>
            <w:r w:rsidRPr="00101234">
              <w:rPr>
                <w:rFonts w:ascii="Times New Roman" w:eastAsia="Calibri" w:hAnsi="Times New Roman" w:cs="Times New Roman"/>
                <w:szCs w:val="24"/>
              </w:rPr>
              <w:t>учащихся</w:t>
            </w:r>
            <w:r w:rsidRPr="00101234">
              <w:rPr>
                <w:rFonts w:ascii="Times New Roman" w:hAnsi="Times New Roman" w:cs="Times New Roman"/>
                <w:szCs w:val="24"/>
              </w:rPr>
              <w:t xml:space="preserve"> коммуникативной компетенции</w:t>
            </w:r>
          </w:p>
        </w:tc>
        <w:tc>
          <w:tcPr>
            <w:tcW w:w="2268"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 xml:space="preserve">Повышение уровня </w:t>
            </w:r>
            <w:r w:rsidRPr="00101234">
              <w:rPr>
                <w:rFonts w:ascii="Times New Roman" w:hAnsi="Times New Roman" w:cs="Times New Roman"/>
                <w:szCs w:val="24"/>
              </w:rPr>
              <w:t xml:space="preserve">коммуникативной компетенции </w:t>
            </w:r>
            <w:r w:rsidRPr="00101234">
              <w:rPr>
                <w:rFonts w:ascii="Times New Roman" w:eastAsia="Calibri" w:hAnsi="Times New Roman" w:cs="Times New Roman"/>
                <w:szCs w:val="24"/>
              </w:rPr>
              <w:t>учащихся.</w:t>
            </w:r>
          </w:p>
        </w:tc>
        <w:tc>
          <w:tcPr>
            <w:tcW w:w="2127"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hAnsi="Times New Roman" w:cs="Times New Roman"/>
                <w:szCs w:val="24"/>
              </w:rPr>
              <w:t xml:space="preserve">Проанализировать </w:t>
            </w:r>
            <w:r w:rsidRPr="00101234">
              <w:rPr>
                <w:rFonts w:ascii="Times New Roman" w:eastAsia="Calibri" w:hAnsi="Times New Roman" w:cs="Times New Roman"/>
                <w:szCs w:val="24"/>
              </w:rPr>
              <w:t xml:space="preserve">влияние </w:t>
            </w:r>
            <w:r w:rsidRPr="00101234">
              <w:rPr>
                <w:rFonts w:ascii="Times New Roman" w:hAnsi="Times New Roman" w:cs="Times New Roman"/>
                <w:szCs w:val="24"/>
              </w:rPr>
              <w:t>заданий на развитие уровня коммуникативной компетенции школьнико</w:t>
            </w:r>
            <w:r w:rsidRPr="00101234">
              <w:rPr>
                <w:rFonts w:ascii="Times New Roman" w:eastAsia="Calibri" w:hAnsi="Times New Roman" w:cs="Times New Roman"/>
                <w:szCs w:val="24"/>
              </w:rPr>
              <w:t>в.</w:t>
            </w:r>
          </w:p>
        </w:tc>
        <w:tc>
          <w:tcPr>
            <w:tcW w:w="1808" w:type="dxa"/>
          </w:tcPr>
          <w:p w:rsidR="00CA16AC" w:rsidRPr="00101234" w:rsidRDefault="00CA16AC" w:rsidP="00BF700B">
            <w:pPr>
              <w:spacing w:line="240" w:lineRule="auto"/>
              <w:jc w:val="center"/>
              <w:rPr>
                <w:rFonts w:ascii="Times New Roman" w:hAnsi="Times New Roman" w:cs="Times New Roman"/>
                <w:szCs w:val="24"/>
              </w:rPr>
            </w:pPr>
            <w:r w:rsidRPr="00101234">
              <w:rPr>
                <w:rFonts w:ascii="Times New Roman" w:hAnsi="Times New Roman" w:cs="Times New Roman"/>
                <w:szCs w:val="24"/>
              </w:rPr>
              <w:t>Повышение уровня коммуникативной компетенции учащихся</w:t>
            </w:r>
          </w:p>
          <w:p w:rsidR="00CA16AC" w:rsidRPr="00101234" w:rsidRDefault="00CA16AC" w:rsidP="00BF700B">
            <w:pPr>
              <w:spacing w:line="240" w:lineRule="auto"/>
              <w:jc w:val="center"/>
              <w:rPr>
                <w:rFonts w:ascii="Times New Roman" w:hAnsi="Times New Roman" w:cs="Times New Roman"/>
                <w:szCs w:val="24"/>
              </w:rPr>
            </w:pPr>
          </w:p>
          <w:p w:rsidR="00CA16AC" w:rsidRPr="00101234" w:rsidRDefault="00CA16AC" w:rsidP="00BF700B">
            <w:pPr>
              <w:spacing w:line="240" w:lineRule="auto"/>
              <w:jc w:val="center"/>
              <w:rPr>
                <w:rFonts w:ascii="Times New Roman" w:eastAsia="Calibri" w:hAnsi="Times New Roman" w:cs="Times New Roman"/>
                <w:szCs w:val="24"/>
              </w:rPr>
            </w:pPr>
          </w:p>
        </w:tc>
        <w:tc>
          <w:tcPr>
            <w:tcW w:w="3847" w:type="dxa"/>
          </w:tcPr>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Осмысление результатов реализации проекта. Составление отчета.</w:t>
            </w:r>
          </w:p>
          <w:p w:rsidR="00CA16AC" w:rsidRPr="00101234" w:rsidRDefault="00CA16AC" w:rsidP="00BF700B">
            <w:pPr>
              <w:spacing w:line="240" w:lineRule="auto"/>
              <w:jc w:val="center"/>
              <w:rPr>
                <w:rFonts w:ascii="Times New Roman" w:eastAsia="Calibri" w:hAnsi="Times New Roman" w:cs="Times New Roman"/>
                <w:szCs w:val="24"/>
              </w:rPr>
            </w:pPr>
            <w:r w:rsidRPr="00101234">
              <w:rPr>
                <w:rFonts w:ascii="Times New Roman" w:eastAsia="Calibri" w:hAnsi="Times New Roman" w:cs="Times New Roman"/>
                <w:szCs w:val="24"/>
              </w:rPr>
              <w:t>Презентация на МО</w:t>
            </w:r>
          </w:p>
        </w:tc>
      </w:tr>
    </w:tbl>
    <w:p w:rsidR="00CA16AC" w:rsidRPr="00486825" w:rsidRDefault="00CA16AC" w:rsidP="00CA16AC">
      <w:pPr>
        <w:spacing w:line="240" w:lineRule="auto"/>
        <w:jc w:val="both"/>
        <w:rPr>
          <w:rFonts w:ascii="Times New Roman" w:eastAsia="Calibri"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b/>
          <w:sz w:val="24"/>
          <w:szCs w:val="24"/>
        </w:rPr>
        <w:t xml:space="preserve">Критерии и показатели эффективности проекта: </w:t>
      </w:r>
    </w:p>
    <w:p w:rsidR="00CA16AC" w:rsidRPr="00486825" w:rsidRDefault="00CA16AC" w:rsidP="00CA16AC">
      <w:pPr>
        <w:numPr>
          <w:ilvl w:val="0"/>
          <w:numId w:val="1"/>
        </w:num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Создан информационно-методический банк по теме.</w:t>
      </w:r>
    </w:p>
    <w:p w:rsidR="00CA16AC" w:rsidRPr="00486825" w:rsidRDefault="00CA16AC" w:rsidP="00CA16AC">
      <w:pPr>
        <w:numPr>
          <w:ilvl w:val="0"/>
          <w:numId w:val="1"/>
        </w:num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 xml:space="preserve">Созданы задания и разработаны критерии для  определения </w:t>
      </w:r>
      <w:r w:rsidRPr="00486825">
        <w:rPr>
          <w:rFonts w:ascii="Times New Roman" w:hAnsi="Times New Roman" w:cs="Times New Roman"/>
          <w:sz w:val="24"/>
          <w:szCs w:val="24"/>
        </w:rPr>
        <w:t xml:space="preserve">уровня сформированности </w:t>
      </w:r>
      <w:r w:rsidRPr="00486825">
        <w:rPr>
          <w:rFonts w:ascii="Times New Roman" w:eastAsia="Calibri" w:hAnsi="Times New Roman" w:cs="Times New Roman"/>
          <w:sz w:val="24"/>
          <w:szCs w:val="24"/>
        </w:rPr>
        <w:t xml:space="preserve"> </w:t>
      </w:r>
      <w:r w:rsidRPr="00486825">
        <w:rPr>
          <w:rFonts w:ascii="Times New Roman" w:hAnsi="Times New Roman" w:cs="Times New Roman"/>
          <w:sz w:val="24"/>
          <w:szCs w:val="24"/>
        </w:rPr>
        <w:t xml:space="preserve">коммуникативной компетенции </w:t>
      </w:r>
      <w:r w:rsidRPr="00486825">
        <w:rPr>
          <w:rFonts w:ascii="Times New Roman" w:eastAsia="Calibri" w:hAnsi="Times New Roman" w:cs="Times New Roman"/>
          <w:sz w:val="24"/>
          <w:szCs w:val="24"/>
        </w:rPr>
        <w:t xml:space="preserve"> учащихся.</w:t>
      </w:r>
    </w:p>
    <w:p w:rsidR="00CA16AC" w:rsidRPr="00486825" w:rsidRDefault="00CA16AC" w:rsidP="00CA16AC">
      <w:pPr>
        <w:numPr>
          <w:ilvl w:val="0"/>
          <w:numId w:val="1"/>
        </w:numPr>
        <w:spacing w:line="240" w:lineRule="auto"/>
        <w:jc w:val="both"/>
        <w:rPr>
          <w:rFonts w:ascii="Times New Roman" w:eastAsia="Calibri" w:hAnsi="Times New Roman" w:cs="Times New Roman"/>
          <w:sz w:val="24"/>
          <w:szCs w:val="24"/>
        </w:rPr>
      </w:pPr>
      <w:r w:rsidRPr="00486825">
        <w:rPr>
          <w:rFonts w:ascii="Times New Roman" w:hAnsi="Times New Roman" w:cs="Times New Roman"/>
          <w:sz w:val="24"/>
          <w:szCs w:val="24"/>
        </w:rPr>
        <w:t xml:space="preserve">Созданы условия для развития уровня коммуникативной компетенции учащихся </w:t>
      </w:r>
    </w:p>
    <w:p w:rsidR="00CA16AC" w:rsidRPr="00486825" w:rsidRDefault="00CA16AC" w:rsidP="00CA16AC">
      <w:pPr>
        <w:spacing w:line="240" w:lineRule="auto"/>
        <w:jc w:val="both"/>
        <w:rPr>
          <w:rFonts w:ascii="Times New Roman" w:eastAsia="Calibri" w:hAnsi="Times New Roman" w:cs="Times New Roman"/>
          <w:sz w:val="24"/>
          <w:szCs w:val="24"/>
        </w:rPr>
      </w:pPr>
    </w:p>
    <w:p w:rsidR="00CA16AC" w:rsidRPr="00486825" w:rsidRDefault="00CA16AC" w:rsidP="00CA16AC">
      <w:pPr>
        <w:spacing w:line="240" w:lineRule="auto"/>
        <w:jc w:val="both"/>
        <w:rPr>
          <w:rFonts w:ascii="Times New Roman" w:eastAsia="Calibri" w:hAnsi="Times New Roman" w:cs="Times New Roman"/>
          <w:sz w:val="24"/>
          <w:szCs w:val="24"/>
        </w:rPr>
      </w:pPr>
    </w:p>
    <w:p w:rsidR="00CA16AC" w:rsidRPr="00486825" w:rsidRDefault="00CA16AC" w:rsidP="00CA16AC">
      <w:pPr>
        <w:jc w:val="center"/>
        <w:rPr>
          <w:rFonts w:ascii="Times New Roman" w:hAnsi="Times New Roman" w:cs="Times New Roman"/>
          <w:bCs/>
          <w:iCs/>
          <w:sz w:val="24"/>
          <w:szCs w:val="24"/>
        </w:rPr>
      </w:pPr>
      <w:r w:rsidRPr="00486825">
        <w:rPr>
          <w:rFonts w:ascii="Times New Roman" w:hAnsi="Times New Roman" w:cs="Times New Roman"/>
          <w:bCs/>
          <w:iCs/>
          <w:sz w:val="24"/>
          <w:szCs w:val="24"/>
        </w:rPr>
        <w:t>Глава 1.Формирование коммуникативной компетенции учащихся</w:t>
      </w:r>
    </w:p>
    <w:p w:rsidR="00CA16AC" w:rsidRPr="00486825" w:rsidRDefault="00CA16AC" w:rsidP="00CA16AC">
      <w:pPr>
        <w:jc w:val="both"/>
        <w:rPr>
          <w:rFonts w:ascii="Times New Roman" w:hAnsi="Times New Roman" w:cs="Times New Roman"/>
          <w:bCs/>
          <w:iCs/>
          <w:sz w:val="24"/>
          <w:szCs w:val="24"/>
        </w:rPr>
      </w:pPr>
    </w:p>
    <w:p w:rsidR="00CA16AC" w:rsidRPr="00486825" w:rsidRDefault="00CA16AC" w:rsidP="00CA16AC">
      <w:pPr>
        <w:spacing w:line="240" w:lineRule="auto"/>
        <w:jc w:val="both"/>
        <w:rPr>
          <w:rFonts w:ascii="Times New Roman" w:eastAsia="Calibri" w:hAnsi="Times New Roman" w:cs="Times New Roman"/>
          <w:sz w:val="24"/>
          <w:szCs w:val="24"/>
        </w:rPr>
      </w:pPr>
      <w:r w:rsidRPr="00486825">
        <w:rPr>
          <w:rFonts w:ascii="Times New Roman" w:eastAsia="Calibri" w:hAnsi="Times New Roman" w:cs="Times New Roman"/>
          <w:sz w:val="24"/>
          <w:szCs w:val="24"/>
        </w:rPr>
        <w:t>1.Сущность коммуникативной компетенции</w:t>
      </w:r>
    </w:p>
    <w:p w:rsidR="00CA16AC" w:rsidRPr="00486825" w:rsidRDefault="00CA16AC" w:rsidP="00CA16AC">
      <w:pPr>
        <w:spacing w:line="240" w:lineRule="auto"/>
        <w:jc w:val="both"/>
        <w:rPr>
          <w:rFonts w:ascii="Times New Roman" w:eastAsia="Calibri" w:hAnsi="Times New Roman" w:cs="Times New Roman"/>
          <w:i/>
          <w:sz w:val="24"/>
          <w:szCs w:val="24"/>
        </w:rPr>
      </w:pPr>
    </w:p>
    <w:p w:rsidR="00CA16AC" w:rsidRPr="00486825" w:rsidRDefault="00CA16AC" w:rsidP="00CA16AC">
      <w:pPr>
        <w:jc w:val="both"/>
        <w:rPr>
          <w:rFonts w:ascii="Times New Roman" w:eastAsia="TimesNewRomanPSMT" w:hAnsi="Times New Roman" w:cs="Times New Roman"/>
          <w:sz w:val="24"/>
          <w:szCs w:val="24"/>
        </w:rPr>
      </w:pPr>
      <w:r w:rsidRPr="00486825">
        <w:rPr>
          <w:rFonts w:ascii="Times New Roman" w:eastAsia="Calibri" w:hAnsi="Times New Roman" w:cs="Times New Roman"/>
          <w:bCs/>
          <w:iCs/>
          <w:sz w:val="24"/>
          <w:szCs w:val="24"/>
        </w:rPr>
        <w:t xml:space="preserve">   </w:t>
      </w:r>
      <w:r w:rsidRPr="00486825">
        <w:rPr>
          <w:rFonts w:ascii="Times New Roman" w:eastAsia="Arial Unicode MS" w:hAnsi="Times New Roman" w:cs="Times New Roman"/>
          <w:sz w:val="24"/>
          <w:szCs w:val="24"/>
        </w:rPr>
        <w:t xml:space="preserve"> </w:t>
      </w:r>
      <w:r w:rsidRPr="00486825">
        <w:rPr>
          <w:rFonts w:ascii="Times New Roman" w:hAnsi="Times New Roman" w:cs="Times New Roman"/>
          <w:color w:val="000000"/>
          <w:sz w:val="24"/>
          <w:szCs w:val="24"/>
        </w:rPr>
        <w:t>«Развивающемуся обществу, — подчеркивается в «Концепции модернизации Российского образования», — нужны современно образованные, нравственные, предприимчивые люди, которые могут самостоятельно принимать решения... прогнозируя их возможные последствия, отличаются мобильностью... способны к сотрудничеству... обладают чувством ответственности за судьбу страны, ее социально-экономическое процветание».</w:t>
      </w:r>
      <w:r w:rsidRPr="00486825">
        <w:rPr>
          <w:rFonts w:ascii="Times New Roman" w:eastAsia="TimesNewRomanPSMT" w:hAnsi="Times New Roman" w:cs="Times New Roman"/>
          <w:sz w:val="24"/>
          <w:szCs w:val="24"/>
        </w:rPr>
        <w:t xml:space="preserve"> </w:t>
      </w:r>
    </w:p>
    <w:p w:rsidR="00CA16AC" w:rsidRPr="00486825" w:rsidRDefault="00CA16AC" w:rsidP="00CA16AC">
      <w:pPr>
        <w:jc w:val="both"/>
        <w:rPr>
          <w:rFonts w:ascii="Times New Roman" w:eastAsia="Arial Unicode MS" w:hAnsi="Times New Roman" w:cs="Times New Roman"/>
          <w:sz w:val="24"/>
          <w:szCs w:val="24"/>
        </w:rPr>
      </w:pPr>
      <w:r w:rsidRPr="00486825">
        <w:rPr>
          <w:rFonts w:ascii="Times New Roman" w:eastAsia="TimesNewRomanPSMT" w:hAnsi="Times New Roman" w:cs="Times New Roman"/>
          <w:sz w:val="24"/>
          <w:szCs w:val="24"/>
        </w:rPr>
        <w:t xml:space="preserve">       С точки зрения содержания школьного образования о</w:t>
      </w:r>
      <w:r w:rsidRPr="00486825">
        <w:rPr>
          <w:rFonts w:ascii="Times New Roman" w:eastAsia="Arial" w:hAnsi="Times New Roman" w:cs="Times New Roman"/>
          <w:sz w:val="24"/>
          <w:szCs w:val="24"/>
        </w:rPr>
        <w:t xml:space="preserve">сновой современных образовательных стандартов </w:t>
      </w:r>
      <w:r w:rsidRPr="00486825">
        <w:rPr>
          <w:rFonts w:ascii="Times New Roman" w:eastAsia="Arial Unicode MS" w:hAnsi="Times New Roman" w:cs="Times New Roman"/>
          <w:sz w:val="24"/>
          <w:szCs w:val="24"/>
        </w:rPr>
        <w:t>становится</w:t>
      </w:r>
      <w:r w:rsidRPr="00486825">
        <w:rPr>
          <w:rFonts w:ascii="Times New Roman" w:eastAsia="Arial Unicode MS" w:hAnsi="Times New Roman" w:cs="Times New Roman"/>
          <w:b/>
          <w:bCs/>
          <w:sz w:val="24"/>
          <w:szCs w:val="24"/>
        </w:rPr>
        <w:t xml:space="preserve"> </w:t>
      </w:r>
      <w:r w:rsidRPr="00486825">
        <w:rPr>
          <w:rFonts w:ascii="Times New Roman" w:eastAsia="Arial Unicode MS" w:hAnsi="Times New Roman" w:cs="Times New Roman"/>
          <w:sz w:val="24"/>
          <w:szCs w:val="24"/>
        </w:rPr>
        <w:t xml:space="preserve">формирование </w:t>
      </w:r>
      <w:r w:rsidRPr="00486825">
        <w:rPr>
          <w:rFonts w:ascii="Times New Roman" w:eastAsia="Arial Unicode MS" w:hAnsi="Times New Roman" w:cs="Times New Roman"/>
          <w:b/>
          <w:i/>
          <w:sz w:val="24"/>
          <w:szCs w:val="24"/>
        </w:rPr>
        <w:t>базовых компетентностей современного человека</w:t>
      </w:r>
      <w:r w:rsidRPr="00486825">
        <w:rPr>
          <w:rFonts w:ascii="Times New Roman" w:eastAsia="Arial Unicode MS" w:hAnsi="Times New Roman" w:cs="Times New Roman"/>
          <w:sz w:val="24"/>
          <w:szCs w:val="24"/>
        </w:rPr>
        <w:t>:</w:t>
      </w:r>
    </w:p>
    <w:p w:rsidR="00CA16AC" w:rsidRPr="00486825" w:rsidRDefault="00CA16AC" w:rsidP="00CA16AC">
      <w:pPr>
        <w:ind w:firstLine="720"/>
        <w:jc w:val="both"/>
        <w:rPr>
          <w:rFonts w:ascii="Times New Roman" w:eastAsia="Arial Unicode MS" w:hAnsi="Times New Roman" w:cs="Times New Roman"/>
          <w:sz w:val="24"/>
          <w:szCs w:val="24"/>
        </w:rPr>
      </w:pPr>
      <w:r w:rsidRPr="00486825">
        <w:rPr>
          <w:rFonts w:ascii="Times New Roman" w:eastAsia="Arial" w:hAnsi="Times New Roman" w:cs="Times New Roman"/>
          <w:sz w:val="24"/>
          <w:szCs w:val="24"/>
        </w:rPr>
        <w:t xml:space="preserve">- </w:t>
      </w:r>
      <w:proofErr w:type="gramStart"/>
      <w:r w:rsidRPr="00486825">
        <w:rPr>
          <w:rFonts w:ascii="Times New Roman" w:eastAsia="Arial" w:hAnsi="Times New Roman" w:cs="Times New Roman"/>
          <w:sz w:val="24"/>
          <w:szCs w:val="24"/>
        </w:rPr>
        <w:t>информационной</w:t>
      </w:r>
      <w:proofErr w:type="gramEnd"/>
      <w:r w:rsidRPr="00486825">
        <w:rPr>
          <w:rFonts w:ascii="Times New Roman" w:eastAsia="Arial" w:hAnsi="Times New Roman" w:cs="Times New Roman"/>
          <w:sz w:val="24"/>
          <w:szCs w:val="24"/>
        </w:rPr>
        <w:t xml:space="preserve"> </w:t>
      </w:r>
      <w:r w:rsidRPr="00486825">
        <w:rPr>
          <w:rFonts w:ascii="Times New Roman" w:eastAsia="Arial Unicode MS" w:hAnsi="Times New Roman" w:cs="Times New Roman"/>
          <w:b/>
          <w:bCs/>
          <w:sz w:val="24"/>
          <w:szCs w:val="24"/>
        </w:rPr>
        <w:t>(</w:t>
      </w:r>
      <w:r w:rsidRPr="00486825">
        <w:rPr>
          <w:rFonts w:ascii="Times New Roman" w:eastAsia="Arial Unicode MS" w:hAnsi="Times New Roman" w:cs="Times New Roman"/>
          <w:sz w:val="24"/>
          <w:szCs w:val="24"/>
        </w:rPr>
        <w:t>умение искать, анализировать, преобразовывать, применять информацию для решения проблем);</w:t>
      </w:r>
    </w:p>
    <w:p w:rsidR="00CA16AC" w:rsidRPr="00486825" w:rsidRDefault="00CA16AC" w:rsidP="00CA16AC">
      <w:pPr>
        <w:ind w:firstLine="720"/>
        <w:jc w:val="both"/>
        <w:rPr>
          <w:rFonts w:ascii="Times New Roman" w:eastAsia="Arial Unicode MS" w:hAnsi="Times New Roman" w:cs="Times New Roman"/>
          <w:sz w:val="24"/>
          <w:szCs w:val="24"/>
        </w:rPr>
      </w:pPr>
      <w:r w:rsidRPr="00486825">
        <w:rPr>
          <w:rFonts w:ascii="Times New Roman" w:eastAsia="Arial" w:hAnsi="Times New Roman" w:cs="Times New Roman"/>
          <w:sz w:val="24"/>
          <w:szCs w:val="24"/>
        </w:rPr>
        <w:t xml:space="preserve">- </w:t>
      </w:r>
      <w:proofErr w:type="gramStart"/>
      <w:r w:rsidRPr="00486825">
        <w:rPr>
          <w:rFonts w:ascii="Times New Roman" w:eastAsia="Arial" w:hAnsi="Times New Roman" w:cs="Times New Roman"/>
          <w:sz w:val="24"/>
          <w:szCs w:val="24"/>
        </w:rPr>
        <w:t>коммуникативной</w:t>
      </w:r>
      <w:proofErr w:type="gramEnd"/>
      <w:r w:rsidRPr="00486825">
        <w:rPr>
          <w:rFonts w:ascii="Times New Roman" w:eastAsia="Arial" w:hAnsi="Times New Roman" w:cs="Times New Roman"/>
          <w:sz w:val="24"/>
          <w:szCs w:val="24"/>
        </w:rPr>
        <w:t xml:space="preserve"> </w:t>
      </w:r>
      <w:r w:rsidRPr="00486825">
        <w:rPr>
          <w:rFonts w:ascii="Times New Roman" w:eastAsia="Arial Unicode MS" w:hAnsi="Times New Roman" w:cs="Times New Roman"/>
          <w:sz w:val="24"/>
          <w:szCs w:val="24"/>
        </w:rPr>
        <w:t>(умение эффективно сотрудничать с другими людьми);</w:t>
      </w:r>
    </w:p>
    <w:p w:rsidR="00CA16AC" w:rsidRPr="00486825" w:rsidRDefault="00CA16AC" w:rsidP="00CA16AC">
      <w:pPr>
        <w:ind w:firstLine="720"/>
        <w:jc w:val="both"/>
        <w:rPr>
          <w:rFonts w:ascii="Times New Roman" w:eastAsia="Arial Unicode MS" w:hAnsi="Times New Roman" w:cs="Times New Roman"/>
          <w:sz w:val="24"/>
          <w:szCs w:val="24"/>
        </w:rPr>
      </w:pPr>
      <w:r w:rsidRPr="00486825">
        <w:rPr>
          <w:rFonts w:ascii="Times New Roman" w:eastAsia="Arial" w:hAnsi="Times New Roman" w:cs="Times New Roman"/>
          <w:sz w:val="24"/>
          <w:szCs w:val="24"/>
        </w:rPr>
        <w:t xml:space="preserve">- самоорганизация </w:t>
      </w:r>
      <w:r w:rsidRPr="00486825">
        <w:rPr>
          <w:rFonts w:ascii="Times New Roman" w:eastAsia="Arial Unicode MS" w:hAnsi="Times New Roman" w:cs="Times New Roman"/>
          <w:sz w:val="24"/>
          <w:szCs w:val="24"/>
        </w:rPr>
        <w:t>(умение ставить цели, планировать, ответственно относиться к здоровью, полноценно использовать личностные ресурсы);</w:t>
      </w:r>
    </w:p>
    <w:p w:rsidR="00CA16AC" w:rsidRPr="00486825" w:rsidRDefault="00CA16AC" w:rsidP="00CA16AC">
      <w:pPr>
        <w:ind w:firstLine="720"/>
        <w:jc w:val="both"/>
        <w:rPr>
          <w:rFonts w:ascii="Times New Roman" w:eastAsia="Arial Unicode MS" w:hAnsi="Times New Roman" w:cs="Times New Roman"/>
          <w:sz w:val="24"/>
          <w:szCs w:val="24"/>
        </w:rPr>
      </w:pPr>
      <w:r w:rsidRPr="00486825">
        <w:rPr>
          <w:rFonts w:ascii="Times New Roman" w:eastAsia="Arial" w:hAnsi="Times New Roman" w:cs="Times New Roman"/>
          <w:sz w:val="24"/>
          <w:szCs w:val="24"/>
        </w:rPr>
        <w:t xml:space="preserve">- самообразование </w:t>
      </w:r>
      <w:r w:rsidRPr="00486825">
        <w:rPr>
          <w:rFonts w:ascii="Times New Roman" w:eastAsia="Arial Unicode MS" w:hAnsi="Times New Roman" w:cs="Times New Roman"/>
          <w:sz w:val="24"/>
          <w:szCs w:val="24"/>
        </w:rPr>
        <w:t xml:space="preserve">(готовность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CA16AC" w:rsidRPr="00486825" w:rsidRDefault="00CA16AC" w:rsidP="00CA16AC">
      <w:pPr>
        <w:jc w:val="both"/>
        <w:rPr>
          <w:rFonts w:ascii="Times New Roman" w:eastAsia="Calibri" w:hAnsi="Times New Roman" w:cs="Times New Roman"/>
          <w:bCs/>
          <w:iCs/>
          <w:sz w:val="24"/>
          <w:szCs w:val="24"/>
        </w:rPr>
      </w:pPr>
      <w:r w:rsidRPr="00486825">
        <w:rPr>
          <w:rFonts w:ascii="Times New Roman" w:eastAsia="Arial Unicode MS" w:hAnsi="Times New Roman" w:cs="Times New Roman"/>
          <w:sz w:val="24"/>
          <w:szCs w:val="24"/>
        </w:rPr>
        <w:t xml:space="preserve">    </w:t>
      </w:r>
      <w:r w:rsidRPr="00486825">
        <w:rPr>
          <w:rFonts w:ascii="Times New Roman" w:hAnsi="Times New Roman" w:cs="Times New Roman"/>
          <w:sz w:val="24"/>
          <w:szCs w:val="24"/>
        </w:rPr>
        <w:t xml:space="preserve">Одна  из ключевых компетенций учащихся - коммуникативная компетенция обеспечивает успешную социализацию, адаптацию и самореализацию в современных условиях жизни. </w:t>
      </w:r>
      <w:r w:rsidRPr="00486825">
        <w:rPr>
          <w:rFonts w:ascii="Times New Roman" w:eastAsia="Times New Roman" w:hAnsi="Times New Roman" w:cs="Times New Roman"/>
          <w:sz w:val="24"/>
          <w:szCs w:val="24"/>
          <w:lang w:eastAsia="ru-RU"/>
        </w:rPr>
        <w:t>Коммуникативная компетенция –  это знание основных понятий лингвистики речи, умения и навыки анализа текста и речевого общения применительно к различным сферам и ситуациям общения с учетом адресата и стиля (Е.А. Быстрова).</w:t>
      </w:r>
    </w:p>
    <w:p w:rsidR="00CA16AC" w:rsidRPr="00486825" w:rsidRDefault="00CA16AC" w:rsidP="00CA16AC">
      <w:pPr>
        <w:jc w:val="both"/>
        <w:rPr>
          <w:rFonts w:ascii="Times New Roman" w:eastAsia="Times New Roman" w:hAnsi="Times New Roman" w:cs="Times New Roman"/>
          <w:sz w:val="24"/>
          <w:szCs w:val="24"/>
          <w:lang w:eastAsia="ru-RU"/>
        </w:rPr>
      </w:pPr>
      <w:r w:rsidRPr="00486825">
        <w:rPr>
          <w:rFonts w:ascii="Times New Roman" w:hAnsi="Times New Roman" w:cs="Times New Roman"/>
          <w:sz w:val="24"/>
          <w:szCs w:val="24"/>
        </w:rPr>
        <w:tab/>
      </w:r>
      <w:r w:rsidRPr="00486825">
        <w:rPr>
          <w:rFonts w:ascii="Times New Roman" w:eastAsia="Times New Roman" w:hAnsi="Times New Roman" w:cs="Times New Roman"/>
          <w:sz w:val="24"/>
          <w:szCs w:val="24"/>
          <w:lang w:eastAsia="ru-RU"/>
        </w:rPr>
        <w:t xml:space="preserve">Формирование коммуникативной компетенции учащихся в процессе обучения русскому языку  продиктовано стратегической ролью языка, которую он играет в жизни каждого человека и общества, являясь важнейшим средством общения, воспитания и познания окружающего мира. Поэтому главным направлением в обучении учащихся должна стать не просто сумма знаний, а владение данными знаниями в жизненных ситуациях, что отвечает потребностям современного человека.    </w:t>
      </w:r>
    </w:p>
    <w:p w:rsidR="00CA16AC" w:rsidRPr="00486825" w:rsidRDefault="00CA16AC" w:rsidP="00CA16AC">
      <w:pPr>
        <w:jc w:val="both"/>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 xml:space="preserve">     Коммуникативная компетенция - это не только способность понимания чужих и порождение своих собственных высказываний, речевого поведения, адекватного целям, сферам, ситуациям общения, она включает в себя знания основных </w:t>
      </w:r>
      <w:proofErr w:type="spellStart"/>
      <w:r w:rsidRPr="00486825">
        <w:rPr>
          <w:rFonts w:ascii="Times New Roman" w:eastAsia="Times New Roman" w:hAnsi="Times New Roman" w:cs="Times New Roman"/>
          <w:sz w:val="24"/>
          <w:szCs w:val="24"/>
          <w:lang w:eastAsia="ru-RU"/>
        </w:rPr>
        <w:t>речеведческих</w:t>
      </w:r>
      <w:proofErr w:type="spellEnd"/>
      <w:r w:rsidRPr="00486825">
        <w:rPr>
          <w:rFonts w:ascii="Times New Roman" w:eastAsia="Times New Roman" w:hAnsi="Times New Roman" w:cs="Times New Roman"/>
          <w:sz w:val="24"/>
          <w:szCs w:val="24"/>
          <w:lang w:eastAsia="ru-RU"/>
        </w:rPr>
        <w:t xml:space="preserve"> понятий: стили, типы речи, </w:t>
      </w:r>
      <w:r w:rsidRPr="00486825">
        <w:rPr>
          <w:rFonts w:ascii="Times New Roman" w:eastAsia="Times New Roman" w:hAnsi="Times New Roman" w:cs="Times New Roman"/>
          <w:sz w:val="24"/>
          <w:szCs w:val="24"/>
          <w:lang w:eastAsia="ru-RU"/>
        </w:rPr>
        <w:lastRenderedPageBreak/>
        <w:t xml:space="preserve">строение описания, повествования, рассуждения, способы связи предложений в тексте, умение анализировать текст.  </w:t>
      </w:r>
      <w:r w:rsidRPr="00486825">
        <w:rPr>
          <w:rFonts w:ascii="Times New Roman" w:hAnsi="Times New Roman" w:cs="Times New Roman"/>
          <w:i/>
          <w:sz w:val="24"/>
          <w:szCs w:val="24"/>
        </w:rPr>
        <w:t xml:space="preserve"> </w:t>
      </w:r>
      <w:r w:rsidRPr="00486825">
        <w:rPr>
          <w:rFonts w:ascii="Times New Roman" w:hAnsi="Times New Roman" w:cs="Times New Roman"/>
          <w:sz w:val="24"/>
          <w:szCs w:val="24"/>
        </w:rPr>
        <w:t>Проблема формирования и развития коммуникативной компетенции особенно актуальна в основной школе, поскольку отвечает возрастным задачам развития в подростковом и юношеском возрасте и является условием успешного личностного развития учащихся.</w:t>
      </w:r>
      <w:r w:rsidRPr="00486825">
        <w:rPr>
          <w:rFonts w:ascii="Times New Roman" w:eastAsia="Times New Roman" w:hAnsi="Times New Roman" w:cs="Times New Roman"/>
          <w:sz w:val="24"/>
          <w:szCs w:val="24"/>
          <w:lang w:eastAsia="ru-RU"/>
        </w:rPr>
        <w:t xml:space="preserve"> </w:t>
      </w:r>
    </w:p>
    <w:p w:rsidR="00CA16AC" w:rsidRPr="00486825" w:rsidRDefault="00CA16AC"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2. Основные аспекты коммуникативной компетенции</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К составляющим аспектам коммуникативной компетенции относятся</w:t>
      </w:r>
      <w:proofErr w:type="gramStart"/>
      <w:r w:rsidRPr="00486825">
        <w:rPr>
          <w:rFonts w:ascii="Times New Roman" w:hAnsi="Times New Roman" w:cs="Times New Roman"/>
          <w:sz w:val="24"/>
          <w:szCs w:val="24"/>
        </w:rPr>
        <w:t xml:space="preserve"> :</w:t>
      </w:r>
      <w:proofErr w:type="gramEnd"/>
      <w:r w:rsidRPr="00486825">
        <w:rPr>
          <w:rFonts w:ascii="Times New Roman" w:hAnsi="Times New Roman" w:cs="Times New Roman"/>
          <w:sz w:val="24"/>
          <w:szCs w:val="24"/>
        </w:rPr>
        <w:t xml:space="preserve"> </w:t>
      </w:r>
      <w:r w:rsidRPr="00486825">
        <w:rPr>
          <w:rFonts w:ascii="Times New Roman" w:hAnsi="Times New Roman" w:cs="Times New Roman"/>
          <w:b/>
          <w:sz w:val="24"/>
          <w:szCs w:val="24"/>
          <w:u w:val="single"/>
        </w:rPr>
        <w:t xml:space="preserve">письменная </w:t>
      </w:r>
      <w:r w:rsidRPr="00486825">
        <w:rPr>
          <w:rFonts w:ascii="Times New Roman" w:hAnsi="Times New Roman" w:cs="Times New Roman"/>
          <w:b/>
          <w:sz w:val="24"/>
          <w:szCs w:val="24"/>
          <w:u w:val="single"/>
        </w:rPr>
        <w:br/>
        <w:t>коммуникация, публичное выступление, диалог, продуктивная групповая коммуникация</w:t>
      </w:r>
      <w:r w:rsidRPr="00486825">
        <w:rPr>
          <w:rFonts w:ascii="Times New Roman" w:hAnsi="Times New Roman" w:cs="Times New Roman"/>
          <w:sz w:val="24"/>
          <w:szCs w:val="24"/>
        </w:rPr>
        <w:t xml:space="preserve"> (приложение). Многие ученые считают, что определяющим условием для развития данных   аспектов коммуникативной компетенции учащихся является </w:t>
      </w:r>
    </w:p>
    <w:p w:rsidR="00CA16AC" w:rsidRPr="00486825" w:rsidRDefault="00CA16AC" w:rsidP="00CA16AC">
      <w:pPr>
        <w:jc w:val="both"/>
        <w:rPr>
          <w:rFonts w:ascii="Times New Roman" w:hAnsi="Times New Roman" w:cs="Times New Roman"/>
          <w:sz w:val="24"/>
          <w:szCs w:val="24"/>
        </w:rPr>
      </w:pPr>
      <w:proofErr w:type="gramStart"/>
      <w:r w:rsidRPr="00486825">
        <w:rPr>
          <w:rFonts w:ascii="Times New Roman" w:hAnsi="Times New Roman" w:cs="Times New Roman"/>
          <w:sz w:val="24"/>
          <w:szCs w:val="24"/>
        </w:rPr>
        <w:t>организация в учебном процессе коммуникативных ситуаций, при которых педагог создает коммуникативное взаимодействие с учениками и между учениками, оценивая результаты работы через учебный продукт – текст или высказывание  (в устной и письменной формах).</w:t>
      </w:r>
      <w:proofErr w:type="gramEnd"/>
    </w:p>
    <w:p w:rsidR="00CA16AC" w:rsidRPr="00486825" w:rsidRDefault="00CA16AC" w:rsidP="00CA16AC">
      <w:pPr>
        <w:jc w:val="center"/>
        <w:rPr>
          <w:rFonts w:ascii="Times New Roman" w:hAnsi="Times New Roman" w:cs="Times New Roman"/>
          <w:b/>
          <w:sz w:val="24"/>
          <w:szCs w:val="24"/>
        </w:rPr>
      </w:pPr>
      <w:r w:rsidRPr="00486825">
        <w:rPr>
          <w:rFonts w:ascii="Times New Roman" w:hAnsi="Times New Roman" w:cs="Times New Roman"/>
          <w:b/>
          <w:sz w:val="24"/>
          <w:szCs w:val="24"/>
        </w:rPr>
        <w:t>Этапы коммуникативной компетенции</w:t>
      </w:r>
    </w:p>
    <w:p w:rsidR="00BF700B" w:rsidRPr="00486825" w:rsidRDefault="00BF700B" w:rsidP="00CA16AC">
      <w:pPr>
        <w:numPr>
          <w:ilvl w:val="0"/>
          <w:numId w:val="5"/>
        </w:numPr>
        <w:rPr>
          <w:rFonts w:ascii="Times New Roman" w:hAnsi="Times New Roman" w:cs="Times New Roman"/>
          <w:sz w:val="24"/>
          <w:szCs w:val="24"/>
        </w:rPr>
      </w:pPr>
      <w:r w:rsidRPr="00486825">
        <w:rPr>
          <w:rFonts w:ascii="Times New Roman" w:hAnsi="Times New Roman" w:cs="Times New Roman"/>
          <w:sz w:val="24"/>
          <w:szCs w:val="24"/>
        </w:rPr>
        <w:t>1.самоопределение в  коммуникативной ситуации (определяется необходимость и цель участия в коммуникации)</w:t>
      </w:r>
    </w:p>
    <w:p w:rsidR="00BF700B" w:rsidRPr="00486825" w:rsidRDefault="00BF700B" w:rsidP="00CA16AC">
      <w:pPr>
        <w:numPr>
          <w:ilvl w:val="0"/>
          <w:numId w:val="5"/>
        </w:numPr>
        <w:rPr>
          <w:rFonts w:ascii="Times New Roman" w:hAnsi="Times New Roman" w:cs="Times New Roman"/>
          <w:sz w:val="24"/>
          <w:szCs w:val="24"/>
        </w:rPr>
      </w:pPr>
      <w:r w:rsidRPr="00486825">
        <w:rPr>
          <w:rFonts w:ascii="Times New Roman" w:hAnsi="Times New Roman" w:cs="Times New Roman"/>
          <w:sz w:val="24"/>
          <w:szCs w:val="24"/>
        </w:rPr>
        <w:t xml:space="preserve">2.анализ намерений партнёров и способов коммуникации с учётом своих  целей и возможностей </w:t>
      </w:r>
    </w:p>
    <w:p w:rsidR="00BF700B" w:rsidRPr="00486825" w:rsidRDefault="00BF700B" w:rsidP="00CA16AC">
      <w:pPr>
        <w:numPr>
          <w:ilvl w:val="0"/>
          <w:numId w:val="5"/>
        </w:numPr>
        <w:rPr>
          <w:rFonts w:ascii="Times New Roman" w:hAnsi="Times New Roman" w:cs="Times New Roman"/>
          <w:sz w:val="24"/>
          <w:szCs w:val="24"/>
        </w:rPr>
      </w:pPr>
      <w:r w:rsidRPr="00486825">
        <w:rPr>
          <w:rFonts w:ascii="Times New Roman" w:hAnsi="Times New Roman" w:cs="Times New Roman"/>
          <w:sz w:val="24"/>
          <w:szCs w:val="24"/>
        </w:rPr>
        <w:t>3.выбор  соответствующего  ситуации  речевого жанра, поведения и коммуникативных техник</w:t>
      </w:r>
    </w:p>
    <w:p w:rsidR="00BF700B" w:rsidRPr="00486825" w:rsidRDefault="00BF700B" w:rsidP="00CA16AC">
      <w:pPr>
        <w:numPr>
          <w:ilvl w:val="0"/>
          <w:numId w:val="5"/>
        </w:numPr>
        <w:rPr>
          <w:rFonts w:ascii="Times New Roman" w:hAnsi="Times New Roman" w:cs="Times New Roman"/>
          <w:sz w:val="24"/>
          <w:szCs w:val="24"/>
        </w:rPr>
      </w:pPr>
      <w:r w:rsidRPr="00486825">
        <w:rPr>
          <w:rFonts w:ascii="Times New Roman" w:hAnsi="Times New Roman" w:cs="Times New Roman"/>
          <w:sz w:val="24"/>
          <w:szCs w:val="24"/>
        </w:rPr>
        <w:t>4.собственно коммуникация</w:t>
      </w:r>
    </w:p>
    <w:p w:rsidR="00BF700B" w:rsidRPr="00486825" w:rsidRDefault="00BF700B" w:rsidP="00CA16AC">
      <w:pPr>
        <w:numPr>
          <w:ilvl w:val="0"/>
          <w:numId w:val="5"/>
        </w:numPr>
        <w:rPr>
          <w:rFonts w:ascii="Times New Roman" w:hAnsi="Times New Roman" w:cs="Times New Roman"/>
          <w:sz w:val="24"/>
          <w:szCs w:val="24"/>
        </w:rPr>
      </w:pPr>
      <w:r w:rsidRPr="00486825">
        <w:rPr>
          <w:rFonts w:ascii="Times New Roman" w:hAnsi="Times New Roman" w:cs="Times New Roman"/>
          <w:sz w:val="24"/>
          <w:szCs w:val="24"/>
        </w:rPr>
        <w:t xml:space="preserve">5.самооценка ценности,  степени значимости, результативности прошедшей коммуникации </w:t>
      </w:r>
    </w:p>
    <w:p w:rsidR="00CA16AC" w:rsidRPr="00486825" w:rsidRDefault="00CA16AC" w:rsidP="00CA16AC">
      <w:pPr>
        <w:ind w:left="720"/>
        <w:rPr>
          <w:rFonts w:ascii="Times New Roman" w:hAnsi="Times New Roman" w:cs="Times New Roman"/>
          <w:sz w:val="24"/>
          <w:szCs w:val="24"/>
        </w:rPr>
      </w:pPr>
    </w:p>
    <w:p w:rsidR="00CA16AC" w:rsidRPr="00486825" w:rsidRDefault="00CA16AC" w:rsidP="00CA16AC">
      <w:pPr>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 xml:space="preserve">Глава 2.Примеры  заданий, направленных на формирование </w:t>
      </w:r>
      <w:proofErr w:type="gramStart"/>
      <w:r w:rsidRPr="00486825">
        <w:rPr>
          <w:rFonts w:ascii="Times New Roman" w:hAnsi="Times New Roman" w:cs="Times New Roman"/>
          <w:sz w:val="24"/>
          <w:szCs w:val="24"/>
        </w:rPr>
        <w:t>коммуникативной</w:t>
      </w:r>
      <w:proofErr w:type="gramEnd"/>
      <w:r w:rsidRPr="00486825">
        <w:rPr>
          <w:rFonts w:ascii="Times New Roman" w:hAnsi="Times New Roman" w:cs="Times New Roman"/>
          <w:sz w:val="24"/>
          <w:szCs w:val="24"/>
        </w:rPr>
        <w:t xml:space="preserve"> </w:t>
      </w:r>
    </w:p>
    <w:p w:rsidR="00CA16AC" w:rsidRPr="00486825" w:rsidRDefault="00CA16AC" w:rsidP="00CA16AC">
      <w:pPr>
        <w:jc w:val="center"/>
        <w:rPr>
          <w:rFonts w:ascii="Times New Roman" w:hAnsi="Times New Roman" w:cs="Times New Roman"/>
          <w:sz w:val="24"/>
          <w:szCs w:val="24"/>
        </w:rPr>
      </w:pPr>
      <w:r w:rsidRPr="00486825">
        <w:rPr>
          <w:rFonts w:ascii="Times New Roman" w:hAnsi="Times New Roman" w:cs="Times New Roman"/>
          <w:sz w:val="24"/>
          <w:szCs w:val="24"/>
        </w:rPr>
        <w:t>Компетенции</w:t>
      </w:r>
    </w:p>
    <w:p w:rsidR="00CA16AC" w:rsidRPr="00101234" w:rsidRDefault="00CA16AC" w:rsidP="00101234">
      <w:pPr>
        <w:jc w:val="center"/>
        <w:rPr>
          <w:rFonts w:ascii="Times New Roman" w:hAnsi="Times New Roman" w:cs="Times New Roman"/>
          <w:b/>
          <w:sz w:val="24"/>
          <w:szCs w:val="24"/>
          <w:u w:val="single"/>
        </w:rPr>
      </w:pPr>
      <w:r w:rsidRPr="00101234">
        <w:rPr>
          <w:rFonts w:ascii="Times New Roman" w:hAnsi="Times New Roman" w:cs="Times New Roman"/>
          <w:b/>
          <w:sz w:val="24"/>
          <w:szCs w:val="24"/>
          <w:u w:val="single"/>
        </w:rPr>
        <w:t>Раздел язык и общение</w:t>
      </w:r>
    </w:p>
    <w:p w:rsidR="00CA16AC" w:rsidRPr="00486825" w:rsidRDefault="00CA16AC" w:rsidP="00CA16AC">
      <w:pPr>
        <w:jc w:val="both"/>
        <w:rPr>
          <w:rFonts w:ascii="Times New Roman" w:hAnsi="Times New Roman" w:cs="Times New Roman"/>
          <w:sz w:val="24"/>
          <w:szCs w:val="24"/>
          <w:u w:val="single"/>
        </w:rPr>
      </w:pPr>
    </w:p>
    <w:p w:rsidR="00CA16AC" w:rsidRPr="00486825" w:rsidRDefault="00CA16AC" w:rsidP="00CA16AC">
      <w:pPr>
        <w:jc w:val="both"/>
        <w:rPr>
          <w:rFonts w:ascii="Times New Roman" w:hAnsi="Times New Roman" w:cs="Times New Roman"/>
          <w:sz w:val="24"/>
          <w:szCs w:val="24"/>
          <w:u w:val="single"/>
        </w:rPr>
      </w:pP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1)Ваш друг из другого государства интересуется, труден ли  русский язык. Напишите ему письмо о некоторых особенностях и трудностях русского языка.</w:t>
      </w: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2)Каким иностранным языком вы хотели бы овладеть? Мотивируйте свой ответ. Изложите основные положения своего ответа в письменной форме. (В форме тезисов, в форме кластера и т.д.) </w:t>
      </w:r>
    </w:p>
    <w:p w:rsidR="00CA16AC" w:rsidRPr="00486825" w:rsidRDefault="00CA16AC" w:rsidP="00CA16AC">
      <w:pPr>
        <w:jc w:val="both"/>
        <w:rPr>
          <w:rFonts w:ascii="Times New Roman" w:hAnsi="Times New Roman" w:cs="Times New Roman"/>
          <w:sz w:val="24"/>
          <w:szCs w:val="24"/>
        </w:rPr>
      </w:pP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lastRenderedPageBreak/>
        <w:t xml:space="preserve">3)Как вы считаете, что может побудить человека (не журналиста) взяться за перо? Напишите  статью в газету о проблеме, взволновавшей вас. </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4) Эссе по пословице. Предлагаются пословицы или афоризмы</w:t>
      </w:r>
      <w:proofErr w:type="gramStart"/>
      <w:r w:rsidRPr="00486825">
        <w:rPr>
          <w:rFonts w:ascii="Times New Roman" w:hAnsi="Times New Roman" w:cs="Times New Roman"/>
          <w:sz w:val="24"/>
          <w:szCs w:val="24"/>
        </w:rPr>
        <w:t xml:space="preserve"> .</w:t>
      </w:r>
      <w:proofErr w:type="gramEnd"/>
      <w:r w:rsidRPr="00486825">
        <w:rPr>
          <w:rFonts w:ascii="Times New Roman" w:hAnsi="Times New Roman" w:cs="Times New Roman"/>
          <w:sz w:val="24"/>
          <w:szCs w:val="24"/>
        </w:rPr>
        <w:t>Задание: как вы понимаете высказывание? Приведите примеры из жизни, к которым бы подходили данные пословицы.</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Лучше ногою запнуться, чем языком. </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Блюди хлеб для обеда, а слово для ответа. </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Меньше говори, да больше делай. </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Не спеши языком, а спеши делом. </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5) Подготовить сообщение на заданную (или выбранную) тему. Например:  «Заимствования в русском языке». «Происхождение жаргонных слов» и т.д.</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6) Предложен  учащимся в паре тезис и разные установки по отношению к нему. Например: тезис «Знание языков не столь важно в жизни». </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u w:val="single"/>
        </w:rPr>
        <w:t>Задание</w:t>
      </w:r>
      <w:r w:rsidRPr="00486825">
        <w:rPr>
          <w:rFonts w:ascii="Times New Roman" w:hAnsi="Times New Roman" w:cs="Times New Roman"/>
          <w:sz w:val="24"/>
          <w:szCs w:val="24"/>
        </w:rPr>
        <w:t>: предлагаются две позиции: «</w:t>
      </w:r>
      <w:proofErr w:type="gramStart"/>
      <w:r w:rsidRPr="00486825">
        <w:rPr>
          <w:rFonts w:ascii="Times New Roman" w:hAnsi="Times New Roman" w:cs="Times New Roman"/>
          <w:sz w:val="24"/>
          <w:szCs w:val="24"/>
        </w:rPr>
        <w:t>согласен</w:t>
      </w:r>
      <w:proofErr w:type="gramEnd"/>
      <w:r w:rsidRPr="00486825">
        <w:rPr>
          <w:rFonts w:ascii="Times New Roman" w:hAnsi="Times New Roman" w:cs="Times New Roman"/>
          <w:sz w:val="24"/>
          <w:szCs w:val="24"/>
        </w:rPr>
        <w:t>», «не согласен», выберите для себя утверждение и убедите собеседника в вашей правоте. Такие задания могут перерастать в дискуссии</w:t>
      </w:r>
    </w:p>
    <w:p w:rsidR="00CA16AC" w:rsidRPr="00486825"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Материал  пословиц   и афоризмом может служить для проведения дискуссий. </w:t>
      </w:r>
    </w:p>
    <w:p w:rsidR="00CA16AC" w:rsidRPr="00486825" w:rsidRDefault="00CA16AC" w:rsidP="00CA16AC">
      <w:pPr>
        <w:jc w:val="center"/>
        <w:rPr>
          <w:rFonts w:ascii="Times New Roman" w:hAnsi="Times New Roman" w:cs="Times New Roman"/>
          <w:b/>
          <w:sz w:val="24"/>
          <w:szCs w:val="24"/>
        </w:rPr>
      </w:pPr>
    </w:p>
    <w:p w:rsidR="00CA16AC" w:rsidRPr="00486825" w:rsidRDefault="00CA16AC" w:rsidP="00CA16AC">
      <w:pPr>
        <w:jc w:val="center"/>
        <w:rPr>
          <w:rFonts w:ascii="Times New Roman" w:hAnsi="Times New Roman" w:cs="Times New Roman"/>
          <w:b/>
          <w:sz w:val="24"/>
          <w:szCs w:val="24"/>
        </w:rPr>
      </w:pPr>
      <w:r w:rsidRPr="00486825">
        <w:rPr>
          <w:rFonts w:ascii="Times New Roman" w:hAnsi="Times New Roman" w:cs="Times New Roman"/>
          <w:b/>
          <w:sz w:val="24"/>
          <w:szCs w:val="24"/>
        </w:rPr>
        <w:t>Раздел  Синтаксис. Пунктуация и культура речи.</w:t>
      </w:r>
    </w:p>
    <w:p w:rsidR="00CA16AC" w:rsidRPr="00486825" w:rsidRDefault="00CA16AC" w:rsidP="00CA16AC">
      <w:pPr>
        <w:pStyle w:val="a5"/>
        <w:numPr>
          <w:ilvl w:val="0"/>
          <w:numId w:val="7"/>
        </w:numPr>
        <w:rPr>
          <w:rFonts w:ascii="Times New Roman" w:hAnsi="Times New Roman"/>
        </w:rPr>
      </w:pPr>
      <w:r w:rsidRPr="00486825">
        <w:rPr>
          <w:rFonts w:ascii="Times New Roman" w:hAnsi="Times New Roman"/>
        </w:rPr>
        <w:t>Составление текстов из слов, значения которых не связаны  между собой. Например, даны слова собака,  лёд, компьютер, помидор, лампа. Задание: составьте текст.</w:t>
      </w:r>
    </w:p>
    <w:p w:rsidR="00CA16AC" w:rsidRPr="00486825" w:rsidRDefault="00CA16AC" w:rsidP="00CA16AC">
      <w:pPr>
        <w:pStyle w:val="a5"/>
        <w:numPr>
          <w:ilvl w:val="0"/>
          <w:numId w:val="7"/>
        </w:numPr>
        <w:rPr>
          <w:rFonts w:ascii="Times New Roman" w:hAnsi="Times New Roman"/>
        </w:rPr>
      </w:pPr>
      <w:r w:rsidRPr="00486825">
        <w:rPr>
          <w:rFonts w:ascii="Times New Roman" w:eastAsia="Times New Roman" w:hAnsi="Times New Roman"/>
          <w:lang w:eastAsia="ru-RU"/>
        </w:rPr>
        <w:t>Сократи предложение до 4,3,2 слов.</w:t>
      </w:r>
    </w:p>
    <w:p w:rsidR="00CA16AC" w:rsidRPr="00486825" w:rsidRDefault="00CA16AC" w:rsidP="00CA16AC">
      <w:pPr>
        <w:pStyle w:val="a5"/>
        <w:numPr>
          <w:ilvl w:val="0"/>
          <w:numId w:val="7"/>
        </w:numPr>
        <w:rPr>
          <w:rFonts w:ascii="Times New Roman" w:hAnsi="Times New Roman"/>
        </w:rPr>
      </w:pPr>
      <w:r w:rsidRPr="00486825">
        <w:rPr>
          <w:rFonts w:ascii="Times New Roman" w:hAnsi="Times New Roman"/>
        </w:rPr>
        <w:t>Обыграйте название</w:t>
      </w:r>
      <w:r w:rsidR="00E86627" w:rsidRPr="00486825">
        <w:rPr>
          <w:rFonts w:ascii="Times New Roman" w:hAnsi="Times New Roman"/>
        </w:rPr>
        <w:t xml:space="preserve"> тем урока  Дополнение, определение, обстоятельство: почему они получили такое название? Свой ответ запишите</w:t>
      </w:r>
    </w:p>
    <w:p w:rsidR="00E86627" w:rsidRPr="00486825" w:rsidRDefault="00E86627" w:rsidP="00CA16AC">
      <w:pPr>
        <w:pStyle w:val="a5"/>
        <w:numPr>
          <w:ilvl w:val="0"/>
          <w:numId w:val="7"/>
        </w:numPr>
        <w:rPr>
          <w:rFonts w:ascii="Times New Roman" w:hAnsi="Times New Roman"/>
        </w:rPr>
      </w:pPr>
      <w:r w:rsidRPr="00486825">
        <w:rPr>
          <w:rFonts w:ascii="Times New Roman" w:hAnsi="Times New Roman"/>
        </w:rPr>
        <w:t>Брат и сестра идут в школу</w:t>
      </w:r>
      <w:proofErr w:type="gramStart"/>
      <w:r w:rsidRPr="00486825">
        <w:rPr>
          <w:rFonts w:ascii="Times New Roman" w:hAnsi="Times New Roman"/>
        </w:rPr>
        <w:t xml:space="preserve"> .</w:t>
      </w:r>
      <w:proofErr w:type="gramEnd"/>
      <w:r w:rsidRPr="00486825">
        <w:rPr>
          <w:rFonts w:ascii="Times New Roman" w:hAnsi="Times New Roman"/>
        </w:rPr>
        <w:t xml:space="preserve">Составьте диалог ребят  на одну из предложенных тем: Их любимый мультик «Мадагаскар», Дети опаздывают на </w:t>
      </w:r>
      <w:proofErr w:type="gramStart"/>
      <w:r w:rsidRPr="00486825">
        <w:rPr>
          <w:rFonts w:ascii="Times New Roman" w:hAnsi="Times New Roman"/>
        </w:rPr>
        <w:t>контрольную</w:t>
      </w:r>
      <w:proofErr w:type="gramEnd"/>
      <w:r w:rsidRPr="00486825">
        <w:rPr>
          <w:rFonts w:ascii="Times New Roman" w:hAnsi="Times New Roman"/>
        </w:rPr>
        <w:t xml:space="preserve"> по математике.</w:t>
      </w:r>
    </w:p>
    <w:p w:rsidR="00E86627" w:rsidRPr="00486825" w:rsidRDefault="00E86627" w:rsidP="00CA16AC">
      <w:pPr>
        <w:pStyle w:val="a5"/>
        <w:numPr>
          <w:ilvl w:val="0"/>
          <w:numId w:val="7"/>
        </w:numPr>
        <w:rPr>
          <w:rFonts w:ascii="Times New Roman" w:hAnsi="Times New Roman"/>
        </w:rPr>
      </w:pPr>
      <w:r w:rsidRPr="00486825">
        <w:rPr>
          <w:rFonts w:ascii="Times New Roman" w:hAnsi="Times New Roman"/>
        </w:rPr>
        <w:t>Составьте  и разыграйте диалог между директором школы и учеником 5 класса после  какого-либо происшествия</w:t>
      </w:r>
      <w:r w:rsidR="00D833E4" w:rsidRPr="00486825">
        <w:rPr>
          <w:rFonts w:ascii="Times New Roman" w:hAnsi="Times New Roman"/>
        </w:rPr>
        <w:t xml:space="preserve">. </w:t>
      </w:r>
    </w:p>
    <w:p w:rsidR="00D833E4" w:rsidRPr="00486825" w:rsidRDefault="00D833E4" w:rsidP="00CA16AC">
      <w:pPr>
        <w:pStyle w:val="a5"/>
        <w:numPr>
          <w:ilvl w:val="0"/>
          <w:numId w:val="7"/>
        </w:numPr>
        <w:rPr>
          <w:rFonts w:ascii="Times New Roman" w:hAnsi="Times New Roman"/>
        </w:rPr>
      </w:pPr>
      <w:r w:rsidRPr="00486825">
        <w:rPr>
          <w:rFonts w:ascii="Times New Roman" w:hAnsi="Times New Roman"/>
        </w:rPr>
        <w:t>Вы оказались в купе с эстрадной звездой. Составьте и разыграйте диалог.</w:t>
      </w:r>
    </w:p>
    <w:p w:rsidR="00CA16AC" w:rsidRPr="00486825" w:rsidRDefault="00CA16AC" w:rsidP="00CA16AC">
      <w:pPr>
        <w:jc w:val="center"/>
        <w:rPr>
          <w:rFonts w:ascii="Times New Roman" w:hAnsi="Times New Roman" w:cs="Times New Roman"/>
          <w:b/>
          <w:sz w:val="24"/>
          <w:szCs w:val="24"/>
        </w:rPr>
      </w:pPr>
    </w:p>
    <w:p w:rsidR="00CA16AC" w:rsidRPr="00486825" w:rsidRDefault="00D833E4" w:rsidP="00CA16AC">
      <w:pPr>
        <w:jc w:val="center"/>
        <w:rPr>
          <w:rFonts w:ascii="Times New Roman" w:hAnsi="Times New Roman" w:cs="Times New Roman"/>
          <w:b/>
          <w:sz w:val="24"/>
          <w:szCs w:val="24"/>
        </w:rPr>
      </w:pPr>
      <w:r w:rsidRPr="00486825">
        <w:rPr>
          <w:rFonts w:ascii="Times New Roman" w:hAnsi="Times New Roman" w:cs="Times New Roman"/>
          <w:b/>
          <w:sz w:val="24"/>
          <w:szCs w:val="24"/>
        </w:rPr>
        <w:t xml:space="preserve">Раздел  Фонетика. </w:t>
      </w:r>
    </w:p>
    <w:p w:rsidR="00D833E4" w:rsidRPr="00486825" w:rsidRDefault="00D833E4" w:rsidP="00D833E4">
      <w:pPr>
        <w:rPr>
          <w:rFonts w:ascii="Times New Roman" w:hAnsi="Times New Roman" w:cs="Times New Roman"/>
          <w:sz w:val="24"/>
          <w:szCs w:val="24"/>
        </w:rPr>
      </w:pPr>
      <w:r w:rsidRPr="00486825">
        <w:rPr>
          <w:rFonts w:ascii="Times New Roman" w:hAnsi="Times New Roman" w:cs="Times New Roman"/>
          <w:sz w:val="24"/>
          <w:szCs w:val="24"/>
        </w:rPr>
        <w:t>1)Сочините миниатюру в прозе или в стихах на одну из тем</w:t>
      </w:r>
      <w:proofErr w:type="gramStart"/>
      <w:r w:rsidRPr="00486825">
        <w:rPr>
          <w:rFonts w:ascii="Times New Roman" w:hAnsi="Times New Roman" w:cs="Times New Roman"/>
          <w:sz w:val="24"/>
          <w:szCs w:val="24"/>
        </w:rPr>
        <w:t xml:space="preserve"> :</w:t>
      </w:r>
      <w:proofErr w:type="gramEnd"/>
      <w:r w:rsidRPr="00486825">
        <w:rPr>
          <w:rFonts w:ascii="Times New Roman" w:hAnsi="Times New Roman" w:cs="Times New Roman"/>
          <w:sz w:val="24"/>
          <w:szCs w:val="24"/>
        </w:rPr>
        <w:t xml:space="preserve"> «Звонкое лето», «Весенняя капель», «Тишина»</w:t>
      </w:r>
      <w:r w:rsidR="003A2D6B" w:rsidRPr="00486825">
        <w:rPr>
          <w:rFonts w:ascii="Times New Roman" w:hAnsi="Times New Roman" w:cs="Times New Roman"/>
          <w:sz w:val="24"/>
          <w:szCs w:val="24"/>
        </w:rPr>
        <w:t>. В</w:t>
      </w:r>
      <w:r w:rsidRPr="00486825">
        <w:rPr>
          <w:rFonts w:ascii="Times New Roman" w:hAnsi="Times New Roman" w:cs="Times New Roman"/>
          <w:sz w:val="24"/>
          <w:szCs w:val="24"/>
        </w:rPr>
        <w:t xml:space="preserve"> тексте не должно употребляться ключевое слово, его надо услышать.</w:t>
      </w:r>
    </w:p>
    <w:p w:rsidR="00D833E4" w:rsidRPr="00486825" w:rsidRDefault="00D833E4" w:rsidP="00D833E4">
      <w:pPr>
        <w:rPr>
          <w:rFonts w:ascii="Times New Roman" w:hAnsi="Times New Roman" w:cs="Times New Roman"/>
          <w:sz w:val="24"/>
          <w:szCs w:val="24"/>
        </w:rPr>
      </w:pPr>
      <w:r w:rsidRPr="00486825">
        <w:rPr>
          <w:rFonts w:ascii="Times New Roman" w:hAnsi="Times New Roman" w:cs="Times New Roman"/>
          <w:sz w:val="24"/>
          <w:szCs w:val="24"/>
        </w:rPr>
        <w:t>2)составьте в группе алфавит из названий 1 групп</w:t>
      </w:r>
      <w:proofErr w:type="gramStart"/>
      <w:r w:rsidRPr="00486825">
        <w:rPr>
          <w:rFonts w:ascii="Times New Roman" w:hAnsi="Times New Roman" w:cs="Times New Roman"/>
          <w:sz w:val="24"/>
          <w:szCs w:val="24"/>
        </w:rPr>
        <w:t>а-</w:t>
      </w:r>
      <w:proofErr w:type="gramEnd"/>
      <w:r w:rsidRPr="00486825">
        <w:rPr>
          <w:rFonts w:ascii="Times New Roman" w:hAnsi="Times New Roman" w:cs="Times New Roman"/>
          <w:sz w:val="24"/>
          <w:szCs w:val="24"/>
        </w:rPr>
        <w:t xml:space="preserve"> фруктов и овощей, 2 группа-</w:t>
      </w:r>
      <w:r w:rsidR="003A2D6B">
        <w:rPr>
          <w:rFonts w:ascii="Times New Roman" w:hAnsi="Times New Roman" w:cs="Times New Roman"/>
          <w:sz w:val="24"/>
          <w:szCs w:val="24"/>
        </w:rPr>
        <w:t xml:space="preserve"> </w:t>
      </w:r>
      <w:r w:rsidRPr="00486825">
        <w:rPr>
          <w:rFonts w:ascii="Times New Roman" w:hAnsi="Times New Roman" w:cs="Times New Roman"/>
          <w:sz w:val="24"/>
          <w:szCs w:val="24"/>
        </w:rPr>
        <w:t>из названий зверей. На какие буквы вы не смогли  найти слова? Почему?</w:t>
      </w:r>
      <w:r w:rsidR="003A2D6B">
        <w:rPr>
          <w:rFonts w:ascii="Times New Roman" w:hAnsi="Times New Roman" w:cs="Times New Roman"/>
          <w:sz w:val="24"/>
          <w:szCs w:val="24"/>
        </w:rPr>
        <w:t xml:space="preserve"> </w:t>
      </w:r>
      <w:r w:rsidRPr="00486825">
        <w:rPr>
          <w:rFonts w:ascii="Times New Roman" w:hAnsi="Times New Roman" w:cs="Times New Roman"/>
          <w:sz w:val="24"/>
          <w:szCs w:val="24"/>
        </w:rPr>
        <w:t>(пользоваться словарём</w:t>
      </w:r>
      <w:proofErr w:type="gramStart"/>
      <w:r w:rsidRPr="00486825">
        <w:rPr>
          <w:rFonts w:ascii="Times New Roman" w:hAnsi="Times New Roman" w:cs="Times New Roman"/>
          <w:sz w:val="24"/>
          <w:szCs w:val="24"/>
        </w:rPr>
        <w:t xml:space="preserve"> )</w:t>
      </w:r>
      <w:proofErr w:type="gramEnd"/>
      <w:r w:rsidR="003A2D6B">
        <w:rPr>
          <w:rFonts w:ascii="Times New Roman" w:hAnsi="Times New Roman" w:cs="Times New Roman"/>
          <w:sz w:val="24"/>
          <w:szCs w:val="24"/>
        </w:rPr>
        <w:t xml:space="preserve">. Можно оформить книжку,  в которой с каждая буквой  алфавита были бы </w:t>
      </w:r>
      <w:proofErr w:type="spellStart"/>
      <w:r w:rsidR="003A2D6B">
        <w:rPr>
          <w:rFonts w:ascii="Times New Roman" w:hAnsi="Times New Roman" w:cs="Times New Roman"/>
          <w:sz w:val="24"/>
          <w:szCs w:val="24"/>
        </w:rPr>
        <w:t>сосьавлены</w:t>
      </w:r>
      <w:proofErr w:type="spellEnd"/>
      <w:r w:rsidR="003A2D6B">
        <w:rPr>
          <w:rFonts w:ascii="Times New Roman" w:hAnsi="Times New Roman" w:cs="Times New Roman"/>
          <w:sz w:val="24"/>
          <w:szCs w:val="24"/>
        </w:rPr>
        <w:t xml:space="preserve"> предложени</w:t>
      </w:r>
      <w:proofErr w:type="gramStart"/>
      <w:r w:rsidR="003A2D6B">
        <w:rPr>
          <w:rFonts w:ascii="Times New Roman" w:hAnsi="Times New Roman" w:cs="Times New Roman"/>
          <w:sz w:val="24"/>
          <w:szCs w:val="24"/>
        </w:rPr>
        <w:t>я-</w:t>
      </w:r>
      <w:proofErr w:type="gramEnd"/>
      <w:r w:rsidR="003A2D6B">
        <w:rPr>
          <w:rFonts w:ascii="Times New Roman" w:hAnsi="Times New Roman" w:cs="Times New Roman"/>
          <w:sz w:val="24"/>
          <w:szCs w:val="24"/>
        </w:rPr>
        <w:t xml:space="preserve"> </w:t>
      </w:r>
      <w:proofErr w:type="spellStart"/>
      <w:r w:rsidR="003A2D6B">
        <w:rPr>
          <w:rFonts w:ascii="Times New Roman" w:hAnsi="Times New Roman" w:cs="Times New Roman"/>
          <w:sz w:val="24"/>
          <w:szCs w:val="24"/>
        </w:rPr>
        <w:t>монофон</w:t>
      </w:r>
      <w:proofErr w:type="spellEnd"/>
      <w:r w:rsidR="003A2D6B">
        <w:rPr>
          <w:rFonts w:ascii="Times New Roman" w:hAnsi="Times New Roman" w:cs="Times New Roman"/>
          <w:sz w:val="24"/>
          <w:szCs w:val="24"/>
        </w:rPr>
        <w:t>: Антилопа активно аплодировала  африканскому артисту.</w:t>
      </w:r>
    </w:p>
    <w:p w:rsidR="00D833E4" w:rsidRPr="00486825" w:rsidRDefault="00C159FE" w:rsidP="00D833E4">
      <w:pPr>
        <w:rPr>
          <w:rFonts w:ascii="Times New Roman" w:hAnsi="Times New Roman" w:cs="Times New Roman"/>
          <w:sz w:val="24"/>
          <w:szCs w:val="24"/>
        </w:rPr>
      </w:pPr>
      <w:r w:rsidRPr="00486825">
        <w:rPr>
          <w:rFonts w:ascii="Times New Roman" w:hAnsi="Times New Roman" w:cs="Times New Roman"/>
          <w:sz w:val="24"/>
          <w:szCs w:val="24"/>
        </w:rPr>
        <w:lastRenderedPageBreak/>
        <w:t>3)К</w:t>
      </w:r>
      <w:r w:rsidR="00D833E4" w:rsidRPr="00486825">
        <w:rPr>
          <w:rFonts w:ascii="Times New Roman" w:hAnsi="Times New Roman" w:cs="Times New Roman"/>
          <w:sz w:val="24"/>
          <w:szCs w:val="24"/>
        </w:rPr>
        <w:t>аждый звук имеет свой характер.</w:t>
      </w:r>
      <w:r w:rsidRPr="00486825">
        <w:rPr>
          <w:rFonts w:ascii="Times New Roman" w:hAnsi="Times New Roman" w:cs="Times New Roman"/>
          <w:sz w:val="24"/>
          <w:szCs w:val="24"/>
        </w:rPr>
        <w:t xml:space="preserve"> Н</w:t>
      </w:r>
      <w:r w:rsidR="00D833E4" w:rsidRPr="00486825">
        <w:rPr>
          <w:rFonts w:ascii="Times New Roman" w:hAnsi="Times New Roman" w:cs="Times New Roman"/>
          <w:sz w:val="24"/>
          <w:szCs w:val="24"/>
        </w:rPr>
        <w:t xml:space="preserve">апример: </w:t>
      </w:r>
      <w:proofErr w:type="spellStart"/>
      <w:r w:rsidR="00D833E4" w:rsidRPr="00486825">
        <w:rPr>
          <w:rFonts w:ascii="Times New Roman" w:hAnsi="Times New Roman" w:cs="Times New Roman"/>
          <w:sz w:val="24"/>
          <w:szCs w:val="24"/>
        </w:rPr>
        <w:t>Ш-тихий</w:t>
      </w:r>
      <w:proofErr w:type="spellEnd"/>
      <w:r w:rsidR="00D833E4" w:rsidRPr="00486825">
        <w:rPr>
          <w:rFonts w:ascii="Times New Roman" w:hAnsi="Times New Roman" w:cs="Times New Roman"/>
          <w:sz w:val="24"/>
          <w:szCs w:val="24"/>
        </w:rPr>
        <w:t>, медлительный, настороженный</w:t>
      </w:r>
      <w:proofErr w:type="gramStart"/>
      <w:r w:rsidRPr="00486825">
        <w:rPr>
          <w:rFonts w:ascii="Times New Roman" w:hAnsi="Times New Roman" w:cs="Times New Roman"/>
          <w:sz w:val="24"/>
          <w:szCs w:val="24"/>
        </w:rPr>
        <w:t>.к</w:t>
      </w:r>
      <w:proofErr w:type="gramEnd"/>
      <w:r w:rsidRPr="00486825">
        <w:rPr>
          <w:rFonts w:ascii="Times New Roman" w:hAnsi="Times New Roman" w:cs="Times New Roman"/>
          <w:sz w:val="24"/>
          <w:szCs w:val="24"/>
        </w:rPr>
        <w:t>акие ощущения вызывают у вас другие звуки? Сочините фантастическую  историю об одном из них.</w:t>
      </w:r>
    </w:p>
    <w:p w:rsidR="00C159FE" w:rsidRPr="00486825" w:rsidRDefault="00C159FE" w:rsidP="00D833E4">
      <w:pPr>
        <w:rPr>
          <w:rFonts w:ascii="Times New Roman" w:hAnsi="Times New Roman" w:cs="Times New Roman"/>
          <w:sz w:val="24"/>
          <w:szCs w:val="24"/>
        </w:rPr>
      </w:pPr>
      <w:r w:rsidRPr="00486825">
        <w:rPr>
          <w:rFonts w:ascii="Times New Roman" w:hAnsi="Times New Roman" w:cs="Times New Roman"/>
          <w:sz w:val="24"/>
          <w:szCs w:val="24"/>
        </w:rPr>
        <w:t>4)Составьте монофон</w:t>
      </w:r>
      <w:proofErr w:type="gramStart"/>
      <w:r w:rsidRPr="00486825">
        <w:rPr>
          <w:rFonts w:ascii="Times New Roman" w:hAnsi="Times New Roman" w:cs="Times New Roman"/>
          <w:sz w:val="24"/>
          <w:szCs w:val="24"/>
        </w:rPr>
        <w:t xml:space="preserve"> .</w:t>
      </w:r>
      <w:proofErr w:type="gramEnd"/>
    </w:p>
    <w:p w:rsidR="007C7219" w:rsidRPr="00486825" w:rsidRDefault="007C7219" w:rsidP="00D833E4">
      <w:pPr>
        <w:rPr>
          <w:rFonts w:ascii="Times New Roman" w:hAnsi="Times New Roman" w:cs="Times New Roman"/>
          <w:sz w:val="24"/>
          <w:szCs w:val="24"/>
        </w:rPr>
      </w:pPr>
      <w:r w:rsidRPr="00486825">
        <w:rPr>
          <w:rFonts w:ascii="Times New Roman" w:hAnsi="Times New Roman" w:cs="Times New Roman"/>
          <w:sz w:val="24"/>
          <w:szCs w:val="24"/>
        </w:rPr>
        <w:t>5)сочините фантастическую историю «таинственная фонема», героем которой будет Йот</w:t>
      </w:r>
    </w:p>
    <w:p w:rsidR="00C159FE" w:rsidRPr="00486825" w:rsidRDefault="00C159FE" w:rsidP="00C159FE">
      <w:pPr>
        <w:jc w:val="center"/>
        <w:rPr>
          <w:rFonts w:ascii="Times New Roman" w:hAnsi="Times New Roman" w:cs="Times New Roman"/>
          <w:b/>
          <w:sz w:val="24"/>
          <w:szCs w:val="24"/>
        </w:rPr>
      </w:pPr>
      <w:r w:rsidRPr="00486825">
        <w:rPr>
          <w:rFonts w:ascii="Times New Roman" w:hAnsi="Times New Roman" w:cs="Times New Roman"/>
          <w:b/>
          <w:sz w:val="24"/>
          <w:szCs w:val="24"/>
        </w:rPr>
        <w:t>Раздел Лексика</w:t>
      </w:r>
    </w:p>
    <w:p w:rsidR="00C159FE" w:rsidRPr="00486825" w:rsidRDefault="00C159FE" w:rsidP="00C159FE">
      <w:pPr>
        <w:jc w:val="both"/>
        <w:rPr>
          <w:rFonts w:ascii="Times New Roman" w:hAnsi="Times New Roman" w:cs="Times New Roman"/>
          <w:sz w:val="24"/>
          <w:szCs w:val="24"/>
        </w:rPr>
      </w:pPr>
      <w:r w:rsidRPr="00486825">
        <w:rPr>
          <w:rFonts w:ascii="Times New Roman" w:hAnsi="Times New Roman" w:cs="Times New Roman"/>
          <w:sz w:val="24"/>
          <w:szCs w:val="24"/>
        </w:rPr>
        <w:t>1) задания по подбору тематических групп слов:</w:t>
      </w:r>
    </w:p>
    <w:p w:rsidR="00C159FE" w:rsidRPr="00486825" w:rsidRDefault="00C159FE" w:rsidP="00C159FE">
      <w:pPr>
        <w:jc w:val="both"/>
        <w:rPr>
          <w:rFonts w:ascii="Times New Roman" w:hAnsi="Times New Roman" w:cs="Times New Roman"/>
          <w:sz w:val="24"/>
          <w:szCs w:val="24"/>
        </w:rPr>
      </w:pPr>
      <w:r w:rsidRPr="00486825">
        <w:rPr>
          <w:rFonts w:ascii="Times New Roman" w:hAnsi="Times New Roman" w:cs="Times New Roman"/>
          <w:sz w:val="24"/>
          <w:szCs w:val="24"/>
        </w:rPr>
        <w:t xml:space="preserve">-Мы условно поделили людей на  следующие типы: человек-рыба, человек - колючка, человек-чемодан, человек-колокольчик. Составьте тематический словарь, который поможет охарактеризовать этих людей; </w:t>
      </w:r>
    </w:p>
    <w:p w:rsidR="00C159FE" w:rsidRPr="00486825" w:rsidRDefault="00C159FE" w:rsidP="00C159FE">
      <w:pPr>
        <w:rPr>
          <w:rFonts w:ascii="Times New Roman" w:hAnsi="Times New Roman" w:cs="Times New Roman"/>
          <w:sz w:val="24"/>
          <w:szCs w:val="24"/>
        </w:rPr>
      </w:pPr>
      <w:r w:rsidRPr="00486825">
        <w:rPr>
          <w:rFonts w:ascii="Times New Roman" w:hAnsi="Times New Roman" w:cs="Times New Roman"/>
          <w:sz w:val="24"/>
          <w:szCs w:val="24"/>
        </w:rPr>
        <w:t>-Подберите тематическую группу слов, изображающих а) летний, б</w:t>
      </w:r>
      <w:proofErr w:type="gramStart"/>
      <w:r w:rsidRPr="00486825">
        <w:rPr>
          <w:rFonts w:ascii="Times New Roman" w:hAnsi="Times New Roman" w:cs="Times New Roman"/>
          <w:sz w:val="24"/>
          <w:szCs w:val="24"/>
        </w:rPr>
        <w:t>)в</w:t>
      </w:r>
      <w:proofErr w:type="gramEnd"/>
      <w:r w:rsidRPr="00486825">
        <w:rPr>
          <w:rFonts w:ascii="Times New Roman" w:hAnsi="Times New Roman" w:cs="Times New Roman"/>
          <w:sz w:val="24"/>
          <w:szCs w:val="24"/>
        </w:rPr>
        <w:t>есенний, в)осенний дождь (ветер, солнце)</w:t>
      </w:r>
    </w:p>
    <w:p w:rsidR="00C159FE" w:rsidRPr="00486825" w:rsidRDefault="00C159FE" w:rsidP="00C159FE">
      <w:pPr>
        <w:rPr>
          <w:rFonts w:ascii="Times New Roman" w:hAnsi="Times New Roman" w:cs="Times New Roman"/>
          <w:sz w:val="24"/>
          <w:szCs w:val="24"/>
        </w:rPr>
      </w:pPr>
      <w:r w:rsidRPr="00486825">
        <w:rPr>
          <w:rFonts w:ascii="Times New Roman" w:hAnsi="Times New Roman" w:cs="Times New Roman"/>
          <w:sz w:val="24"/>
          <w:szCs w:val="24"/>
        </w:rPr>
        <w:t>2)Запишите в словарик слова, относящиеся к теме Лексика, проверьте в паре, сможете ли вы объяснить их другому человеку так, чтобы он понял, что обозначают эти термины.</w:t>
      </w:r>
    </w:p>
    <w:p w:rsidR="00C159FE" w:rsidRPr="00486825" w:rsidRDefault="00C159FE" w:rsidP="00C159FE">
      <w:pPr>
        <w:rPr>
          <w:rFonts w:ascii="Times New Roman" w:hAnsi="Times New Roman" w:cs="Times New Roman"/>
          <w:sz w:val="24"/>
          <w:szCs w:val="24"/>
        </w:rPr>
      </w:pPr>
      <w:r w:rsidRPr="00486825">
        <w:rPr>
          <w:rFonts w:ascii="Times New Roman" w:hAnsi="Times New Roman" w:cs="Times New Roman"/>
          <w:sz w:val="24"/>
          <w:szCs w:val="24"/>
        </w:rPr>
        <w:t>3)Составьте словарик на одну из те</w:t>
      </w:r>
      <w:proofErr w:type="gramStart"/>
      <w:r w:rsidRPr="00486825">
        <w:rPr>
          <w:rFonts w:ascii="Times New Roman" w:hAnsi="Times New Roman" w:cs="Times New Roman"/>
          <w:sz w:val="24"/>
          <w:szCs w:val="24"/>
        </w:rPr>
        <w:t>м(</w:t>
      </w:r>
      <w:proofErr w:type="gramEnd"/>
      <w:r w:rsidRPr="00486825">
        <w:rPr>
          <w:rFonts w:ascii="Times New Roman" w:hAnsi="Times New Roman" w:cs="Times New Roman"/>
          <w:sz w:val="24"/>
          <w:szCs w:val="24"/>
        </w:rPr>
        <w:t>групповое задание): Кошка, Рука, Нос, голова</w:t>
      </w:r>
      <w:r w:rsidR="007C7219" w:rsidRPr="00486825">
        <w:rPr>
          <w:rFonts w:ascii="Times New Roman" w:hAnsi="Times New Roman" w:cs="Times New Roman"/>
          <w:sz w:val="24"/>
          <w:szCs w:val="24"/>
        </w:rPr>
        <w:t>, в который войдут пословицы, крылатые выражения, в которых бы упоминались эти слова.</w:t>
      </w:r>
    </w:p>
    <w:p w:rsidR="007C7219" w:rsidRPr="00486825" w:rsidRDefault="007C7219" w:rsidP="00C159FE">
      <w:pPr>
        <w:rPr>
          <w:rFonts w:ascii="Times New Roman" w:hAnsi="Times New Roman" w:cs="Times New Roman"/>
          <w:sz w:val="24"/>
          <w:szCs w:val="24"/>
        </w:rPr>
      </w:pPr>
      <w:r w:rsidRPr="00486825">
        <w:rPr>
          <w:rFonts w:ascii="Times New Roman" w:hAnsi="Times New Roman" w:cs="Times New Roman"/>
          <w:sz w:val="24"/>
          <w:szCs w:val="24"/>
        </w:rPr>
        <w:t>4)Прочитайте запись. Почему она вызывает улыбку? На какой языковой особенности построено  такое толкование:</w:t>
      </w:r>
    </w:p>
    <w:p w:rsidR="007C7219" w:rsidRPr="00486825" w:rsidRDefault="007C7219" w:rsidP="00C159FE">
      <w:pPr>
        <w:rPr>
          <w:rFonts w:ascii="Times New Roman" w:hAnsi="Times New Roman" w:cs="Times New Roman"/>
          <w:sz w:val="24"/>
          <w:szCs w:val="24"/>
        </w:rPr>
      </w:pPr>
      <w:r w:rsidRPr="00486825">
        <w:rPr>
          <w:rFonts w:ascii="Times New Roman" w:hAnsi="Times New Roman" w:cs="Times New Roman"/>
          <w:sz w:val="24"/>
          <w:szCs w:val="24"/>
        </w:rPr>
        <w:t>Пломбир-зубной врач</w:t>
      </w:r>
    </w:p>
    <w:p w:rsidR="007C7219" w:rsidRPr="00486825" w:rsidRDefault="007C7219" w:rsidP="00C159FE">
      <w:pPr>
        <w:rPr>
          <w:rFonts w:ascii="Times New Roman" w:hAnsi="Times New Roman" w:cs="Times New Roman"/>
          <w:sz w:val="24"/>
          <w:szCs w:val="24"/>
        </w:rPr>
      </w:pPr>
      <w:proofErr w:type="gramStart"/>
      <w:r w:rsidRPr="00486825">
        <w:rPr>
          <w:rFonts w:ascii="Times New Roman" w:hAnsi="Times New Roman" w:cs="Times New Roman"/>
          <w:sz w:val="24"/>
          <w:szCs w:val="24"/>
        </w:rPr>
        <w:t>Чернослив-отходы</w:t>
      </w:r>
      <w:proofErr w:type="gramEnd"/>
    </w:p>
    <w:p w:rsidR="007C7219" w:rsidRPr="00486825" w:rsidRDefault="007C7219" w:rsidP="00C159FE">
      <w:pPr>
        <w:rPr>
          <w:rFonts w:ascii="Times New Roman" w:hAnsi="Times New Roman" w:cs="Times New Roman"/>
          <w:sz w:val="24"/>
          <w:szCs w:val="24"/>
        </w:rPr>
      </w:pPr>
      <w:r w:rsidRPr="00486825">
        <w:rPr>
          <w:rFonts w:ascii="Times New Roman" w:hAnsi="Times New Roman" w:cs="Times New Roman"/>
          <w:sz w:val="24"/>
          <w:szCs w:val="24"/>
        </w:rPr>
        <w:t>Переносица-женщин</w:t>
      </w:r>
      <w:proofErr w:type="gramStart"/>
      <w:r w:rsidRPr="00486825">
        <w:rPr>
          <w:rFonts w:ascii="Times New Roman" w:hAnsi="Times New Roman" w:cs="Times New Roman"/>
          <w:sz w:val="24"/>
          <w:szCs w:val="24"/>
        </w:rPr>
        <w:t>а-</w:t>
      </w:r>
      <w:proofErr w:type="gramEnd"/>
      <w:r w:rsidRPr="00486825">
        <w:rPr>
          <w:rFonts w:ascii="Times New Roman" w:hAnsi="Times New Roman" w:cs="Times New Roman"/>
          <w:sz w:val="24"/>
          <w:szCs w:val="24"/>
        </w:rPr>
        <w:t xml:space="preserve"> грузчик</w:t>
      </w:r>
    </w:p>
    <w:p w:rsidR="007C7219" w:rsidRPr="00486825" w:rsidRDefault="007C7219" w:rsidP="00C159FE">
      <w:pPr>
        <w:rPr>
          <w:rFonts w:ascii="Times New Roman" w:hAnsi="Times New Roman" w:cs="Times New Roman"/>
          <w:sz w:val="24"/>
          <w:szCs w:val="24"/>
        </w:rPr>
      </w:pPr>
      <w:r w:rsidRPr="00486825">
        <w:rPr>
          <w:rFonts w:ascii="Times New Roman" w:hAnsi="Times New Roman" w:cs="Times New Roman"/>
          <w:sz w:val="24"/>
          <w:szCs w:val="24"/>
        </w:rPr>
        <w:t xml:space="preserve">Гусар </w:t>
      </w:r>
      <w:proofErr w:type="gramStart"/>
      <w:r w:rsidRPr="00486825">
        <w:rPr>
          <w:rFonts w:ascii="Times New Roman" w:hAnsi="Times New Roman" w:cs="Times New Roman"/>
          <w:sz w:val="24"/>
          <w:szCs w:val="24"/>
        </w:rPr>
        <w:t>–п</w:t>
      </w:r>
      <w:proofErr w:type="gramEnd"/>
      <w:r w:rsidRPr="00486825">
        <w:rPr>
          <w:rFonts w:ascii="Times New Roman" w:hAnsi="Times New Roman" w:cs="Times New Roman"/>
          <w:sz w:val="24"/>
          <w:szCs w:val="24"/>
        </w:rPr>
        <w:t>асёт гусей. Придумайте свои примеры.</w:t>
      </w:r>
    </w:p>
    <w:p w:rsidR="007C7219" w:rsidRPr="00486825" w:rsidRDefault="007C7219" w:rsidP="007C7219">
      <w:pPr>
        <w:jc w:val="center"/>
        <w:rPr>
          <w:rFonts w:ascii="Times New Roman" w:hAnsi="Times New Roman" w:cs="Times New Roman"/>
          <w:b/>
          <w:sz w:val="24"/>
          <w:szCs w:val="24"/>
        </w:rPr>
      </w:pPr>
      <w:proofErr w:type="spellStart"/>
      <w:r w:rsidRPr="00486825">
        <w:rPr>
          <w:rFonts w:ascii="Times New Roman" w:hAnsi="Times New Roman" w:cs="Times New Roman"/>
          <w:b/>
          <w:sz w:val="24"/>
          <w:szCs w:val="24"/>
        </w:rPr>
        <w:t>Словообразование</w:t>
      </w:r>
      <w:proofErr w:type="gramStart"/>
      <w:r w:rsidR="00A401D5" w:rsidRPr="00486825">
        <w:rPr>
          <w:rFonts w:ascii="Times New Roman" w:hAnsi="Times New Roman" w:cs="Times New Roman"/>
          <w:b/>
          <w:sz w:val="24"/>
          <w:szCs w:val="24"/>
        </w:rPr>
        <w:t>.О</w:t>
      </w:r>
      <w:proofErr w:type="gramEnd"/>
      <w:r w:rsidR="00A401D5" w:rsidRPr="00486825">
        <w:rPr>
          <w:rFonts w:ascii="Times New Roman" w:hAnsi="Times New Roman" w:cs="Times New Roman"/>
          <w:b/>
          <w:sz w:val="24"/>
          <w:szCs w:val="24"/>
        </w:rPr>
        <w:t>рфография</w:t>
      </w:r>
      <w:proofErr w:type="spellEnd"/>
      <w:r w:rsidR="00A401D5" w:rsidRPr="00486825">
        <w:rPr>
          <w:rFonts w:ascii="Times New Roman" w:hAnsi="Times New Roman" w:cs="Times New Roman"/>
          <w:b/>
          <w:sz w:val="24"/>
          <w:szCs w:val="24"/>
        </w:rPr>
        <w:t>.</w:t>
      </w:r>
      <w:r w:rsidRPr="00486825">
        <w:rPr>
          <w:rFonts w:ascii="Times New Roman" w:hAnsi="Times New Roman" w:cs="Times New Roman"/>
          <w:b/>
          <w:sz w:val="24"/>
          <w:szCs w:val="24"/>
        </w:rPr>
        <w:t xml:space="preserve"> </w:t>
      </w:r>
    </w:p>
    <w:p w:rsidR="007C7219" w:rsidRPr="00486825" w:rsidRDefault="007C7219" w:rsidP="007C7219">
      <w:pPr>
        <w:rPr>
          <w:rFonts w:ascii="Times New Roman" w:hAnsi="Times New Roman" w:cs="Times New Roman"/>
          <w:sz w:val="24"/>
          <w:szCs w:val="24"/>
        </w:rPr>
      </w:pPr>
      <w:r w:rsidRPr="00486825">
        <w:rPr>
          <w:rFonts w:ascii="Times New Roman" w:hAnsi="Times New Roman" w:cs="Times New Roman"/>
          <w:sz w:val="24"/>
          <w:szCs w:val="24"/>
        </w:rPr>
        <w:t>1)Как вы понимаете высказывание М.Рыбниковой «Найти корень</w:t>
      </w:r>
      <w:r w:rsidR="00A401D5" w:rsidRPr="00486825">
        <w:rPr>
          <w:rFonts w:ascii="Times New Roman" w:hAnsi="Times New Roman" w:cs="Times New Roman"/>
          <w:sz w:val="24"/>
          <w:szCs w:val="24"/>
        </w:rPr>
        <w:t xml:space="preserve"> </w:t>
      </w:r>
      <w:r w:rsidRPr="00486825">
        <w:rPr>
          <w:rFonts w:ascii="Times New Roman" w:hAnsi="Times New Roman" w:cs="Times New Roman"/>
          <w:sz w:val="24"/>
          <w:szCs w:val="24"/>
        </w:rPr>
        <w:t>слов</w:t>
      </w:r>
      <w:r w:rsidR="003A2D6B" w:rsidRPr="00486825">
        <w:rPr>
          <w:rFonts w:ascii="Times New Roman" w:hAnsi="Times New Roman" w:cs="Times New Roman"/>
          <w:sz w:val="24"/>
          <w:szCs w:val="24"/>
        </w:rPr>
        <w:t>а -</w:t>
      </w:r>
      <w:r w:rsidR="00A401D5" w:rsidRPr="00486825">
        <w:rPr>
          <w:rFonts w:ascii="Times New Roman" w:hAnsi="Times New Roman" w:cs="Times New Roman"/>
          <w:sz w:val="24"/>
          <w:szCs w:val="24"/>
        </w:rPr>
        <w:t xml:space="preserve"> </w:t>
      </w:r>
      <w:r w:rsidRPr="00486825">
        <w:rPr>
          <w:rFonts w:ascii="Times New Roman" w:hAnsi="Times New Roman" w:cs="Times New Roman"/>
          <w:sz w:val="24"/>
          <w:szCs w:val="24"/>
        </w:rPr>
        <w:t xml:space="preserve">значит найти его внутренний, затаённый смысл- то же самое, что </w:t>
      </w:r>
      <w:r w:rsidR="00A401D5" w:rsidRPr="00486825">
        <w:rPr>
          <w:rFonts w:ascii="Times New Roman" w:hAnsi="Times New Roman" w:cs="Times New Roman"/>
          <w:sz w:val="24"/>
          <w:szCs w:val="24"/>
        </w:rPr>
        <w:t>зажечь внутри фонаря огонёк». Напишите сочинение.</w:t>
      </w:r>
    </w:p>
    <w:p w:rsidR="00A401D5" w:rsidRPr="00486825" w:rsidRDefault="003E1941" w:rsidP="007C7219">
      <w:pPr>
        <w:rPr>
          <w:rFonts w:ascii="Times New Roman" w:hAnsi="Times New Roman" w:cs="Times New Roman"/>
          <w:sz w:val="24"/>
          <w:szCs w:val="24"/>
        </w:rPr>
      </w:pPr>
      <w:r w:rsidRPr="00486825">
        <w:rPr>
          <w:rFonts w:ascii="Times New Roman" w:hAnsi="Times New Roman" w:cs="Times New Roman"/>
          <w:sz w:val="24"/>
          <w:szCs w:val="24"/>
        </w:rPr>
        <w:t>2)Н</w:t>
      </w:r>
      <w:r w:rsidR="00A401D5" w:rsidRPr="00486825">
        <w:rPr>
          <w:rFonts w:ascii="Times New Roman" w:hAnsi="Times New Roman" w:cs="Times New Roman"/>
          <w:sz w:val="24"/>
          <w:szCs w:val="24"/>
        </w:rPr>
        <w:t xml:space="preserve">апишите сочинение на одну из тем «Жил </w:t>
      </w:r>
      <w:proofErr w:type="gramStart"/>
      <w:r w:rsidR="00A401D5" w:rsidRPr="00486825">
        <w:rPr>
          <w:rFonts w:ascii="Times New Roman" w:hAnsi="Times New Roman" w:cs="Times New Roman"/>
          <w:sz w:val="24"/>
          <w:szCs w:val="24"/>
        </w:rPr>
        <w:t>-б</w:t>
      </w:r>
      <w:proofErr w:type="gramEnd"/>
      <w:r w:rsidR="00A401D5" w:rsidRPr="00486825">
        <w:rPr>
          <w:rFonts w:ascii="Times New Roman" w:hAnsi="Times New Roman" w:cs="Times New Roman"/>
          <w:sz w:val="24"/>
          <w:szCs w:val="24"/>
        </w:rPr>
        <w:t>ыл корень», «Корень- родоначальник слова»</w:t>
      </w:r>
    </w:p>
    <w:p w:rsidR="00A401D5" w:rsidRPr="00486825" w:rsidRDefault="00A401D5" w:rsidP="007C7219">
      <w:pPr>
        <w:rPr>
          <w:rFonts w:ascii="Times New Roman" w:hAnsi="Times New Roman" w:cs="Times New Roman"/>
          <w:sz w:val="24"/>
          <w:szCs w:val="24"/>
        </w:rPr>
      </w:pPr>
      <w:r w:rsidRPr="00486825">
        <w:rPr>
          <w:rFonts w:ascii="Times New Roman" w:hAnsi="Times New Roman" w:cs="Times New Roman"/>
          <w:sz w:val="24"/>
          <w:szCs w:val="24"/>
        </w:rPr>
        <w:t xml:space="preserve">3)Составьте ОСК  о правописании приставок на </w:t>
      </w:r>
      <w:proofErr w:type="spellStart"/>
      <w:r w:rsidRPr="00486825">
        <w:rPr>
          <w:rFonts w:ascii="Times New Roman" w:hAnsi="Times New Roman" w:cs="Times New Roman"/>
          <w:sz w:val="24"/>
          <w:szCs w:val="24"/>
        </w:rPr>
        <w:t>з</w:t>
      </w:r>
      <w:proofErr w:type="spellEnd"/>
      <w:r w:rsidRPr="00486825">
        <w:rPr>
          <w:rFonts w:ascii="Times New Roman" w:hAnsi="Times New Roman" w:cs="Times New Roman"/>
          <w:sz w:val="24"/>
          <w:szCs w:val="24"/>
        </w:rPr>
        <w:t xml:space="preserve"> и с</w:t>
      </w:r>
      <w:proofErr w:type="gramStart"/>
      <w:r w:rsidRPr="00486825">
        <w:rPr>
          <w:rFonts w:ascii="Times New Roman" w:hAnsi="Times New Roman" w:cs="Times New Roman"/>
          <w:sz w:val="24"/>
          <w:szCs w:val="24"/>
        </w:rPr>
        <w:t>.О</w:t>
      </w:r>
      <w:proofErr w:type="gramEnd"/>
      <w:r w:rsidRPr="00486825">
        <w:rPr>
          <w:rFonts w:ascii="Times New Roman" w:hAnsi="Times New Roman" w:cs="Times New Roman"/>
          <w:sz w:val="24"/>
          <w:szCs w:val="24"/>
        </w:rPr>
        <w:t>бъясните товарищу тему по ней.</w:t>
      </w:r>
    </w:p>
    <w:p w:rsidR="00A401D5" w:rsidRPr="00486825" w:rsidRDefault="00A401D5" w:rsidP="007C7219">
      <w:pPr>
        <w:rPr>
          <w:rFonts w:ascii="Times New Roman" w:hAnsi="Times New Roman" w:cs="Times New Roman"/>
          <w:sz w:val="24"/>
          <w:szCs w:val="24"/>
        </w:rPr>
      </w:pPr>
      <w:r w:rsidRPr="00486825">
        <w:rPr>
          <w:rFonts w:ascii="Times New Roman" w:hAnsi="Times New Roman" w:cs="Times New Roman"/>
          <w:sz w:val="24"/>
          <w:szCs w:val="24"/>
        </w:rPr>
        <w:t>4)Составьте диаграмму Венна о сходстве и различии приставки и суффикса.</w:t>
      </w:r>
    </w:p>
    <w:p w:rsidR="003E1941" w:rsidRPr="00486825" w:rsidRDefault="003E1941" w:rsidP="007C7219">
      <w:pPr>
        <w:rPr>
          <w:rFonts w:ascii="Times New Roman" w:hAnsi="Times New Roman" w:cs="Times New Roman"/>
          <w:sz w:val="24"/>
          <w:szCs w:val="24"/>
        </w:rPr>
      </w:pPr>
      <w:r w:rsidRPr="00486825">
        <w:rPr>
          <w:rFonts w:ascii="Times New Roman" w:hAnsi="Times New Roman" w:cs="Times New Roman"/>
          <w:sz w:val="24"/>
          <w:szCs w:val="24"/>
        </w:rPr>
        <w:t>5)Объясните</w:t>
      </w:r>
      <w:r w:rsidR="003A2D6B" w:rsidRPr="00486825">
        <w:rPr>
          <w:rFonts w:ascii="Times New Roman" w:hAnsi="Times New Roman" w:cs="Times New Roman"/>
          <w:sz w:val="24"/>
          <w:szCs w:val="24"/>
        </w:rPr>
        <w:t>,</w:t>
      </w:r>
      <w:r w:rsidRPr="00486825">
        <w:rPr>
          <w:rFonts w:ascii="Times New Roman" w:hAnsi="Times New Roman" w:cs="Times New Roman"/>
          <w:sz w:val="24"/>
          <w:szCs w:val="24"/>
        </w:rPr>
        <w:t xml:space="preserve"> почему пары слов являются этимологически родственными жёсткий и жесть, решётка и решето, щётка и щетина. Как это отразилось в правописании?</w:t>
      </w:r>
    </w:p>
    <w:p w:rsidR="007C7219" w:rsidRPr="00486825" w:rsidRDefault="007C7219" w:rsidP="007C7219">
      <w:pPr>
        <w:rPr>
          <w:rFonts w:ascii="Times New Roman" w:hAnsi="Times New Roman" w:cs="Times New Roman"/>
          <w:b/>
          <w:sz w:val="24"/>
          <w:szCs w:val="24"/>
        </w:rPr>
      </w:pPr>
    </w:p>
    <w:p w:rsidR="007C7219" w:rsidRPr="00486825" w:rsidRDefault="007C7219" w:rsidP="007C7219">
      <w:pPr>
        <w:rPr>
          <w:rFonts w:ascii="Times New Roman" w:hAnsi="Times New Roman" w:cs="Times New Roman"/>
          <w:sz w:val="24"/>
          <w:szCs w:val="24"/>
        </w:rPr>
      </w:pPr>
    </w:p>
    <w:p w:rsidR="007C7219" w:rsidRPr="00486825" w:rsidRDefault="00A401D5" w:rsidP="00A401D5">
      <w:pPr>
        <w:jc w:val="center"/>
        <w:rPr>
          <w:rFonts w:ascii="Times New Roman" w:hAnsi="Times New Roman" w:cs="Times New Roman"/>
          <w:b/>
          <w:sz w:val="24"/>
          <w:szCs w:val="24"/>
        </w:rPr>
      </w:pPr>
      <w:r w:rsidRPr="00486825">
        <w:rPr>
          <w:rFonts w:ascii="Times New Roman" w:hAnsi="Times New Roman" w:cs="Times New Roman"/>
          <w:b/>
          <w:sz w:val="24"/>
          <w:szCs w:val="24"/>
        </w:rPr>
        <w:t xml:space="preserve">Морфология </w:t>
      </w:r>
    </w:p>
    <w:p w:rsidR="003E1941" w:rsidRPr="00486825" w:rsidRDefault="003E1941" w:rsidP="003E1941">
      <w:pPr>
        <w:pStyle w:val="a5"/>
        <w:numPr>
          <w:ilvl w:val="0"/>
          <w:numId w:val="8"/>
        </w:numPr>
        <w:rPr>
          <w:rFonts w:ascii="Times New Roman" w:hAnsi="Times New Roman"/>
        </w:rPr>
      </w:pPr>
      <w:r w:rsidRPr="00486825">
        <w:rPr>
          <w:rFonts w:ascii="Times New Roman" w:hAnsi="Times New Roman"/>
        </w:rPr>
        <w:t>Произведите разбор  предложения, определите части речи</w:t>
      </w:r>
      <w:proofErr w:type="gramStart"/>
      <w:r w:rsidRPr="00486825">
        <w:rPr>
          <w:rFonts w:ascii="Times New Roman" w:hAnsi="Times New Roman"/>
        </w:rPr>
        <w:t xml:space="preserve"> .</w:t>
      </w:r>
      <w:proofErr w:type="gramEnd"/>
      <w:r w:rsidRPr="00486825">
        <w:rPr>
          <w:rFonts w:ascii="Times New Roman" w:hAnsi="Times New Roman"/>
        </w:rPr>
        <w:t xml:space="preserve"> (</w:t>
      </w:r>
      <w:proofErr w:type="spellStart"/>
      <w:r w:rsidRPr="00486825">
        <w:rPr>
          <w:rFonts w:ascii="Times New Roman" w:hAnsi="Times New Roman"/>
        </w:rPr>
        <w:t>Л.ВЩерба</w:t>
      </w:r>
      <w:proofErr w:type="spellEnd"/>
      <w:r w:rsidRPr="00486825">
        <w:rPr>
          <w:rFonts w:ascii="Times New Roman" w:hAnsi="Times New Roman"/>
        </w:rPr>
        <w:t>)</w:t>
      </w:r>
      <w:r w:rsidR="003A2D6B">
        <w:rPr>
          <w:rFonts w:ascii="Times New Roman" w:hAnsi="Times New Roman"/>
        </w:rPr>
        <w:t xml:space="preserve"> </w:t>
      </w:r>
      <w:proofErr w:type="spellStart"/>
      <w:r w:rsidRPr="00486825">
        <w:rPr>
          <w:rFonts w:ascii="Times New Roman" w:hAnsi="Times New Roman"/>
        </w:rPr>
        <w:t>Глокая</w:t>
      </w:r>
      <w:proofErr w:type="spellEnd"/>
      <w:r w:rsidRPr="00486825">
        <w:rPr>
          <w:rFonts w:ascii="Times New Roman" w:hAnsi="Times New Roman"/>
        </w:rPr>
        <w:t xml:space="preserve"> </w:t>
      </w:r>
      <w:proofErr w:type="spellStart"/>
      <w:r w:rsidRPr="00486825">
        <w:rPr>
          <w:rFonts w:ascii="Times New Roman" w:hAnsi="Times New Roman"/>
        </w:rPr>
        <w:t>куздра</w:t>
      </w:r>
      <w:proofErr w:type="spellEnd"/>
      <w:r w:rsidRPr="00486825">
        <w:rPr>
          <w:rFonts w:ascii="Times New Roman" w:hAnsi="Times New Roman"/>
        </w:rPr>
        <w:t xml:space="preserve"> </w:t>
      </w:r>
      <w:proofErr w:type="spellStart"/>
      <w:r w:rsidRPr="00486825">
        <w:rPr>
          <w:rFonts w:ascii="Times New Roman" w:hAnsi="Times New Roman"/>
        </w:rPr>
        <w:t>штеко</w:t>
      </w:r>
      <w:proofErr w:type="spellEnd"/>
      <w:r w:rsidRPr="00486825">
        <w:rPr>
          <w:rFonts w:ascii="Times New Roman" w:hAnsi="Times New Roman"/>
        </w:rPr>
        <w:t xml:space="preserve">  </w:t>
      </w:r>
      <w:proofErr w:type="spellStart"/>
      <w:r w:rsidRPr="00486825">
        <w:rPr>
          <w:rFonts w:ascii="Times New Roman" w:hAnsi="Times New Roman"/>
        </w:rPr>
        <w:t>будланула</w:t>
      </w:r>
      <w:proofErr w:type="spellEnd"/>
      <w:r w:rsidRPr="00486825">
        <w:rPr>
          <w:rFonts w:ascii="Times New Roman" w:hAnsi="Times New Roman"/>
        </w:rPr>
        <w:t xml:space="preserve">  </w:t>
      </w:r>
      <w:proofErr w:type="spellStart"/>
      <w:r w:rsidRPr="00486825">
        <w:rPr>
          <w:rFonts w:ascii="Times New Roman" w:hAnsi="Times New Roman"/>
        </w:rPr>
        <w:t>бокра</w:t>
      </w:r>
      <w:proofErr w:type="spellEnd"/>
      <w:r w:rsidRPr="00486825">
        <w:rPr>
          <w:rFonts w:ascii="Times New Roman" w:hAnsi="Times New Roman"/>
        </w:rPr>
        <w:t xml:space="preserve"> и </w:t>
      </w:r>
      <w:proofErr w:type="spellStart"/>
      <w:r w:rsidRPr="00486825">
        <w:rPr>
          <w:rFonts w:ascii="Times New Roman" w:hAnsi="Times New Roman"/>
        </w:rPr>
        <w:t>кудрячит</w:t>
      </w:r>
      <w:proofErr w:type="spellEnd"/>
      <w:r w:rsidRPr="00486825">
        <w:rPr>
          <w:rFonts w:ascii="Times New Roman" w:hAnsi="Times New Roman"/>
        </w:rPr>
        <w:t xml:space="preserve"> </w:t>
      </w:r>
      <w:proofErr w:type="spellStart"/>
      <w:r w:rsidRPr="00486825">
        <w:rPr>
          <w:rFonts w:ascii="Times New Roman" w:hAnsi="Times New Roman"/>
        </w:rPr>
        <w:t>бокрёнка</w:t>
      </w:r>
      <w:proofErr w:type="spellEnd"/>
      <w:r w:rsidRPr="00486825">
        <w:rPr>
          <w:rFonts w:ascii="Times New Roman" w:hAnsi="Times New Roman"/>
        </w:rPr>
        <w:t>». Составьте  своё предложение. Нарисуйте иллюстрацию к этой фразе.</w:t>
      </w:r>
    </w:p>
    <w:p w:rsidR="00A401D5" w:rsidRPr="00486825" w:rsidRDefault="003E1941" w:rsidP="00A401D5">
      <w:pPr>
        <w:pStyle w:val="a5"/>
        <w:numPr>
          <w:ilvl w:val="0"/>
          <w:numId w:val="8"/>
        </w:numPr>
        <w:rPr>
          <w:rFonts w:ascii="Times New Roman" w:hAnsi="Times New Roman"/>
        </w:rPr>
      </w:pPr>
      <w:r w:rsidRPr="00486825">
        <w:rPr>
          <w:rFonts w:ascii="Times New Roman" w:hAnsi="Times New Roman"/>
        </w:rPr>
        <w:t>Нарисуйте карту города Морфология, обозначив названия улиц.</w:t>
      </w:r>
    </w:p>
    <w:p w:rsidR="003E1941" w:rsidRPr="00486825" w:rsidRDefault="003E1941" w:rsidP="00A401D5">
      <w:pPr>
        <w:pStyle w:val="a5"/>
        <w:numPr>
          <w:ilvl w:val="0"/>
          <w:numId w:val="8"/>
        </w:numPr>
        <w:rPr>
          <w:rFonts w:ascii="Times New Roman" w:hAnsi="Times New Roman"/>
        </w:rPr>
      </w:pPr>
      <w:r w:rsidRPr="00486825">
        <w:rPr>
          <w:rFonts w:ascii="Times New Roman" w:hAnsi="Times New Roman"/>
        </w:rPr>
        <w:lastRenderedPageBreak/>
        <w:t>Сочините сказку «Улица имени (части речи)»</w:t>
      </w:r>
    </w:p>
    <w:p w:rsidR="003E1941" w:rsidRPr="00486825" w:rsidRDefault="003E1941" w:rsidP="00A401D5">
      <w:pPr>
        <w:pStyle w:val="a5"/>
        <w:numPr>
          <w:ilvl w:val="0"/>
          <w:numId w:val="8"/>
        </w:numPr>
        <w:rPr>
          <w:rFonts w:ascii="Times New Roman" w:hAnsi="Times New Roman"/>
        </w:rPr>
      </w:pPr>
      <w:r w:rsidRPr="00486825">
        <w:rPr>
          <w:rFonts w:ascii="Times New Roman" w:hAnsi="Times New Roman"/>
        </w:rPr>
        <w:t>Сочинение на тему «Зачем имени существительному падеж?»</w:t>
      </w:r>
    </w:p>
    <w:p w:rsidR="003E1941" w:rsidRPr="00486825" w:rsidRDefault="003E1941" w:rsidP="00A401D5">
      <w:pPr>
        <w:pStyle w:val="a5"/>
        <w:numPr>
          <w:ilvl w:val="0"/>
          <w:numId w:val="8"/>
        </w:numPr>
        <w:rPr>
          <w:rFonts w:ascii="Times New Roman" w:hAnsi="Times New Roman"/>
        </w:rPr>
      </w:pPr>
      <w:r w:rsidRPr="00486825">
        <w:rPr>
          <w:rFonts w:ascii="Times New Roman" w:hAnsi="Times New Roman"/>
        </w:rPr>
        <w:t xml:space="preserve">Подготовьте </w:t>
      </w:r>
      <w:r w:rsidR="0036710D" w:rsidRPr="00486825">
        <w:rPr>
          <w:rFonts w:ascii="Times New Roman" w:hAnsi="Times New Roman"/>
        </w:rPr>
        <w:t xml:space="preserve">презентацию </w:t>
      </w:r>
      <w:r w:rsidRPr="00486825">
        <w:rPr>
          <w:rFonts w:ascii="Times New Roman" w:hAnsi="Times New Roman"/>
        </w:rPr>
        <w:t>о части речи.</w:t>
      </w:r>
    </w:p>
    <w:p w:rsidR="0036710D" w:rsidRPr="00486825" w:rsidRDefault="0036710D" w:rsidP="00A401D5">
      <w:pPr>
        <w:pStyle w:val="a5"/>
        <w:numPr>
          <w:ilvl w:val="0"/>
          <w:numId w:val="8"/>
        </w:numPr>
        <w:rPr>
          <w:rFonts w:ascii="Times New Roman" w:hAnsi="Times New Roman"/>
        </w:rPr>
      </w:pPr>
      <w:r w:rsidRPr="00486825">
        <w:rPr>
          <w:rFonts w:ascii="Times New Roman" w:hAnsi="Times New Roman"/>
        </w:rPr>
        <w:t>Подготовьте небольшое сообщение о происхождении какого-нибудь  собственного имени существительного</w:t>
      </w:r>
    </w:p>
    <w:p w:rsidR="00851848" w:rsidRPr="00486825" w:rsidRDefault="00851848" w:rsidP="00851848">
      <w:pPr>
        <w:pStyle w:val="a5"/>
        <w:numPr>
          <w:ilvl w:val="0"/>
          <w:numId w:val="8"/>
        </w:numPr>
        <w:rPr>
          <w:rFonts w:ascii="Times New Roman" w:hAnsi="Times New Roman"/>
        </w:rPr>
      </w:pPr>
      <w:r w:rsidRPr="00486825">
        <w:rPr>
          <w:rFonts w:ascii="Times New Roman" w:hAnsi="Times New Roman"/>
        </w:rPr>
        <w:t xml:space="preserve">Составьте </w:t>
      </w:r>
      <w:proofErr w:type="spellStart"/>
      <w:r w:rsidRPr="00486825">
        <w:rPr>
          <w:rFonts w:ascii="Times New Roman" w:hAnsi="Times New Roman"/>
        </w:rPr>
        <w:t>синквейн</w:t>
      </w:r>
      <w:proofErr w:type="spellEnd"/>
      <w:r w:rsidRPr="00486825">
        <w:rPr>
          <w:rFonts w:ascii="Times New Roman" w:hAnsi="Times New Roman"/>
        </w:rPr>
        <w:t xml:space="preserve"> на тему Имя существительное, имя прилагательное, глагол</w:t>
      </w:r>
    </w:p>
    <w:p w:rsidR="00851848" w:rsidRPr="00486825" w:rsidRDefault="003A2D6B" w:rsidP="00851848">
      <w:pPr>
        <w:pStyle w:val="a5"/>
        <w:numPr>
          <w:ilvl w:val="0"/>
          <w:numId w:val="8"/>
        </w:numPr>
        <w:rPr>
          <w:rFonts w:ascii="Times New Roman" w:hAnsi="Times New Roman"/>
        </w:rPr>
      </w:pPr>
      <w:r>
        <w:rPr>
          <w:rFonts w:ascii="Times New Roman" w:hAnsi="Times New Roman"/>
        </w:rPr>
        <w:t xml:space="preserve">Напишите сочинение на тему «В </w:t>
      </w:r>
      <w:r w:rsidR="00851848" w:rsidRPr="00486825">
        <w:rPr>
          <w:rFonts w:ascii="Times New Roman" w:hAnsi="Times New Roman"/>
        </w:rPr>
        <w:t xml:space="preserve"> чём особенность существительных общего рода </w:t>
      </w:r>
    </w:p>
    <w:p w:rsidR="006903A6" w:rsidRPr="00486825" w:rsidRDefault="00851848" w:rsidP="006903A6">
      <w:pPr>
        <w:pStyle w:val="a5"/>
        <w:numPr>
          <w:ilvl w:val="0"/>
          <w:numId w:val="8"/>
        </w:numPr>
        <w:rPr>
          <w:rFonts w:ascii="Times New Roman" w:hAnsi="Times New Roman"/>
        </w:rPr>
      </w:pPr>
      <w:r w:rsidRPr="00486825">
        <w:rPr>
          <w:rFonts w:ascii="Times New Roman" w:hAnsi="Times New Roman"/>
        </w:rPr>
        <w:t xml:space="preserve">Напишите сочинение «В чём смысл частицы не перед глаголами?» </w:t>
      </w:r>
    </w:p>
    <w:p w:rsidR="003A2D6B" w:rsidRDefault="003A2D6B" w:rsidP="003A2D6B">
      <w:pPr>
        <w:ind w:left="360"/>
        <w:rPr>
          <w:rFonts w:ascii="Times New Roman" w:hAnsi="Times New Roman" w:cs="Times New Roman"/>
          <w:sz w:val="24"/>
          <w:szCs w:val="24"/>
        </w:rPr>
      </w:pPr>
      <w:r>
        <w:rPr>
          <w:rFonts w:ascii="Times New Roman" w:hAnsi="Times New Roman" w:cs="Times New Roman"/>
          <w:sz w:val="24"/>
          <w:szCs w:val="24"/>
        </w:rPr>
        <w:t>Все задания, особенно сочинения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важно предлагать писать с выбором роли и адресата, даже сказочных героев: от глагола мэру города Морфология, от существительных засоня и задира отцу Существительному и т.д. </w:t>
      </w:r>
    </w:p>
    <w:p w:rsidR="003A2D6B" w:rsidRDefault="003A2D6B" w:rsidP="003A2D6B">
      <w:pPr>
        <w:ind w:left="360"/>
        <w:rPr>
          <w:rFonts w:ascii="Times New Roman" w:hAnsi="Times New Roman" w:cs="Times New Roman"/>
          <w:sz w:val="24"/>
          <w:szCs w:val="24"/>
        </w:rPr>
      </w:pPr>
    </w:p>
    <w:p w:rsidR="00C159FE" w:rsidRPr="00486825" w:rsidRDefault="006903A6" w:rsidP="003A2D6B">
      <w:pPr>
        <w:ind w:left="360"/>
        <w:rPr>
          <w:rFonts w:ascii="Times New Roman" w:hAnsi="Times New Roman" w:cs="Times New Roman"/>
          <w:b/>
          <w:sz w:val="24"/>
          <w:szCs w:val="24"/>
        </w:rPr>
      </w:pPr>
      <w:r w:rsidRPr="00486825">
        <w:rPr>
          <w:rFonts w:ascii="Times New Roman" w:hAnsi="Times New Roman" w:cs="Times New Roman"/>
          <w:b/>
          <w:sz w:val="24"/>
          <w:szCs w:val="24"/>
        </w:rPr>
        <w:t xml:space="preserve">Культура речи </w:t>
      </w:r>
    </w:p>
    <w:p w:rsidR="006903A6" w:rsidRPr="00486825" w:rsidRDefault="006903A6" w:rsidP="006903A6">
      <w:pPr>
        <w:jc w:val="both"/>
        <w:rPr>
          <w:rFonts w:ascii="Times New Roman" w:hAnsi="Times New Roman" w:cs="Times New Roman"/>
          <w:sz w:val="24"/>
          <w:szCs w:val="24"/>
        </w:rPr>
      </w:pPr>
      <w:r w:rsidRPr="00486825">
        <w:rPr>
          <w:rFonts w:ascii="Times New Roman" w:hAnsi="Times New Roman" w:cs="Times New Roman"/>
          <w:sz w:val="24"/>
          <w:szCs w:val="24"/>
        </w:rPr>
        <w:t>Использование ролевых игр позволяет сформировать стойкую мотивацию, направленную на овладение языковыми универсальными учебными действиями. Например, при изучении тем по культуре речи предлагается обыграть ситуации « У кассы», «В магазине»,  «В кинотеатре» и т.д. Сначала вместе надо выяснить, какую форму общения им придется использовать, какие местоимения понадобятся, какие формы выражения просьбы (пожалуйста, будьте добры, разрешите попросить) и благодарности (спасибо, благодарю)  можно будет применить. Затем две-три пары учеников представляют (в ролях) коммуникативную ситуацию. Учитель вместе с классом анализирует полученные диалоги, тексты, обращая внимание на средства речевого воздействия.</w:t>
      </w:r>
    </w:p>
    <w:p w:rsidR="006903A6" w:rsidRPr="00486825" w:rsidRDefault="006903A6" w:rsidP="006903A6">
      <w:pPr>
        <w:jc w:val="both"/>
        <w:rPr>
          <w:rFonts w:ascii="Times New Roman" w:hAnsi="Times New Roman" w:cs="Times New Roman"/>
          <w:sz w:val="24"/>
          <w:szCs w:val="24"/>
        </w:rPr>
      </w:pPr>
    </w:p>
    <w:p w:rsidR="006903A6" w:rsidRPr="00486825" w:rsidRDefault="006903A6" w:rsidP="006903A6">
      <w:pPr>
        <w:jc w:val="center"/>
        <w:rPr>
          <w:rFonts w:ascii="Times New Roman" w:hAnsi="Times New Roman" w:cs="Times New Roman"/>
          <w:sz w:val="24"/>
          <w:szCs w:val="24"/>
        </w:rPr>
      </w:pPr>
      <w:r w:rsidRPr="00486825">
        <w:rPr>
          <w:rFonts w:ascii="Times New Roman" w:hAnsi="Times New Roman" w:cs="Times New Roman"/>
          <w:sz w:val="24"/>
          <w:szCs w:val="24"/>
        </w:rPr>
        <w:t>Задания при подготовке к сочинению</w:t>
      </w:r>
      <w:proofErr w:type="gramStart"/>
      <w:r w:rsidRPr="00486825">
        <w:rPr>
          <w:rFonts w:ascii="Times New Roman" w:hAnsi="Times New Roman" w:cs="Times New Roman"/>
          <w:sz w:val="24"/>
          <w:szCs w:val="24"/>
        </w:rPr>
        <w:t xml:space="preserve"> ,</w:t>
      </w:r>
      <w:proofErr w:type="gramEnd"/>
      <w:r w:rsidRPr="00486825">
        <w:rPr>
          <w:rFonts w:ascii="Times New Roman" w:hAnsi="Times New Roman" w:cs="Times New Roman"/>
          <w:sz w:val="24"/>
          <w:szCs w:val="24"/>
        </w:rPr>
        <w:t xml:space="preserve"> изложению, при изучении художественных произведений </w:t>
      </w:r>
    </w:p>
    <w:p w:rsidR="006903A6" w:rsidRPr="00486825" w:rsidRDefault="006903A6" w:rsidP="006903A6">
      <w:pPr>
        <w:jc w:val="both"/>
        <w:rPr>
          <w:rFonts w:ascii="Times New Roman" w:hAnsi="Times New Roman" w:cs="Times New Roman"/>
          <w:sz w:val="24"/>
          <w:szCs w:val="24"/>
          <w:u w:val="single"/>
        </w:rPr>
      </w:pPr>
      <w:r w:rsidRPr="00486825">
        <w:rPr>
          <w:rFonts w:ascii="Times New Roman" w:hAnsi="Times New Roman" w:cs="Times New Roman"/>
          <w:sz w:val="24"/>
          <w:szCs w:val="24"/>
        </w:rPr>
        <w:t>Каждая группа получает задание по прочитанному произведению, тексту</w:t>
      </w:r>
      <w:proofErr w:type="gramStart"/>
      <w:r w:rsidRPr="00486825">
        <w:rPr>
          <w:rFonts w:ascii="Times New Roman" w:hAnsi="Times New Roman" w:cs="Times New Roman"/>
          <w:sz w:val="24"/>
          <w:szCs w:val="24"/>
        </w:rPr>
        <w:t xml:space="preserve"> :</w:t>
      </w:r>
      <w:proofErr w:type="gramEnd"/>
      <w:r w:rsidRPr="00486825">
        <w:rPr>
          <w:rFonts w:ascii="Times New Roman" w:hAnsi="Times New Roman" w:cs="Times New Roman"/>
          <w:sz w:val="24"/>
          <w:szCs w:val="24"/>
        </w:rPr>
        <w:t xml:space="preserve"> </w:t>
      </w:r>
    </w:p>
    <w:p w:rsidR="006903A6" w:rsidRPr="00486825" w:rsidRDefault="006903A6" w:rsidP="006903A6">
      <w:pPr>
        <w:jc w:val="both"/>
        <w:rPr>
          <w:rFonts w:ascii="Times New Roman" w:hAnsi="Times New Roman" w:cs="Times New Roman"/>
          <w:sz w:val="24"/>
          <w:szCs w:val="24"/>
        </w:rPr>
      </w:pPr>
      <w:r w:rsidRPr="00486825">
        <w:rPr>
          <w:rFonts w:ascii="Times New Roman" w:hAnsi="Times New Roman" w:cs="Times New Roman"/>
          <w:sz w:val="24"/>
          <w:szCs w:val="24"/>
        </w:rPr>
        <w:t>1)1группа - создать рисунок, в котором бы символично выражалась тема и  идея произведения;</w:t>
      </w:r>
    </w:p>
    <w:p w:rsidR="006903A6" w:rsidRPr="00486825" w:rsidRDefault="006903A6" w:rsidP="006903A6">
      <w:pPr>
        <w:ind w:left="360"/>
        <w:jc w:val="both"/>
        <w:rPr>
          <w:rFonts w:ascii="Times New Roman" w:hAnsi="Times New Roman" w:cs="Times New Roman"/>
          <w:sz w:val="24"/>
          <w:szCs w:val="24"/>
        </w:rPr>
      </w:pPr>
      <w:r w:rsidRPr="00486825">
        <w:rPr>
          <w:rFonts w:ascii="Times New Roman" w:hAnsi="Times New Roman" w:cs="Times New Roman"/>
          <w:sz w:val="24"/>
          <w:szCs w:val="24"/>
        </w:rPr>
        <w:t>2группа-нарисовать план дома, квартала, где происходят события;</w:t>
      </w:r>
    </w:p>
    <w:p w:rsidR="006903A6" w:rsidRPr="00486825" w:rsidRDefault="006903A6" w:rsidP="006903A6">
      <w:pPr>
        <w:ind w:left="360"/>
        <w:jc w:val="both"/>
        <w:rPr>
          <w:rFonts w:ascii="Times New Roman" w:hAnsi="Times New Roman" w:cs="Times New Roman"/>
          <w:sz w:val="24"/>
          <w:szCs w:val="24"/>
        </w:rPr>
      </w:pPr>
      <w:r w:rsidRPr="00486825">
        <w:rPr>
          <w:rFonts w:ascii="Times New Roman" w:hAnsi="Times New Roman" w:cs="Times New Roman"/>
          <w:sz w:val="24"/>
          <w:szCs w:val="24"/>
        </w:rPr>
        <w:t>3группа-нарисовать карту города, где происходят события,</w:t>
      </w:r>
    </w:p>
    <w:p w:rsidR="006903A6" w:rsidRPr="00486825" w:rsidRDefault="006903A6" w:rsidP="006903A6">
      <w:pPr>
        <w:ind w:left="360"/>
        <w:jc w:val="both"/>
        <w:rPr>
          <w:rFonts w:ascii="Times New Roman" w:hAnsi="Times New Roman" w:cs="Times New Roman"/>
          <w:sz w:val="24"/>
          <w:szCs w:val="24"/>
        </w:rPr>
      </w:pPr>
      <w:r w:rsidRPr="00486825">
        <w:rPr>
          <w:rFonts w:ascii="Times New Roman" w:hAnsi="Times New Roman" w:cs="Times New Roman"/>
          <w:sz w:val="24"/>
          <w:szCs w:val="24"/>
        </w:rPr>
        <w:t>4группа-семейное дерево героев произведения</w:t>
      </w:r>
    </w:p>
    <w:p w:rsidR="006903A6" w:rsidRPr="00486825" w:rsidRDefault="006903A6" w:rsidP="006903A6">
      <w:pPr>
        <w:ind w:left="360"/>
        <w:jc w:val="both"/>
        <w:rPr>
          <w:rFonts w:ascii="Times New Roman" w:hAnsi="Times New Roman" w:cs="Times New Roman"/>
          <w:sz w:val="24"/>
          <w:szCs w:val="24"/>
        </w:rPr>
      </w:pPr>
      <w:r w:rsidRPr="00486825">
        <w:rPr>
          <w:rFonts w:ascii="Times New Roman" w:hAnsi="Times New Roman" w:cs="Times New Roman"/>
          <w:sz w:val="24"/>
          <w:szCs w:val="24"/>
        </w:rPr>
        <w:t>5группа – таблицу с фактами, событиями;</w:t>
      </w:r>
    </w:p>
    <w:p w:rsidR="006903A6" w:rsidRPr="00486825" w:rsidRDefault="006903A6" w:rsidP="006903A6">
      <w:pPr>
        <w:ind w:left="360"/>
        <w:jc w:val="both"/>
        <w:rPr>
          <w:rFonts w:ascii="Times New Roman" w:hAnsi="Times New Roman" w:cs="Times New Roman"/>
          <w:sz w:val="24"/>
          <w:szCs w:val="24"/>
        </w:rPr>
      </w:pPr>
      <w:r w:rsidRPr="00486825">
        <w:rPr>
          <w:rFonts w:ascii="Times New Roman" w:hAnsi="Times New Roman" w:cs="Times New Roman"/>
          <w:sz w:val="24"/>
          <w:szCs w:val="24"/>
        </w:rPr>
        <w:t>6группа - карточки с последовательностью  событий.</w:t>
      </w:r>
    </w:p>
    <w:p w:rsidR="006903A6" w:rsidRPr="00486825" w:rsidRDefault="006903A6" w:rsidP="006903A6">
      <w:pPr>
        <w:jc w:val="both"/>
        <w:rPr>
          <w:rFonts w:ascii="Times New Roman" w:eastAsia="Times New Roman" w:hAnsi="Times New Roman" w:cs="Times New Roman"/>
          <w:sz w:val="24"/>
          <w:szCs w:val="24"/>
          <w:lang w:eastAsia="ru-RU"/>
        </w:rPr>
      </w:pPr>
      <w:r w:rsidRPr="00486825">
        <w:rPr>
          <w:rFonts w:ascii="Times New Roman" w:hAnsi="Times New Roman" w:cs="Times New Roman"/>
          <w:sz w:val="24"/>
          <w:szCs w:val="24"/>
        </w:rPr>
        <w:t>2)</w:t>
      </w:r>
      <w:r w:rsidRPr="00486825">
        <w:rPr>
          <w:rFonts w:ascii="Times New Roman" w:eastAsia="Times New Roman" w:hAnsi="Times New Roman" w:cs="Times New Roman"/>
          <w:sz w:val="24"/>
          <w:szCs w:val="24"/>
          <w:lang w:eastAsia="ru-RU"/>
        </w:rPr>
        <w:t>учащимся в паре предлагаются карточки с таблицами, информацией, причём у одного ученика информация неполная, в процессе диалога нужно восстановить недостающую информацию;</w:t>
      </w:r>
    </w:p>
    <w:p w:rsidR="00BF700B" w:rsidRDefault="00BF700B" w:rsidP="006903A6">
      <w:pPr>
        <w:jc w:val="both"/>
        <w:rPr>
          <w:rFonts w:ascii="Times New Roman" w:eastAsia="Times New Roman" w:hAnsi="Times New Roman" w:cs="Times New Roman"/>
          <w:sz w:val="24"/>
          <w:szCs w:val="24"/>
          <w:lang w:eastAsia="ru-RU"/>
        </w:rPr>
      </w:pPr>
    </w:p>
    <w:p w:rsidR="00A5633E" w:rsidRPr="00486825" w:rsidRDefault="00A5633E" w:rsidP="00A5633E">
      <w:pPr>
        <w:jc w:val="both"/>
        <w:rPr>
          <w:rFonts w:ascii="Times New Roman" w:hAnsi="Times New Roman" w:cs="Times New Roman"/>
          <w:sz w:val="24"/>
          <w:szCs w:val="24"/>
        </w:rPr>
      </w:pPr>
      <w:r w:rsidRPr="00486825">
        <w:rPr>
          <w:rFonts w:ascii="Times New Roman" w:hAnsi="Times New Roman" w:cs="Times New Roman"/>
          <w:sz w:val="24"/>
          <w:szCs w:val="24"/>
        </w:rPr>
        <w:t xml:space="preserve">Применение подобных заданий на уроках русского языка создаёт условия для развития интеллектуальной, творчески одарённой, нравственной личности, способной к общению в любом культурном пространстве, помогают развивать коммуникативные способности учащихся. Формирование коммуникативной компетенции учащихся в процессе обучения русскому языку  продиктовано стратегической ролью языка, которую он играет в жизни каждого человека и общества, являясь важнейшим средством общения, воспитания и познания </w:t>
      </w:r>
      <w:r w:rsidRPr="00486825">
        <w:rPr>
          <w:rFonts w:ascii="Times New Roman" w:hAnsi="Times New Roman" w:cs="Times New Roman"/>
          <w:sz w:val="24"/>
          <w:szCs w:val="24"/>
        </w:rPr>
        <w:lastRenderedPageBreak/>
        <w:t>окружающего мира. Поэтому главным направлением в обучении учащихся должна стать не просто сумма знаний, а владение данными знаниями в жизненных ситуациях, что отвечает потребностям современного человека.</w:t>
      </w:r>
    </w:p>
    <w:p w:rsidR="00A5633E" w:rsidRDefault="00A5633E" w:rsidP="006903A6">
      <w:pPr>
        <w:jc w:val="both"/>
        <w:rPr>
          <w:rFonts w:ascii="Times New Roman" w:eastAsia="Times New Roman" w:hAnsi="Times New Roman" w:cs="Times New Roman"/>
          <w:sz w:val="24"/>
          <w:szCs w:val="24"/>
          <w:lang w:eastAsia="ru-RU"/>
        </w:rPr>
      </w:pPr>
    </w:p>
    <w:p w:rsidR="00A5633E" w:rsidRDefault="00A5633E" w:rsidP="006903A6">
      <w:pPr>
        <w:jc w:val="both"/>
        <w:rPr>
          <w:rFonts w:ascii="Times New Roman" w:eastAsia="Times New Roman" w:hAnsi="Times New Roman" w:cs="Times New Roman"/>
          <w:sz w:val="24"/>
          <w:szCs w:val="24"/>
          <w:lang w:eastAsia="ru-RU"/>
        </w:rPr>
      </w:pPr>
    </w:p>
    <w:p w:rsidR="00A5633E" w:rsidRDefault="00A5633E" w:rsidP="00A5633E">
      <w:pPr>
        <w:jc w:val="center"/>
        <w:rPr>
          <w:rFonts w:ascii="Times New Roman" w:eastAsia="Times New Roman" w:hAnsi="Times New Roman" w:cs="Times New Roman"/>
          <w:sz w:val="24"/>
          <w:szCs w:val="24"/>
          <w:lang w:eastAsia="ru-RU"/>
        </w:rPr>
      </w:pPr>
    </w:p>
    <w:p w:rsidR="00A5633E" w:rsidRDefault="00A5633E" w:rsidP="00A5633E">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Приложение 1</w:t>
      </w:r>
    </w:p>
    <w:p w:rsidR="00A5633E" w:rsidRPr="00486825" w:rsidRDefault="00A5633E" w:rsidP="00A5633E">
      <w:pPr>
        <w:jc w:val="center"/>
        <w:rPr>
          <w:rFonts w:ascii="Times New Roman" w:eastAsia="Times New Roman" w:hAnsi="Times New Roman" w:cs="Times New Roman"/>
          <w:b/>
          <w:sz w:val="24"/>
          <w:szCs w:val="24"/>
          <w:lang w:eastAsia="ru-RU"/>
        </w:rPr>
      </w:pPr>
      <w:r w:rsidRPr="00486825">
        <w:rPr>
          <w:rFonts w:ascii="Times New Roman" w:eastAsia="Times New Roman" w:hAnsi="Times New Roman" w:cs="Times New Roman"/>
          <w:b/>
          <w:sz w:val="24"/>
          <w:szCs w:val="24"/>
          <w:lang w:eastAsia="ru-RU"/>
        </w:rPr>
        <w:t>Самооценка</w:t>
      </w:r>
    </w:p>
    <w:p w:rsidR="00A5633E" w:rsidRPr="00486825" w:rsidRDefault="00A5633E" w:rsidP="00A5633E">
      <w:pPr>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1)удалось ли добиться поставленной цели?</w:t>
      </w:r>
    </w:p>
    <w:p w:rsidR="00A5633E" w:rsidRPr="00486825" w:rsidRDefault="00A5633E" w:rsidP="00A5633E">
      <w:pPr>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2)удовлетворён ли я в целом тем, как выполнил задание?</w:t>
      </w:r>
      <w:r w:rsidR="00F855EF">
        <w:rPr>
          <w:rFonts w:ascii="Times New Roman" w:eastAsia="Times New Roman" w:hAnsi="Times New Roman" w:cs="Times New Roman"/>
          <w:sz w:val="24"/>
          <w:szCs w:val="24"/>
          <w:lang w:eastAsia="ru-RU"/>
        </w:rPr>
        <w:t xml:space="preserve"> </w:t>
      </w:r>
      <w:r w:rsidRPr="00486825">
        <w:rPr>
          <w:rFonts w:ascii="Times New Roman" w:eastAsia="Times New Roman" w:hAnsi="Times New Roman" w:cs="Times New Roman"/>
          <w:sz w:val="24"/>
          <w:szCs w:val="24"/>
          <w:lang w:eastAsia="ru-RU"/>
        </w:rPr>
        <w:t>В чём</w:t>
      </w:r>
      <w:r w:rsidR="003A2D6B" w:rsidRPr="00486825">
        <w:rPr>
          <w:rFonts w:ascii="Times New Roman" w:eastAsia="Times New Roman" w:hAnsi="Times New Roman" w:cs="Times New Roman"/>
          <w:sz w:val="24"/>
          <w:szCs w:val="24"/>
          <w:lang w:eastAsia="ru-RU"/>
        </w:rPr>
        <w:t>,</w:t>
      </w:r>
      <w:r w:rsidRPr="00486825">
        <w:rPr>
          <w:rFonts w:ascii="Times New Roman" w:eastAsia="Times New Roman" w:hAnsi="Times New Roman" w:cs="Times New Roman"/>
          <w:sz w:val="24"/>
          <w:szCs w:val="24"/>
          <w:lang w:eastAsia="ru-RU"/>
        </w:rPr>
        <w:t xml:space="preserve"> может быть</w:t>
      </w:r>
      <w:r w:rsidR="003A2D6B" w:rsidRPr="00486825">
        <w:rPr>
          <w:rFonts w:ascii="Times New Roman" w:eastAsia="Times New Roman" w:hAnsi="Times New Roman" w:cs="Times New Roman"/>
          <w:sz w:val="24"/>
          <w:szCs w:val="24"/>
          <w:lang w:eastAsia="ru-RU"/>
        </w:rPr>
        <w:t>,</w:t>
      </w:r>
      <w:r w:rsidRPr="00486825">
        <w:rPr>
          <w:rFonts w:ascii="Times New Roman" w:eastAsia="Times New Roman" w:hAnsi="Times New Roman" w:cs="Times New Roman"/>
          <w:sz w:val="24"/>
          <w:szCs w:val="24"/>
          <w:lang w:eastAsia="ru-RU"/>
        </w:rPr>
        <w:t xml:space="preserve">  не </w:t>
      </w:r>
      <w:proofErr w:type="gramStart"/>
      <w:r w:rsidRPr="00486825">
        <w:rPr>
          <w:rFonts w:ascii="Times New Roman" w:eastAsia="Times New Roman" w:hAnsi="Times New Roman" w:cs="Times New Roman"/>
          <w:sz w:val="24"/>
          <w:szCs w:val="24"/>
          <w:lang w:eastAsia="ru-RU"/>
        </w:rPr>
        <w:t>удовлетворён</w:t>
      </w:r>
      <w:proofErr w:type="gramEnd"/>
      <w:r w:rsidRPr="00486825">
        <w:rPr>
          <w:rFonts w:ascii="Times New Roman" w:eastAsia="Times New Roman" w:hAnsi="Times New Roman" w:cs="Times New Roman"/>
          <w:sz w:val="24"/>
          <w:szCs w:val="24"/>
          <w:lang w:eastAsia="ru-RU"/>
        </w:rPr>
        <w:t>?</w:t>
      </w:r>
    </w:p>
    <w:p w:rsidR="00A5633E" w:rsidRPr="00486825" w:rsidRDefault="00A5633E" w:rsidP="00A5633E">
      <w:pPr>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3)чего я достиг, в чём продвинулся</w:t>
      </w:r>
      <w:r w:rsidR="003A2D6B" w:rsidRPr="00486825">
        <w:rPr>
          <w:rFonts w:ascii="Times New Roman" w:eastAsia="Times New Roman" w:hAnsi="Times New Roman" w:cs="Times New Roman"/>
          <w:sz w:val="24"/>
          <w:szCs w:val="24"/>
          <w:lang w:eastAsia="ru-RU"/>
        </w:rPr>
        <w:t>,</w:t>
      </w:r>
      <w:r w:rsidRPr="00486825">
        <w:rPr>
          <w:rFonts w:ascii="Times New Roman" w:eastAsia="Times New Roman" w:hAnsi="Times New Roman" w:cs="Times New Roman"/>
          <w:sz w:val="24"/>
          <w:szCs w:val="24"/>
          <w:lang w:eastAsia="ru-RU"/>
        </w:rPr>
        <w:t xml:space="preserve"> чему научился в ходе выполнения  этого задания?</w:t>
      </w:r>
    </w:p>
    <w:p w:rsidR="00A5633E" w:rsidRPr="00486825" w:rsidRDefault="00A5633E" w:rsidP="00A5633E">
      <w:pPr>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4)что мешало мне и как удалось преодолеть затруднения?</w:t>
      </w:r>
    </w:p>
    <w:p w:rsidR="00A5633E" w:rsidRPr="00486825" w:rsidRDefault="00A5633E" w:rsidP="00A5633E">
      <w:pPr>
        <w:rPr>
          <w:rFonts w:ascii="Times New Roman" w:eastAsia="Times New Roman" w:hAnsi="Times New Roman" w:cs="Times New Roman"/>
          <w:sz w:val="24"/>
          <w:szCs w:val="24"/>
          <w:lang w:eastAsia="ru-RU"/>
        </w:rPr>
      </w:pPr>
      <w:r w:rsidRPr="00486825">
        <w:rPr>
          <w:rFonts w:ascii="Times New Roman" w:eastAsia="Times New Roman" w:hAnsi="Times New Roman" w:cs="Times New Roman"/>
          <w:sz w:val="24"/>
          <w:szCs w:val="24"/>
          <w:lang w:eastAsia="ru-RU"/>
        </w:rPr>
        <w:t>5) какие выводы я готов сделать  для себя на будущее?</w:t>
      </w:r>
    </w:p>
    <w:p w:rsidR="00A5633E" w:rsidRPr="00486825" w:rsidRDefault="00A5633E" w:rsidP="00A5633E">
      <w:pPr>
        <w:rPr>
          <w:rFonts w:ascii="Times New Roman" w:eastAsia="Times New Roman" w:hAnsi="Times New Roman" w:cs="Times New Roman"/>
          <w:b/>
          <w:sz w:val="24"/>
          <w:szCs w:val="24"/>
          <w:lang w:eastAsia="ru-RU"/>
        </w:rPr>
      </w:pPr>
    </w:p>
    <w:p w:rsidR="00A5633E" w:rsidRPr="00486825" w:rsidRDefault="00A5633E" w:rsidP="00A5633E">
      <w:pPr>
        <w:jc w:val="center"/>
        <w:rPr>
          <w:rFonts w:ascii="Times New Roman" w:hAnsi="Times New Roman" w:cs="Times New Roman"/>
          <w:b/>
          <w:sz w:val="24"/>
          <w:szCs w:val="24"/>
        </w:rPr>
      </w:pPr>
      <w:r w:rsidRPr="00486825">
        <w:rPr>
          <w:rFonts w:ascii="Times New Roman" w:hAnsi="Times New Roman" w:cs="Times New Roman"/>
          <w:b/>
          <w:sz w:val="24"/>
          <w:szCs w:val="24"/>
        </w:rPr>
        <w:t>Оценка групповой работы</w:t>
      </w:r>
    </w:p>
    <w:p w:rsidR="00A5633E" w:rsidRPr="00486825" w:rsidRDefault="00A5633E" w:rsidP="00A5633E">
      <w:pPr>
        <w:pStyle w:val="a5"/>
        <w:numPr>
          <w:ilvl w:val="0"/>
          <w:numId w:val="10"/>
        </w:numPr>
        <w:rPr>
          <w:rFonts w:ascii="Times New Roman" w:hAnsi="Times New Roman"/>
        </w:rPr>
      </w:pPr>
      <w:r w:rsidRPr="00486825">
        <w:rPr>
          <w:rFonts w:ascii="Times New Roman" w:hAnsi="Times New Roman"/>
        </w:rPr>
        <w:t>Довольны ли вы результатом</w:t>
      </w:r>
      <w:r w:rsidR="00F855EF" w:rsidRPr="00486825">
        <w:rPr>
          <w:rFonts w:ascii="Times New Roman" w:hAnsi="Times New Roman"/>
        </w:rPr>
        <w:t>?</w:t>
      </w:r>
    </w:p>
    <w:p w:rsidR="00A5633E" w:rsidRPr="00486825" w:rsidRDefault="00A5633E" w:rsidP="00A5633E">
      <w:pPr>
        <w:pStyle w:val="a5"/>
        <w:numPr>
          <w:ilvl w:val="0"/>
          <w:numId w:val="10"/>
        </w:numPr>
        <w:rPr>
          <w:rFonts w:ascii="Times New Roman" w:hAnsi="Times New Roman"/>
        </w:rPr>
      </w:pPr>
      <w:r w:rsidRPr="00486825">
        <w:rPr>
          <w:rFonts w:ascii="Times New Roman" w:hAnsi="Times New Roman"/>
        </w:rPr>
        <w:t>Кто и как именно проявлял активность при выполнении задания, кто предлагал идеи?</w:t>
      </w:r>
    </w:p>
    <w:p w:rsidR="00A5633E" w:rsidRPr="00486825" w:rsidRDefault="00A5633E" w:rsidP="00A5633E">
      <w:pPr>
        <w:pStyle w:val="a5"/>
        <w:numPr>
          <w:ilvl w:val="0"/>
          <w:numId w:val="10"/>
        </w:numPr>
        <w:rPr>
          <w:rFonts w:ascii="Times New Roman" w:hAnsi="Times New Roman"/>
        </w:rPr>
      </w:pPr>
      <w:r w:rsidRPr="00486825">
        <w:rPr>
          <w:rFonts w:ascii="Times New Roman" w:hAnsi="Times New Roman"/>
        </w:rPr>
        <w:t>Были ли альтернативные предложения</w:t>
      </w:r>
      <w:r w:rsidR="00F855EF" w:rsidRPr="00486825">
        <w:rPr>
          <w:rFonts w:ascii="Times New Roman" w:hAnsi="Times New Roman"/>
        </w:rPr>
        <w:t>?</w:t>
      </w:r>
      <w:r w:rsidRPr="00486825">
        <w:rPr>
          <w:rFonts w:ascii="Times New Roman" w:hAnsi="Times New Roman"/>
        </w:rPr>
        <w:t xml:space="preserve"> почему их приняли или отвергли?</w:t>
      </w:r>
    </w:p>
    <w:p w:rsidR="00A5633E" w:rsidRPr="00486825" w:rsidRDefault="00A5633E" w:rsidP="00A5633E">
      <w:pPr>
        <w:pStyle w:val="a5"/>
        <w:numPr>
          <w:ilvl w:val="0"/>
          <w:numId w:val="10"/>
        </w:numPr>
        <w:rPr>
          <w:rFonts w:ascii="Times New Roman" w:hAnsi="Times New Roman"/>
        </w:rPr>
      </w:pPr>
      <w:r w:rsidRPr="00486825">
        <w:rPr>
          <w:rFonts w:ascii="Times New Roman" w:hAnsi="Times New Roman"/>
        </w:rPr>
        <w:t>Довольны ли сотрудничеством друг с другом?</w:t>
      </w:r>
    </w:p>
    <w:p w:rsidR="00A5633E" w:rsidRPr="00486825" w:rsidRDefault="00A5633E" w:rsidP="00A5633E">
      <w:pPr>
        <w:pStyle w:val="a5"/>
        <w:numPr>
          <w:ilvl w:val="0"/>
          <w:numId w:val="10"/>
        </w:numPr>
        <w:rPr>
          <w:rFonts w:ascii="Times New Roman" w:hAnsi="Times New Roman"/>
        </w:rPr>
      </w:pPr>
      <w:r w:rsidRPr="00486825">
        <w:rPr>
          <w:rFonts w:ascii="Times New Roman" w:hAnsi="Times New Roman"/>
        </w:rPr>
        <w:t>Легко ли было договариваться друг с другом?</w:t>
      </w:r>
    </w:p>
    <w:p w:rsidR="00A5633E" w:rsidRPr="00486825" w:rsidRDefault="00A5633E" w:rsidP="00A5633E">
      <w:pPr>
        <w:rPr>
          <w:rFonts w:ascii="Times New Roman" w:hAnsi="Times New Roman" w:cs="Times New Roman"/>
          <w:sz w:val="24"/>
          <w:szCs w:val="24"/>
        </w:rPr>
      </w:pPr>
    </w:p>
    <w:p w:rsidR="00A5633E" w:rsidRDefault="00A5633E" w:rsidP="00A5633E">
      <w:pPr>
        <w:spacing w:line="360" w:lineRule="auto"/>
        <w:jc w:val="both"/>
        <w:rPr>
          <w:rFonts w:ascii="Times New Roman" w:hAnsi="Times New Roman" w:cs="Times New Roman"/>
          <w:sz w:val="24"/>
          <w:szCs w:val="24"/>
        </w:rPr>
      </w:pPr>
    </w:p>
    <w:p w:rsidR="00A5633E" w:rsidRDefault="00A5633E" w:rsidP="00A563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A5633E" w:rsidRDefault="00A5633E" w:rsidP="00A5633E">
      <w:pPr>
        <w:spacing w:line="360" w:lineRule="auto"/>
        <w:jc w:val="both"/>
        <w:rPr>
          <w:rFonts w:ascii="Times New Roman" w:hAnsi="Times New Roman" w:cs="Times New Roman"/>
          <w:sz w:val="24"/>
          <w:szCs w:val="24"/>
        </w:rPr>
      </w:pPr>
      <w:r>
        <w:rPr>
          <w:rFonts w:ascii="Times New Roman" w:hAnsi="Times New Roman" w:cs="Times New Roman"/>
          <w:sz w:val="24"/>
          <w:szCs w:val="24"/>
        </w:rPr>
        <w:t>Диагностика сформированности коммуникативной компетенции учащихся</w:t>
      </w:r>
    </w:p>
    <w:p w:rsidR="00A5633E" w:rsidRDefault="00A5633E" w:rsidP="00A5633E">
      <w:pPr>
        <w:spacing w:line="360" w:lineRule="auto"/>
        <w:jc w:val="both"/>
        <w:rPr>
          <w:rFonts w:ascii="Times New Roman" w:hAnsi="Times New Roman" w:cs="Times New Roman"/>
          <w:sz w:val="24"/>
          <w:szCs w:val="24"/>
        </w:rPr>
      </w:pPr>
      <w:r>
        <w:rPr>
          <w:rFonts w:ascii="Times New Roman" w:hAnsi="Times New Roman" w:cs="Times New Roman"/>
          <w:sz w:val="24"/>
          <w:szCs w:val="24"/>
        </w:rPr>
        <w:t>Методы</w:t>
      </w:r>
      <w:r w:rsidR="00F855EF">
        <w:rPr>
          <w:rFonts w:ascii="Times New Roman" w:hAnsi="Times New Roman" w:cs="Times New Roman"/>
          <w:sz w:val="24"/>
          <w:szCs w:val="24"/>
        </w:rPr>
        <w:t>: с</w:t>
      </w:r>
      <w:r>
        <w:rPr>
          <w:rFonts w:ascii="Times New Roman" w:hAnsi="Times New Roman" w:cs="Times New Roman"/>
          <w:sz w:val="24"/>
          <w:szCs w:val="24"/>
        </w:rPr>
        <w:t>амодиагностика,</w:t>
      </w:r>
      <w:r w:rsidRPr="00126B75">
        <w:rPr>
          <w:rFonts w:ascii="Times New Roman" w:hAnsi="Times New Roman" w:cs="Times New Roman"/>
          <w:sz w:val="24"/>
          <w:szCs w:val="24"/>
        </w:rPr>
        <w:t xml:space="preserve"> </w:t>
      </w:r>
      <w:r>
        <w:rPr>
          <w:rFonts w:ascii="Times New Roman" w:hAnsi="Times New Roman" w:cs="Times New Roman"/>
          <w:sz w:val="24"/>
          <w:szCs w:val="24"/>
        </w:rPr>
        <w:t>анкетирование, наблюдение</w:t>
      </w:r>
    </w:p>
    <w:p w:rsidR="00101234" w:rsidRPr="00A5633E" w:rsidRDefault="00A5633E" w:rsidP="00A5633E">
      <w:pPr>
        <w:jc w:val="center"/>
        <w:rPr>
          <w:rFonts w:ascii="Times New Roman" w:hAnsi="Times New Roman" w:cs="Times New Roman"/>
          <w:sz w:val="24"/>
          <w:szCs w:val="28"/>
        </w:rPr>
      </w:pPr>
      <w:r>
        <w:rPr>
          <w:rFonts w:ascii="Times New Roman" w:hAnsi="Times New Roman" w:cs="Times New Roman"/>
          <w:sz w:val="24"/>
          <w:szCs w:val="28"/>
        </w:rPr>
        <w:t>1.</w:t>
      </w:r>
      <w:r w:rsidR="00101234" w:rsidRPr="00A5633E">
        <w:rPr>
          <w:rFonts w:ascii="Times New Roman" w:hAnsi="Times New Roman" w:cs="Times New Roman"/>
          <w:sz w:val="24"/>
          <w:szCs w:val="28"/>
        </w:rPr>
        <w:t>Анкета</w:t>
      </w:r>
    </w:p>
    <w:p w:rsidR="00101234" w:rsidRPr="00A5633E" w:rsidRDefault="00101234" w:rsidP="00101234">
      <w:pPr>
        <w:jc w:val="center"/>
        <w:rPr>
          <w:rFonts w:ascii="Times New Roman" w:hAnsi="Times New Roman" w:cs="Times New Roman"/>
          <w:sz w:val="24"/>
          <w:szCs w:val="28"/>
        </w:rPr>
      </w:pPr>
      <w:r w:rsidRPr="00A5633E">
        <w:rPr>
          <w:rFonts w:ascii="Times New Roman" w:hAnsi="Times New Roman" w:cs="Times New Roman"/>
          <w:sz w:val="24"/>
          <w:szCs w:val="28"/>
        </w:rPr>
        <w:t>(начальный этап)</w:t>
      </w:r>
    </w:p>
    <w:p w:rsidR="00101234" w:rsidRPr="00594E2C" w:rsidRDefault="00101234" w:rsidP="00101234">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436"/>
        <w:gridCol w:w="1701"/>
      </w:tblGrid>
      <w:tr w:rsidR="00101234" w:rsidRPr="00A5633E" w:rsidTr="00A5633E">
        <w:tc>
          <w:tcPr>
            <w:tcW w:w="8028"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r w:rsidRPr="00A5633E">
              <w:rPr>
                <w:rFonts w:ascii="Times New Roman" w:hAnsi="Times New Roman" w:cs="Times New Roman"/>
                <w:sz w:val="24"/>
                <w:szCs w:val="24"/>
              </w:rPr>
              <w:t xml:space="preserve">       Коммуникативные умения </w:t>
            </w:r>
          </w:p>
          <w:p w:rsidR="00101234" w:rsidRPr="00A5633E" w:rsidRDefault="00101234" w:rsidP="00594E2C">
            <w:pPr>
              <w:spacing w:line="240" w:lineRule="auto"/>
              <w:jc w:val="center"/>
              <w:rPr>
                <w:rFonts w:ascii="Times New Roman" w:hAnsi="Times New Roman" w:cs="Times New Roman"/>
                <w:sz w:val="24"/>
                <w:szCs w:val="24"/>
              </w:rPr>
            </w:pPr>
          </w:p>
          <w:p w:rsidR="00101234" w:rsidRPr="00A5633E" w:rsidRDefault="00101234" w:rsidP="00594E2C">
            <w:pPr>
              <w:spacing w:line="240" w:lineRule="auto"/>
              <w:jc w:val="center"/>
              <w:rPr>
                <w:rFonts w:ascii="Times New Roman" w:hAnsi="Times New Roman" w:cs="Times New Roman"/>
                <w:sz w:val="24"/>
                <w:szCs w:val="24"/>
              </w:rPr>
            </w:pPr>
            <w:r w:rsidRPr="00A5633E">
              <w:rPr>
                <w:rFonts w:ascii="Times New Roman" w:hAnsi="Times New Roman" w:cs="Times New Roman"/>
                <w:sz w:val="24"/>
                <w:szCs w:val="24"/>
              </w:rPr>
              <w:t xml:space="preserve">     </w:t>
            </w: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r w:rsidRPr="00A5633E">
              <w:rPr>
                <w:rFonts w:ascii="Times New Roman" w:hAnsi="Times New Roman" w:cs="Times New Roman"/>
                <w:sz w:val="24"/>
                <w:szCs w:val="24"/>
              </w:rPr>
              <w:t>Скорее легко</w:t>
            </w: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r w:rsidRPr="00A5633E">
              <w:rPr>
                <w:rFonts w:ascii="Times New Roman" w:hAnsi="Times New Roman" w:cs="Times New Roman"/>
                <w:sz w:val="24"/>
                <w:szCs w:val="24"/>
              </w:rPr>
              <w:t>Скорее тяжело</w:t>
            </w:r>
          </w:p>
        </w:tc>
      </w:tr>
      <w:tr w:rsidR="00101234" w:rsidRPr="00A5633E" w:rsidTr="00A5633E">
        <w:tc>
          <w:tcPr>
            <w:tcW w:w="8028"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r w:rsidRPr="00A5633E">
              <w:rPr>
                <w:rFonts w:ascii="Times New Roman" w:hAnsi="Times New Roman" w:cs="Times New Roman"/>
                <w:sz w:val="24"/>
                <w:szCs w:val="24"/>
              </w:rPr>
              <w:t>Сделать это мне …</w:t>
            </w:r>
          </w:p>
          <w:p w:rsidR="00101234" w:rsidRPr="00A5633E" w:rsidRDefault="00101234" w:rsidP="00594E2C">
            <w:pPr>
              <w:spacing w:line="240" w:lineRule="auto"/>
              <w:jc w:val="center"/>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lastRenderedPageBreak/>
              <w:t>Говорить перед классом</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Излагать материал последовательно и не потерять нить рассуждений</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r w:rsidRPr="00A5633E">
              <w:rPr>
                <w:rFonts w:ascii="Times New Roman" w:hAnsi="Times New Roman" w:cs="Times New Roman"/>
                <w:sz w:val="24"/>
                <w:szCs w:val="24"/>
              </w:rPr>
              <w:t>Делать сообщение на основе опорного конспекта или ключевых слов</w:t>
            </w:r>
          </w:p>
          <w:p w:rsidR="00101234" w:rsidRPr="00A5633E" w:rsidRDefault="00101234" w:rsidP="00594E2C">
            <w:pPr>
              <w:spacing w:line="240" w:lineRule="auto"/>
              <w:jc w:val="center"/>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Отвечать у доски</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Рассказать учителю о своей неуверенности в выполнении учебного задания</w:t>
            </w: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Увлечь одноклассников своим ответом</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Учитывать мнение одноклассников в ходе дискуссии</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Не обращаться к учителю за разъяснением и уточнением</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Внимательно слушать своих одноклассников</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Во время дискуссии ждать возможности ответить</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Сообща работать в группе</w:t>
            </w:r>
          </w:p>
          <w:p w:rsidR="00101234" w:rsidRPr="00A5633E" w:rsidRDefault="00101234" w:rsidP="00594E2C">
            <w:pPr>
              <w:spacing w:line="240" w:lineRule="auto"/>
              <w:rPr>
                <w:rFonts w:ascii="Times New Roman" w:hAnsi="Times New Roman" w:cs="Times New Roman"/>
                <w:sz w:val="24"/>
                <w:szCs w:val="24"/>
              </w:rPr>
            </w:pPr>
          </w:p>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Внимательно слушать выступление, даже если оно очень важное</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При ответе смотреть на одноклассников, а не на учителя</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Считаться с мнением других</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r w:rsidR="00101234" w:rsidRPr="00A5633E" w:rsidTr="00A5633E">
        <w:tc>
          <w:tcPr>
            <w:tcW w:w="8028" w:type="dxa"/>
            <w:shd w:val="clear" w:color="auto" w:fill="auto"/>
          </w:tcPr>
          <w:p w:rsidR="00101234" w:rsidRPr="00A5633E" w:rsidRDefault="00101234" w:rsidP="00594E2C">
            <w:pPr>
              <w:spacing w:line="240" w:lineRule="auto"/>
              <w:rPr>
                <w:rFonts w:ascii="Times New Roman" w:hAnsi="Times New Roman" w:cs="Times New Roman"/>
                <w:sz w:val="24"/>
                <w:szCs w:val="24"/>
              </w:rPr>
            </w:pPr>
            <w:r w:rsidRPr="00A5633E">
              <w:rPr>
                <w:rFonts w:ascii="Times New Roman" w:hAnsi="Times New Roman" w:cs="Times New Roman"/>
                <w:sz w:val="24"/>
                <w:szCs w:val="24"/>
              </w:rPr>
              <w:t>Вести корректно дискуссию или диалог во время работы в группе</w:t>
            </w:r>
          </w:p>
          <w:p w:rsidR="00101234" w:rsidRPr="00A5633E" w:rsidRDefault="00101234" w:rsidP="00594E2C">
            <w:pPr>
              <w:spacing w:line="240" w:lineRule="auto"/>
              <w:rPr>
                <w:rFonts w:ascii="Times New Roman" w:hAnsi="Times New Roman" w:cs="Times New Roman"/>
                <w:sz w:val="24"/>
                <w:szCs w:val="24"/>
              </w:rPr>
            </w:pPr>
          </w:p>
        </w:tc>
        <w:tc>
          <w:tcPr>
            <w:tcW w:w="1436"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c>
          <w:tcPr>
            <w:tcW w:w="1701" w:type="dxa"/>
            <w:shd w:val="clear" w:color="auto" w:fill="auto"/>
          </w:tcPr>
          <w:p w:rsidR="00101234" w:rsidRPr="00A5633E" w:rsidRDefault="00101234" w:rsidP="00594E2C">
            <w:pPr>
              <w:spacing w:line="240" w:lineRule="auto"/>
              <w:jc w:val="center"/>
              <w:rPr>
                <w:rFonts w:ascii="Times New Roman" w:hAnsi="Times New Roman" w:cs="Times New Roman"/>
                <w:sz w:val="24"/>
                <w:szCs w:val="24"/>
              </w:rPr>
            </w:pPr>
          </w:p>
        </w:tc>
      </w:tr>
    </w:tbl>
    <w:p w:rsidR="00101234" w:rsidRPr="00594E2C" w:rsidRDefault="00101234" w:rsidP="00101234">
      <w:pPr>
        <w:rPr>
          <w:rFonts w:ascii="Times New Roman" w:hAnsi="Times New Roman" w:cs="Times New Roman"/>
        </w:rPr>
      </w:pPr>
    </w:p>
    <w:p w:rsidR="00A5633E" w:rsidRPr="00A5633E" w:rsidRDefault="00A5633E" w:rsidP="00A5633E">
      <w:pPr>
        <w:spacing w:line="360" w:lineRule="auto"/>
        <w:jc w:val="center"/>
        <w:rPr>
          <w:rFonts w:ascii="Times New Roman" w:eastAsia="Times New Roman" w:hAnsi="Times New Roman" w:cs="Times New Roman"/>
          <w:b/>
          <w:sz w:val="24"/>
          <w:szCs w:val="24"/>
          <w:lang w:eastAsia="ru-RU"/>
        </w:rPr>
      </w:pPr>
      <w:r w:rsidRPr="00A5633E">
        <w:rPr>
          <w:rFonts w:ascii="Times New Roman" w:eastAsia="Times New Roman" w:hAnsi="Times New Roman" w:cs="Times New Roman"/>
          <w:b/>
          <w:sz w:val="24"/>
          <w:szCs w:val="24"/>
          <w:lang w:eastAsia="ru-RU"/>
        </w:rPr>
        <w:t>2.Лист самодиагностики</w:t>
      </w:r>
    </w:p>
    <w:p w:rsidR="00A5633E" w:rsidRPr="00534346" w:rsidRDefault="00A5633E" w:rsidP="00A5633E">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Размышляя о своем речевом участии на уроке по данному предмету, ты понимаешь, что что-то тебе дается легко, а что-то с трудом. Ты можешь рассказать о своих трудностях. Напротив предложений поставь цифры знак “+”, в зависимости от того, насколько ты считаешь, данное умение проявляется или не проявляется. </w:t>
      </w:r>
    </w:p>
    <w:p w:rsidR="00A5633E" w:rsidRDefault="00A5633E" w:rsidP="00A5633E">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lastRenderedPageBreak/>
        <w:t xml:space="preserve">Отвечай честно и откровенно. Помни: трудности могут быть у каждого. Определив трудности, легче их преодолеть. </w:t>
      </w:r>
    </w:p>
    <w:p w:rsidR="00A5633E" w:rsidRPr="00534346" w:rsidRDefault="00A5633E" w:rsidP="00A5633E">
      <w:pPr>
        <w:spacing w:line="360" w:lineRule="auto"/>
        <w:rPr>
          <w:rFonts w:ascii="Times New Roman" w:eastAsia="Times New Roman" w:hAnsi="Times New Roman" w:cs="Times New Roman"/>
          <w:sz w:val="24"/>
          <w:szCs w:val="24"/>
          <w:lang w:eastAsia="ru-RU"/>
        </w:rPr>
      </w:pPr>
    </w:p>
    <w:tbl>
      <w:tblPr>
        <w:tblW w:w="0" w:type="auto"/>
        <w:jc w:val="center"/>
        <w:tblCellSpacing w:w="7" w:type="dxa"/>
        <w:tblInd w:w="-85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4"/>
        <w:gridCol w:w="6545"/>
        <w:gridCol w:w="1772"/>
        <w:gridCol w:w="1613"/>
      </w:tblGrid>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Коммуникативные умения</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Скорее тяжело</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Скорее легко</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Сделать это мне.</w:t>
            </w:r>
            <w:proofErr w:type="gramStart"/>
            <w:r w:rsidRPr="001C3471">
              <w:rPr>
                <w:rFonts w:ascii="Times New Roman" w:eastAsia="Times New Roman" w:hAnsi="Times New Roman" w:cs="Times New Roman"/>
                <w:sz w:val="24"/>
                <w:szCs w:val="24"/>
                <w:lang w:eastAsia="ru-RU"/>
              </w:rPr>
              <w:t xml:space="preserve"> .</w:t>
            </w:r>
            <w:proofErr w:type="gramEnd"/>
            <w:r w:rsidRPr="001C3471">
              <w:rPr>
                <w:rFonts w:ascii="Times New Roman" w:eastAsia="Times New Roman" w:hAnsi="Times New Roman" w:cs="Times New Roman"/>
                <w:sz w:val="24"/>
                <w:szCs w:val="24"/>
                <w:lang w:eastAsia="ru-RU"/>
              </w:rPr>
              <w:t xml:space="preserve"> .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1.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Сделать устное сообщение на лингвистическую тему</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2.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Составить план текста</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3.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Пересказать текст</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4.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Ответить на вопрос</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5.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Написать изложение</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6.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Написать сочинение</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7.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Вести диалог</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8.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Владею этикетными средствами языка</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9.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Определить свои удачи (неудачи)</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r w:rsidR="00A5633E" w:rsidRPr="001C3471"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xml:space="preserve">10. </w:t>
            </w:r>
          </w:p>
        </w:tc>
        <w:tc>
          <w:tcPr>
            <w:tcW w:w="6531" w:type="dxa"/>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Анализировать и оценивать ответ</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1C3471" w:rsidRDefault="00A5633E" w:rsidP="003A2D6B">
            <w:pPr>
              <w:spacing w:line="360" w:lineRule="auto"/>
              <w:rPr>
                <w:rFonts w:ascii="Times New Roman" w:eastAsia="Times New Roman" w:hAnsi="Times New Roman" w:cs="Times New Roman"/>
                <w:sz w:val="24"/>
                <w:szCs w:val="24"/>
                <w:lang w:eastAsia="ru-RU"/>
              </w:rPr>
            </w:pPr>
            <w:r w:rsidRPr="001C3471">
              <w:rPr>
                <w:rFonts w:ascii="Times New Roman" w:eastAsia="Times New Roman" w:hAnsi="Times New Roman" w:cs="Times New Roman"/>
                <w:sz w:val="24"/>
                <w:szCs w:val="24"/>
                <w:lang w:eastAsia="ru-RU"/>
              </w:rPr>
              <w:t> </w:t>
            </w:r>
          </w:p>
        </w:tc>
      </w:tr>
    </w:tbl>
    <w:p w:rsidR="00A5633E" w:rsidRPr="00594E2C" w:rsidRDefault="00A5633E" w:rsidP="00594E2C">
      <w:pPr>
        <w:rPr>
          <w:rFonts w:ascii="Times New Roman" w:hAnsi="Times New Roman" w:cs="Times New Roman"/>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594E2C" w:rsidRDefault="00A5633E" w:rsidP="00101234">
      <w:pPr>
        <w:pStyle w:val="a5"/>
        <w:spacing w:line="360" w:lineRule="auto"/>
        <w:ind w:left="284" w:hanging="1364"/>
        <w:jc w:val="center"/>
        <w:rPr>
          <w:rFonts w:ascii="Times New Roman" w:hAnsi="Times New Roman"/>
          <w:b/>
          <w:sz w:val="28"/>
          <w:szCs w:val="28"/>
        </w:rPr>
      </w:pPr>
      <w:r>
        <w:rPr>
          <w:rFonts w:ascii="Times New Roman" w:hAnsi="Times New Roman"/>
          <w:b/>
          <w:sz w:val="28"/>
          <w:szCs w:val="28"/>
        </w:rPr>
        <w:t>3.</w:t>
      </w:r>
    </w:p>
    <w:p w:rsidR="00A5633E" w:rsidRPr="00534346" w:rsidRDefault="00A5633E" w:rsidP="00A5633E">
      <w:pPr>
        <w:spacing w:line="360" w:lineRule="auto"/>
        <w:jc w:val="center"/>
        <w:rPr>
          <w:rFonts w:ascii="Times New Roman" w:eastAsia="Times New Roman" w:hAnsi="Times New Roman" w:cs="Times New Roman"/>
          <w:sz w:val="24"/>
          <w:szCs w:val="24"/>
          <w:lang w:eastAsia="ru-RU"/>
        </w:rPr>
      </w:pPr>
      <w:r w:rsidRPr="00534346">
        <w:rPr>
          <w:rFonts w:ascii="Times New Roman" w:eastAsia="Times New Roman" w:hAnsi="Times New Roman" w:cs="Times New Roman"/>
          <w:b/>
          <w:bCs/>
          <w:sz w:val="24"/>
          <w:szCs w:val="24"/>
          <w:lang w:eastAsia="ru-RU"/>
        </w:rPr>
        <w:t>Лист самодиагностики</w:t>
      </w:r>
    </w:p>
    <w:p w:rsidR="00A5633E" w:rsidRPr="00534346" w:rsidRDefault="00A5633E" w:rsidP="00A5633E">
      <w:pPr>
        <w:spacing w:line="360" w:lineRule="auto"/>
        <w:jc w:val="center"/>
        <w:rPr>
          <w:rFonts w:ascii="Times New Roman" w:eastAsia="Times New Roman" w:hAnsi="Times New Roman" w:cs="Times New Roman"/>
          <w:sz w:val="24"/>
          <w:szCs w:val="24"/>
          <w:lang w:eastAsia="ru-RU"/>
        </w:rPr>
      </w:pPr>
      <w:r w:rsidRPr="00534346">
        <w:rPr>
          <w:rFonts w:ascii="Times New Roman" w:eastAsia="Times New Roman" w:hAnsi="Times New Roman" w:cs="Times New Roman"/>
          <w:b/>
          <w:bCs/>
          <w:sz w:val="24"/>
          <w:szCs w:val="24"/>
          <w:lang w:eastAsia="ru-RU"/>
        </w:rPr>
        <w:t>(ценностно-ориентационная)</w:t>
      </w:r>
    </w:p>
    <w:tbl>
      <w:tblPr>
        <w:tblW w:w="0" w:type="auto"/>
        <w:jc w:val="center"/>
        <w:tblCellSpacing w:w="7" w:type="dxa"/>
        <w:tblInd w:w="-57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64"/>
        <w:gridCol w:w="7024"/>
        <w:gridCol w:w="696"/>
        <w:gridCol w:w="807"/>
        <w:gridCol w:w="1279"/>
      </w:tblGrid>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Коммуникативные ценности</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“да”</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“не знаю”</w:t>
            </w:r>
          </w:p>
        </w:tc>
      </w:tr>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1.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Я осознаю свою ответственность в том, что любое мое высказывание должно быть понятным</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2.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Я владею культурой общения</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3.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Я могу испытывать чувство гордости за успехи одноклассников</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4.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Я могу признать свою ошибку</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5.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Я могу доказывать свою точку зрения</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543"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6. </w:t>
            </w:r>
          </w:p>
        </w:tc>
        <w:tc>
          <w:tcPr>
            <w:tcW w:w="7010" w:type="dxa"/>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Делаю выводы.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bl>
    <w:p w:rsidR="00A5633E" w:rsidRPr="00534346" w:rsidRDefault="00A5633E" w:rsidP="00A5633E">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 </w:t>
      </w:r>
    </w:p>
    <w:p w:rsidR="00A5633E" w:rsidRPr="00534346" w:rsidRDefault="00A5633E" w:rsidP="00A5633E">
      <w:pPr>
        <w:spacing w:line="360" w:lineRule="auto"/>
        <w:jc w:val="center"/>
        <w:rPr>
          <w:rFonts w:ascii="Times New Roman" w:eastAsia="Times New Roman" w:hAnsi="Times New Roman" w:cs="Times New Roman"/>
          <w:sz w:val="24"/>
          <w:szCs w:val="24"/>
          <w:lang w:eastAsia="ru-RU"/>
        </w:rPr>
      </w:pPr>
      <w:r w:rsidRPr="00534346">
        <w:rPr>
          <w:rFonts w:ascii="Times New Roman" w:eastAsia="Times New Roman" w:hAnsi="Times New Roman" w:cs="Times New Roman"/>
          <w:b/>
          <w:bCs/>
          <w:sz w:val="24"/>
          <w:szCs w:val="24"/>
          <w:lang w:eastAsia="ru-RU"/>
        </w:rPr>
        <w:t>Лист самодиагностики</w:t>
      </w:r>
    </w:p>
    <w:p w:rsidR="00A5633E" w:rsidRPr="00534346" w:rsidRDefault="00A5633E" w:rsidP="00A5633E">
      <w:pPr>
        <w:spacing w:line="360" w:lineRule="auto"/>
        <w:jc w:val="center"/>
        <w:rPr>
          <w:rFonts w:ascii="Times New Roman" w:eastAsia="Times New Roman" w:hAnsi="Times New Roman" w:cs="Times New Roman"/>
          <w:sz w:val="24"/>
          <w:szCs w:val="24"/>
          <w:lang w:eastAsia="ru-RU"/>
        </w:rPr>
      </w:pPr>
      <w:r w:rsidRPr="00534346">
        <w:rPr>
          <w:rFonts w:ascii="Times New Roman" w:eastAsia="Times New Roman" w:hAnsi="Times New Roman" w:cs="Times New Roman"/>
          <w:b/>
          <w:bCs/>
          <w:sz w:val="24"/>
          <w:szCs w:val="24"/>
          <w:lang w:eastAsia="ru-RU"/>
        </w:rPr>
        <w:t>(предметно-информационная)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41"/>
        <w:gridCol w:w="5235"/>
        <w:gridCol w:w="1272"/>
        <w:gridCol w:w="2412"/>
        <w:gridCol w:w="1828"/>
      </w:tblGrid>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Коммуникативные ценности</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“не знаю”</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“Знаю, но не твердо”</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“знаю хорошо”</w:t>
            </w:r>
          </w:p>
        </w:tc>
      </w:tr>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Определение текста, структуры текста</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Стили речи и их особенности</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Способы и средства связи предложений в тексте</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Определение диалога и монолога</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Способы передачи чужой речи</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r w:rsidR="00A5633E" w:rsidRPr="00534346" w:rsidTr="003A2D6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Определение прямой и косвенной речи</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5633E" w:rsidRPr="00534346" w:rsidRDefault="00A5633E" w:rsidP="003A2D6B">
            <w:pPr>
              <w:spacing w:line="360" w:lineRule="auto"/>
              <w:rPr>
                <w:rFonts w:ascii="Times New Roman" w:eastAsia="Times New Roman" w:hAnsi="Times New Roman" w:cs="Times New Roman"/>
                <w:sz w:val="24"/>
                <w:szCs w:val="24"/>
                <w:lang w:eastAsia="ru-RU"/>
              </w:rPr>
            </w:pPr>
            <w:r w:rsidRPr="00534346">
              <w:rPr>
                <w:rFonts w:ascii="Times New Roman" w:eastAsia="Times New Roman" w:hAnsi="Times New Roman" w:cs="Times New Roman"/>
                <w:sz w:val="24"/>
                <w:szCs w:val="24"/>
                <w:lang w:eastAsia="ru-RU"/>
              </w:rPr>
              <w:t> </w:t>
            </w:r>
          </w:p>
        </w:tc>
      </w:tr>
    </w:tbl>
    <w:p w:rsidR="00A5633E" w:rsidRDefault="00A5633E" w:rsidP="00A5633E">
      <w:pPr>
        <w:spacing w:line="360" w:lineRule="auto"/>
        <w:rPr>
          <w:rFonts w:ascii="Times New Roman" w:eastAsia="Times New Roman" w:hAnsi="Times New Roman" w:cs="Times New Roman"/>
          <w:b/>
          <w:bCs/>
          <w:sz w:val="24"/>
          <w:szCs w:val="24"/>
          <w:lang w:eastAsia="ru-RU"/>
        </w:rPr>
      </w:pPr>
    </w:p>
    <w:p w:rsidR="00A5633E" w:rsidRDefault="00A5633E" w:rsidP="00A5633E">
      <w:pPr>
        <w:spacing w:line="360" w:lineRule="auto"/>
        <w:jc w:val="center"/>
        <w:rPr>
          <w:rFonts w:ascii="Times New Roman" w:eastAsia="Times New Roman" w:hAnsi="Times New Roman" w:cs="Times New Roman"/>
          <w:b/>
          <w:bCs/>
          <w:sz w:val="24"/>
          <w:szCs w:val="24"/>
          <w:lang w:eastAsia="ru-RU"/>
        </w:rPr>
      </w:pPr>
      <w:r w:rsidRPr="00534346">
        <w:rPr>
          <w:rFonts w:ascii="Times New Roman" w:eastAsia="Times New Roman" w:hAnsi="Times New Roman" w:cs="Times New Roman"/>
          <w:sz w:val="24"/>
          <w:szCs w:val="24"/>
          <w:lang w:eastAsia="ru-RU"/>
        </w:rPr>
        <w:t>В результате проведения самодиагностики делается вывод учащимися, а затем педагогом о наличии или сформированности тех или иных знаний, умений, качеств личности</w:t>
      </w:r>
      <w:r>
        <w:rPr>
          <w:rFonts w:ascii="Times New Roman" w:eastAsia="Times New Roman" w:hAnsi="Times New Roman" w:cs="Times New Roman"/>
          <w:b/>
          <w:bCs/>
          <w:sz w:val="24"/>
          <w:szCs w:val="24"/>
          <w:lang w:eastAsia="ru-RU"/>
        </w:rPr>
        <w:t xml:space="preserve"> 4.</w:t>
      </w: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101234">
      <w:pPr>
        <w:pStyle w:val="a5"/>
        <w:spacing w:line="360" w:lineRule="auto"/>
        <w:ind w:left="284" w:hanging="1364"/>
        <w:jc w:val="center"/>
        <w:rPr>
          <w:rFonts w:ascii="Times New Roman" w:hAnsi="Times New Roman"/>
          <w:b/>
          <w:sz w:val="28"/>
          <w:szCs w:val="28"/>
        </w:rPr>
      </w:pPr>
    </w:p>
    <w:p w:rsidR="00A5633E" w:rsidRDefault="00A5633E" w:rsidP="00A5633E">
      <w:pPr>
        <w:pStyle w:val="a5"/>
        <w:spacing w:line="360" w:lineRule="auto"/>
        <w:ind w:left="284" w:hanging="1364"/>
        <w:rPr>
          <w:rFonts w:ascii="Times New Roman" w:hAnsi="Times New Roman"/>
          <w:b/>
          <w:sz w:val="28"/>
          <w:szCs w:val="28"/>
        </w:rPr>
      </w:pPr>
      <w:r>
        <w:rPr>
          <w:rFonts w:ascii="Times New Roman" w:hAnsi="Times New Roman"/>
          <w:b/>
          <w:sz w:val="28"/>
          <w:szCs w:val="28"/>
        </w:rPr>
        <w:t>Приложение 3</w:t>
      </w:r>
    </w:p>
    <w:p w:rsidR="00101234" w:rsidRDefault="00101234" w:rsidP="00101234">
      <w:pPr>
        <w:pStyle w:val="a5"/>
        <w:spacing w:line="360" w:lineRule="auto"/>
        <w:ind w:left="284" w:hanging="1364"/>
        <w:jc w:val="center"/>
        <w:rPr>
          <w:rFonts w:ascii="Times New Roman" w:hAnsi="Times New Roman"/>
          <w:b/>
          <w:sz w:val="28"/>
          <w:szCs w:val="28"/>
        </w:rPr>
      </w:pPr>
      <w:r>
        <w:rPr>
          <w:rFonts w:ascii="Times New Roman" w:hAnsi="Times New Roman"/>
          <w:b/>
          <w:sz w:val="28"/>
          <w:szCs w:val="28"/>
        </w:rPr>
        <w:t>Требования к уровню сформированности коммуникативной компетентности</w:t>
      </w:r>
      <w:r w:rsidRPr="006C60DD">
        <w:rPr>
          <w:rFonts w:ascii="Times New Roman" w:hAnsi="Times New Roman"/>
          <w:b/>
          <w:sz w:val="28"/>
          <w:szCs w:val="28"/>
        </w:rPr>
        <w:t xml:space="preserve"> </w:t>
      </w:r>
      <w:r>
        <w:rPr>
          <w:rFonts w:ascii="Times New Roman" w:hAnsi="Times New Roman"/>
          <w:b/>
          <w:sz w:val="28"/>
          <w:szCs w:val="28"/>
        </w:rPr>
        <w:t>учащихся</w:t>
      </w:r>
    </w:p>
    <w:tbl>
      <w:tblPr>
        <w:tblStyle w:val="a6"/>
        <w:tblW w:w="0" w:type="auto"/>
        <w:tblInd w:w="284" w:type="dxa"/>
        <w:tblLook w:val="04A0"/>
      </w:tblPr>
      <w:tblGrid>
        <w:gridCol w:w="1828"/>
        <w:gridCol w:w="13"/>
        <w:gridCol w:w="1786"/>
        <w:gridCol w:w="21"/>
        <w:gridCol w:w="1813"/>
        <w:gridCol w:w="1819"/>
        <w:gridCol w:w="23"/>
        <w:gridCol w:w="1812"/>
        <w:gridCol w:w="1813"/>
        <w:gridCol w:w="37"/>
        <w:gridCol w:w="1759"/>
        <w:gridCol w:w="24"/>
        <w:gridCol w:w="1754"/>
      </w:tblGrid>
      <w:tr w:rsidR="00594E2C" w:rsidTr="00594E2C">
        <w:tc>
          <w:tcPr>
            <w:tcW w:w="3604" w:type="dxa"/>
            <w:gridSpan w:val="3"/>
          </w:tcPr>
          <w:p w:rsidR="00594E2C" w:rsidRPr="006C60DD" w:rsidRDefault="00594E2C" w:rsidP="00594E2C">
            <w:pPr>
              <w:spacing w:before="100" w:beforeAutospacing="1"/>
              <w:jc w:val="center"/>
              <w:rPr>
                <w:rFonts w:ascii="Times New Roman" w:hAnsi="Times New Roman" w:cs="Times New Roman"/>
                <w:color w:val="000000"/>
                <w:szCs w:val="24"/>
              </w:rPr>
            </w:pPr>
            <w:r w:rsidRPr="006C60DD">
              <w:rPr>
                <w:rFonts w:ascii="Times New Roman" w:hAnsi="Times New Roman" w:cs="Times New Roman"/>
                <w:bCs/>
                <w:color w:val="000000"/>
                <w:szCs w:val="24"/>
              </w:rPr>
              <w:br/>
              <w:t>Уровень </w:t>
            </w:r>
            <w:r w:rsidRPr="006C60DD">
              <w:rPr>
                <w:rFonts w:ascii="Times New Roman" w:hAnsi="Times New Roman" w:cs="Times New Roman"/>
                <w:bCs/>
                <w:color w:val="000000"/>
                <w:szCs w:val="24"/>
                <w:lang w:val="en-US"/>
              </w:rPr>
              <w:t>I</w:t>
            </w:r>
          </w:p>
        </w:tc>
        <w:tc>
          <w:tcPr>
            <w:tcW w:w="3623" w:type="dxa"/>
            <w:gridSpan w:val="3"/>
          </w:tcPr>
          <w:p w:rsidR="00594E2C" w:rsidRPr="006C60DD" w:rsidRDefault="00594E2C" w:rsidP="00594E2C">
            <w:pPr>
              <w:spacing w:before="100" w:beforeAutospacing="1"/>
              <w:jc w:val="center"/>
              <w:rPr>
                <w:rFonts w:ascii="Times New Roman" w:hAnsi="Times New Roman" w:cs="Times New Roman"/>
                <w:color w:val="000000"/>
                <w:szCs w:val="24"/>
              </w:rPr>
            </w:pPr>
            <w:r w:rsidRPr="006C60DD">
              <w:rPr>
                <w:rFonts w:ascii="Times New Roman" w:hAnsi="Times New Roman" w:cs="Times New Roman"/>
                <w:bCs/>
                <w:color w:val="000000"/>
                <w:szCs w:val="24"/>
              </w:rPr>
              <w:t>Уровень </w:t>
            </w:r>
            <w:r w:rsidRPr="006C60DD">
              <w:rPr>
                <w:rFonts w:ascii="Times New Roman" w:hAnsi="Times New Roman" w:cs="Times New Roman"/>
                <w:bCs/>
                <w:color w:val="000000"/>
                <w:szCs w:val="24"/>
                <w:lang w:val="en-US"/>
              </w:rPr>
              <w:t>II</w:t>
            </w:r>
          </w:p>
        </w:tc>
        <w:tc>
          <w:tcPr>
            <w:tcW w:w="3682" w:type="dxa"/>
            <w:gridSpan w:val="4"/>
          </w:tcPr>
          <w:p w:rsidR="00594E2C" w:rsidRPr="006C60DD" w:rsidRDefault="00594E2C" w:rsidP="00594E2C">
            <w:pPr>
              <w:spacing w:before="100" w:beforeAutospacing="1"/>
              <w:jc w:val="center"/>
              <w:rPr>
                <w:rFonts w:ascii="Times New Roman" w:hAnsi="Times New Roman" w:cs="Times New Roman"/>
                <w:color w:val="000000"/>
                <w:szCs w:val="24"/>
              </w:rPr>
            </w:pPr>
            <w:r w:rsidRPr="006C60DD">
              <w:rPr>
                <w:rFonts w:ascii="Times New Roman" w:hAnsi="Times New Roman" w:cs="Times New Roman"/>
                <w:bCs/>
                <w:color w:val="000000"/>
                <w:szCs w:val="24"/>
              </w:rPr>
              <w:t>Уровень </w:t>
            </w:r>
            <w:r w:rsidRPr="006C60DD">
              <w:rPr>
                <w:rFonts w:ascii="Times New Roman" w:hAnsi="Times New Roman" w:cs="Times New Roman"/>
                <w:bCs/>
                <w:color w:val="000000"/>
                <w:szCs w:val="24"/>
                <w:lang w:val="en-US"/>
              </w:rPr>
              <w:t>III</w:t>
            </w:r>
          </w:p>
        </w:tc>
        <w:tc>
          <w:tcPr>
            <w:tcW w:w="3593" w:type="dxa"/>
            <w:gridSpan w:val="3"/>
          </w:tcPr>
          <w:p w:rsidR="00594E2C" w:rsidRPr="006C60DD" w:rsidRDefault="00594E2C" w:rsidP="00594E2C">
            <w:pPr>
              <w:spacing w:before="100" w:beforeAutospacing="1"/>
              <w:ind w:left="2204" w:hanging="2204"/>
              <w:jc w:val="center"/>
              <w:rPr>
                <w:rFonts w:ascii="Times New Roman" w:hAnsi="Times New Roman" w:cs="Times New Roman"/>
                <w:color w:val="000000"/>
                <w:szCs w:val="24"/>
              </w:rPr>
            </w:pPr>
            <w:r w:rsidRPr="006C60DD">
              <w:rPr>
                <w:rFonts w:ascii="Times New Roman" w:hAnsi="Times New Roman" w:cs="Times New Roman"/>
                <w:bCs/>
                <w:color w:val="000000"/>
                <w:szCs w:val="24"/>
              </w:rPr>
              <w:t>Уровень </w:t>
            </w:r>
            <w:r w:rsidRPr="006C60DD">
              <w:rPr>
                <w:rFonts w:ascii="Times New Roman" w:hAnsi="Times New Roman" w:cs="Times New Roman"/>
                <w:bCs/>
                <w:color w:val="000000"/>
                <w:szCs w:val="24"/>
                <w:lang w:val="en-US"/>
              </w:rPr>
              <w:t>IV</w:t>
            </w:r>
          </w:p>
        </w:tc>
      </w:tr>
      <w:tr w:rsidR="00594E2C" w:rsidTr="00594E2C">
        <w:tc>
          <w:tcPr>
            <w:tcW w:w="1828" w:type="dxa"/>
            <w:gridSpan w:val="2"/>
          </w:tcPr>
          <w:p w:rsidR="00594E2C" w:rsidRDefault="00594E2C" w:rsidP="00594E2C">
            <w:pPr>
              <w:pStyle w:val="a5"/>
              <w:spacing w:line="360" w:lineRule="auto"/>
              <w:ind w:left="0"/>
              <w:jc w:val="center"/>
              <w:rPr>
                <w:rFonts w:ascii="Times New Roman" w:hAnsi="Times New Roman"/>
                <w:b/>
                <w:szCs w:val="28"/>
              </w:rPr>
            </w:pPr>
          </w:p>
        </w:tc>
        <w:tc>
          <w:tcPr>
            <w:tcW w:w="1776" w:type="dxa"/>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1 балл</w:t>
            </w:r>
          </w:p>
        </w:tc>
        <w:tc>
          <w:tcPr>
            <w:tcW w:w="1832" w:type="dxa"/>
            <w:gridSpan w:val="2"/>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2 балла</w:t>
            </w:r>
          </w:p>
        </w:tc>
        <w:tc>
          <w:tcPr>
            <w:tcW w:w="1791" w:type="dxa"/>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3 балла</w:t>
            </w:r>
          </w:p>
        </w:tc>
        <w:tc>
          <w:tcPr>
            <w:tcW w:w="1832" w:type="dxa"/>
            <w:gridSpan w:val="2"/>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4 балла</w:t>
            </w:r>
          </w:p>
        </w:tc>
        <w:tc>
          <w:tcPr>
            <w:tcW w:w="1850" w:type="dxa"/>
            <w:gridSpan w:val="2"/>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5 баллов</w:t>
            </w:r>
          </w:p>
        </w:tc>
        <w:tc>
          <w:tcPr>
            <w:tcW w:w="1802" w:type="dxa"/>
            <w:gridSpan w:val="2"/>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6 баллов</w:t>
            </w:r>
          </w:p>
        </w:tc>
        <w:tc>
          <w:tcPr>
            <w:tcW w:w="1791" w:type="dxa"/>
          </w:tcPr>
          <w:p w:rsidR="00594E2C" w:rsidRPr="006C60DD" w:rsidRDefault="00594E2C" w:rsidP="00594E2C">
            <w:pPr>
              <w:spacing w:before="100" w:beforeAutospacing="1"/>
              <w:jc w:val="center"/>
              <w:rPr>
                <w:rFonts w:ascii="Times New Roman" w:hAnsi="Times New Roman" w:cs="Times New Roman"/>
                <w:i/>
                <w:iCs/>
                <w:color w:val="000000"/>
                <w:szCs w:val="24"/>
              </w:rPr>
            </w:pPr>
            <w:r w:rsidRPr="006C60DD">
              <w:rPr>
                <w:rFonts w:ascii="Times New Roman" w:hAnsi="Times New Roman" w:cs="Times New Roman"/>
                <w:bCs/>
                <w:i/>
                <w:iCs/>
                <w:color w:val="000000"/>
                <w:szCs w:val="24"/>
              </w:rPr>
              <w:t>7 баллов</w:t>
            </w:r>
          </w:p>
        </w:tc>
      </w:tr>
      <w:tr w:rsidR="00594E2C" w:rsidTr="00594E2C">
        <w:tc>
          <w:tcPr>
            <w:tcW w:w="1828" w:type="dxa"/>
            <w:gridSpan w:val="2"/>
          </w:tcPr>
          <w:p w:rsidR="00594E2C" w:rsidRPr="006C60DD" w:rsidRDefault="00594E2C" w:rsidP="00594E2C">
            <w:pPr>
              <w:spacing w:before="100" w:beforeAutospacing="1"/>
              <w:ind w:left="115" w:right="115"/>
              <w:jc w:val="center"/>
              <w:rPr>
                <w:rFonts w:ascii="Times New Roman" w:hAnsi="Times New Roman" w:cs="Times New Roman"/>
                <w:color w:val="000000"/>
                <w:szCs w:val="24"/>
              </w:rPr>
            </w:pPr>
            <w:r w:rsidRPr="006C60DD">
              <w:rPr>
                <w:rFonts w:ascii="Times New Roman" w:hAnsi="Times New Roman" w:cs="Times New Roman"/>
                <w:color w:val="000000"/>
                <w:szCs w:val="24"/>
              </w:rPr>
              <w:t>Письменная коммуникация</w:t>
            </w:r>
          </w:p>
        </w:tc>
        <w:tc>
          <w:tcPr>
            <w:tcW w:w="1776" w:type="dxa"/>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Ученик изложил вопрос с соблюдением норм оформления текста, заданных образцом.</w:t>
            </w:r>
          </w:p>
        </w:tc>
        <w:tc>
          <w:tcPr>
            <w:tcW w:w="1832"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Ученик изложил вопрос с соблюдением норм оформления текста и вспомогательной графики, заданных образцом.</w:t>
            </w:r>
          </w:p>
        </w:tc>
        <w:tc>
          <w:tcPr>
            <w:tcW w:w="1791" w:type="dxa"/>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Ученик изложил тему, включающую несколько вопросов с соблюдением норм и правил оформления текста.</w:t>
            </w:r>
          </w:p>
        </w:tc>
        <w:tc>
          <w:tcPr>
            <w:tcW w:w="1832"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Ученик изложил тему, включающую несколько вопросов с соблюдением норм и правил оформления текста и вспомогательной графики, заданных образцом.</w:t>
            </w:r>
          </w:p>
        </w:tc>
        <w:tc>
          <w:tcPr>
            <w:tcW w:w="1850"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Ученик изложил тему, имеющую сложную структуру, и грамотно использовал вспомогательные средства.</w:t>
            </w:r>
          </w:p>
        </w:tc>
        <w:tc>
          <w:tcPr>
            <w:tcW w:w="1802"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Ученик поставил цель письменной коммуникации и определил жанр текста.</w:t>
            </w:r>
          </w:p>
        </w:tc>
        <w:tc>
          <w:tcPr>
            <w:tcW w:w="1791" w:type="dxa"/>
          </w:tcPr>
          <w:p w:rsidR="00594E2C" w:rsidRPr="006C60DD" w:rsidRDefault="00594E2C" w:rsidP="00594E2C">
            <w:pPr>
              <w:spacing w:before="100" w:beforeAutospacing="1" w:after="100" w:afterAutospacing="1"/>
              <w:rPr>
                <w:rFonts w:ascii="Times New Roman" w:hAnsi="Times New Roman" w:cs="Times New Roman"/>
                <w:color w:val="000000"/>
                <w:szCs w:val="24"/>
              </w:rPr>
            </w:pPr>
            <w:r w:rsidRPr="006C60DD">
              <w:rPr>
                <w:rFonts w:ascii="Times New Roman" w:hAnsi="Times New Roman" w:cs="Times New Roman"/>
                <w:color w:val="000000"/>
                <w:szCs w:val="24"/>
              </w:rPr>
              <w:t>Ученик изложил вопрос, самостоятельно предложил структуру текста в соответствии с нормами жанра.</w:t>
            </w:r>
          </w:p>
        </w:tc>
      </w:tr>
      <w:tr w:rsidR="00594E2C" w:rsidTr="00594E2C">
        <w:tc>
          <w:tcPr>
            <w:tcW w:w="1828" w:type="dxa"/>
            <w:gridSpan w:val="2"/>
          </w:tcPr>
          <w:p w:rsidR="00594E2C" w:rsidRPr="006C60DD" w:rsidRDefault="00594E2C" w:rsidP="00594E2C">
            <w:pPr>
              <w:spacing w:before="100" w:beforeAutospacing="1"/>
              <w:ind w:left="115" w:right="115"/>
              <w:jc w:val="center"/>
              <w:rPr>
                <w:rFonts w:ascii="Times New Roman" w:hAnsi="Times New Roman" w:cs="Times New Roman"/>
                <w:color w:val="000000"/>
                <w:szCs w:val="24"/>
              </w:rPr>
            </w:pPr>
            <w:r w:rsidRPr="006C60DD">
              <w:rPr>
                <w:rFonts w:ascii="Times New Roman" w:hAnsi="Times New Roman" w:cs="Times New Roman"/>
                <w:color w:val="000000"/>
                <w:szCs w:val="24"/>
              </w:rPr>
              <w:t>Устная презентация</w:t>
            </w:r>
          </w:p>
        </w:tc>
        <w:tc>
          <w:tcPr>
            <w:tcW w:w="1776" w:type="dxa"/>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выстроил свою речь в соответствии с нормами русского языка, обращаясь к тексту, составленному с помощью учителя.</w:t>
            </w:r>
          </w:p>
        </w:tc>
        <w:tc>
          <w:tcPr>
            <w:tcW w:w="1832" w:type="dxa"/>
            <w:gridSpan w:val="2"/>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выстроил свою речь в соответствии с нормами русского языка, обращаясь к плану, составленному с помощью учителя.</w:t>
            </w:r>
          </w:p>
        </w:tc>
        <w:tc>
          <w:tcPr>
            <w:tcW w:w="1791" w:type="dxa"/>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самостоятельно подготовил план выступления и соблюдал нормы публичной речи и регламент.</w:t>
            </w:r>
          </w:p>
        </w:tc>
        <w:tc>
          <w:tcPr>
            <w:tcW w:w="1832" w:type="dxa"/>
            <w:gridSpan w:val="2"/>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использовал вербальные средства или паузы и интонирование для выделения смысловых блоков своего выступления.</w:t>
            </w:r>
          </w:p>
        </w:tc>
        <w:tc>
          <w:tcPr>
            <w:tcW w:w="1850" w:type="dxa"/>
            <w:gridSpan w:val="2"/>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использовал жестикуляцию или подготовленные наглядные материалы, предложенные учителем.</w:t>
            </w:r>
          </w:p>
        </w:tc>
        <w:tc>
          <w:tcPr>
            <w:tcW w:w="1802" w:type="dxa"/>
            <w:gridSpan w:val="2"/>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самостоятельно использовал невербальные средства или грамотно подготовленные наглядные материалы.</w:t>
            </w:r>
          </w:p>
        </w:tc>
        <w:tc>
          <w:tcPr>
            <w:tcW w:w="1791" w:type="dxa"/>
          </w:tcPr>
          <w:p w:rsidR="00594E2C" w:rsidRPr="006C60DD" w:rsidRDefault="00594E2C" w:rsidP="00594E2C">
            <w:pPr>
              <w:rPr>
                <w:rFonts w:ascii="Times New Roman" w:hAnsi="Times New Roman" w:cs="Times New Roman"/>
                <w:color w:val="000000"/>
                <w:szCs w:val="24"/>
              </w:rPr>
            </w:pPr>
            <w:r w:rsidRPr="006C60DD">
              <w:rPr>
                <w:rFonts w:ascii="Times New Roman" w:hAnsi="Times New Roman" w:cs="Times New Roman"/>
                <w:color w:val="000000"/>
                <w:szCs w:val="24"/>
              </w:rPr>
              <w:t>Ученик реализовал логические или риторические приемы, предложенные учителем.</w:t>
            </w:r>
          </w:p>
        </w:tc>
      </w:tr>
      <w:tr w:rsidR="00594E2C" w:rsidTr="00594E2C">
        <w:tc>
          <w:tcPr>
            <w:tcW w:w="1828" w:type="dxa"/>
            <w:gridSpan w:val="2"/>
            <w:vAlign w:val="center"/>
          </w:tcPr>
          <w:p w:rsidR="00594E2C" w:rsidRPr="006C60DD" w:rsidRDefault="00594E2C" w:rsidP="00594E2C">
            <w:pPr>
              <w:jc w:val="center"/>
              <w:rPr>
                <w:rFonts w:ascii="Times New Roman" w:hAnsi="Times New Roman" w:cs="Times New Roman"/>
                <w:color w:val="000000"/>
                <w:szCs w:val="24"/>
              </w:rPr>
            </w:pPr>
          </w:p>
        </w:tc>
        <w:tc>
          <w:tcPr>
            <w:tcW w:w="1776" w:type="dxa"/>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t xml:space="preserve">Ученик повторил нужный фрагмент своего </w:t>
            </w:r>
            <w:r w:rsidRPr="006C60DD">
              <w:rPr>
                <w:rFonts w:ascii="Times New Roman" w:hAnsi="Times New Roman" w:cs="Times New Roman"/>
                <w:color w:val="000000"/>
                <w:szCs w:val="24"/>
              </w:rPr>
              <w:lastRenderedPageBreak/>
              <w:t>выступления в ответ на уточняющий вопрос.</w:t>
            </w:r>
          </w:p>
        </w:tc>
        <w:tc>
          <w:tcPr>
            <w:tcW w:w="1832"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lastRenderedPageBreak/>
              <w:t xml:space="preserve">Ученик привел дополнительную информацию в ответ на </w:t>
            </w:r>
            <w:r w:rsidRPr="006C60DD">
              <w:rPr>
                <w:rFonts w:ascii="Times New Roman" w:hAnsi="Times New Roman" w:cs="Times New Roman"/>
                <w:color w:val="000000"/>
                <w:szCs w:val="24"/>
              </w:rPr>
              <w:lastRenderedPageBreak/>
              <w:t>уточняющий вопрос.</w:t>
            </w:r>
          </w:p>
        </w:tc>
        <w:tc>
          <w:tcPr>
            <w:tcW w:w="1791" w:type="dxa"/>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lastRenderedPageBreak/>
              <w:t xml:space="preserve">В ответ на вопрос, заданный на понимание, </w:t>
            </w:r>
            <w:r w:rsidRPr="006C60DD">
              <w:rPr>
                <w:rFonts w:ascii="Times New Roman" w:hAnsi="Times New Roman" w:cs="Times New Roman"/>
                <w:color w:val="000000"/>
                <w:szCs w:val="24"/>
              </w:rPr>
              <w:lastRenderedPageBreak/>
              <w:t>ученик повторил фрагмент выступления, раскрывая термины, причинно-следственные связи.</w:t>
            </w:r>
          </w:p>
        </w:tc>
        <w:tc>
          <w:tcPr>
            <w:tcW w:w="1832"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lastRenderedPageBreak/>
              <w:t xml:space="preserve">В ответ на вопрос, заданный на понимание, </w:t>
            </w:r>
            <w:r w:rsidRPr="006C60DD">
              <w:rPr>
                <w:rFonts w:ascii="Times New Roman" w:hAnsi="Times New Roman" w:cs="Times New Roman"/>
                <w:color w:val="000000"/>
                <w:szCs w:val="24"/>
              </w:rPr>
              <w:lastRenderedPageBreak/>
              <w:t>ученик дал объяснения или дополнительную информацию.</w:t>
            </w:r>
          </w:p>
        </w:tc>
        <w:tc>
          <w:tcPr>
            <w:tcW w:w="1850"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lastRenderedPageBreak/>
              <w:t xml:space="preserve">Ученик дал односложный ответ по существу </w:t>
            </w:r>
            <w:r w:rsidRPr="006C60DD">
              <w:rPr>
                <w:rFonts w:ascii="Times New Roman" w:hAnsi="Times New Roman" w:cs="Times New Roman"/>
                <w:color w:val="000000"/>
                <w:szCs w:val="24"/>
              </w:rPr>
              <w:lastRenderedPageBreak/>
              <w:t>вопроса, заданного в развитие темы.</w:t>
            </w:r>
          </w:p>
        </w:tc>
        <w:tc>
          <w:tcPr>
            <w:tcW w:w="1802" w:type="dxa"/>
            <w:gridSpan w:val="2"/>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lastRenderedPageBreak/>
              <w:t xml:space="preserve">Ученик дал развернутый ответ по существу </w:t>
            </w:r>
            <w:r w:rsidRPr="006C60DD">
              <w:rPr>
                <w:rFonts w:ascii="Times New Roman" w:hAnsi="Times New Roman" w:cs="Times New Roman"/>
                <w:color w:val="000000"/>
                <w:szCs w:val="24"/>
              </w:rPr>
              <w:lastRenderedPageBreak/>
              <w:t>вопроса, заданного в развитие темы.</w:t>
            </w:r>
          </w:p>
        </w:tc>
        <w:tc>
          <w:tcPr>
            <w:tcW w:w="1791" w:type="dxa"/>
          </w:tcPr>
          <w:p w:rsidR="00594E2C" w:rsidRPr="006C60DD" w:rsidRDefault="00594E2C" w:rsidP="00594E2C">
            <w:pPr>
              <w:spacing w:before="100" w:beforeAutospacing="1"/>
              <w:rPr>
                <w:rFonts w:ascii="Times New Roman" w:hAnsi="Times New Roman" w:cs="Times New Roman"/>
                <w:color w:val="000000"/>
                <w:szCs w:val="24"/>
              </w:rPr>
            </w:pPr>
            <w:r w:rsidRPr="006C60DD">
              <w:rPr>
                <w:rFonts w:ascii="Times New Roman" w:hAnsi="Times New Roman" w:cs="Times New Roman"/>
                <w:color w:val="000000"/>
                <w:szCs w:val="24"/>
              </w:rPr>
              <w:lastRenderedPageBreak/>
              <w:t xml:space="preserve">Ученик уточнил свое понимание вопроса, заданного на </w:t>
            </w:r>
            <w:r w:rsidRPr="006C60DD">
              <w:rPr>
                <w:rFonts w:ascii="Times New Roman" w:hAnsi="Times New Roman" w:cs="Times New Roman"/>
                <w:color w:val="000000"/>
                <w:szCs w:val="24"/>
              </w:rPr>
              <w:lastRenderedPageBreak/>
              <w:t>дискредитацию его позиции, если это необходимо, и апеллировал к объективным данным, авторитету или своему опыту.</w:t>
            </w:r>
          </w:p>
        </w:tc>
      </w:tr>
      <w:tr w:rsidR="00594E2C" w:rsidTr="00594E2C">
        <w:tc>
          <w:tcPr>
            <w:tcW w:w="1812" w:type="dxa"/>
          </w:tcPr>
          <w:p w:rsidR="00594E2C" w:rsidRPr="006C60DD" w:rsidRDefault="00594E2C" w:rsidP="003A2D6B">
            <w:pPr>
              <w:spacing w:before="100" w:beforeAutospacing="1"/>
              <w:ind w:left="115" w:right="115"/>
              <w:jc w:val="center"/>
              <w:rPr>
                <w:rFonts w:ascii="Times New Roman" w:hAnsi="Times New Roman" w:cs="Times New Roman"/>
                <w:color w:val="000000"/>
              </w:rPr>
            </w:pPr>
            <w:r w:rsidRPr="006C60DD">
              <w:rPr>
                <w:rFonts w:ascii="Times New Roman" w:hAnsi="Times New Roman" w:cs="Times New Roman"/>
                <w:color w:val="000000"/>
                <w:szCs w:val="18"/>
              </w:rPr>
              <w:lastRenderedPageBreak/>
              <w:t>Продуктивная коммуникация (работа в группе)</w:t>
            </w:r>
          </w:p>
        </w:tc>
        <w:tc>
          <w:tcPr>
            <w:tcW w:w="1812" w:type="dxa"/>
            <w:gridSpan w:val="3"/>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высказывались, следуя теме и процедуре обсуждения, если учитель выступал в роли координатора дискуссии.</w:t>
            </w:r>
          </w:p>
        </w:tc>
        <w:tc>
          <w:tcPr>
            <w:tcW w:w="1813" w:type="dxa"/>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в основном самостоятельно следовали процедуре обсуждения, установленной учителем.</w:t>
            </w:r>
          </w:p>
        </w:tc>
        <w:tc>
          <w:tcPr>
            <w:tcW w:w="1813" w:type="dxa"/>
            <w:gridSpan w:val="2"/>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перед началом обсуждения договорились о правилах обсуждения и согласовали основные вопросы с помощью учителя.</w:t>
            </w:r>
          </w:p>
        </w:tc>
        <w:tc>
          <w:tcPr>
            <w:tcW w:w="1813" w:type="dxa"/>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самостоятельно договорились о правилах и вопросах для обсуждения.</w:t>
            </w:r>
          </w:p>
        </w:tc>
        <w:tc>
          <w:tcPr>
            <w:tcW w:w="1813" w:type="dxa"/>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следили за соблюдением процедуры обсуждения и обобщили результаты обсуждения в конце работы.</w:t>
            </w:r>
          </w:p>
        </w:tc>
        <w:tc>
          <w:tcPr>
            <w:tcW w:w="1813" w:type="dxa"/>
            <w:gridSpan w:val="2"/>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зафиксировали полученные ответы и мнения и предложили план действий по завершении обсуждения.</w:t>
            </w:r>
          </w:p>
        </w:tc>
        <w:tc>
          <w:tcPr>
            <w:tcW w:w="1813" w:type="dxa"/>
            <w:gridSpan w:val="2"/>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использовали приемы выхода из ситуации, когда дискуссия зашла в тупик, или резюмировали причины, по которым группа не смогла добиться результатов обсуждения.</w:t>
            </w:r>
          </w:p>
        </w:tc>
      </w:tr>
      <w:tr w:rsidR="00594E2C" w:rsidTr="003A2D6B">
        <w:tc>
          <w:tcPr>
            <w:tcW w:w="1812" w:type="dxa"/>
            <w:vAlign w:val="center"/>
          </w:tcPr>
          <w:p w:rsidR="00594E2C" w:rsidRPr="006C60DD" w:rsidRDefault="00594E2C" w:rsidP="003A2D6B">
            <w:pPr>
              <w:jc w:val="center"/>
              <w:rPr>
                <w:rFonts w:ascii="Times New Roman" w:hAnsi="Times New Roman" w:cs="Times New Roman"/>
                <w:color w:val="000000"/>
              </w:rPr>
            </w:pPr>
          </w:p>
        </w:tc>
        <w:tc>
          <w:tcPr>
            <w:tcW w:w="1812" w:type="dxa"/>
            <w:gridSpan w:val="3"/>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высказывали идеи, возникшие непосредственно в ходе обсуждения, или свое отношение к идеям других членов группы, если их к этому стимулировал учитель.</w:t>
            </w:r>
          </w:p>
        </w:tc>
        <w:tc>
          <w:tcPr>
            <w:tcW w:w="1813" w:type="dxa"/>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высказывали идеи, подготовленные заранее.</w:t>
            </w:r>
          </w:p>
        </w:tc>
        <w:tc>
          <w:tcPr>
            <w:tcW w:w="1813" w:type="dxa"/>
            <w:gridSpan w:val="2"/>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разъяснили свою идею, предлагая ее, или аргументировали свое отношение к идеям других членов группы.</w:t>
            </w:r>
          </w:p>
        </w:tc>
        <w:tc>
          <w:tcPr>
            <w:tcW w:w="1813" w:type="dxa"/>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задавали вопросы на уточнение и понимание идей друг друга.</w:t>
            </w:r>
          </w:p>
        </w:tc>
        <w:tc>
          <w:tcPr>
            <w:tcW w:w="1813" w:type="dxa"/>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высказывали собственные идеи в связи с идеями, высказанными другими участниками.</w:t>
            </w:r>
          </w:p>
        </w:tc>
        <w:tc>
          <w:tcPr>
            <w:tcW w:w="1813" w:type="dxa"/>
            <w:gridSpan w:val="2"/>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сопоставляли свои идеи с идеями других членов группы, развивали и уточняли идеи друг друга.</w:t>
            </w:r>
          </w:p>
        </w:tc>
        <w:tc>
          <w:tcPr>
            <w:tcW w:w="1813" w:type="dxa"/>
            <w:gridSpan w:val="2"/>
          </w:tcPr>
          <w:p w:rsidR="00594E2C" w:rsidRPr="006C60DD" w:rsidRDefault="00594E2C" w:rsidP="00594E2C">
            <w:pPr>
              <w:spacing w:before="100" w:beforeAutospacing="1"/>
              <w:rPr>
                <w:rFonts w:ascii="Times New Roman" w:hAnsi="Times New Roman" w:cs="Times New Roman"/>
                <w:color w:val="000000"/>
              </w:rPr>
            </w:pPr>
            <w:r w:rsidRPr="006C60DD">
              <w:rPr>
                <w:rFonts w:ascii="Times New Roman" w:hAnsi="Times New Roman" w:cs="Times New Roman"/>
                <w:color w:val="000000"/>
                <w:szCs w:val="18"/>
              </w:rPr>
              <w:t>Ученики называли области совпадения и расхождения позиций, выявляя суть разногласий.</w:t>
            </w:r>
          </w:p>
        </w:tc>
      </w:tr>
      <w:tr w:rsidR="00594E2C" w:rsidTr="00594E2C">
        <w:tc>
          <w:tcPr>
            <w:tcW w:w="1812" w:type="dxa"/>
          </w:tcPr>
          <w:p w:rsidR="00594E2C" w:rsidRDefault="00594E2C" w:rsidP="00594E2C">
            <w:pPr>
              <w:pStyle w:val="a5"/>
              <w:spacing w:line="360" w:lineRule="auto"/>
              <w:ind w:left="0"/>
              <w:jc w:val="center"/>
              <w:rPr>
                <w:rFonts w:ascii="Times New Roman" w:hAnsi="Times New Roman"/>
                <w:b/>
                <w:szCs w:val="28"/>
              </w:rPr>
            </w:pPr>
          </w:p>
        </w:tc>
        <w:tc>
          <w:tcPr>
            <w:tcW w:w="1812" w:type="dxa"/>
            <w:gridSpan w:val="3"/>
          </w:tcPr>
          <w:p w:rsidR="00594E2C" w:rsidRDefault="00594E2C" w:rsidP="00594E2C">
            <w:pPr>
              <w:pStyle w:val="a5"/>
              <w:spacing w:line="360" w:lineRule="auto"/>
              <w:ind w:left="0"/>
              <w:jc w:val="center"/>
              <w:rPr>
                <w:rFonts w:ascii="Times New Roman" w:hAnsi="Times New Roman"/>
                <w:b/>
                <w:szCs w:val="28"/>
              </w:rPr>
            </w:pPr>
          </w:p>
        </w:tc>
        <w:tc>
          <w:tcPr>
            <w:tcW w:w="1813" w:type="dxa"/>
          </w:tcPr>
          <w:p w:rsidR="00594E2C" w:rsidRDefault="00594E2C" w:rsidP="00594E2C">
            <w:pPr>
              <w:pStyle w:val="a5"/>
              <w:spacing w:line="360" w:lineRule="auto"/>
              <w:ind w:left="0"/>
              <w:jc w:val="center"/>
              <w:rPr>
                <w:rFonts w:ascii="Times New Roman" w:hAnsi="Times New Roman"/>
                <w:b/>
                <w:szCs w:val="28"/>
              </w:rPr>
            </w:pPr>
          </w:p>
        </w:tc>
        <w:tc>
          <w:tcPr>
            <w:tcW w:w="1813" w:type="dxa"/>
            <w:gridSpan w:val="2"/>
          </w:tcPr>
          <w:p w:rsidR="00594E2C" w:rsidRDefault="00594E2C" w:rsidP="00594E2C">
            <w:pPr>
              <w:pStyle w:val="a5"/>
              <w:spacing w:line="360" w:lineRule="auto"/>
              <w:ind w:left="0"/>
              <w:jc w:val="center"/>
              <w:rPr>
                <w:rFonts w:ascii="Times New Roman" w:hAnsi="Times New Roman"/>
                <w:b/>
                <w:szCs w:val="28"/>
              </w:rPr>
            </w:pPr>
          </w:p>
        </w:tc>
        <w:tc>
          <w:tcPr>
            <w:tcW w:w="1813" w:type="dxa"/>
          </w:tcPr>
          <w:p w:rsidR="00594E2C" w:rsidRDefault="00594E2C" w:rsidP="00594E2C">
            <w:pPr>
              <w:pStyle w:val="a5"/>
              <w:spacing w:line="360" w:lineRule="auto"/>
              <w:ind w:left="0"/>
              <w:jc w:val="center"/>
              <w:rPr>
                <w:rFonts w:ascii="Times New Roman" w:hAnsi="Times New Roman"/>
                <w:b/>
                <w:szCs w:val="28"/>
              </w:rPr>
            </w:pPr>
          </w:p>
        </w:tc>
        <w:tc>
          <w:tcPr>
            <w:tcW w:w="1813" w:type="dxa"/>
          </w:tcPr>
          <w:p w:rsidR="00594E2C" w:rsidRDefault="00594E2C" w:rsidP="00594E2C">
            <w:pPr>
              <w:pStyle w:val="a5"/>
              <w:spacing w:line="360" w:lineRule="auto"/>
              <w:ind w:left="0"/>
              <w:jc w:val="center"/>
              <w:rPr>
                <w:rFonts w:ascii="Times New Roman" w:hAnsi="Times New Roman"/>
                <w:b/>
                <w:szCs w:val="28"/>
              </w:rPr>
            </w:pPr>
          </w:p>
        </w:tc>
        <w:tc>
          <w:tcPr>
            <w:tcW w:w="1813" w:type="dxa"/>
            <w:gridSpan w:val="2"/>
          </w:tcPr>
          <w:p w:rsidR="00594E2C" w:rsidRDefault="00594E2C" w:rsidP="00594E2C">
            <w:pPr>
              <w:pStyle w:val="a5"/>
              <w:spacing w:line="360" w:lineRule="auto"/>
              <w:ind w:left="0"/>
              <w:jc w:val="center"/>
              <w:rPr>
                <w:rFonts w:ascii="Times New Roman" w:hAnsi="Times New Roman"/>
                <w:b/>
                <w:szCs w:val="28"/>
              </w:rPr>
            </w:pPr>
          </w:p>
        </w:tc>
        <w:tc>
          <w:tcPr>
            <w:tcW w:w="1813" w:type="dxa"/>
            <w:gridSpan w:val="2"/>
          </w:tcPr>
          <w:p w:rsidR="00594E2C" w:rsidRDefault="00594E2C" w:rsidP="00594E2C">
            <w:pPr>
              <w:pStyle w:val="a5"/>
              <w:spacing w:line="360" w:lineRule="auto"/>
              <w:ind w:left="0"/>
              <w:jc w:val="center"/>
              <w:rPr>
                <w:rFonts w:ascii="Times New Roman" w:hAnsi="Times New Roman"/>
                <w:b/>
                <w:szCs w:val="28"/>
              </w:rPr>
            </w:pPr>
          </w:p>
        </w:tc>
      </w:tr>
    </w:tbl>
    <w:p w:rsidR="00101234" w:rsidRDefault="00101234" w:rsidP="00101234">
      <w:pPr>
        <w:pStyle w:val="a5"/>
        <w:spacing w:line="360" w:lineRule="auto"/>
        <w:ind w:left="284" w:hanging="1364"/>
        <w:jc w:val="center"/>
        <w:rPr>
          <w:rFonts w:ascii="Times New Roman" w:hAnsi="Times New Roman"/>
          <w:b/>
          <w:szCs w:val="28"/>
        </w:rPr>
      </w:pPr>
    </w:p>
    <w:p w:rsidR="00E763A2" w:rsidRDefault="00E763A2" w:rsidP="00101234">
      <w:pPr>
        <w:pStyle w:val="a5"/>
        <w:spacing w:line="360" w:lineRule="auto"/>
        <w:ind w:left="284" w:hanging="1364"/>
        <w:jc w:val="center"/>
        <w:rPr>
          <w:rFonts w:ascii="Times New Roman" w:hAnsi="Times New Roman"/>
          <w:b/>
          <w:szCs w:val="28"/>
        </w:rPr>
      </w:pPr>
    </w:p>
    <w:p w:rsidR="00E763A2" w:rsidRDefault="00E763A2" w:rsidP="00101234">
      <w:pPr>
        <w:pStyle w:val="a5"/>
        <w:spacing w:line="360" w:lineRule="auto"/>
        <w:ind w:left="284" w:hanging="1364"/>
        <w:jc w:val="center"/>
        <w:rPr>
          <w:rFonts w:ascii="Times New Roman" w:hAnsi="Times New Roman"/>
          <w:b/>
          <w:szCs w:val="28"/>
        </w:rPr>
      </w:pPr>
    </w:p>
    <w:p w:rsidR="00E763A2" w:rsidRPr="006C60DD" w:rsidRDefault="00E763A2" w:rsidP="00101234">
      <w:pPr>
        <w:pStyle w:val="a5"/>
        <w:spacing w:line="360" w:lineRule="auto"/>
        <w:ind w:left="284" w:hanging="1364"/>
        <w:jc w:val="center"/>
        <w:rPr>
          <w:rFonts w:ascii="Times New Roman" w:hAnsi="Times New Roman"/>
          <w:b/>
          <w:szCs w:val="28"/>
        </w:rPr>
      </w:pPr>
    </w:p>
    <w:tbl>
      <w:tblPr>
        <w:tblW w:w="14742" w:type="dxa"/>
        <w:tblCellSpacing w:w="0" w:type="dxa"/>
        <w:tblInd w:w="26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10"/>
        <w:gridCol w:w="360"/>
        <w:gridCol w:w="1928"/>
        <w:gridCol w:w="360"/>
        <w:gridCol w:w="2054"/>
        <w:gridCol w:w="360"/>
        <w:gridCol w:w="1932"/>
        <w:gridCol w:w="360"/>
        <w:gridCol w:w="4078"/>
      </w:tblGrid>
      <w:tr w:rsidR="00594E2C" w:rsidRPr="00B94663" w:rsidTr="00B94663">
        <w:trPr>
          <w:tblCellSpacing w:w="0" w:type="dxa"/>
        </w:trPr>
        <w:tc>
          <w:tcPr>
            <w:tcW w:w="5958" w:type="dxa"/>
            <w:gridSpan w:val="4"/>
            <w:tcBorders>
              <w:top w:val="outset" w:sz="6" w:space="0" w:color="000000"/>
              <w:left w:val="outset" w:sz="6" w:space="0" w:color="auto"/>
              <w:bottom w:val="outset" w:sz="6" w:space="0" w:color="auto"/>
              <w:right w:val="outset" w:sz="6" w:space="0" w:color="000000"/>
            </w:tcBorders>
          </w:tcPr>
          <w:p w:rsidR="00594E2C" w:rsidRPr="00B94663" w:rsidRDefault="00594E2C" w:rsidP="003A2D6B">
            <w:pPr>
              <w:jc w:val="center"/>
              <w:outlineLvl w:val="0"/>
              <w:rPr>
                <w:rFonts w:ascii="Times New Roman" w:hAnsi="Times New Roman" w:cs="Times New Roman"/>
                <w:b/>
                <w:bCs/>
                <w:color w:val="000000"/>
                <w:kern w:val="36"/>
                <w:sz w:val="24"/>
                <w:szCs w:val="32"/>
              </w:rPr>
            </w:pPr>
            <w:r w:rsidRPr="00B94663">
              <w:rPr>
                <w:rFonts w:ascii="Times New Roman" w:hAnsi="Times New Roman" w:cs="Times New Roman"/>
                <w:b/>
                <w:bCs/>
                <w:color w:val="000000"/>
                <w:kern w:val="36"/>
                <w:sz w:val="24"/>
                <w:szCs w:val="32"/>
              </w:rPr>
              <w:t>Коммуникация</w:t>
            </w:r>
          </w:p>
        </w:tc>
        <w:tc>
          <w:tcPr>
            <w:tcW w:w="8784" w:type="dxa"/>
            <w:gridSpan w:val="5"/>
            <w:tcBorders>
              <w:top w:val="outset" w:sz="6" w:space="0" w:color="000000"/>
              <w:left w:val="outset" w:sz="6" w:space="0" w:color="000000"/>
              <w:bottom w:val="outset" w:sz="6" w:space="0" w:color="auto"/>
              <w:right w:val="outset" w:sz="6" w:space="0" w:color="000000"/>
            </w:tcBorders>
          </w:tcPr>
          <w:p w:rsidR="00594E2C" w:rsidRPr="00B94663" w:rsidRDefault="00594E2C" w:rsidP="003A2D6B">
            <w:pPr>
              <w:ind w:left="1670"/>
              <w:jc w:val="center"/>
              <w:outlineLvl w:val="0"/>
              <w:rPr>
                <w:rFonts w:ascii="Times New Roman" w:hAnsi="Times New Roman" w:cs="Times New Roman"/>
                <w:b/>
                <w:bCs/>
                <w:color w:val="000000"/>
                <w:kern w:val="36"/>
                <w:sz w:val="24"/>
                <w:szCs w:val="32"/>
              </w:rPr>
            </w:pPr>
            <w:r w:rsidRPr="00B94663">
              <w:rPr>
                <w:rFonts w:ascii="Times New Roman" w:hAnsi="Times New Roman" w:cs="Times New Roman"/>
                <w:b/>
                <w:bCs/>
                <w:color w:val="000000"/>
                <w:kern w:val="36"/>
                <w:sz w:val="24"/>
                <w:szCs w:val="32"/>
              </w:rPr>
              <w:t>Количество баллов: _____</w:t>
            </w:r>
          </w:p>
        </w:tc>
      </w:tr>
      <w:tr w:rsidR="00B94663" w:rsidRPr="00B94663" w:rsidTr="00B94663">
        <w:trPr>
          <w:tblCellSpacing w:w="0" w:type="dxa"/>
        </w:trPr>
        <w:tc>
          <w:tcPr>
            <w:tcW w:w="3310" w:type="dxa"/>
            <w:vMerge w:val="restart"/>
            <w:tcBorders>
              <w:top w:val="outset" w:sz="6" w:space="0" w:color="000000"/>
              <w:left w:val="outset" w:sz="6" w:space="0" w:color="auto"/>
              <w:bottom w:val="outset" w:sz="6" w:space="0" w:color="000000"/>
              <w:right w:val="outset" w:sz="6" w:space="0" w:color="000000"/>
            </w:tcBorders>
          </w:tcPr>
          <w:p w:rsidR="00594E2C" w:rsidRPr="00B94663" w:rsidRDefault="00594E2C" w:rsidP="003A2D6B">
            <w:pPr>
              <w:spacing w:before="100" w:beforeAutospacing="1"/>
              <w:ind w:left="115" w:right="115"/>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Письменная коммуникация</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1</w:t>
            </w:r>
          </w:p>
        </w:tc>
        <w:tc>
          <w:tcPr>
            <w:tcW w:w="1928" w:type="dxa"/>
            <w:vMerge w:val="restart"/>
            <w:tcBorders>
              <w:top w:val="outset" w:sz="6" w:space="0" w:color="000000"/>
              <w:left w:val="outset" w:sz="6" w:space="0" w:color="auto"/>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Соблюдает нормы, заданные образцом (тема включает 1 вопрос)</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2</w:t>
            </w:r>
          </w:p>
        </w:tc>
        <w:tc>
          <w:tcPr>
            <w:tcW w:w="2054"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Использует вспомогательную графику (тема включает 1 вопрос)</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3</w:t>
            </w:r>
          </w:p>
        </w:tc>
        <w:tc>
          <w:tcPr>
            <w:tcW w:w="1932"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Соблюдает нормы, заданные образцо</w:t>
            </w:r>
            <w:proofErr w:type="gramStart"/>
            <w:r w:rsidRPr="00B94663">
              <w:rPr>
                <w:rFonts w:ascii="Times New Roman" w:hAnsi="Times New Roman" w:cs="Times New Roman"/>
                <w:color w:val="000000"/>
                <w:sz w:val="24"/>
                <w:szCs w:val="32"/>
              </w:rPr>
              <w:t>м(</w:t>
            </w:r>
            <w:proofErr w:type="gramEnd"/>
            <w:r w:rsidRPr="00B94663">
              <w:rPr>
                <w:rFonts w:ascii="Times New Roman" w:hAnsi="Times New Roman" w:cs="Times New Roman"/>
                <w:color w:val="000000"/>
                <w:sz w:val="24"/>
                <w:szCs w:val="32"/>
              </w:rPr>
              <w:t xml:space="preserve">тема </w:t>
            </w:r>
            <w:proofErr w:type="spellStart"/>
            <w:r w:rsidRPr="00B94663">
              <w:rPr>
                <w:rFonts w:ascii="Times New Roman" w:hAnsi="Times New Roman" w:cs="Times New Roman"/>
                <w:color w:val="000000"/>
                <w:sz w:val="24"/>
                <w:szCs w:val="32"/>
              </w:rPr>
              <w:t>вкл</w:t>
            </w:r>
            <w:proofErr w:type="spellEnd"/>
            <w:r w:rsidRPr="00B94663">
              <w:rPr>
                <w:rFonts w:ascii="Times New Roman" w:hAnsi="Times New Roman" w:cs="Times New Roman"/>
                <w:color w:val="000000"/>
                <w:sz w:val="24"/>
                <w:szCs w:val="32"/>
              </w:rPr>
              <w:t>. несколько вопросов)</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4</w:t>
            </w:r>
          </w:p>
        </w:tc>
        <w:tc>
          <w:tcPr>
            <w:tcW w:w="407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 xml:space="preserve">Использует вспомогательную графику (тема </w:t>
            </w:r>
            <w:proofErr w:type="spellStart"/>
            <w:r w:rsidRPr="00B94663">
              <w:rPr>
                <w:rFonts w:ascii="Times New Roman" w:hAnsi="Times New Roman" w:cs="Times New Roman"/>
                <w:color w:val="000000"/>
                <w:sz w:val="24"/>
                <w:szCs w:val="32"/>
              </w:rPr>
              <w:t>вкл</w:t>
            </w:r>
            <w:proofErr w:type="spellEnd"/>
            <w:r w:rsidRPr="00B94663">
              <w:rPr>
                <w:rFonts w:ascii="Times New Roman" w:hAnsi="Times New Roman" w:cs="Times New Roman"/>
                <w:color w:val="000000"/>
                <w:sz w:val="24"/>
                <w:szCs w:val="32"/>
              </w:rPr>
              <w:t>. несколько вопросов)</w:t>
            </w:r>
          </w:p>
        </w:tc>
      </w:tr>
      <w:tr w:rsidR="00B94663" w:rsidRPr="00B94663" w:rsidTr="00B94663">
        <w:trPr>
          <w:tblCellSpacing w:w="0" w:type="dxa"/>
        </w:trPr>
        <w:tc>
          <w:tcPr>
            <w:tcW w:w="3310" w:type="dxa"/>
            <w:vMerge/>
            <w:tcBorders>
              <w:top w:val="outset" w:sz="6" w:space="0" w:color="000000"/>
              <w:left w:val="outset" w:sz="6" w:space="0" w:color="auto"/>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auto"/>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4078" w:type="dxa"/>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r>
      <w:tr w:rsidR="00B94663" w:rsidRPr="00B94663" w:rsidTr="00B94663">
        <w:trPr>
          <w:tblCellSpacing w:w="0" w:type="dxa"/>
        </w:trPr>
        <w:tc>
          <w:tcPr>
            <w:tcW w:w="3310"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100" w:beforeAutospacing="1"/>
              <w:ind w:left="115" w:right="115"/>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Устная коммуникация</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1</w:t>
            </w:r>
          </w:p>
        </w:tc>
        <w:tc>
          <w:tcPr>
            <w:tcW w:w="192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Речь соответствует норме, обращается к тексту</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2</w:t>
            </w:r>
          </w:p>
        </w:tc>
        <w:tc>
          <w:tcPr>
            <w:tcW w:w="2054"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Речь соответствует норме, обращается к плану</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3</w:t>
            </w:r>
          </w:p>
        </w:tc>
        <w:tc>
          <w:tcPr>
            <w:tcW w:w="1932"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Подготовил план, соблюдает нормы речи и регламент</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4</w:t>
            </w:r>
          </w:p>
        </w:tc>
        <w:tc>
          <w:tcPr>
            <w:tcW w:w="407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Использовал различные вербальные средства</w:t>
            </w:r>
          </w:p>
        </w:tc>
      </w:tr>
      <w:tr w:rsidR="00B94663"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4078" w:type="dxa"/>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r>
      <w:tr w:rsidR="00594E2C"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4342" w:type="dxa"/>
            <w:gridSpan w:val="3"/>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outlineLvl w:val="1"/>
              <w:rPr>
                <w:rFonts w:ascii="Times New Roman" w:hAnsi="Times New Roman" w:cs="Times New Roman"/>
                <w:b/>
                <w:bCs/>
                <w:color w:val="000000"/>
                <w:sz w:val="24"/>
                <w:szCs w:val="32"/>
                <w:u w:val="single"/>
              </w:rPr>
            </w:pPr>
            <w:r w:rsidRPr="00B94663">
              <w:rPr>
                <w:rFonts w:ascii="Times New Roman" w:hAnsi="Times New Roman" w:cs="Times New Roman"/>
                <w:b/>
                <w:bCs/>
                <w:color w:val="000000"/>
                <w:sz w:val="24"/>
                <w:szCs w:val="32"/>
                <w:u w:val="single"/>
              </w:rPr>
              <w:t>Уточняющий вопрос</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6370" w:type="dxa"/>
            <w:gridSpan w:val="3"/>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outlineLvl w:val="1"/>
              <w:rPr>
                <w:rFonts w:ascii="Times New Roman" w:hAnsi="Times New Roman" w:cs="Times New Roman"/>
                <w:b/>
                <w:bCs/>
                <w:color w:val="000000"/>
                <w:sz w:val="24"/>
                <w:szCs w:val="32"/>
                <w:u w:val="single"/>
              </w:rPr>
            </w:pPr>
            <w:r w:rsidRPr="00B94663">
              <w:rPr>
                <w:rFonts w:ascii="Times New Roman" w:hAnsi="Times New Roman" w:cs="Times New Roman"/>
                <w:b/>
                <w:bCs/>
                <w:color w:val="000000"/>
                <w:sz w:val="24"/>
                <w:szCs w:val="32"/>
                <w:u w:val="single"/>
              </w:rPr>
              <w:t>Вопрос на понимание</w:t>
            </w:r>
          </w:p>
        </w:tc>
      </w:tr>
      <w:tr w:rsidR="00B94663"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1</w:t>
            </w:r>
          </w:p>
        </w:tc>
        <w:tc>
          <w:tcPr>
            <w:tcW w:w="192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Повторил фрагмент выступления</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2</w:t>
            </w:r>
          </w:p>
        </w:tc>
        <w:tc>
          <w:tcPr>
            <w:tcW w:w="2054"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Привел дополнительную информацию</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3</w:t>
            </w:r>
          </w:p>
        </w:tc>
        <w:tc>
          <w:tcPr>
            <w:tcW w:w="1932"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Раскрыл термин или причинно-следственные связи</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4</w:t>
            </w:r>
          </w:p>
        </w:tc>
        <w:tc>
          <w:tcPr>
            <w:tcW w:w="407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Привел объяснения или дополнительную информацию</w:t>
            </w:r>
          </w:p>
        </w:tc>
      </w:tr>
      <w:tr w:rsidR="00B94663"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4078" w:type="dxa"/>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r>
      <w:tr w:rsidR="00B94663" w:rsidRPr="00B94663" w:rsidTr="00B94663">
        <w:trPr>
          <w:tblCellSpacing w:w="0" w:type="dxa"/>
        </w:trPr>
        <w:tc>
          <w:tcPr>
            <w:tcW w:w="3310"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100" w:beforeAutospacing="1"/>
              <w:ind w:left="115" w:right="115"/>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Продуктивная коммуникация</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1</w:t>
            </w:r>
          </w:p>
        </w:tc>
        <w:tc>
          <w:tcPr>
            <w:tcW w:w="192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Следует теме и процедуре</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2</w:t>
            </w:r>
          </w:p>
        </w:tc>
        <w:tc>
          <w:tcPr>
            <w:tcW w:w="2054"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Самостоятельно следует теме и процедуре</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3</w:t>
            </w:r>
          </w:p>
        </w:tc>
        <w:tc>
          <w:tcPr>
            <w:tcW w:w="1932"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Договариваются о правилах и вопросах</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4</w:t>
            </w:r>
          </w:p>
        </w:tc>
        <w:tc>
          <w:tcPr>
            <w:tcW w:w="407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Самостоятельно договариваются о правилах и вопросах</w:t>
            </w:r>
          </w:p>
        </w:tc>
      </w:tr>
      <w:tr w:rsidR="00B94663"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4078" w:type="dxa"/>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r>
      <w:tr w:rsidR="00B94663"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1</w:t>
            </w:r>
          </w:p>
        </w:tc>
        <w:tc>
          <w:tcPr>
            <w:tcW w:w="192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Высказываются, относятся к высказываниям</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2</w:t>
            </w:r>
          </w:p>
        </w:tc>
        <w:tc>
          <w:tcPr>
            <w:tcW w:w="2054"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 xml:space="preserve">Высказывают мысли, подготовленные </w:t>
            </w:r>
            <w:r w:rsidRPr="00B94663">
              <w:rPr>
                <w:rFonts w:ascii="Times New Roman" w:hAnsi="Times New Roman" w:cs="Times New Roman"/>
                <w:color w:val="000000"/>
                <w:sz w:val="24"/>
                <w:szCs w:val="32"/>
              </w:rPr>
              <w:lastRenderedPageBreak/>
              <w:t>по заданию</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lastRenderedPageBreak/>
              <w:t>3</w:t>
            </w:r>
          </w:p>
        </w:tc>
        <w:tc>
          <w:tcPr>
            <w:tcW w:w="1932"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Разъясняют и аргументируют высказывания</w:t>
            </w: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4</w:t>
            </w:r>
          </w:p>
        </w:tc>
        <w:tc>
          <w:tcPr>
            <w:tcW w:w="4078" w:type="dxa"/>
            <w:vMerge w:val="restart"/>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r w:rsidRPr="00B94663">
              <w:rPr>
                <w:rFonts w:ascii="Times New Roman" w:hAnsi="Times New Roman" w:cs="Times New Roman"/>
                <w:color w:val="000000"/>
                <w:sz w:val="24"/>
                <w:szCs w:val="32"/>
              </w:rPr>
              <w:t>Задают друг другу вопросы</w:t>
            </w:r>
          </w:p>
        </w:tc>
      </w:tr>
      <w:tr w:rsidR="00B94663" w:rsidRPr="00B94663" w:rsidTr="00B94663">
        <w:trPr>
          <w:tblCellSpacing w:w="0" w:type="dxa"/>
        </w:trPr>
        <w:tc>
          <w:tcPr>
            <w:tcW w:w="3310" w:type="dxa"/>
            <w:vMerge/>
            <w:tcBorders>
              <w:top w:val="outset" w:sz="6" w:space="0" w:color="000000"/>
              <w:left w:val="outset" w:sz="6" w:space="0" w:color="000000"/>
              <w:bottom w:val="outset" w:sz="6" w:space="0" w:color="000000"/>
              <w:right w:val="outset" w:sz="6" w:space="0" w:color="000000"/>
            </w:tcBorders>
            <w:vAlign w:val="center"/>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0" w:type="auto"/>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c>
          <w:tcPr>
            <w:tcW w:w="360" w:type="dxa"/>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spacing w:before="43"/>
              <w:jc w:val="center"/>
              <w:rPr>
                <w:rFonts w:ascii="Times New Roman" w:hAnsi="Times New Roman" w:cs="Times New Roman"/>
                <w:color w:val="000000"/>
                <w:sz w:val="24"/>
                <w:szCs w:val="32"/>
              </w:rPr>
            </w:pPr>
          </w:p>
        </w:tc>
        <w:tc>
          <w:tcPr>
            <w:tcW w:w="4078" w:type="dxa"/>
            <w:vMerge/>
            <w:tcBorders>
              <w:top w:val="outset" w:sz="6" w:space="0" w:color="000000"/>
              <w:left w:val="outset" w:sz="6" w:space="0" w:color="000000"/>
              <w:bottom w:val="outset" w:sz="6" w:space="0" w:color="000000"/>
              <w:right w:val="outset" w:sz="6" w:space="0" w:color="000000"/>
            </w:tcBorders>
          </w:tcPr>
          <w:p w:rsidR="00594E2C" w:rsidRPr="00B94663" w:rsidRDefault="00594E2C" w:rsidP="003A2D6B">
            <w:pPr>
              <w:jc w:val="center"/>
              <w:rPr>
                <w:rFonts w:ascii="Times New Roman" w:hAnsi="Times New Roman" w:cs="Times New Roman"/>
                <w:color w:val="000000"/>
                <w:sz w:val="24"/>
                <w:szCs w:val="32"/>
              </w:rPr>
            </w:pPr>
          </w:p>
        </w:tc>
      </w:tr>
      <w:tr w:rsidR="00B94663" w:rsidRPr="00B94663" w:rsidTr="003A2D6B">
        <w:trPr>
          <w:tblCellSpacing w:w="0" w:type="dxa"/>
        </w:trPr>
        <w:tc>
          <w:tcPr>
            <w:tcW w:w="14742" w:type="dxa"/>
            <w:gridSpan w:val="9"/>
            <w:tcBorders>
              <w:top w:val="outset" w:sz="6" w:space="0" w:color="000000"/>
              <w:left w:val="outset" w:sz="6" w:space="0" w:color="000000"/>
              <w:bottom w:val="outset" w:sz="6" w:space="0" w:color="000000"/>
              <w:right w:val="outset" w:sz="6" w:space="0" w:color="000000"/>
            </w:tcBorders>
          </w:tcPr>
          <w:p w:rsidR="00B94663" w:rsidRPr="00B94663" w:rsidRDefault="00B94663" w:rsidP="003A2D6B">
            <w:pPr>
              <w:jc w:val="center"/>
              <w:rPr>
                <w:rFonts w:ascii="Times New Roman" w:hAnsi="Times New Roman" w:cs="Times New Roman"/>
                <w:sz w:val="24"/>
                <w:szCs w:val="32"/>
              </w:rPr>
            </w:pPr>
            <w:r w:rsidRPr="00B94663">
              <w:rPr>
                <w:rFonts w:ascii="Times New Roman" w:hAnsi="Times New Roman" w:cs="Times New Roman"/>
                <w:b/>
                <w:bCs/>
                <w:color w:val="000000"/>
                <w:kern w:val="36"/>
                <w:sz w:val="24"/>
                <w:szCs w:val="32"/>
              </w:rPr>
              <w:lastRenderedPageBreak/>
              <w:t>Всего баллов: ______________</w:t>
            </w:r>
          </w:p>
        </w:tc>
      </w:tr>
    </w:tbl>
    <w:p w:rsidR="0044077B"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w:t>
      </w:r>
    </w:p>
    <w:p w:rsidR="0044077B" w:rsidRDefault="00CA16AC" w:rsidP="00CA16AC">
      <w:pPr>
        <w:jc w:val="both"/>
        <w:rPr>
          <w:rFonts w:ascii="Times New Roman" w:hAnsi="Times New Roman" w:cs="Times New Roman"/>
          <w:sz w:val="24"/>
          <w:szCs w:val="24"/>
        </w:rPr>
      </w:pPr>
      <w:r w:rsidRPr="00486825">
        <w:rPr>
          <w:rFonts w:ascii="Times New Roman" w:hAnsi="Times New Roman" w:cs="Times New Roman"/>
          <w:sz w:val="24"/>
          <w:szCs w:val="24"/>
        </w:rPr>
        <w:t xml:space="preserve"> </w:t>
      </w:r>
      <w:r w:rsidR="0044077B">
        <w:rPr>
          <w:rFonts w:ascii="Times New Roman" w:hAnsi="Times New Roman" w:cs="Times New Roman"/>
          <w:sz w:val="24"/>
          <w:szCs w:val="24"/>
        </w:rPr>
        <w:t xml:space="preserve">Результаты стартовой диагностики уровня сформированности коммуникативной компетенции учащихся 5 класса </w:t>
      </w:r>
    </w:p>
    <w:p w:rsidR="0044077B" w:rsidRPr="00486825" w:rsidRDefault="0044077B" w:rsidP="00CA16AC">
      <w:pPr>
        <w:jc w:val="both"/>
        <w:rPr>
          <w:rFonts w:ascii="Times New Roman" w:hAnsi="Times New Roman" w:cs="Times New Roman"/>
          <w:sz w:val="24"/>
          <w:szCs w:val="24"/>
        </w:rPr>
      </w:pPr>
    </w:p>
    <w:tbl>
      <w:tblPr>
        <w:tblW w:w="8230" w:type="dxa"/>
        <w:tblInd w:w="93" w:type="dxa"/>
        <w:tblLook w:val="0000"/>
      </w:tblPr>
      <w:tblGrid>
        <w:gridCol w:w="1940"/>
        <w:gridCol w:w="1920"/>
        <w:gridCol w:w="1980"/>
        <w:gridCol w:w="2390"/>
      </w:tblGrid>
      <w:tr w:rsidR="0044077B" w:rsidRPr="0044077B" w:rsidTr="003A2D6B">
        <w:trPr>
          <w:trHeight w:val="25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Высокий уровень</w:t>
            </w:r>
          </w:p>
          <w:p w:rsidR="0044077B" w:rsidRPr="0044077B" w:rsidRDefault="0044077B" w:rsidP="003A2D6B">
            <w:pPr>
              <w:rPr>
                <w:rFonts w:ascii="Times New Roman" w:hAnsi="Times New Roman" w:cs="Times New Roman"/>
                <w:sz w:val="24"/>
                <w:szCs w:val="20"/>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Средний</w:t>
            </w:r>
          </w:p>
          <w:p w:rsidR="0044077B" w:rsidRPr="0044077B" w:rsidRDefault="0044077B" w:rsidP="003A2D6B">
            <w:pPr>
              <w:rPr>
                <w:rFonts w:ascii="Times New Roman" w:hAnsi="Times New Roman" w:cs="Times New Roman"/>
                <w:sz w:val="24"/>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Низкий</w:t>
            </w:r>
          </w:p>
          <w:p w:rsidR="0044077B" w:rsidRPr="0044077B" w:rsidRDefault="0044077B" w:rsidP="003A2D6B">
            <w:pPr>
              <w:rPr>
                <w:rFonts w:ascii="Times New Roman" w:hAnsi="Times New Roman" w:cs="Times New Roman"/>
                <w:sz w:val="24"/>
                <w:szCs w:val="20"/>
              </w:rPr>
            </w:pPr>
          </w:p>
        </w:tc>
        <w:tc>
          <w:tcPr>
            <w:tcW w:w="2390" w:type="dxa"/>
            <w:tcBorders>
              <w:top w:val="single" w:sz="4" w:space="0" w:color="auto"/>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p>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 Параметры</w:t>
            </w:r>
          </w:p>
          <w:p w:rsidR="0044077B" w:rsidRPr="0044077B" w:rsidRDefault="0044077B" w:rsidP="003A2D6B">
            <w:pPr>
              <w:rPr>
                <w:rFonts w:ascii="Times New Roman" w:hAnsi="Times New Roman" w:cs="Times New Roman"/>
                <w:sz w:val="24"/>
                <w:szCs w:val="20"/>
              </w:rPr>
            </w:pPr>
          </w:p>
        </w:tc>
      </w:tr>
      <w:tr w:rsidR="0044077B" w:rsidRPr="0044077B" w:rsidTr="0044077B">
        <w:trPr>
          <w:trHeight w:val="255"/>
        </w:trPr>
        <w:tc>
          <w:tcPr>
            <w:tcW w:w="1940" w:type="dxa"/>
            <w:tcBorders>
              <w:top w:val="nil"/>
              <w:left w:val="single" w:sz="4" w:space="0" w:color="auto"/>
              <w:bottom w:val="nil"/>
              <w:right w:val="nil"/>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8</w:t>
            </w:r>
          </w:p>
        </w:tc>
        <w:tc>
          <w:tcPr>
            <w:tcW w:w="1920" w:type="dxa"/>
            <w:tcBorders>
              <w:top w:val="nil"/>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54</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38</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 xml:space="preserve">устная речь </w:t>
            </w:r>
          </w:p>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публичное выступление</w:t>
            </w:r>
          </w:p>
          <w:p w:rsidR="0044077B" w:rsidRPr="0044077B" w:rsidRDefault="0044077B" w:rsidP="003A2D6B">
            <w:pPr>
              <w:rPr>
                <w:rFonts w:ascii="Times New Roman" w:hAnsi="Times New Roman" w:cs="Times New Roman"/>
                <w:sz w:val="24"/>
                <w:szCs w:val="20"/>
              </w:rPr>
            </w:pPr>
          </w:p>
        </w:tc>
      </w:tr>
      <w:tr w:rsidR="0044077B" w:rsidRPr="0044077B" w:rsidTr="003A2D6B">
        <w:trPr>
          <w:trHeight w:val="25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14</w:t>
            </w:r>
          </w:p>
        </w:tc>
        <w:tc>
          <w:tcPr>
            <w:tcW w:w="192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58</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28</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письменная  речь</w:t>
            </w:r>
          </w:p>
          <w:p w:rsidR="0044077B" w:rsidRPr="0044077B" w:rsidRDefault="0044077B" w:rsidP="003A2D6B">
            <w:pPr>
              <w:rPr>
                <w:rFonts w:ascii="Times New Roman" w:hAnsi="Times New Roman" w:cs="Times New Roman"/>
                <w:sz w:val="24"/>
                <w:szCs w:val="20"/>
              </w:rPr>
            </w:pPr>
          </w:p>
        </w:tc>
      </w:tr>
      <w:tr w:rsidR="0044077B" w:rsidRPr="0044077B" w:rsidTr="003A2D6B">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22</w:t>
            </w:r>
          </w:p>
        </w:tc>
        <w:tc>
          <w:tcPr>
            <w:tcW w:w="192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62</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16</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44077B">
            <w:pPr>
              <w:rPr>
                <w:rFonts w:ascii="Times New Roman" w:hAnsi="Times New Roman" w:cs="Times New Roman"/>
                <w:sz w:val="24"/>
                <w:szCs w:val="20"/>
              </w:rPr>
            </w:pPr>
            <w:r>
              <w:rPr>
                <w:rFonts w:ascii="Times New Roman" w:hAnsi="Times New Roman" w:cs="Times New Roman"/>
                <w:sz w:val="24"/>
                <w:szCs w:val="20"/>
              </w:rPr>
              <w:t>д</w:t>
            </w:r>
            <w:r w:rsidRPr="0044077B">
              <w:rPr>
                <w:rFonts w:ascii="Times New Roman" w:hAnsi="Times New Roman" w:cs="Times New Roman"/>
                <w:sz w:val="24"/>
                <w:szCs w:val="20"/>
              </w:rPr>
              <w:t xml:space="preserve">иалог </w:t>
            </w:r>
          </w:p>
        </w:tc>
      </w:tr>
      <w:tr w:rsidR="0044077B" w:rsidRPr="0044077B" w:rsidTr="003A2D6B">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10</w:t>
            </w:r>
          </w:p>
        </w:tc>
        <w:tc>
          <w:tcPr>
            <w:tcW w:w="192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56</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sidRPr="0044077B">
              <w:rPr>
                <w:rFonts w:ascii="Times New Roman" w:hAnsi="Times New Roman" w:cs="Times New Roman"/>
                <w:sz w:val="24"/>
                <w:szCs w:val="20"/>
              </w:rPr>
              <w:t>34</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взаимодействие в группе</w:t>
            </w:r>
          </w:p>
        </w:tc>
      </w:tr>
    </w:tbl>
    <w:p w:rsidR="00CA16AC" w:rsidRPr="00486825" w:rsidRDefault="00CA16AC" w:rsidP="00CA16AC">
      <w:pPr>
        <w:jc w:val="both"/>
        <w:rPr>
          <w:rFonts w:ascii="Times New Roman" w:eastAsia="Times New Roman" w:hAnsi="Times New Roman" w:cs="Times New Roman"/>
          <w:sz w:val="24"/>
          <w:szCs w:val="24"/>
          <w:lang w:eastAsia="ru-RU"/>
        </w:rPr>
      </w:pPr>
    </w:p>
    <w:p w:rsidR="00CA16AC" w:rsidRDefault="0044077B" w:rsidP="00CA16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промежуточной диагностики </w:t>
      </w:r>
    </w:p>
    <w:p w:rsidR="0044077B" w:rsidRDefault="0044077B" w:rsidP="00CA16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полугодие)</w:t>
      </w:r>
    </w:p>
    <w:tbl>
      <w:tblPr>
        <w:tblW w:w="8230" w:type="dxa"/>
        <w:tblInd w:w="93" w:type="dxa"/>
        <w:tblLook w:val="0000"/>
      </w:tblPr>
      <w:tblGrid>
        <w:gridCol w:w="1940"/>
        <w:gridCol w:w="1920"/>
        <w:gridCol w:w="1980"/>
        <w:gridCol w:w="2390"/>
      </w:tblGrid>
      <w:tr w:rsidR="0044077B" w:rsidRPr="0044077B" w:rsidTr="003A2D6B">
        <w:trPr>
          <w:trHeight w:val="25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Высокий уровень</w:t>
            </w:r>
          </w:p>
          <w:p w:rsidR="0044077B" w:rsidRPr="0044077B" w:rsidRDefault="0044077B" w:rsidP="003A2D6B">
            <w:pPr>
              <w:rPr>
                <w:rFonts w:ascii="Times New Roman" w:hAnsi="Times New Roman" w:cs="Times New Roman"/>
                <w:sz w:val="24"/>
                <w:szCs w:val="20"/>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Средний</w:t>
            </w:r>
          </w:p>
          <w:p w:rsidR="0044077B" w:rsidRPr="0044077B" w:rsidRDefault="0044077B" w:rsidP="003A2D6B">
            <w:pPr>
              <w:rPr>
                <w:rFonts w:ascii="Times New Roman" w:hAnsi="Times New Roman" w:cs="Times New Roman"/>
                <w:sz w:val="24"/>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Низкий</w:t>
            </w:r>
          </w:p>
          <w:p w:rsidR="0044077B" w:rsidRPr="0044077B" w:rsidRDefault="0044077B" w:rsidP="003A2D6B">
            <w:pPr>
              <w:rPr>
                <w:rFonts w:ascii="Times New Roman" w:hAnsi="Times New Roman" w:cs="Times New Roman"/>
                <w:sz w:val="24"/>
                <w:szCs w:val="20"/>
              </w:rPr>
            </w:pPr>
          </w:p>
        </w:tc>
        <w:tc>
          <w:tcPr>
            <w:tcW w:w="2390" w:type="dxa"/>
            <w:tcBorders>
              <w:top w:val="single" w:sz="4" w:space="0" w:color="auto"/>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p>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 Параметры</w:t>
            </w:r>
          </w:p>
          <w:p w:rsidR="0044077B" w:rsidRPr="0044077B" w:rsidRDefault="0044077B" w:rsidP="003A2D6B">
            <w:pPr>
              <w:rPr>
                <w:rFonts w:ascii="Times New Roman" w:hAnsi="Times New Roman" w:cs="Times New Roman"/>
                <w:sz w:val="24"/>
                <w:szCs w:val="20"/>
              </w:rPr>
            </w:pPr>
          </w:p>
        </w:tc>
      </w:tr>
      <w:tr w:rsidR="0044077B" w:rsidRPr="0044077B" w:rsidTr="003A2D6B">
        <w:trPr>
          <w:trHeight w:val="255"/>
        </w:trPr>
        <w:tc>
          <w:tcPr>
            <w:tcW w:w="1940" w:type="dxa"/>
            <w:tcBorders>
              <w:top w:val="nil"/>
              <w:left w:val="single" w:sz="4" w:space="0" w:color="auto"/>
              <w:bottom w:val="nil"/>
              <w:right w:val="nil"/>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9</w:t>
            </w:r>
          </w:p>
        </w:tc>
        <w:tc>
          <w:tcPr>
            <w:tcW w:w="1920" w:type="dxa"/>
            <w:tcBorders>
              <w:top w:val="nil"/>
              <w:left w:val="single" w:sz="4" w:space="0" w:color="auto"/>
              <w:bottom w:val="single" w:sz="4" w:space="0" w:color="auto"/>
              <w:right w:val="single" w:sz="4" w:space="0" w:color="auto"/>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58</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33</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 xml:space="preserve">устная речь </w:t>
            </w:r>
          </w:p>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публичное выступление</w:t>
            </w:r>
          </w:p>
          <w:p w:rsidR="0044077B" w:rsidRPr="0044077B" w:rsidRDefault="0044077B" w:rsidP="003A2D6B">
            <w:pPr>
              <w:rPr>
                <w:rFonts w:ascii="Times New Roman" w:hAnsi="Times New Roman" w:cs="Times New Roman"/>
                <w:sz w:val="24"/>
                <w:szCs w:val="20"/>
              </w:rPr>
            </w:pPr>
          </w:p>
        </w:tc>
      </w:tr>
      <w:tr w:rsidR="0044077B" w:rsidRPr="0044077B" w:rsidTr="003A2D6B">
        <w:trPr>
          <w:trHeight w:val="255"/>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15</w:t>
            </w:r>
          </w:p>
        </w:tc>
        <w:tc>
          <w:tcPr>
            <w:tcW w:w="1920" w:type="dxa"/>
            <w:tcBorders>
              <w:top w:val="nil"/>
              <w:left w:val="nil"/>
              <w:bottom w:val="single" w:sz="4" w:space="0" w:color="auto"/>
              <w:right w:val="single" w:sz="4" w:space="0" w:color="auto"/>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61</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24</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письменная  речь</w:t>
            </w:r>
          </w:p>
          <w:p w:rsidR="0044077B" w:rsidRPr="0044077B" w:rsidRDefault="0044077B" w:rsidP="003A2D6B">
            <w:pPr>
              <w:rPr>
                <w:rFonts w:ascii="Times New Roman" w:hAnsi="Times New Roman" w:cs="Times New Roman"/>
                <w:sz w:val="24"/>
                <w:szCs w:val="20"/>
              </w:rPr>
            </w:pPr>
          </w:p>
        </w:tc>
      </w:tr>
      <w:tr w:rsidR="0044077B" w:rsidRPr="0044077B" w:rsidTr="003A2D6B">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44077B" w:rsidRPr="0044077B" w:rsidRDefault="00D03805" w:rsidP="003A2D6B">
            <w:pPr>
              <w:jc w:val="center"/>
              <w:rPr>
                <w:rFonts w:ascii="Times New Roman" w:hAnsi="Times New Roman" w:cs="Times New Roman"/>
                <w:sz w:val="24"/>
                <w:szCs w:val="20"/>
              </w:rPr>
            </w:pPr>
            <w:r>
              <w:rPr>
                <w:rFonts w:ascii="Times New Roman" w:hAnsi="Times New Roman" w:cs="Times New Roman"/>
                <w:sz w:val="24"/>
                <w:szCs w:val="20"/>
              </w:rPr>
              <w:t>23</w:t>
            </w:r>
          </w:p>
        </w:tc>
        <w:tc>
          <w:tcPr>
            <w:tcW w:w="192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Pr>
                <w:rFonts w:ascii="Times New Roman" w:hAnsi="Times New Roman" w:cs="Times New Roman"/>
                <w:sz w:val="24"/>
                <w:szCs w:val="20"/>
              </w:rPr>
              <w:t>6</w:t>
            </w:r>
            <w:r w:rsidR="00D03805">
              <w:rPr>
                <w:rFonts w:ascii="Times New Roman" w:hAnsi="Times New Roman" w:cs="Times New Roman"/>
                <w:sz w:val="24"/>
                <w:szCs w:val="20"/>
              </w:rPr>
              <w:t>5</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Pr>
                <w:rFonts w:ascii="Times New Roman" w:hAnsi="Times New Roman" w:cs="Times New Roman"/>
                <w:sz w:val="24"/>
                <w:szCs w:val="20"/>
              </w:rPr>
              <w:t>12</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Pr>
                <w:rFonts w:ascii="Times New Roman" w:hAnsi="Times New Roman" w:cs="Times New Roman"/>
                <w:sz w:val="24"/>
                <w:szCs w:val="20"/>
              </w:rPr>
              <w:t>д</w:t>
            </w:r>
            <w:r w:rsidRPr="0044077B">
              <w:rPr>
                <w:rFonts w:ascii="Times New Roman" w:hAnsi="Times New Roman" w:cs="Times New Roman"/>
                <w:sz w:val="24"/>
                <w:szCs w:val="20"/>
              </w:rPr>
              <w:t xml:space="preserve">иалог </w:t>
            </w:r>
          </w:p>
        </w:tc>
      </w:tr>
      <w:tr w:rsidR="0044077B" w:rsidRPr="0044077B" w:rsidTr="003A2D6B">
        <w:trPr>
          <w:trHeight w:val="255"/>
        </w:trPr>
        <w:tc>
          <w:tcPr>
            <w:tcW w:w="1940" w:type="dxa"/>
            <w:tcBorders>
              <w:top w:val="nil"/>
              <w:left w:val="single" w:sz="4" w:space="0" w:color="auto"/>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Pr>
                <w:rFonts w:ascii="Times New Roman" w:hAnsi="Times New Roman" w:cs="Times New Roman"/>
                <w:sz w:val="24"/>
                <w:szCs w:val="20"/>
              </w:rPr>
              <w:lastRenderedPageBreak/>
              <w:t>15</w:t>
            </w:r>
          </w:p>
        </w:tc>
        <w:tc>
          <w:tcPr>
            <w:tcW w:w="192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Pr>
                <w:rFonts w:ascii="Times New Roman" w:hAnsi="Times New Roman" w:cs="Times New Roman"/>
                <w:sz w:val="24"/>
                <w:szCs w:val="20"/>
              </w:rPr>
              <w:t>59</w:t>
            </w:r>
          </w:p>
        </w:tc>
        <w:tc>
          <w:tcPr>
            <w:tcW w:w="198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jc w:val="center"/>
              <w:rPr>
                <w:rFonts w:ascii="Times New Roman" w:hAnsi="Times New Roman" w:cs="Times New Roman"/>
                <w:sz w:val="24"/>
                <w:szCs w:val="20"/>
              </w:rPr>
            </w:pPr>
            <w:r>
              <w:rPr>
                <w:rFonts w:ascii="Times New Roman" w:hAnsi="Times New Roman" w:cs="Times New Roman"/>
                <w:sz w:val="24"/>
                <w:szCs w:val="20"/>
              </w:rPr>
              <w:t>26</w:t>
            </w:r>
          </w:p>
        </w:tc>
        <w:tc>
          <w:tcPr>
            <w:tcW w:w="2390" w:type="dxa"/>
            <w:tcBorders>
              <w:top w:val="nil"/>
              <w:left w:val="nil"/>
              <w:bottom w:val="single" w:sz="4" w:space="0" w:color="auto"/>
              <w:right w:val="single" w:sz="4" w:space="0" w:color="auto"/>
            </w:tcBorders>
            <w:shd w:val="clear" w:color="auto" w:fill="auto"/>
            <w:noWrap/>
            <w:vAlign w:val="bottom"/>
          </w:tcPr>
          <w:p w:rsidR="0044077B" w:rsidRPr="0044077B" w:rsidRDefault="0044077B" w:rsidP="003A2D6B">
            <w:pPr>
              <w:rPr>
                <w:rFonts w:ascii="Times New Roman" w:hAnsi="Times New Roman" w:cs="Times New Roman"/>
                <w:sz w:val="24"/>
                <w:szCs w:val="20"/>
              </w:rPr>
            </w:pPr>
            <w:r w:rsidRPr="0044077B">
              <w:rPr>
                <w:rFonts w:ascii="Times New Roman" w:hAnsi="Times New Roman" w:cs="Times New Roman"/>
                <w:sz w:val="24"/>
                <w:szCs w:val="20"/>
              </w:rPr>
              <w:t>взаимодействие в группе</w:t>
            </w:r>
          </w:p>
        </w:tc>
      </w:tr>
    </w:tbl>
    <w:p w:rsidR="0044077B" w:rsidRDefault="0044077B" w:rsidP="00CA16AC">
      <w:pPr>
        <w:jc w:val="both"/>
        <w:rPr>
          <w:rFonts w:ascii="Times New Roman" w:eastAsia="Times New Roman" w:hAnsi="Times New Roman" w:cs="Times New Roman"/>
          <w:sz w:val="24"/>
          <w:szCs w:val="24"/>
          <w:lang w:eastAsia="ru-RU"/>
        </w:rPr>
      </w:pPr>
    </w:p>
    <w:p w:rsidR="0044077B" w:rsidRPr="00486825" w:rsidRDefault="0044077B"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eastAsia="Times New Roman" w:hAnsi="Times New Roman" w:cs="Times New Roman"/>
          <w:sz w:val="24"/>
          <w:szCs w:val="24"/>
          <w:lang w:eastAsia="ru-RU"/>
        </w:rPr>
      </w:pPr>
    </w:p>
    <w:p w:rsidR="00CA16AC" w:rsidRPr="00E763A2" w:rsidRDefault="00CA16AC" w:rsidP="00CA16AC">
      <w:pPr>
        <w:jc w:val="center"/>
        <w:rPr>
          <w:rFonts w:ascii="Times New Roman" w:eastAsia="Times New Roman" w:hAnsi="Times New Roman" w:cs="Times New Roman"/>
          <w:sz w:val="24"/>
          <w:szCs w:val="24"/>
          <w:lang w:eastAsia="ru-RU"/>
        </w:rPr>
      </w:pPr>
      <w:r w:rsidRPr="00E763A2">
        <w:rPr>
          <w:rFonts w:ascii="Times New Roman" w:eastAsia="Times New Roman" w:hAnsi="Times New Roman" w:cs="Times New Roman"/>
          <w:sz w:val="24"/>
          <w:szCs w:val="24"/>
          <w:lang w:eastAsia="ru-RU"/>
        </w:rPr>
        <w:t>Литература:</w:t>
      </w:r>
    </w:p>
    <w:p w:rsidR="00CA16AC" w:rsidRPr="00E763A2" w:rsidRDefault="00CA16AC" w:rsidP="00CA16AC">
      <w:pPr>
        <w:jc w:val="both"/>
        <w:rPr>
          <w:rFonts w:ascii="Times New Roman" w:eastAsia="Times New Roman" w:hAnsi="Times New Roman" w:cs="Times New Roman"/>
          <w:sz w:val="24"/>
          <w:szCs w:val="24"/>
          <w:lang w:eastAsia="ru-RU"/>
        </w:rPr>
      </w:pPr>
    </w:p>
    <w:p w:rsidR="00CA16AC" w:rsidRPr="00E763A2" w:rsidRDefault="00CA16AC" w:rsidP="00CA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r w:rsidRPr="00E763A2">
        <w:rPr>
          <w:rFonts w:ascii="Times New Roman" w:eastAsia="Times New Roman" w:hAnsi="Times New Roman" w:cs="Times New Roman"/>
          <w:sz w:val="24"/>
          <w:szCs w:val="24"/>
          <w:lang w:eastAsia="ru-RU"/>
        </w:rPr>
        <w:t>1.Быстрова Е.А. Коммуникативная методика в преподавании родного  языка.  //</w:t>
      </w:r>
    </w:p>
    <w:p w:rsidR="00CA16AC" w:rsidRPr="00E763A2" w:rsidRDefault="00CA16AC" w:rsidP="00CA16AC">
      <w:pPr>
        <w:ind w:firstLine="720"/>
        <w:jc w:val="both"/>
        <w:rPr>
          <w:rFonts w:ascii="Times New Roman" w:eastAsia="Times New Roman" w:hAnsi="Times New Roman" w:cs="Times New Roman"/>
          <w:sz w:val="24"/>
          <w:szCs w:val="24"/>
          <w:lang w:eastAsia="ru-RU"/>
        </w:rPr>
      </w:pPr>
      <w:r w:rsidRPr="00E763A2">
        <w:rPr>
          <w:rFonts w:ascii="Times New Roman" w:eastAsia="Times New Roman" w:hAnsi="Times New Roman" w:cs="Times New Roman"/>
          <w:sz w:val="24"/>
          <w:szCs w:val="24"/>
          <w:lang w:eastAsia="ru-RU"/>
        </w:rPr>
        <w:t xml:space="preserve">   Русский язык в школе, 1996. - № 1.</w:t>
      </w:r>
    </w:p>
    <w:p w:rsidR="00E763A2" w:rsidRPr="00E763A2" w:rsidRDefault="00E763A2" w:rsidP="00E763A2">
      <w:pPr>
        <w:rPr>
          <w:rFonts w:ascii="Times New Roman" w:hAnsi="Times New Roman" w:cs="Times New Roman"/>
          <w:sz w:val="24"/>
          <w:szCs w:val="24"/>
        </w:rPr>
      </w:pPr>
      <w:r w:rsidRPr="00E763A2">
        <w:rPr>
          <w:rFonts w:ascii="Times New Roman" w:eastAsia="Times New Roman" w:hAnsi="Times New Roman" w:cs="Times New Roman"/>
          <w:sz w:val="24"/>
          <w:szCs w:val="24"/>
          <w:lang w:eastAsia="ru-RU"/>
        </w:rPr>
        <w:t>2.</w:t>
      </w:r>
      <w:r w:rsidRPr="00E763A2">
        <w:rPr>
          <w:rFonts w:ascii="Times New Roman" w:hAnsi="Times New Roman" w:cs="Times New Roman"/>
          <w:sz w:val="24"/>
          <w:szCs w:val="24"/>
        </w:rPr>
        <w:t xml:space="preserve"> Дереклеева Н.Н. Развитие коммуникативной культуры учащихся на уроке и во внеклассной работе.: Игровые упражнения. - М.,5 за знания, 2005</w:t>
      </w:r>
    </w:p>
    <w:p w:rsidR="00CA16AC" w:rsidRPr="00E763A2" w:rsidRDefault="00E763A2" w:rsidP="00CA16AC">
      <w:pPr>
        <w:jc w:val="both"/>
        <w:rPr>
          <w:rFonts w:ascii="Times New Roman" w:eastAsia="Times New Roman" w:hAnsi="Times New Roman" w:cs="Times New Roman"/>
          <w:sz w:val="24"/>
          <w:szCs w:val="24"/>
          <w:lang w:eastAsia="ru-RU"/>
        </w:rPr>
      </w:pPr>
      <w:r w:rsidRPr="00E763A2">
        <w:rPr>
          <w:rFonts w:ascii="Times New Roman" w:eastAsia="Times New Roman" w:hAnsi="Times New Roman" w:cs="Times New Roman"/>
          <w:sz w:val="24"/>
          <w:szCs w:val="24"/>
          <w:lang w:eastAsia="ru-RU"/>
        </w:rPr>
        <w:t>3.Компетентностные задания по русскому языку.5-11 классы. Методический конструктор. Учебное пособие. Автор</w:t>
      </w:r>
      <w:proofErr w:type="gramStart"/>
      <w:r w:rsidRPr="00E763A2">
        <w:rPr>
          <w:rFonts w:ascii="Times New Roman" w:eastAsia="Times New Roman" w:hAnsi="Times New Roman" w:cs="Times New Roman"/>
          <w:sz w:val="24"/>
          <w:szCs w:val="24"/>
          <w:lang w:eastAsia="ru-RU"/>
        </w:rPr>
        <w:t>ы-</w:t>
      </w:r>
      <w:proofErr w:type="gramEnd"/>
      <w:r w:rsidRPr="00E763A2">
        <w:rPr>
          <w:rFonts w:ascii="Times New Roman" w:eastAsia="Times New Roman" w:hAnsi="Times New Roman" w:cs="Times New Roman"/>
          <w:sz w:val="24"/>
          <w:szCs w:val="24"/>
          <w:lang w:eastAsia="ru-RU"/>
        </w:rPr>
        <w:t xml:space="preserve"> составители Т.И.Павлова, Т.И.Белоусова. Легион. Росто</w:t>
      </w:r>
      <w:proofErr w:type="gramStart"/>
      <w:r w:rsidRPr="00E763A2">
        <w:rPr>
          <w:rFonts w:ascii="Times New Roman" w:eastAsia="Times New Roman" w:hAnsi="Times New Roman" w:cs="Times New Roman"/>
          <w:sz w:val="24"/>
          <w:szCs w:val="24"/>
          <w:lang w:eastAsia="ru-RU"/>
        </w:rPr>
        <w:t>в-</w:t>
      </w:r>
      <w:proofErr w:type="gramEnd"/>
      <w:r w:rsidRPr="00E763A2">
        <w:rPr>
          <w:rFonts w:ascii="Times New Roman" w:eastAsia="Times New Roman" w:hAnsi="Times New Roman" w:cs="Times New Roman"/>
          <w:sz w:val="24"/>
          <w:szCs w:val="24"/>
          <w:lang w:eastAsia="ru-RU"/>
        </w:rPr>
        <w:t xml:space="preserve"> на – Дону.2012 год</w:t>
      </w:r>
    </w:p>
    <w:p w:rsidR="00CA16AC" w:rsidRPr="00E763A2" w:rsidRDefault="00E763A2" w:rsidP="00CA16AC">
      <w:pPr>
        <w:shd w:val="clear" w:color="auto" w:fill="FFFFFF"/>
        <w:jc w:val="both"/>
        <w:rPr>
          <w:rFonts w:ascii="Times New Roman" w:hAnsi="Times New Roman" w:cs="Times New Roman"/>
          <w:color w:val="000000"/>
          <w:sz w:val="24"/>
          <w:szCs w:val="24"/>
        </w:rPr>
      </w:pPr>
      <w:r w:rsidRPr="00E763A2">
        <w:rPr>
          <w:rFonts w:ascii="Times New Roman" w:hAnsi="Times New Roman" w:cs="Times New Roman"/>
          <w:color w:val="000000"/>
          <w:sz w:val="24"/>
          <w:szCs w:val="24"/>
        </w:rPr>
        <w:t>4.</w:t>
      </w:r>
      <w:r w:rsidR="00CA16AC" w:rsidRPr="00E763A2">
        <w:rPr>
          <w:rFonts w:ascii="Times New Roman" w:hAnsi="Times New Roman" w:cs="Times New Roman"/>
          <w:color w:val="000000"/>
          <w:sz w:val="24"/>
          <w:szCs w:val="24"/>
        </w:rPr>
        <w:t>.</w:t>
      </w:r>
      <w:r w:rsidR="00CA16AC" w:rsidRPr="00E763A2">
        <w:rPr>
          <w:rFonts w:ascii="Times New Roman" w:hAnsi="Times New Roman" w:cs="Times New Roman"/>
          <w:bCs/>
          <w:color w:val="000000"/>
          <w:sz w:val="24"/>
          <w:szCs w:val="24"/>
        </w:rPr>
        <w:t>Концепция</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bCs/>
          <w:color w:val="000000"/>
          <w:sz w:val="24"/>
          <w:szCs w:val="24"/>
        </w:rPr>
        <w:t>федеральных</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bCs/>
          <w:color w:val="000000"/>
          <w:sz w:val="24"/>
          <w:szCs w:val="24"/>
        </w:rPr>
        <w:t>государственных</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bCs/>
          <w:color w:val="000000"/>
          <w:sz w:val="24"/>
          <w:szCs w:val="24"/>
        </w:rPr>
        <w:t>образовательных стандартов</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bCs/>
          <w:color w:val="000000"/>
          <w:sz w:val="24"/>
          <w:szCs w:val="24"/>
        </w:rPr>
        <w:t>общего</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bCs/>
          <w:color w:val="000000"/>
          <w:sz w:val="24"/>
          <w:szCs w:val="24"/>
        </w:rPr>
        <w:t>образования; п</w:t>
      </w:r>
      <w:r w:rsidR="00CA16AC" w:rsidRPr="00E763A2">
        <w:rPr>
          <w:rFonts w:ascii="Times New Roman" w:hAnsi="Times New Roman" w:cs="Times New Roman"/>
          <w:color w:val="000000"/>
          <w:sz w:val="24"/>
          <w:szCs w:val="24"/>
        </w:rPr>
        <w:t>од редакцией</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bCs/>
          <w:color w:val="000000"/>
          <w:sz w:val="24"/>
          <w:szCs w:val="24"/>
        </w:rPr>
        <w:t>А.М. Кондакова, А.А. Кузнецова</w:t>
      </w:r>
      <w:r w:rsidR="00CA16AC" w:rsidRPr="00E763A2">
        <w:rPr>
          <w:rFonts w:ascii="Times New Roman" w:hAnsi="Times New Roman" w:cs="Times New Roman"/>
          <w:sz w:val="24"/>
          <w:szCs w:val="24"/>
        </w:rPr>
        <w:t xml:space="preserve">, </w:t>
      </w:r>
      <w:r w:rsidR="00CA16AC" w:rsidRPr="00E763A2">
        <w:rPr>
          <w:rFonts w:ascii="Times New Roman" w:hAnsi="Times New Roman" w:cs="Times New Roman"/>
          <w:color w:val="000000"/>
          <w:sz w:val="24"/>
          <w:szCs w:val="24"/>
        </w:rPr>
        <w:t>М., «Просвещение»,2008.</w:t>
      </w:r>
    </w:p>
    <w:p w:rsidR="00CA16AC" w:rsidRPr="00E763A2" w:rsidRDefault="00E763A2" w:rsidP="00CA16AC">
      <w:pPr>
        <w:jc w:val="both"/>
        <w:rPr>
          <w:rFonts w:ascii="Times New Roman" w:hAnsi="Times New Roman" w:cs="Times New Roman"/>
          <w:sz w:val="24"/>
          <w:szCs w:val="24"/>
        </w:rPr>
      </w:pPr>
      <w:r w:rsidRPr="00E763A2">
        <w:rPr>
          <w:rFonts w:ascii="Times New Roman" w:hAnsi="Times New Roman" w:cs="Times New Roman"/>
          <w:sz w:val="24"/>
          <w:szCs w:val="24"/>
        </w:rPr>
        <w:t>5.</w:t>
      </w:r>
      <w:r w:rsidR="00CA16AC" w:rsidRPr="00E763A2">
        <w:rPr>
          <w:rFonts w:ascii="Times New Roman" w:hAnsi="Times New Roman" w:cs="Times New Roman"/>
          <w:sz w:val="24"/>
          <w:szCs w:val="24"/>
        </w:rPr>
        <w:t xml:space="preserve">.Лебедев, О.Е. </w:t>
      </w:r>
      <w:r w:rsidRPr="00E763A2">
        <w:rPr>
          <w:rFonts w:ascii="Times New Roman" w:hAnsi="Times New Roman" w:cs="Times New Roman"/>
          <w:sz w:val="24"/>
          <w:szCs w:val="24"/>
        </w:rPr>
        <w:t>Компетентностный</w:t>
      </w:r>
      <w:r w:rsidR="00CA16AC" w:rsidRPr="00E763A2">
        <w:rPr>
          <w:rFonts w:ascii="Times New Roman" w:hAnsi="Times New Roman" w:cs="Times New Roman"/>
          <w:sz w:val="24"/>
          <w:szCs w:val="24"/>
        </w:rPr>
        <w:t xml:space="preserve"> подход в образовании Текст. / О.Е. Лебедев. // Школьные технологии. - 2005. - №5. </w:t>
      </w:r>
    </w:p>
    <w:p w:rsidR="00CA16AC" w:rsidRPr="00E763A2" w:rsidRDefault="00E763A2" w:rsidP="00E763A2">
      <w:pPr>
        <w:jc w:val="both"/>
        <w:rPr>
          <w:rFonts w:ascii="Times New Roman" w:eastAsia="Calibri" w:hAnsi="Times New Roman"/>
          <w:sz w:val="24"/>
          <w:szCs w:val="24"/>
        </w:rPr>
      </w:pPr>
      <w:r w:rsidRPr="00E763A2">
        <w:rPr>
          <w:rFonts w:ascii="Times New Roman" w:hAnsi="Times New Roman" w:cs="Times New Roman"/>
          <w:sz w:val="24"/>
          <w:szCs w:val="24"/>
        </w:rPr>
        <w:t>6.</w:t>
      </w:r>
      <w:r w:rsidR="00CA16AC" w:rsidRPr="00E763A2">
        <w:rPr>
          <w:rFonts w:ascii="Times New Roman" w:hAnsi="Times New Roman"/>
          <w:sz w:val="24"/>
          <w:szCs w:val="24"/>
        </w:rPr>
        <w:t xml:space="preserve">Материалы лекции. </w:t>
      </w:r>
      <w:r w:rsidR="00CA16AC" w:rsidRPr="00E763A2">
        <w:rPr>
          <w:rFonts w:ascii="Times New Roman" w:eastAsia="Calibri" w:hAnsi="Times New Roman"/>
          <w:sz w:val="24"/>
          <w:szCs w:val="24"/>
        </w:rPr>
        <w:t>Модуль 7«Русский язык в контексте</w:t>
      </w:r>
      <w:r w:rsidR="00CA16AC" w:rsidRPr="00E763A2">
        <w:rPr>
          <w:rFonts w:ascii="Times New Roman" w:hAnsi="Times New Roman"/>
          <w:sz w:val="24"/>
          <w:szCs w:val="24"/>
        </w:rPr>
        <w:t xml:space="preserve"> </w:t>
      </w:r>
      <w:r w:rsidR="00CA16AC" w:rsidRPr="00E763A2">
        <w:rPr>
          <w:rFonts w:ascii="Times New Roman" w:eastAsia="Calibri" w:hAnsi="Times New Roman"/>
          <w:sz w:val="24"/>
          <w:szCs w:val="24"/>
        </w:rPr>
        <w:t>Федерального государственного образовательного стандарта»</w:t>
      </w:r>
    </w:p>
    <w:p w:rsidR="00A5633E" w:rsidRPr="00E763A2" w:rsidRDefault="00E763A2" w:rsidP="00E763A2">
      <w:pPr>
        <w:jc w:val="both"/>
        <w:rPr>
          <w:rFonts w:ascii="Times New Roman" w:hAnsi="Times New Roman"/>
          <w:sz w:val="24"/>
          <w:szCs w:val="24"/>
        </w:rPr>
      </w:pPr>
      <w:r w:rsidRPr="00E763A2">
        <w:rPr>
          <w:rFonts w:ascii="Times New Roman" w:hAnsi="Times New Roman"/>
          <w:sz w:val="24"/>
          <w:szCs w:val="24"/>
        </w:rPr>
        <w:t>7..</w:t>
      </w:r>
      <w:r w:rsidR="00A5633E" w:rsidRPr="00E763A2">
        <w:rPr>
          <w:rFonts w:ascii="Times New Roman" w:hAnsi="Times New Roman"/>
          <w:sz w:val="24"/>
          <w:szCs w:val="24"/>
        </w:rPr>
        <w:t>Сергеев И.С. Как реализовать компетентностный подход  на уроке и во внеурочной деятельности.</w:t>
      </w:r>
      <w:r w:rsidRPr="00E763A2">
        <w:rPr>
          <w:rFonts w:ascii="Times New Roman" w:hAnsi="Times New Roman"/>
          <w:sz w:val="24"/>
          <w:szCs w:val="24"/>
        </w:rPr>
        <w:t xml:space="preserve"> </w:t>
      </w:r>
      <w:r w:rsidR="00A5633E" w:rsidRPr="00E763A2">
        <w:rPr>
          <w:rFonts w:ascii="Times New Roman" w:hAnsi="Times New Roman"/>
          <w:sz w:val="24"/>
          <w:szCs w:val="24"/>
        </w:rPr>
        <w:t>Практическое пособие.</w:t>
      </w:r>
      <w:proofErr w:type="gramStart"/>
      <w:r w:rsidR="00A5633E" w:rsidRPr="00E763A2">
        <w:rPr>
          <w:rFonts w:ascii="Times New Roman" w:hAnsi="Times New Roman"/>
          <w:sz w:val="24"/>
          <w:szCs w:val="24"/>
        </w:rPr>
        <w:t>,М</w:t>
      </w:r>
      <w:proofErr w:type="gramEnd"/>
      <w:r w:rsidR="00A5633E" w:rsidRPr="00E763A2">
        <w:rPr>
          <w:rFonts w:ascii="Times New Roman" w:hAnsi="Times New Roman"/>
          <w:sz w:val="24"/>
          <w:szCs w:val="24"/>
        </w:rPr>
        <w:t>.2007.</w:t>
      </w:r>
    </w:p>
    <w:p w:rsidR="00CA16AC" w:rsidRPr="00E763A2" w:rsidRDefault="00E763A2" w:rsidP="00CA16AC">
      <w:pPr>
        <w:shd w:val="clear" w:color="auto" w:fill="FFFFFF"/>
        <w:jc w:val="both"/>
        <w:rPr>
          <w:rFonts w:ascii="Times New Roman" w:hAnsi="Times New Roman" w:cs="Times New Roman"/>
          <w:color w:val="000000"/>
          <w:sz w:val="24"/>
          <w:szCs w:val="24"/>
        </w:rPr>
      </w:pPr>
      <w:r w:rsidRPr="00E763A2">
        <w:rPr>
          <w:rFonts w:ascii="Times New Roman" w:hAnsi="Times New Roman" w:cs="Times New Roman"/>
          <w:color w:val="000000"/>
          <w:sz w:val="24"/>
          <w:szCs w:val="24"/>
        </w:rPr>
        <w:t>8</w:t>
      </w:r>
      <w:r w:rsidR="00CA16AC" w:rsidRPr="00E763A2">
        <w:rPr>
          <w:rFonts w:ascii="Times New Roman" w:hAnsi="Times New Roman" w:cs="Times New Roman"/>
          <w:color w:val="000000"/>
          <w:sz w:val="24"/>
          <w:szCs w:val="24"/>
        </w:rPr>
        <w:t>.Формирование  универсальных учебных  действий в основной школе: от действия к мысли»: Пособие для учителя; под редакцией А.Г.Асмоловой.- М., Просвещение, 2011.</w:t>
      </w:r>
    </w:p>
    <w:p w:rsidR="00CA16AC" w:rsidRPr="00E763A2" w:rsidRDefault="00CA16AC" w:rsidP="00CA16AC">
      <w:pPr>
        <w:shd w:val="clear" w:color="auto" w:fill="FFFFFF"/>
        <w:jc w:val="both"/>
        <w:rPr>
          <w:rFonts w:ascii="Times New Roman" w:hAnsi="Times New Roman" w:cs="Times New Roman"/>
          <w:color w:val="000000"/>
          <w:sz w:val="24"/>
          <w:szCs w:val="24"/>
        </w:rPr>
      </w:pPr>
    </w:p>
    <w:p w:rsidR="00CA16AC" w:rsidRPr="00E763A2" w:rsidRDefault="00CA16AC"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eastAsia="Times New Roman" w:hAnsi="Times New Roman" w:cs="Times New Roman"/>
          <w:sz w:val="24"/>
          <w:szCs w:val="24"/>
          <w:lang w:eastAsia="ru-RU"/>
        </w:rPr>
      </w:pPr>
    </w:p>
    <w:p w:rsidR="00CA16AC" w:rsidRPr="00486825" w:rsidRDefault="00CA16AC" w:rsidP="00CA16AC">
      <w:pPr>
        <w:jc w:val="both"/>
        <w:rPr>
          <w:rFonts w:ascii="Times New Roman" w:hAnsi="Times New Roman" w:cs="Times New Roman"/>
          <w:sz w:val="24"/>
          <w:szCs w:val="24"/>
        </w:rPr>
        <w:sectPr w:rsidR="00CA16AC" w:rsidRPr="00486825" w:rsidSect="00101234">
          <w:pgSz w:w="16838" w:h="11906" w:orient="landscape" w:code="9"/>
          <w:pgMar w:top="851" w:right="1134" w:bottom="851" w:left="1134" w:header="709" w:footer="709" w:gutter="0"/>
          <w:cols w:space="708"/>
          <w:titlePg/>
          <w:docGrid w:linePitch="360"/>
        </w:sectPr>
      </w:pPr>
    </w:p>
    <w:p w:rsidR="007214A9" w:rsidRPr="00486825" w:rsidRDefault="007214A9" w:rsidP="00D21403">
      <w:pPr>
        <w:spacing w:line="240" w:lineRule="auto"/>
        <w:jc w:val="both"/>
        <w:rPr>
          <w:rFonts w:ascii="Times New Roman" w:hAnsi="Times New Roman" w:cs="Times New Roman"/>
          <w:sz w:val="24"/>
          <w:szCs w:val="24"/>
        </w:rPr>
      </w:pPr>
    </w:p>
    <w:sectPr w:rsidR="007214A9" w:rsidRPr="00486825" w:rsidSect="00D21403">
      <w:footerReference w:type="default" r:id="rId7"/>
      <w:pgSz w:w="16838" w:h="11906" w:orient="landscape"/>
      <w:pgMar w:top="85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27" w:rsidRDefault="00E75B27" w:rsidP="00B83D2E">
      <w:pPr>
        <w:spacing w:line="240" w:lineRule="auto"/>
      </w:pPr>
      <w:r>
        <w:separator/>
      </w:r>
    </w:p>
  </w:endnote>
  <w:endnote w:type="continuationSeparator" w:id="0">
    <w:p w:rsidR="00E75B27" w:rsidRDefault="00E75B27" w:rsidP="00B83D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D6B" w:rsidRDefault="003A2D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27" w:rsidRDefault="00E75B27" w:rsidP="00B83D2E">
      <w:pPr>
        <w:spacing w:line="240" w:lineRule="auto"/>
      </w:pPr>
      <w:r>
        <w:separator/>
      </w:r>
    </w:p>
  </w:footnote>
  <w:footnote w:type="continuationSeparator" w:id="0">
    <w:p w:rsidR="00E75B27" w:rsidRDefault="00E75B27" w:rsidP="00B83D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2BB"/>
    <w:multiLevelType w:val="hybridMultilevel"/>
    <w:tmpl w:val="4C8608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D130EE"/>
    <w:multiLevelType w:val="hybridMultilevel"/>
    <w:tmpl w:val="4D483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554AC8"/>
    <w:multiLevelType w:val="hybridMultilevel"/>
    <w:tmpl w:val="04883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D26C4"/>
    <w:multiLevelType w:val="hybridMultilevel"/>
    <w:tmpl w:val="41E45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D1B32"/>
    <w:multiLevelType w:val="hybridMultilevel"/>
    <w:tmpl w:val="F89E4946"/>
    <w:lvl w:ilvl="0" w:tplc="6FA449F2">
      <w:start w:val="1"/>
      <w:numFmt w:val="bullet"/>
      <w:lvlText w:val=""/>
      <w:lvlJc w:val="left"/>
      <w:pPr>
        <w:tabs>
          <w:tab w:val="num" w:pos="720"/>
        </w:tabs>
        <w:ind w:left="720" w:hanging="360"/>
      </w:pPr>
      <w:rPr>
        <w:rFonts w:ascii="Wingdings 2" w:hAnsi="Wingdings 2" w:hint="default"/>
      </w:rPr>
    </w:lvl>
    <w:lvl w:ilvl="1" w:tplc="1F8247F2" w:tentative="1">
      <w:start w:val="1"/>
      <w:numFmt w:val="bullet"/>
      <w:lvlText w:val=""/>
      <w:lvlJc w:val="left"/>
      <w:pPr>
        <w:tabs>
          <w:tab w:val="num" w:pos="1440"/>
        </w:tabs>
        <w:ind w:left="1440" w:hanging="360"/>
      </w:pPr>
      <w:rPr>
        <w:rFonts w:ascii="Wingdings 2" w:hAnsi="Wingdings 2" w:hint="default"/>
      </w:rPr>
    </w:lvl>
    <w:lvl w:ilvl="2" w:tplc="96E41DB2" w:tentative="1">
      <w:start w:val="1"/>
      <w:numFmt w:val="bullet"/>
      <w:lvlText w:val=""/>
      <w:lvlJc w:val="left"/>
      <w:pPr>
        <w:tabs>
          <w:tab w:val="num" w:pos="2160"/>
        </w:tabs>
        <w:ind w:left="2160" w:hanging="360"/>
      </w:pPr>
      <w:rPr>
        <w:rFonts w:ascii="Wingdings 2" w:hAnsi="Wingdings 2" w:hint="default"/>
      </w:rPr>
    </w:lvl>
    <w:lvl w:ilvl="3" w:tplc="807A2E68" w:tentative="1">
      <w:start w:val="1"/>
      <w:numFmt w:val="bullet"/>
      <w:lvlText w:val=""/>
      <w:lvlJc w:val="left"/>
      <w:pPr>
        <w:tabs>
          <w:tab w:val="num" w:pos="2880"/>
        </w:tabs>
        <w:ind w:left="2880" w:hanging="360"/>
      </w:pPr>
      <w:rPr>
        <w:rFonts w:ascii="Wingdings 2" w:hAnsi="Wingdings 2" w:hint="default"/>
      </w:rPr>
    </w:lvl>
    <w:lvl w:ilvl="4" w:tplc="DB9EDE5A" w:tentative="1">
      <w:start w:val="1"/>
      <w:numFmt w:val="bullet"/>
      <w:lvlText w:val=""/>
      <w:lvlJc w:val="left"/>
      <w:pPr>
        <w:tabs>
          <w:tab w:val="num" w:pos="3600"/>
        </w:tabs>
        <w:ind w:left="3600" w:hanging="360"/>
      </w:pPr>
      <w:rPr>
        <w:rFonts w:ascii="Wingdings 2" w:hAnsi="Wingdings 2" w:hint="default"/>
      </w:rPr>
    </w:lvl>
    <w:lvl w:ilvl="5" w:tplc="C4883AB4" w:tentative="1">
      <w:start w:val="1"/>
      <w:numFmt w:val="bullet"/>
      <w:lvlText w:val=""/>
      <w:lvlJc w:val="left"/>
      <w:pPr>
        <w:tabs>
          <w:tab w:val="num" w:pos="4320"/>
        </w:tabs>
        <w:ind w:left="4320" w:hanging="360"/>
      </w:pPr>
      <w:rPr>
        <w:rFonts w:ascii="Wingdings 2" w:hAnsi="Wingdings 2" w:hint="default"/>
      </w:rPr>
    </w:lvl>
    <w:lvl w:ilvl="6" w:tplc="98A812DC" w:tentative="1">
      <w:start w:val="1"/>
      <w:numFmt w:val="bullet"/>
      <w:lvlText w:val=""/>
      <w:lvlJc w:val="left"/>
      <w:pPr>
        <w:tabs>
          <w:tab w:val="num" w:pos="5040"/>
        </w:tabs>
        <w:ind w:left="5040" w:hanging="360"/>
      </w:pPr>
      <w:rPr>
        <w:rFonts w:ascii="Wingdings 2" w:hAnsi="Wingdings 2" w:hint="default"/>
      </w:rPr>
    </w:lvl>
    <w:lvl w:ilvl="7" w:tplc="E72E7308" w:tentative="1">
      <w:start w:val="1"/>
      <w:numFmt w:val="bullet"/>
      <w:lvlText w:val=""/>
      <w:lvlJc w:val="left"/>
      <w:pPr>
        <w:tabs>
          <w:tab w:val="num" w:pos="5760"/>
        </w:tabs>
        <w:ind w:left="5760" w:hanging="360"/>
      </w:pPr>
      <w:rPr>
        <w:rFonts w:ascii="Wingdings 2" w:hAnsi="Wingdings 2" w:hint="default"/>
      </w:rPr>
    </w:lvl>
    <w:lvl w:ilvl="8" w:tplc="9D2E8324" w:tentative="1">
      <w:start w:val="1"/>
      <w:numFmt w:val="bullet"/>
      <w:lvlText w:val=""/>
      <w:lvlJc w:val="left"/>
      <w:pPr>
        <w:tabs>
          <w:tab w:val="num" w:pos="6480"/>
        </w:tabs>
        <w:ind w:left="6480" w:hanging="360"/>
      </w:pPr>
      <w:rPr>
        <w:rFonts w:ascii="Wingdings 2" w:hAnsi="Wingdings 2" w:hint="default"/>
      </w:rPr>
    </w:lvl>
  </w:abstractNum>
  <w:abstractNum w:abstractNumId="5">
    <w:nsid w:val="302A7869"/>
    <w:multiLevelType w:val="hybridMultilevel"/>
    <w:tmpl w:val="2E56D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14DFD"/>
    <w:multiLevelType w:val="hybridMultilevel"/>
    <w:tmpl w:val="55DA1C58"/>
    <w:lvl w:ilvl="0" w:tplc="D780D448">
      <w:start w:val="1"/>
      <w:numFmt w:val="bullet"/>
      <w:lvlText w:val=""/>
      <w:lvlJc w:val="left"/>
      <w:pPr>
        <w:tabs>
          <w:tab w:val="num" w:pos="720"/>
        </w:tabs>
        <w:ind w:left="720" w:hanging="360"/>
      </w:pPr>
      <w:rPr>
        <w:rFonts w:ascii="Wingdings 2" w:hAnsi="Wingdings 2" w:hint="default"/>
      </w:rPr>
    </w:lvl>
    <w:lvl w:ilvl="1" w:tplc="8D62725C" w:tentative="1">
      <w:start w:val="1"/>
      <w:numFmt w:val="bullet"/>
      <w:lvlText w:val=""/>
      <w:lvlJc w:val="left"/>
      <w:pPr>
        <w:tabs>
          <w:tab w:val="num" w:pos="1440"/>
        </w:tabs>
        <w:ind w:left="1440" w:hanging="360"/>
      </w:pPr>
      <w:rPr>
        <w:rFonts w:ascii="Wingdings 2" w:hAnsi="Wingdings 2" w:hint="default"/>
      </w:rPr>
    </w:lvl>
    <w:lvl w:ilvl="2" w:tplc="94921968" w:tentative="1">
      <w:start w:val="1"/>
      <w:numFmt w:val="bullet"/>
      <w:lvlText w:val=""/>
      <w:lvlJc w:val="left"/>
      <w:pPr>
        <w:tabs>
          <w:tab w:val="num" w:pos="2160"/>
        </w:tabs>
        <w:ind w:left="2160" w:hanging="360"/>
      </w:pPr>
      <w:rPr>
        <w:rFonts w:ascii="Wingdings 2" w:hAnsi="Wingdings 2" w:hint="default"/>
      </w:rPr>
    </w:lvl>
    <w:lvl w:ilvl="3" w:tplc="F25C7C32" w:tentative="1">
      <w:start w:val="1"/>
      <w:numFmt w:val="bullet"/>
      <w:lvlText w:val=""/>
      <w:lvlJc w:val="left"/>
      <w:pPr>
        <w:tabs>
          <w:tab w:val="num" w:pos="2880"/>
        </w:tabs>
        <w:ind w:left="2880" w:hanging="360"/>
      </w:pPr>
      <w:rPr>
        <w:rFonts w:ascii="Wingdings 2" w:hAnsi="Wingdings 2" w:hint="default"/>
      </w:rPr>
    </w:lvl>
    <w:lvl w:ilvl="4" w:tplc="2112F6DE" w:tentative="1">
      <w:start w:val="1"/>
      <w:numFmt w:val="bullet"/>
      <w:lvlText w:val=""/>
      <w:lvlJc w:val="left"/>
      <w:pPr>
        <w:tabs>
          <w:tab w:val="num" w:pos="3600"/>
        </w:tabs>
        <w:ind w:left="3600" w:hanging="360"/>
      </w:pPr>
      <w:rPr>
        <w:rFonts w:ascii="Wingdings 2" w:hAnsi="Wingdings 2" w:hint="default"/>
      </w:rPr>
    </w:lvl>
    <w:lvl w:ilvl="5" w:tplc="6BD65598" w:tentative="1">
      <w:start w:val="1"/>
      <w:numFmt w:val="bullet"/>
      <w:lvlText w:val=""/>
      <w:lvlJc w:val="left"/>
      <w:pPr>
        <w:tabs>
          <w:tab w:val="num" w:pos="4320"/>
        </w:tabs>
        <w:ind w:left="4320" w:hanging="360"/>
      </w:pPr>
      <w:rPr>
        <w:rFonts w:ascii="Wingdings 2" w:hAnsi="Wingdings 2" w:hint="default"/>
      </w:rPr>
    </w:lvl>
    <w:lvl w:ilvl="6" w:tplc="0480E3F2" w:tentative="1">
      <w:start w:val="1"/>
      <w:numFmt w:val="bullet"/>
      <w:lvlText w:val=""/>
      <w:lvlJc w:val="left"/>
      <w:pPr>
        <w:tabs>
          <w:tab w:val="num" w:pos="5040"/>
        </w:tabs>
        <w:ind w:left="5040" w:hanging="360"/>
      </w:pPr>
      <w:rPr>
        <w:rFonts w:ascii="Wingdings 2" w:hAnsi="Wingdings 2" w:hint="default"/>
      </w:rPr>
    </w:lvl>
    <w:lvl w:ilvl="7" w:tplc="7A9ADEFA" w:tentative="1">
      <w:start w:val="1"/>
      <w:numFmt w:val="bullet"/>
      <w:lvlText w:val=""/>
      <w:lvlJc w:val="left"/>
      <w:pPr>
        <w:tabs>
          <w:tab w:val="num" w:pos="5760"/>
        </w:tabs>
        <w:ind w:left="5760" w:hanging="360"/>
      </w:pPr>
      <w:rPr>
        <w:rFonts w:ascii="Wingdings 2" w:hAnsi="Wingdings 2" w:hint="default"/>
      </w:rPr>
    </w:lvl>
    <w:lvl w:ilvl="8" w:tplc="DE726DF8" w:tentative="1">
      <w:start w:val="1"/>
      <w:numFmt w:val="bullet"/>
      <w:lvlText w:val=""/>
      <w:lvlJc w:val="left"/>
      <w:pPr>
        <w:tabs>
          <w:tab w:val="num" w:pos="6480"/>
        </w:tabs>
        <w:ind w:left="6480" w:hanging="360"/>
      </w:pPr>
      <w:rPr>
        <w:rFonts w:ascii="Wingdings 2" w:hAnsi="Wingdings 2" w:hint="default"/>
      </w:rPr>
    </w:lvl>
  </w:abstractNum>
  <w:abstractNum w:abstractNumId="7">
    <w:nsid w:val="665F23C8"/>
    <w:multiLevelType w:val="hybridMultilevel"/>
    <w:tmpl w:val="90AC7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B0F3F"/>
    <w:multiLevelType w:val="hybridMultilevel"/>
    <w:tmpl w:val="9490EFCC"/>
    <w:lvl w:ilvl="0" w:tplc="3894D5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27A78"/>
    <w:multiLevelType w:val="hybridMultilevel"/>
    <w:tmpl w:val="41E45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2"/>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16AC"/>
    <w:rsid w:val="00007F73"/>
    <w:rsid w:val="000D68EA"/>
    <w:rsid w:val="00101234"/>
    <w:rsid w:val="00125FFD"/>
    <w:rsid w:val="0036710D"/>
    <w:rsid w:val="00367930"/>
    <w:rsid w:val="003A2D6B"/>
    <w:rsid w:val="003C15A3"/>
    <w:rsid w:val="003E1941"/>
    <w:rsid w:val="0044077B"/>
    <w:rsid w:val="00486825"/>
    <w:rsid w:val="00582B08"/>
    <w:rsid w:val="00594E2C"/>
    <w:rsid w:val="00624395"/>
    <w:rsid w:val="006903A6"/>
    <w:rsid w:val="0069086F"/>
    <w:rsid w:val="006C1919"/>
    <w:rsid w:val="006F00B4"/>
    <w:rsid w:val="007214A9"/>
    <w:rsid w:val="007C7219"/>
    <w:rsid w:val="007D24EA"/>
    <w:rsid w:val="00851848"/>
    <w:rsid w:val="009549B7"/>
    <w:rsid w:val="00A401D5"/>
    <w:rsid w:val="00A5633E"/>
    <w:rsid w:val="00B83D2E"/>
    <w:rsid w:val="00B84604"/>
    <w:rsid w:val="00B94663"/>
    <w:rsid w:val="00BF700B"/>
    <w:rsid w:val="00C159FE"/>
    <w:rsid w:val="00C74A98"/>
    <w:rsid w:val="00CA16AC"/>
    <w:rsid w:val="00D03805"/>
    <w:rsid w:val="00D21403"/>
    <w:rsid w:val="00D833E4"/>
    <w:rsid w:val="00D84C31"/>
    <w:rsid w:val="00E75B27"/>
    <w:rsid w:val="00E763A2"/>
    <w:rsid w:val="00E86627"/>
    <w:rsid w:val="00F855EF"/>
    <w:rsid w:val="00F94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AC"/>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A16AC"/>
    <w:pPr>
      <w:tabs>
        <w:tab w:val="center" w:pos="4677"/>
        <w:tab w:val="right" w:pos="9355"/>
      </w:tabs>
      <w:spacing w:line="240" w:lineRule="auto"/>
    </w:pPr>
  </w:style>
  <w:style w:type="character" w:customStyle="1" w:styleId="a4">
    <w:name w:val="Нижний колонтитул Знак"/>
    <w:basedOn w:val="a0"/>
    <w:link w:val="a3"/>
    <w:uiPriority w:val="99"/>
    <w:rsid w:val="00CA16AC"/>
  </w:style>
  <w:style w:type="paragraph" w:styleId="a5">
    <w:name w:val="List Paragraph"/>
    <w:basedOn w:val="a"/>
    <w:qFormat/>
    <w:rsid w:val="00CA16AC"/>
    <w:pPr>
      <w:spacing w:line="240" w:lineRule="auto"/>
      <w:ind w:left="720"/>
      <w:contextualSpacing/>
    </w:pPr>
    <w:rPr>
      <w:rFonts w:ascii="Cambria" w:eastAsia="MS Mincho" w:hAnsi="Cambria" w:cs="Times New Roman"/>
      <w:sz w:val="24"/>
      <w:szCs w:val="24"/>
    </w:rPr>
  </w:style>
  <w:style w:type="table" w:styleId="a6">
    <w:name w:val="Table Grid"/>
    <w:basedOn w:val="a1"/>
    <w:uiPriority w:val="59"/>
    <w:rsid w:val="00CA1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763A2"/>
    <w:rPr>
      <w:color w:val="0000FF" w:themeColor="hyperlink"/>
      <w:u w:val="single"/>
    </w:rPr>
  </w:style>
  <w:style w:type="paragraph" w:styleId="a8">
    <w:name w:val="Balloon Text"/>
    <w:basedOn w:val="a"/>
    <w:link w:val="a9"/>
    <w:uiPriority w:val="99"/>
    <w:semiHidden/>
    <w:unhideWhenUsed/>
    <w:rsid w:val="00D0380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3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00455">
      <w:bodyDiv w:val="1"/>
      <w:marLeft w:val="0"/>
      <w:marRight w:val="0"/>
      <w:marTop w:val="0"/>
      <w:marBottom w:val="0"/>
      <w:divBdr>
        <w:top w:val="none" w:sz="0" w:space="0" w:color="auto"/>
        <w:left w:val="none" w:sz="0" w:space="0" w:color="auto"/>
        <w:bottom w:val="none" w:sz="0" w:space="0" w:color="auto"/>
        <w:right w:val="none" w:sz="0" w:space="0" w:color="auto"/>
      </w:divBdr>
      <w:divsChild>
        <w:div w:id="353387688">
          <w:marLeft w:val="576"/>
          <w:marRight w:val="0"/>
          <w:marTop w:val="120"/>
          <w:marBottom w:val="0"/>
          <w:divBdr>
            <w:top w:val="none" w:sz="0" w:space="0" w:color="auto"/>
            <w:left w:val="none" w:sz="0" w:space="0" w:color="auto"/>
            <w:bottom w:val="none" w:sz="0" w:space="0" w:color="auto"/>
            <w:right w:val="none" w:sz="0" w:space="0" w:color="auto"/>
          </w:divBdr>
        </w:div>
        <w:div w:id="23601981">
          <w:marLeft w:val="576"/>
          <w:marRight w:val="0"/>
          <w:marTop w:val="120"/>
          <w:marBottom w:val="0"/>
          <w:divBdr>
            <w:top w:val="none" w:sz="0" w:space="0" w:color="auto"/>
            <w:left w:val="none" w:sz="0" w:space="0" w:color="auto"/>
            <w:bottom w:val="none" w:sz="0" w:space="0" w:color="auto"/>
            <w:right w:val="none" w:sz="0" w:space="0" w:color="auto"/>
          </w:divBdr>
        </w:div>
        <w:div w:id="1898323306">
          <w:marLeft w:val="576"/>
          <w:marRight w:val="0"/>
          <w:marTop w:val="120"/>
          <w:marBottom w:val="0"/>
          <w:divBdr>
            <w:top w:val="none" w:sz="0" w:space="0" w:color="auto"/>
            <w:left w:val="none" w:sz="0" w:space="0" w:color="auto"/>
            <w:bottom w:val="none" w:sz="0" w:space="0" w:color="auto"/>
            <w:right w:val="none" w:sz="0" w:space="0" w:color="auto"/>
          </w:divBdr>
        </w:div>
      </w:divsChild>
    </w:div>
    <w:div w:id="804275694">
      <w:bodyDiv w:val="1"/>
      <w:marLeft w:val="0"/>
      <w:marRight w:val="0"/>
      <w:marTop w:val="0"/>
      <w:marBottom w:val="0"/>
      <w:divBdr>
        <w:top w:val="none" w:sz="0" w:space="0" w:color="auto"/>
        <w:left w:val="none" w:sz="0" w:space="0" w:color="auto"/>
        <w:bottom w:val="none" w:sz="0" w:space="0" w:color="auto"/>
        <w:right w:val="none" w:sz="0" w:space="0" w:color="auto"/>
      </w:divBdr>
      <w:divsChild>
        <w:div w:id="1328170938">
          <w:marLeft w:val="576"/>
          <w:marRight w:val="0"/>
          <w:marTop w:val="120"/>
          <w:marBottom w:val="0"/>
          <w:divBdr>
            <w:top w:val="none" w:sz="0" w:space="0" w:color="auto"/>
            <w:left w:val="none" w:sz="0" w:space="0" w:color="auto"/>
            <w:bottom w:val="none" w:sz="0" w:space="0" w:color="auto"/>
            <w:right w:val="none" w:sz="0" w:space="0" w:color="auto"/>
          </w:divBdr>
        </w:div>
        <w:div w:id="137477235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2013-03-26T19:18:00Z</cp:lastPrinted>
  <dcterms:created xsi:type="dcterms:W3CDTF">2013-03-26T13:47:00Z</dcterms:created>
  <dcterms:modified xsi:type="dcterms:W3CDTF">2013-09-19T13:06:00Z</dcterms:modified>
</cp:coreProperties>
</file>