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31" w:rsidRDefault="00780A31" w:rsidP="00780A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п</w:t>
      </w:r>
      <w:r w:rsidRPr="007B4F97">
        <w:rPr>
          <w:b/>
          <w:sz w:val="32"/>
          <w:szCs w:val="32"/>
        </w:rPr>
        <w:t xml:space="preserve">рактическая работа </w:t>
      </w:r>
      <w:r>
        <w:rPr>
          <w:b/>
          <w:sz w:val="32"/>
          <w:szCs w:val="32"/>
        </w:rPr>
        <w:t>для учащихся 9 класса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 целью проверки предметных знаний и умений </w:t>
      </w:r>
      <w:r w:rsidRPr="007B4F97">
        <w:rPr>
          <w:b/>
          <w:sz w:val="32"/>
          <w:szCs w:val="32"/>
        </w:rPr>
        <w:t xml:space="preserve">по теме </w:t>
      </w:r>
      <w:bookmarkStart w:id="0" w:name="_GoBack"/>
      <w:bookmarkEnd w:id="0"/>
    </w:p>
    <w:p w:rsidR="00780A31" w:rsidRPr="007B4F97" w:rsidRDefault="00780A31" w:rsidP="00780A31">
      <w:pPr>
        <w:jc w:val="center"/>
        <w:rPr>
          <w:b/>
          <w:sz w:val="32"/>
          <w:szCs w:val="32"/>
        </w:rPr>
      </w:pPr>
      <w:r w:rsidRPr="007B4F97">
        <w:rPr>
          <w:b/>
          <w:sz w:val="32"/>
          <w:szCs w:val="32"/>
        </w:rPr>
        <w:t xml:space="preserve">«Население России» </w:t>
      </w:r>
    </w:p>
    <w:p w:rsidR="00780A31" w:rsidRPr="00624579" w:rsidRDefault="00780A31" w:rsidP="00780A31">
      <w:pPr>
        <w:jc w:val="both"/>
        <w:rPr>
          <w:sz w:val="28"/>
          <w:szCs w:val="28"/>
        </w:rPr>
      </w:pPr>
      <w:r w:rsidRPr="00624579">
        <w:rPr>
          <w:b/>
          <w:sz w:val="28"/>
          <w:szCs w:val="28"/>
        </w:rPr>
        <w:t>Планируемые результаты</w:t>
      </w:r>
      <w:r w:rsidRPr="00624579">
        <w:rPr>
          <w:sz w:val="28"/>
          <w:szCs w:val="28"/>
        </w:rPr>
        <w:t xml:space="preserve">: </w:t>
      </w:r>
    </w:p>
    <w:p w:rsidR="00780A31" w:rsidRPr="00624579" w:rsidRDefault="00780A31" w:rsidP="00780A31">
      <w:pPr>
        <w:jc w:val="both"/>
        <w:rPr>
          <w:b/>
          <w:i/>
          <w:sz w:val="28"/>
          <w:szCs w:val="28"/>
        </w:rPr>
      </w:pPr>
      <w:r w:rsidRPr="00624579">
        <w:rPr>
          <w:sz w:val="28"/>
          <w:szCs w:val="28"/>
        </w:rPr>
        <w:tab/>
        <w:t xml:space="preserve">- </w:t>
      </w:r>
      <w:r w:rsidRPr="00624579">
        <w:rPr>
          <w:b/>
          <w:i/>
          <w:sz w:val="28"/>
          <w:szCs w:val="28"/>
        </w:rPr>
        <w:t>личностные:</w:t>
      </w:r>
    </w:p>
    <w:p w:rsidR="00780A31" w:rsidRPr="00624579" w:rsidRDefault="00780A31" w:rsidP="00780A31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принятие правил работы при проведении практической работы, осознание целостности мира, осознание себя гражданином РФ, работа на доверии</w:t>
      </w:r>
      <w:r w:rsidRPr="00624579">
        <w:rPr>
          <w:sz w:val="28"/>
          <w:szCs w:val="28"/>
        </w:rPr>
        <w:t>.</w:t>
      </w:r>
    </w:p>
    <w:p w:rsidR="00780A31" w:rsidRPr="00624579" w:rsidRDefault="00780A31" w:rsidP="00780A31">
      <w:pPr>
        <w:ind w:firstLine="708"/>
        <w:jc w:val="both"/>
        <w:rPr>
          <w:b/>
          <w:sz w:val="28"/>
          <w:szCs w:val="28"/>
        </w:rPr>
      </w:pPr>
      <w:r w:rsidRPr="00624579">
        <w:rPr>
          <w:b/>
          <w:sz w:val="28"/>
          <w:szCs w:val="28"/>
        </w:rPr>
        <w:t xml:space="preserve">- </w:t>
      </w:r>
      <w:proofErr w:type="spellStart"/>
      <w:r w:rsidRPr="00624579">
        <w:rPr>
          <w:b/>
          <w:sz w:val="28"/>
          <w:szCs w:val="28"/>
        </w:rPr>
        <w:t>метапредметные</w:t>
      </w:r>
      <w:proofErr w:type="spellEnd"/>
      <w:r w:rsidRPr="00624579">
        <w:rPr>
          <w:b/>
          <w:sz w:val="28"/>
          <w:szCs w:val="28"/>
        </w:rPr>
        <w:t>:</w:t>
      </w:r>
    </w:p>
    <w:p w:rsidR="00780A31" w:rsidRPr="00624579" w:rsidRDefault="00780A31" w:rsidP="00780A31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познавательные умения:</w:t>
      </w:r>
    </w:p>
    <w:p w:rsidR="00780A31" w:rsidRPr="00624579" w:rsidRDefault="00780A31" w:rsidP="00780A31">
      <w:pPr>
        <w:jc w:val="both"/>
        <w:rPr>
          <w:sz w:val="28"/>
          <w:szCs w:val="28"/>
        </w:rPr>
      </w:pPr>
      <w:r w:rsidRPr="00624579">
        <w:rPr>
          <w:sz w:val="28"/>
          <w:szCs w:val="28"/>
        </w:rPr>
        <w:t>работать с</w:t>
      </w:r>
      <w:r>
        <w:rPr>
          <w:sz w:val="28"/>
          <w:szCs w:val="28"/>
        </w:rPr>
        <w:t>о</w:t>
      </w:r>
      <w:r w:rsidRPr="00624579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статистическими таблицами, анализировать, делать выводы</w:t>
      </w:r>
    </w:p>
    <w:p w:rsidR="00780A31" w:rsidRPr="00624579" w:rsidRDefault="00780A31" w:rsidP="00780A31">
      <w:pPr>
        <w:ind w:left="540"/>
        <w:jc w:val="both"/>
        <w:rPr>
          <w:sz w:val="28"/>
          <w:szCs w:val="28"/>
        </w:rPr>
      </w:pPr>
      <w:r w:rsidRPr="00624579">
        <w:rPr>
          <w:b/>
          <w:i/>
          <w:sz w:val="28"/>
          <w:szCs w:val="28"/>
        </w:rPr>
        <w:t>регулятивные умения:</w:t>
      </w:r>
    </w:p>
    <w:p w:rsidR="00780A31" w:rsidRDefault="00780A31" w:rsidP="00780A31">
      <w:pPr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B2D34">
        <w:rPr>
          <w:color w:val="000000"/>
          <w:sz w:val="28"/>
          <w:szCs w:val="28"/>
        </w:rPr>
        <w:t>тавить учебные задачи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B2D34">
        <w:rPr>
          <w:color w:val="000000"/>
          <w:sz w:val="28"/>
          <w:szCs w:val="28"/>
        </w:rPr>
        <w:t xml:space="preserve">ыбирать наиболее рациональную </w:t>
      </w:r>
      <w:proofErr w:type="gramStart"/>
      <w:r w:rsidRPr="000B2D34">
        <w:rPr>
          <w:color w:val="000000"/>
          <w:sz w:val="28"/>
          <w:szCs w:val="28"/>
        </w:rPr>
        <w:t xml:space="preserve">последовательность </w:t>
      </w:r>
      <w:r>
        <w:rPr>
          <w:color w:val="000000"/>
          <w:sz w:val="28"/>
          <w:szCs w:val="28"/>
        </w:rPr>
        <w:t xml:space="preserve"> </w:t>
      </w:r>
      <w:r w:rsidRPr="000B2D34">
        <w:rPr>
          <w:color w:val="000000"/>
          <w:sz w:val="28"/>
          <w:szCs w:val="28"/>
        </w:rPr>
        <w:t>выполнения</w:t>
      </w:r>
      <w:proofErr w:type="gramEnd"/>
      <w:r w:rsidRPr="000B2D34">
        <w:rPr>
          <w:color w:val="000000"/>
          <w:sz w:val="28"/>
          <w:szCs w:val="28"/>
        </w:rPr>
        <w:t xml:space="preserve"> учебной задачи</w:t>
      </w:r>
      <w:r>
        <w:rPr>
          <w:color w:val="000000"/>
          <w:sz w:val="28"/>
          <w:szCs w:val="28"/>
        </w:rPr>
        <w:t xml:space="preserve"> и уровень сложности.</w:t>
      </w:r>
      <w:r w:rsidRPr="00624579">
        <w:rPr>
          <w:b/>
          <w:i/>
          <w:sz w:val="28"/>
          <w:szCs w:val="28"/>
        </w:rPr>
        <w:t xml:space="preserve"> </w:t>
      </w:r>
    </w:p>
    <w:p w:rsidR="00780A31" w:rsidRPr="00624579" w:rsidRDefault="00780A31" w:rsidP="00780A31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Предметные умения:</w:t>
      </w:r>
    </w:p>
    <w:p w:rsidR="00780A31" w:rsidRDefault="00780A31" w:rsidP="00780A3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статистические таблицы, определять демографические показатели, плотность населения, уровень урбанизации, миграционный прирост, объяснять полученные результаты на основе имеющихся знаний по теме</w:t>
      </w:r>
    </w:p>
    <w:p w:rsidR="00780A31" w:rsidRDefault="00780A31" w:rsidP="00780A31">
      <w:pPr>
        <w:jc w:val="center"/>
      </w:pPr>
    </w:p>
    <w:p w:rsidR="00780A31" w:rsidRDefault="00780A31" w:rsidP="00780A31">
      <w:pPr>
        <w:jc w:val="center"/>
      </w:pPr>
    </w:p>
    <w:p w:rsidR="00780A31" w:rsidRPr="0011774A" w:rsidRDefault="00780A31" w:rsidP="00780A31">
      <w:pPr>
        <w:jc w:val="center"/>
        <w:rPr>
          <w:sz w:val="28"/>
          <w:szCs w:val="28"/>
        </w:rPr>
      </w:pPr>
      <w:r w:rsidRPr="0011774A">
        <w:rPr>
          <w:sz w:val="28"/>
          <w:szCs w:val="28"/>
        </w:rPr>
        <w:t>Ход работы</w:t>
      </w: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 xml:space="preserve">При выполнении работы, вы можете выбрать уровень сложности: </w:t>
      </w: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>На «3» - задание 1, 2, 4</w:t>
      </w: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>На «4» - задания 1, 2, 3, 4</w:t>
      </w: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>На «5» - все задания.</w:t>
      </w:r>
    </w:p>
    <w:p w:rsidR="00780A31" w:rsidRPr="0011774A" w:rsidRDefault="00780A31" w:rsidP="00780A31">
      <w:pPr>
        <w:jc w:val="center"/>
        <w:rPr>
          <w:sz w:val="28"/>
          <w:szCs w:val="28"/>
        </w:rPr>
      </w:pPr>
    </w:p>
    <w:p w:rsidR="00780A31" w:rsidRPr="0011774A" w:rsidRDefault="00780A31" w:rsidP="00780A31">
      <w:pPr>
        <w:jc w:val="center"/>
        <w:rPr>
          <w:sz w:val="28"/>
          <w:szCs w:val="28"/>
        </w:rPr>
      </w:pPr>
      <w:r w:rsidRPr="0011774A">
        <w:rPr>
          <w:sz w:val="28"/>
          <w:szCs w:val="28"/>
        </w:rPr>
        <w:t>Таблица 1.Площадь территории и численность населения отдельных регионов РФ (</w:t>
      </w:r>
      <w:smartTag w:uri="urn:schemas-microsoft-com:office:smarttags" w:element="metricconverter">
        <w:smartTagPr>
          <w:attr w:name="ProductID" w:val="2008 г"/>
        </w:smartTagPr>
        <w:r w:rsidRPr="0011774A">
          <w:rPr>
            <w:sz w:val="28"/>
            <w:szCs w:val="28"/>
          </w:rPr>
          <w:t>2008 г</w:t>
        </w:r>
      </w:smartTag>
      <w:r w:rsidRPr="0011774A">
        <w:rPr>
          <w:sz w:val="28"/>
          <w:szCs w:val="28"/>
        </w:rPr>
        <w:t>.)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913"/>
        <w:gridCol w:w="1800"/>
        <w:gridCol w:w="1800"/>
        <w:gridCol w:w="1939"/>
      </w:tblGrid>
      <w:tr w:rsidR="00780A31" w:rsidRPr="00D86871" w:rsidTr="00B00BE2">
        <w:tc>
          <w:tcPr>
            <w:tcW w:w="2335" w:type="dxa"/>
            <w:vMerge w:val="restart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Регион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  <w:vertAlign w:val="superscript"/>
              </w:rPr>
            </w:pPr>
            <w:r w:rsidRPr="00D86871">
              <w:rPr>
                <w:sz w:val="28"/>
                <w:szCs w:val="28"/>
              </w:rPr>
              <w:t>Площадь, тыс. км</w:t>
            </w:r>
            <w:r w:rsidRPr="00D8687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539" w:type="dxa"/>
            <w:gridSpan w:val="3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Население</w:t>
            </w:r>
          </w:p>
        </w:tc>
      </w:tr>
      <w:tr w:rsidR="00780A31" w:rsidRPr="00D86871" w:rsidTr="00B00BE2">
        <w:tc>
          <w:tcPr>
            <w:tcW w:w="2335" w:type="dxa"/>
            <w:vMerge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Всего, тыс. чел.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 xml:space="preserve">Городского </w:t>
            </w:r>
            <w:proofErr w:type="spellStart"/>
            <w:r w:rsidRPr="00D86871">
              <w:rPr>
                <w:sz w:val="28"/>
                <w:szCs w:val="28"/>
              </w:rPr>
              <w:t>тыс.чел</w:t>
            </w:r>
            <w:proofErr w:type="spellEnd"/>
            <w:r w:rsidRPr="00D86871">
              <w:rPr>
                <w:sz w:val="28"/>
                <w:szCs w:val="28"/>
              </w:rPr>
              <w:t>.</w:t>
            </w:r>
          </w:p>
        </w:tc>
        <w:tc>
          <w:tcPr>
            <w:tcW w:w="1939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Сельского, тыс. чел.</w:t>
            </w:r>
          </w:p>
        </w:tc>
      </w:tr>
      <w:tr w:rsidR="00780A31" w:rsidRPr="00D86871" w:rsidTr="00B00BE2">
        <w:tc>
          <w:tcPr>
            <w:tcW w:w="233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Ханты-</w:t>
            </w:r>
            <w:proofErr w:type="spellStart"/>
            <w:r w:rsidRPr="00D86871">
              <w:rPr>
                <w:sz w:val="28"/>
                <w:szCs w:val="28"/>
              </w:rPr>
              <w:t>Мансий</w:t>
            </w:r>
            <w:proofErr w:type="spellEnd"/>
            <w:r w:rsidRPr="00D86871">
              <w:rPr>
                <w:sz w:val="28"/>
                <w:szCs w:val="28"/>
              </w:rPr>
              <w:t>-</w:t>
            </w:r>
            <w:proofErr w:type="spellStart"/>
            <w:r w:rsidRPr="00D86871">
              <w:rPr>
                <w:sz w:val="28"/>
                <w:szCs w:val="28"/>
              </w:rPr>
              <w:t>ский</w:t>
            </w:r>
            <w:proofErr w:type="spellEnd"/>
            <w:r w:rsidRPr="00D86871">
              <w:rPr>
                <w:sz w:val="28"/>
                <w:szCs w:val="28"/>
              </w:rPr>
              <w:t xml:space="preserve"> АО</w:t>
            </w:r>
          </w:p>
        </w:tc>
        <w:tc>
          <w:tcPr>
            <w:tcW w:w="1913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523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1512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1382</w:t>
            </w:r>
          </w:p>
        </w:tc>
        <w:tc>
          <w:tcPr>
            <w:tcW w:w="1939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130</w:t>
            </w:r>
          </w:p>
        </w:tc>
      </w:tr>
      <w:tr w:rsidR="00780A31" w:rsidRPr="00D86871" w:rsidTr="00B00BE2">
        <w:tc>
          <w:tcPr>
            <w:tcW w:w="233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Саратовская обл.</w:t>
            </w:r>
          </w:p>
        </w:tc>
        <w:tc>
          <w:tcPr>
            <w:tcW w:w="1913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2578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1911</w:t>
            </w:r>
          </w:p>
        </w:tc>
        <w:tc>
          <w:tcPr>
            <w:tcW w:w="1939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667</w:t>
            </w:r>
          </w:p>
        </w:tc>
      </w:tr>
      <w:tr w:rsidR="00780A31" w:rsidRPr="00D86871" w:rsidTr="00B00BE2">
        <w:tc>
          <w:tcPr>
            <w:tcW w:w="233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Волгоградская обл.</w:t>
            </w:r>
          </w:p>
        </w:tc>
        <w:tc>
          <w:tcPr>
            <w:tcW w:w="1913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145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1220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838</w:t>
            </w:r>
          </w:p>
        </w:tc>
        <w:tc>
          <w:tcPr>
            <w:tcW w:w="1939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382</w:t>
            </w:r>
          </w:p>
        </w:tc>
      </w:tr>
      <w:tr w:rsidR="00780A31" w:rsidRPr="00D86871" w:rsidTr="00B00BE2">
        <w:tc>
          <w:tcPr>
            <w:tcW w:w="233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Тамбовская обл.</w:t>
            </w:r>
          </w:p>
        </w:tc>
        <w:tc>
          <w:tcPr>
            <w:tcW w:w="1913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1101</w:t>
            </w:r>
          </w:p>
        </w:tc>
        <w:tc>
          <w:tcPr>
            <w:tcW w:w="180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637</w:t>
            </w:r>
          </w:p>
        </w:tc>
        <w:tc>
          <w:tcPr>
            <w:tcW w:w="1939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463</w:t>
            </w:r>
          </w:p>
        </w:tc>
      </w:tr>
    </w:tbl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>1. Используя данные таблицы 1, определите, в каком из регионов в 2008 году наблюдалась наибольшая численность сельского населения.</w:t>
      </w: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>2. Определите среднюю плотность населения регионов (ответ запишите в виде целого числа). В каком регионе самая высокая плотность населения, в каком – самая низкая? Объясните причины различий.</w:t>
      </w: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lastRenderedPageBreak/>
        <w:t>3. Определите уровень урбанизации в Ханты-Мансийском АО и Тамбовской области. Объясните причины различий.</w:t>
      </w:r>
    </w:p>
    <w:p w:rsidR="00780A31" w:rsidRPr="0011774A" w:rsidRDefault="00780A31" w:rsidP="00780A31">
      <w:pPr>
        <w:rPr>
          <w:sz w:val="28"/>
          <w:szCs w:val="28"/>
        </w:rPr>
      </w:pPr>
    </w:p>
    <w:p w:rsidR="00780A31" w:rsidRPr="0011774A" w:rsidRDefault="00780A31" w:rsidP="00780A31">
      <w:pPr>
        <w:rPr>
          <w:sz w:val="28"/>
          <w:szCs w:val="28"/>
        </w:rPr>
      </w:pPr>
      <w:r w:rsidRPr="0011774A">
        <w:rPr>
          <w:sz w:val="28"/>
          <w:szCs w:val="28"/>
        </w:rPr>
        <w:t xml:space="preserve">Таблица 2 Демографические показатели Владимирской области в </w:t>
      </w:r>
      <w:smartTag w:uri="urn:schemas-microsoft-com:office:smarttags" w:element="metricconverter">
        <w:smartTagPr>
          <w:attr w:name="ProductID" w:val="2008 г"/>
        </w:smartTagPr>
        <w:r w:rsidRPr="0011774A">
          <w:rPr>
            <w:sz w:val="28"/>
            <w:szCs w:val="28"/>
          </w:rPr>
          <w:t>2008 г</w:t>
        </w:r>
      </w:smartTag>
      <w:r w:rsidRPr="0011774A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620"/>
        <w:gridCol w:w="473"/>
        <w:gridCol w:w="3060"/>
        <w:gridCol w:w="2520"/>
      </w:tblGrid>
      <w:tr w:rsidR="00780A31" w:rsidRPr="00D86871" w:rsidTr="00B00BE2">
        <w:tc>
          <w:tcPr>
            <w:tcW w:w="1975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Регион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Численность населения, тыс. чел</w:t>
            </w:r>
          </w:p>
        </w:tc>
        <w:tc>
          <w:tcPr>
            <w:tcW w:w="306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 xml:space="preserve">Естественный прирост, </w:t>
            </w:r>
            <w:r w:rsidRPr="00D86871">
              <w:rPr>
                <w:sz w:val="28"/>
                <w:szCs w:val="28"/>
                <w:vertAlign w:val="superscript"/>
              </w:rPr>
              <w:t>0</w:t>
            </w:r>
            <w:r w:rsidRPr="00D86871">
              <w:rPr>
                <w:sz w:val="28"/>
                <w:szCs w:val="28"/>
              </w:rPr>
              <w:t>/</w:t>
            </w:r>
            <w:r w:rsidRPr="00D86871">
              <w:rPr>
                <w:sz w:val="28"/>
                <w:szCs w:val="28"/>
                <w:vertAlign w:val="subscript"/>
              </w:rPr>
              <w:t>00</w:t>
            </w:r>
            <w:r w:rsidRPr="00D86871">
              <w:rPr>
                <w:sz w:val="28"/>
                <w:szCs w:val="28"/>
              </w:rPr>
              <w:t xml:space="preserve"> </w:t>
            </w:r>
          </w:p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(на 1 тыс. чел.)</w:t>
            </w:r>
          </w:p>
        </w:tc>
        <w:tc>
          <w:tcPr>
            <w:tcW w:w="2520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Смертность,</w:t>
            </w:r>
          </w:p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  <w:vertAlign w:val="superscript"/>
              </w:rPr>
              <w:t>0</w:t>
            </w:r>
            <w:r w:rsidRPr="00D86871">
              <w:rPr>
                <w:sz w:val="28"/>
                <w:szCs w:val="28"/>
              </w:rPr>
              <w:t>/</w:t>
            </w:r>
            <w:r w:rsidRPr="00D86871">
              <w:rPr>
                <w:sz w:val="28"/>
                <w:szCs w:val="28"/>
                <w:vertAlign w:val="subscript"/>
              </w:rPr>
              <w:t xml:space="preserve">00 </w:t>
            </w:r>
            <w:r w:rsidRPr="00D86871">
              <w:rPr>
                <w:sz w:val="28"/>
                <w:szCs w:val="28"/>
              </w:rPr>
              <w:t>(на 1 тыс. чел.)</w:t>
            </w:r>
          </w:p>
        </w:tc>
      </w:tr>
      <w:tr w:rsidR="00780A31" w:rsidRPr="00D86871" w:rsidTr="00B00BE2">
        <w:tc>
          <w:tcPr>
            <w:tcW w:w="197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1620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1449</w:t>
            </w:r>
          </w:p>
        </w:tc>
        <w:tc>
          <w:tcPr>
            <w:tcW w:w="3533" w:type="dxa"/>
            <w:gridSpan w:val="2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-7,5</w:t>
            </w:r>
          </w:p>
        </w:tc>
        <w:tc>
          <w:tcPr>
            <w:tcW w:w="2520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18,8</w:t>
            </w:r>
          </w:p>
        </w:tc>
      </w:tr>
    </w:tbl>
    <w:p w:rsidR="00780A31" w:rsidRPr="0011774A" w:rsidRDefault="00780A31" w:rsidP="00780A31">
      <w:pPr>
        <w:numPr>
          <w:ilvl w:val="0"/>
          <w:numId w:val="1"/>
        </w:numPr>
        <w:rPr>
          <w:sz w:val="28"/>
          <w:szCs w:val="28"/>
        </w:rPr>
      </w:pPr>
      <w:r w:rsidRPr="0011774A">
        <w:rPr>
          <w:sz w:val="28"/>
          <w:szCs w:val="28"/>
        </w:rPr>
        <w:t>Используя данные таблицы 2, определите показатель рождаемости в данном регионе. Чем можно объяснить высокую смертность во Владимирской области?</w:t>
      </w:r>
    </w:p>
    <w:p w:rsidR="00780A31" w:rsidRPr="0011774A" w:rsidRDefault="00780A31" w:rsidP="00780A31">
      <w:pPr>
        <w:rPr>
          <w:sz w:val="28"/>
          <w:szCs w:val="28"/>
        </w:rPr>
      </w:pPr>
    </w:p>
    <w:p w:rsidR="00780A31" w:rsidRPr="0011774A" w:rsidRDefault="00780A31" w:rsidP="00780A31">
      <w:pPr>
        <w:jc w:val="center"/>
        <w:rPr>
          <w:sz w:val="28"/>
          <w:szCs w:val="28"/>
        </w:rPr>
      </w:pPr>
      <w:r w:rsidRPr="0011774A">
        <w:rPr>
          <w:sz w:val="28"/>
          <w:szCs w:val="28"/>
        </w:rPr>
        <w:t>Таблица 3. Численность и ЕП населения республики Бурятия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5"/>
        <w:gridCol w:w="1080"/>
        <w:gridCol w:w="1114"/>
      </w:tblGrid>
      <w:tr w:rsidR="00780A31" w:rsidRPr="00D86871" w:rsidTr="00B00BE2">
        <w:tc>
          <w:tcPr>
            <w:tcW w:w="5535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2008</w:t>
            </w:r>
          </w:p>
        </w:tc>
        <w:tc>
          <w:tcPr>
            <w:tcW w:w="1114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2009</w:t>
            </w:r>
          </w:p>
        </w:tc>
      </w:tr>
      <w:tr w:rsidR="00780A31" w:rsidRPr="00D86871" w:rsidTr="00B00BE2">
        <w:tc>
          <w:tcPr>
            <w:tcW w:w="553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 xml:space="preserve">Численность постоянного населения на 1 января, </w:t>
            </w:r>
            <w:r w:rsidRPr="00D86871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080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959892</w:t>
            </w:r>
          </w:p>
        </w:tc>
        <w:tc>
          <w:tcPr>
            <w:tcW w:w="1114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960742</w:t>
            </w:r>
          </w:p>
        </w:tc>
      </w:tr>
      <w:tr w:rsidR="00780A31" w:rsidRPr="00D86871" w:rsidTr="00B00BE2">
        <w:tc>
          <w:tcPr>
            <w:tcW w:w="5535" w:type="dxa"/>
            <w:shd w:val="clear" w:color="auto" w:fill="auto"/>
          </w:tcPr>
          <w:p w:rsidR="00780A31" w:rsidRPr="00D86871" w:rsidRDefault="00780A31" w:rsidP="00B00BE2">
            <w:pPr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 xml:space="preserve">Естественный прирост населения, </w:t>
            </w:r>
            <w:r w:rsidRPr="00D86871">
              <w:rPr>
                <w:i/>
                <w:sz w:val="28"/>
                <w:szCs w:val="28"/>
              </w:rPr>
              <w:t>человек, значение показателя за год</w:t>
            </w:r>
          </w:p>
        </w:tc>
        <w:tc>
          <w:tcPr>
            <w:tcW w:w="1080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  <w:r w:rsidRPr="00D86871">
              <w:rPr>
                <w:sz w:val="28"/>
                <w:szCs w:val="28"/>
              </w:rPr>
              <w:t>3424</w:t>
            </w:r>
          </w:p>
        </w:tc>
        <w:tc>
          <w:tcPr>
            <w:tcW w:w="1114" w:type="dxa"/>
            <w:shd w:val="clear" w:color="auto" w:fill="auto"/>
          </w:tcPr>
          <w:p w:rsidR="00780A31" w:rsidRPr="00D86871" w:rsidRDefault="00780A31" w:rsidP="00B00B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0A31" w:rsidRPr="0011774A" w:rsidRDefault="00780A31" w:rsidP="00780A3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1774A">
        <w:rPr>
          <w:sz w:val="28"/>
          <w:szCs w:val="28"/>
        </w:rPr>
        <w:t>Проанализируйте данные таблицы 3 и определите величину миграционного прироста (убыли) населения Воронежской области в 2008 году. Запишите решение задачи. Объясните причины.</w:t>
      </w:r>
    </w:p>
    <w:p w:rsidR="00D60A01" w:rsidRDefault="00D60A01"/>
    <w:sectPr w:rsidR="00D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45BEB"/>
    <w:multiLevelType w:val="hybridMultilevel"/>
    <w:tmpl w:val="1D4E8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14"/>
    <w:rsid w:val="00244714"/>
    <w:rsid w:val="00780A31"/>
    <w:rsid w:val="00D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6811-195D-4591-A45B-94552BC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0A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2016-01-12T19:21:00Z</dcterms:created>
  <dcterms:modified xsi:type="dcterms:W3CDTF">2016-01-12T19:23:00Z</dcterms:modified>
</cp:coreProperties>
</file>