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33" w:rsidRDefault="00CE2D33">
      <w:pPr>
        <w:rPr>
          <w:rFonts w:ascii="Times New Roman" w:hAnsi="Times New Roman" w:cs="Times New Roman"/>
          <w:sz w:val="28"/>
          <w:szCs w:val="28"/>
        </w:rPr>
      </w:pPr>
      <w:r w:rsidRPr="00CE2D33">
        <w:rPr>
          <w:rFonts w:ascii="Times New Roman" w:hAnsi="Times New Roman" w:cs="Times New Roman"/>
          <w:sz w:val="36"/>
          <w:szCs w:val="36"/>
        </w:rPr>
        <w:t xml:space="preserve">                               Давайте жить дружно!</w:t>
      </w:r>
    </w:p>
    <w:p w:rsidR="00CE2D33" w:rsidRDefault="00CE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сплочение детского коллектива, воспитание чуткости, доброты, отзывчивости по отношению друг к другу, умения находить общий язык с окружающими; развитие познавательной активности учащихся.</w:t>
      </w:r>
    </w:p>
    <w:p w:rsidR="00CE2D33" w:rsidRDefault="00CE2D33">
      <w:pPr>
        <w:rPr>
          <w:rFonts w:ascii="Times New Roman" w:hAnsi="Times New Roman" w:cs="Times New Roman"/>
          <w:sz w:val="28"/>
          <w:szCs w:val="28"/>
        </w:rPr>
      </w:pPr>
    </w:p>
    <w:p w:rsidR="00CE2D33" w:rsidRDefault="00CE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фонограммы песен «Как здорово, что все мы здесь сегодня собрались», «Если с другом вышел в путь»</w:t>
      </w:r>
      <w:r w:rsidR="009A5C0D">
        <w:rPr>
          <w:rFonts w:ascii="Times New Roman" w:hAnsi="Times New Roman" w:cs="Times New Roman"/>
          <w:sz w:val="28"/>
          <w:szCs w:val="28"/>
        </w:rPr>
        <w:t>, почтовый ящик, детские автопортреты.</w:t>
      </w:r>
    </w:p>
    <w:p w:rsidR="009A5C0D" w:rsidRDefault="009A5C0D">
      <w:pPr>
        <w:rPr>
          <w:rFonts w:ascii="Times New Roman" w:hAnsi="Times New Roman" w:cs="Times New Roman"/>
          <w:sz w:val="28"/>
          <w:szCs w:val="28"/>
        </w:rPr>
      </w:pPr>
    </w:p>
    <w:p w:rsidR="009A5C0D" w:rsidRDefault="009A5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Ход мероприятия.</w:t>
      </w:r>
    </w:p>
    <w:p w:rsidR="009A5C0D" w:rsidRPr="009A5C0D" w:rsidRDefault="009A5C0D">
      <w:pPr>
        <w:rPr>
          <w:rFonts w:ascii="Times New Roman" w:hAnsi="Times New Roman" w:cs="Times New Roman"/>
          <w:sz w:val="28"/>
          <w:szCs w:val="28"/>
        </w:rPr>
      </w:pPr>
      <w:r w:rsidRPr="009A5C0D">
        <w:rPr>
          <w:rFonts w:ascii="Times New Roman" w:hAnsi="Times New Roman" w:cs="Times New Roman"/>
          <w:sz w:val="28"/>
          <w:szCs w:val="28"/>
        </w:rPr>
        <w:t>Ведущий.     Давайте отложим дела на потом,</w:t>
      </w:r>
    </w:p>
    <w:p w:rsidR="009A5C0D" w:rsidRDefault="009A5C0D">
      <w:pPr>
        <w:rPr>
          <w:rFonts w:ascii="Times New Roman" w:hAnsi="Times New Roman" w:cs="Times New Roman"/>
          <w:sz w:val="28"/>
          <w:szCs w:val="28"/>
        </w:rPr>
      </w:pPr>
      <w:r w:rsidRPr="009A5C0D"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 дружбе расскажем, о дружбе споем.</w:t>
      </w:r>
    </w:p>
    <w:p w:rsidR="009A5C0D" w:rsidRDefault="009A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искорка дружбы, что вместе зажжем,</w:t>
      </w:r>
    </w:p>
    <w:p w:rsidR="009A5C0D" w:rsidRDefault="009A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Подарит нам радость, согреет теплом!</w:t>
      </w:r>
    </w:p>
    <w:p w:rsidR="009A5C0D" w:rsidRDefault="009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«Если с другом вышел в путь»</w:t>
      </w:r>
    </w:p>
    <w:p w:rsidR="009A5C0D" w:rsidRDefault="009A5C0D">
      <w:pPr>
        <w:rPr>
          <w:rFonts w:ascii="Times New Roman" w:hAnsi="Times New Roman" w:cs="Times New Roman"/>
          <w:sz w:val="28"/>
          <w:szCs w:val="28"/>
        </w:rPr>
      </w:pPr>
      <w:r w:rsidRPr="009A5C0D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Наша беседа посвящена дружбе. Готовились мы с вами к ней заранее</w:t>
      </w:r>
      <w:r w:rsidR="004C77A8">
        <w:rPr>
          <w:rFonts w:ascii="Times New Roman" w:hAnsi="Times New Roman" w:cs="Times New Roman"/>
          <w:sz w:val="28"/>
          <w:szCs w:val="28"/>
        </w:rPr>
        <w:t>: рисовали, пели, собирали пословицы. Сегодня мы будем учиться радоваться победе друзей, постараемся открыть секреты дружбы и помочь тем ребятам, у которых еще не очень хорошо получается дружить.</w:t>
      </w:r>
    </w:p>
    <w:p w:rsidR="004C77A8" w:rsidRDefault="004C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слова на плакате.  «Уважен хочешь быть – умей других уважить». Но всегда ли это получается? Чего нам не хватает для взаимопонимания</w:t>
      </w:r>
      <w:r w:rsidR="008C5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563E" w:rsidRDefault="008C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63E">
        <w:rPr>
          <w:rFonts w:ascii="Times New Roman" w:hAnsi="Times New Roman" w:cs="Times New Roman"/>
          <w:sz w:val="32"/>
          <w:szCs w:val="32"/>
        </w:rPr>
        <w:t>Игра  «Ромашка»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63E" w:rsidRDefault="008C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назовет самое необходимое качество для дружбы и запишет его на лепестке ромашки.</w:t>
      </w:r>
    </w:p>
    <w:p w:rsidR="008C563E" w:rsidRDefault="008C563E">
      <w:pPr>
        <w:rPr>
          <w:rFonts w:ascii="Times New Roman" w:hAnsi="Times New Roman" w:cs="Times New Roman"/>
          <w:sz w:val="24"/>
          <w:szCs w:val="24"/>
        </w:rPr>
      </w:pPr>
      <w:r w:rsidRPr="008C563E">
        <w:rPr>
          <w:rFonts w:ascii="Times New Roman" w:hAnsi="Times New Roman" w:cs="Times New Roman"/>
          <w:sz w:val="24"/>
          <w:szCs w:val="24"/>
        </w:rPr>
        <w:t>Дети по желанию выходят к доске, на которой прикреплена ромашка и называют и записывают свое слово.</w:t>
      </w:r>
    </w:p>
    <w:p w:rsidR="008C563E" w:rsidRDefault="008C563E">
      <w:pPr>
        <w:rPr>
          <w:rFonts w:ascii="Times New Roman" w:hAnsi="Times New Roman" w:cs="Times New Roman"/>
          <w:sz w:val="32"/>
          <w:szCs w:val="32"/>
        </w:rPr>
      </w:pPr>
      <w:r w:rsidRPr="008C563E">
        <w:rPr>
          <w:rFonts w:ascii="Times New Roman" w:hAnsi="Times New Roman" w:cs="Times New Roman"/>
          <w:sz w:val="32"/>
          <w:szCs w:val="32"/>
        </w:rPr>
        <w:t>Игра «Азбука добрых слов».</w:t>
      </w:r>
    </w:p>
    <w:p w:rsidR="008C563E" w:rsidRDefault="008C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назвать:</w:t>
      </w:r>
    </w:p>
    <w:p w:rsidR="008C563E" w:rsidRDefault="008C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 слово, которым можно выразить благодарность</w:t>
      </w:r>
      <w:r w:rsidR="004D291E">
        <w:rPr>
          <w:rFonts w:ascii="Times New Roman" w:hAnsi="Times New Roman" w:cs="Times New Roman"/>
          <w:sz w:val="28"/>
          <w:szCs w:val="28"/>
        </w:rPr>
        <w:t xml:space="preserve"> ( спасибо, благодарю);</w:t>
      </w:r>
    </w:p>
    <w:p w:rsidR="004D291E" w:rsidRDefault="004D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слово, которым можно поприветствовать (здравствуй, привет, как я рад тебя видеть);</w:t>
      </w:r>
    </w:p>
    <w:p w:rsidR="004D291E" w:rsidRDefault="004D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слово, которым можно попросить прощение (прости, пожалуйста, извини);</w:t>
      </w:r>
    </w:p>
    <w:p w:rsidR="004D291E" w:rsidRDefault="004D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слово-обращение с просьбой ( пожалуйста, будьте добры).</w:t>
      </w:r>
    </w:p>
    <w:p w:rsidR="004D291E" w:rsidRDefault="004D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32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каких людей чаще всего не любят в классе, во дворе, в любом коллективе, или почему у некоторых дружба не складывается? Какие качества мешают этим людям?</w:t>
      </w:r>
    </w:p>
    <w:p w:rsidR="00920E25" w:rsidRDefault="00920E25">
      <w:pPr>
        <w:rPr>
          <w:rFonts w:ascii="Times New Roman" w:hAnsi="Times New Roman" w:cs="Times New Roman"/>
          <w:sz w:val="32"/>
          <w:szCs w:val="32"/>
        </w:rPr>
      </w:pPr>
      <w:r w:rsidRPr="00920E25">
        <w:rPr>
          <w:rFonts w:ascii="Times New Roman" w:hAnsi="Times New Roman" w:cs="Times New Roman"/>
          <w:sz w:val="32"/>
          <w:szCs w:val="32"/>
        </w:rPr>
        <w:t>Инсценировка стихотворения Бориса Заходера «Мы – друзья».</w:t>
      </w:r>
    </w:p>
    <w:p w:rsidR="00920E25" w:rsidRPr="00920E25" w:rsidRDefault="0092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(Подготовлена накануне).</w:t>
      </w:r>
    </w:p>
    <w:p w:rsidR="00920E25" w:rsidRDefault="00920E25">
      <w:pPr>
        <w:rPr>
          <w:rFonts w:ascii="Times New Roman" w:hAnsi="Times New Roman" w:cs="Times New Roman"/>
          <w:sz w:val="28"/>
          <w:szCs w:val="28"/>
        </w:rPr>
      </w:pPr>
    </w:p>
    <w:p w:rsidR="00920E25" w:rsidRDefault="0092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  <w:r w:rsidR="0032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же научиться обходиться без кулаков, без драки? (ответы детей).</w:t>
      </w:r>
    </w:p>
    <w:p w:rsidR="00920E25" w:rsidRDefault="0092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32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бы нам не говорить людям учтивые и приятные слова столь же легко</w:t>
      </w:r>
      <w:r w:rsidR="00324D2B">
        <w:rPr>
          <w:rFonts w:ascii="Times New Roman" w:hAnsi="Times New Roman" w:cs="Times New Roman"/>
          <w:sz w:val="28"/>
          <w:szCs w:val="28"/>
        </w:rPr>
        <w:t xml:space="preserve"> и естественно, как мы спрашиваем, например, который сейчас час?</w:t>
      </w:r>
    </w:p>
    <w:p w:rsidR="00324D2B" w:rsidRDefault="0032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плакат и прочтите удивительные слова: «Знания могут придать человеку вес, но только чуткость, деликатность и тактичность могут придать ему блеск…»</w:t>
      </w:r>
    </w:p>
    <w:p w:rsidR="00324D2B" w:rsidRDefault="0032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Делание добра – не подвиг, не обязанность. Совершать добрые поступки столь же необходимо для культурного человека, как и принимать пищу, спать, быть опрятным.</w:t>
      </w:r>
    </w:p>
    <w:p w:rsidR="00621D4F" w:rsidRDefault="00621D4F">
      <w:pPr>
        <w:rPr>
          <w:rFonts w:ascii="Times New Roman" w:hAnsi="Times New Roman" w:cs="Times New Roman"/>
          <w:sz w:val="28"/>
          <w:szCs w:val="28"/>
        </w:rPr>
      </w:pPr>
    </w:p>
    <w:p w:rsidR="00621D4F" w:rsidRDefault="0062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Поступай с другими так, как тебе бы хотелось, чтобы поступали с тобой – Если будешь следовать этому мудрому совету, ты никогда не ошибешься.</w:t>
      </w:r>
    </w:p>
    <w:p w:rsidR="00621D4F" w:rsidRDefault="0062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чего ты ждешь от других? Внимания, заботы, теплоты, понимания. Но иногда в жизни складывается так, что вас о чем</w:t>
      </w:r>
      <w:r w:rsidR="007E6A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просят, а времени на выполнение просьбы совсем нет. Как поступить в таком случае?</w:t>
      </w:r>
      <w:r w:rsidR="007E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21D4F" w:rsidRDefault="00621D4F">
      <w:pPr>
        <w:rPr>
          <w:rFonts w:ascii="Times New Roman" w:hAnsi="Times New Roman" w:cs="Times New Roman"/>
          <w:sz w:val="24"/>
          <w:szCs w:val="24"/>
        </w:rPr>
      </w:pPr>
      <w:r w:rsidRPr="007E6A86">
        <w:rPr>
          <w:rFonts w:ascii="Times New Roman" w:hAnsi="Times New Roman" w:cs="Times New Roman"/>
          <w:sz w:val="24"/>
          <w:szCs w:val="24"/>
        </w:rPr>
        <w:lastRenderedPageBreak/>
        <w:t>Знакомство с рисунками «Мой лучший друг»</w:t>
      </w:r>
      <w:r w:rsidR="007E6A86" w:rsidRPr="007E6A86">
        <w:rPr>
          <w:rFonts w:ascii="Times New Roman" w:hAnsi="Times New Roman" w:cs="Times New Roman"/>
          <w:sz w:val="24"/>
          <w:szCs w:val="24"/>
        </w:rPr>
        <w:t>. Дети называют своих друзей, делятся секретами дружбы, рассказывают, каким успехам своего друга они рады.</w:t>
      </w:r>
    </w:p>
    <w:p w:rsidR="007E6A86" w:rsidRDefault="007E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Мы рады, что вы научились радоваться за друзей, а значит стали настоящими друзьями.</w:t>
      </w:r>
    </w:p>
    <w:p w:rsidR="007E6A86" w:rsidRPr="007E6A86" w:rsidRDefault="007E6A86">
      <w:pPr>
        <w:rPr>
          <w:rFonts w:ascii="Times New Roman" w:hAnsi="Times New Roman" w:cs="Times New Roman"/>
          <w:sz w:val="24"/>
          <w:szCs w:val="24"/>
        </w:rPr>
      </w:pPr>
      <w:r w:rsidRPr="007E6A86">
        <w:rPr>
          <w:rFonts w:ascii="Times New Roman" w:hAnsi="Times New Roman" w:cs="Times New Roman"/>
          <w:sz w:val="24"/>
          <w:szCs w:val="24"/>
        </w:rPr>
        <w:t>Открытие почтового ящика. Раздаются «записки дружбы», в которых ребята красиво написали пожелания своим друзьям.</w:t>
      </w:r>
    </w:p>
    <w:p w:rsidR="007E6A86" w:rsidRPr="007E6A86" w:rsidRDefault="007E6A86">
      <w:pPr>
        <w:rPr>
          <w:rFonts w:ascii="Times New Roman" w:hAnsi="Times New Roman" w:cs="Times New Roman"/>
          <w:sz w:val="24"/>
          <w:szCs w:val="24"/>
        </w:rPr>
      </w:pPr>
      <w:r w:rsidRPr="007E6A86">
        <w:rPr>
          <w:rFonts w:ascii="Times New Roman" w:hAnsi="Times New Roman" w:cs="Times New Roman"/>
          <w:sz w:val="24"/>
          <w:szCs w:val="24"/>
        </w:rPr>
        <w:t>Звучит</w:t>
      </w:r>
      <w:r>
        <w:rPr>
          <w:rFonts w:ascii="Times New Roman" w:hAnsi="Times New Roman" w:cs="Times New Roman"/>
          <w:sz w:val="24"/>
          <w:szCs w:val="24"/>
        </w:rPr>
        <w:t xml:space="preserve"> « П</w:t>
      </w:r>
      <w:r w:rsidRPr="007E6A86">
        <w:rPr>
          <w:rFonts w:ascii="Times New Roman" w:hAnsi="Times New Roman" w:cs="Times New Roman"/>
          <w:sz w:val="24"/>
          <w:szCs w:val="24"/>
        </w:rPr>
        <w:t>есенка о дружбе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7E6A86">
        <w:rPr>
          <w:rFonts w:ascii="Times New Roman" w:hAnsi="Times New Roman" w:cs="Times New Roman"/>
          <w:sz w:val="24"/>
          <w:szCs w:val="24"/>
        </w:rPr>
        <w:t>.</w:t>
      </w:r>
    </w:p>
    <w:p w:rsidR="00324D2B" w:rsidRDefault="00324D2B">
      <w:pPr>
        <w:rPr>
          <w:rFonts w:ascii="Times New Roman" w:hAnsi="Times New Roman" w:cs="Times New Roman"/>
          <w:sz w:val="28"/>
          <w:szCs w:val="28"/>
        </w:rPr>
      </w:pPr>
    </w:p>
    <w:p w:rsidR="004D291E" w:rsidRPr="008C563E" w:rsidRDefault="004D291E">
      <w:pPr>
        <w:rPr>
          <w:rFonts w:ascii="Times New Roman" w:hAnsi="Times New Roman" w:cs="Times New Roman"/>
          <w:sz w:val="28"/>
          <w:szCs w:val="28"/>
        </w:rPr>
      </w:pPr>
    </w:p>
    <w:p w:rsidR="004C77A8" w:rsidRPr="009A5C0D" w:rsidRDefault="004C77A8">
      <w:pPr>
        <w:rPr>
          <w:rFonts w:ascii="Times New Roman" w:hAnsi="Times New Roman" w:cs="Times New Roman"/>
          <w:sz w:val="28"/>
          <w:szCs w:val="28"/>
        </w:rPr>
      </w:pPr>
    </w:p>
    <w:sectPr w:rsidR="004C77A8" w:rsidRPr="009A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33"/>
    <w:rsid w:val="00310FC0"/>
    <w:rsid w:val="00324D2B"/>
    <w:rsid w:val="004C77A8"/>
    <w:rsid w:val="004D291E"/>
    <w:rsid w:val="00621D4F"/>
    <w:rsid w:val="007E6A86"/>
    <w:rsid w:val="008C563E"/>
    <w:rsid w:val="00920E25"/>
    <w:rsid w:val="009A5C0D"/>
    <w:rsid w:val="00C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Сергеичева</dc:creator>
  <cp:lastModifiedBy>Сергеичева</cp:lastModifiedBy>
  <cp:revision>1</cp:revision>
  <dcterms:created xsi:type="dcterms:W3CDTF">2015-12-24T16:30:00Z</dcterms:created>
  <dcterms:modified xsi:type="dcterms:W3CDTF">2015-12-24T18:02:00Z</dcterms:modified>
</cp:coreProperties>
</file>