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09" w:rsidRPr="00DE6080" w:rsidRDefault="00DE6080" w:rsidP="00006338">
      <w:pPr>
        <w:jc w:val="center"/>
        <w:rPr>
          <w:rFonts w:ascii="Times New Roman" w:hAnsi="Times New Roman" w:cs="Times New Roman"/>
          <w:sz w:val="36"/>
          <w:szCs w:val="36"/>
          <w:u w:val="single"/>
        </w:rPr>
      </w:pPr>
      <w:r w:rsidRPr="00DE6080">
        <w:rPr>
          <w:rFonts w:ascii="Times New Roman" w:hAnsi="Times New Roman" w:cs="Times New Roman"/>
          <w:sz w:val="36"/>
          <w:szCs w:val="36"/>
          <w:u w:val="single"/>
        </w:rPr>
        <w:t>Урок с элементами деловой и ролевой игры в 8 классе.</w:t>
      </w:r>
    </w:p>
    <w:p w:rsidR="00DE6080" w:rsidRDefault="00DE6080" w:rsidP="00006338">
      <w:pPr>
        <w:ind w:left="284"/>
        <w:jc w:val="center"/>
        <w:rPr>
          <w:rFonts w:ascii="Times New Roman" w:hAnsi="Times New Roman" w:cs="Times New Roman"/>
          <w:sz w:val="28"/>
          <w:szCs w:val="28"/>
        </w:rPr>
      </w:pPr>
      <w:r w:rsidRPr="00DE6080">
        <w:rPr>
          <w:rFonts w:ascii="Times New Roman" w:hAnsi="Times New Roman" w:cs="Times New Roman"/>
          <w:sz w:val="28"/>
          <w:szCs w:val="28"/>
        </w:rPr>
        <w:t>Тема уро</w:t>
      </w:r>
      <w:r>
        <w:rPr>
          <w:rFonts w:ascii="Times New Roman" w:hAnsi="Times New Roman" w:cs="Times New Roman"/>
          <w:sz w:val="28"/>
          <w:szCs w:val="28"/>
        </w:rPr>
        <w:t>ка.</w:t>
      </w:r>
    </w:p>
    <w:p w:rsidR="00DE6080" w:rsidRDefault="00DE6080" w:rsidP="00006338">
      <w:pPr>
        <w:ind w:left="284"/>
        <w:jc w:val="center"/>
        <w:rPr>
          <w:rFonts w:ascii="Times New Roman" w:hAnsi="Times New Roman" w:cs="Times New Roman"/>
          <w:sz w:val="32"/>
          <w:szCs w:val="32"/>
        </w:rPr>
      </w:pPr>
      <w:r w:rsidRPr="00DE6080">
        <w:rPr>
          <w:rFonts w:ascii="Times New Roman" w:hAnsi="Times New Roman" w:cs="Times New Roman"/>
          <w:sz w:val="32"/>
          <w:szCs w:val="32"/>
        </w:rPr>
        <w:t>«Обобщающие слова при однородных членах и знаки препинания при них».</w:t>
      </w:r>
    </w:p>
    <w:p w:rsidR="00DE6080" w:rsidRDefault="00DE6080" w:rsidP="00006338">
      <w:pPr>
        <w:ind w:left="284"/>
        <w:rPr>
          <w:rFonts w:ascii="Times New Roman" w:hAnsi="Times New Roman" w:cs="Times New Roman"/>
          <w:sz w:val="24"/>
          <w:szCs w:val="24"/>
        </w:rPr>
      </w:pPr>
      <w:r>
        <w:rPr>
          <w:rFonts w:ascii="Times New Roman" w:hAnsi="Times New Roman" w:cs="Times New Roman"/>
          <w:sz w:val="24"/>
          <w:szCs w:val="24"/>
        </w:rPr>
        <w:t>Цель урока: научить находить в предложении с однородными членами обобщающие слова; познакомить с постановкой знаков препинания при однородных членах с обобщающими словами.</w:t>
      </w:r>
    </w:p>
    <w:p w:rsidR="00DE6080" w:rsidRDefault="00DE6080" w:rsidP="00006338">
      <w:pPr>
        <w:ind w:left="284"/>
        <w:rPr>
          <w:rFonts w:ascii="Times New Roman" w:hAnsi="Times New Roman" w:cs="Times New Roman"/>
          <w:sz w:val="24"/>
          <w:szCs w:val="24"/>
        </w:rPr>
      </w:pPr>
      <w:r>
        <w:rPr>
          <w:rFonts w:ascii="Times New Roman" w:hAnsi="Times New Roman" w:cs="Times New Roman"/>
          <w:sz w:val="24"/>
          <w:szCs w:val="24"/>
        </w:rPr>
        <w:t>Грамматические навыки: разбор предложения по членам; синтаксический разбор предложения; фонетический разбор слова (частичный); разбор слова по составу.</w:t>
      </w:r>
    </w:p>
    <w:p w:rsidR="00DE6080" w:rsidRDefault="00DE6080" w:rsidP="00006338">
      <w:pPr>
        <w:ind w:left="284"/>
        <w:rPr>
          <w:rFonts w:ascii="Times New Roman" w:hAnsi="Times New Roman" w:cs="Times New Roman"/>
          <w:sz w:val="24"/>
          <w:szCs w:val="24"/>
        </w:rPr>
      </w:pPr>
      <w:r>
        <w:rPr>
          <w:rFonts w:ascii="Times New Roman" w:hAnsi="Times New Roman" w:cs="Times New Roman"/>
          <w:sz w:val="24"/>
          <w:szCs w:val="24"/>
        </w:rPr>
        <w:t xml:space="preserve">Повторение: безударная гласная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проверяемая ударением; слова с чередующимися гласными в корне слова; правописание отрицательных местоимений; постановка знаков препинания при однородных членах, соединённых сочинительными союзами.</w:t>
      </w:r>
    </w:p>
    <w:p w:rsidR="00DE6080" w:rsidRDefault="000F363D" w:rsidP="00006338">
      <w:pPr>
        <w:ind w:left="284"/>
        <w:rPr>
          <w:rFonts w:ascii="Times New Roman" w:hAnsi="Times New Roman" w:cs="Times New Roman"/>
          <w:sz w:val="24"/>
          <w:szCs w:val="24"/>
        </w:rPr>
      </w:pPr>
      <w:r>
        <w:rPr>
          <w:rFonts w:ascii="Times New Roman" w:hAnsi="Times New Roman" w:cs="Times New Roman"/>
          <w:sz w:val="24"/>
          <w:szCs w:val="24"/>
        </w:rPr>
        <w:t xml:space="preserve">Наглядность: 1. Таблица </w:t>
      </w:r>
      <w:r w:rsidR="00DE6080">
        <w:rPr>
          <w:rFonts w:ascii="Times New Roman" w:hAnsi="Times New Roman" w:cs="Times New Roman"/>
          <w:sz w:val="24"/>
          <w:szCs w:val="24"/>
        </w:rPr>
        <w:t>«Обобщающие слова при однородных членах и знаки препинания при них».</w:t>
      </w:r>
    </w:p>
    <w:p w:rsidR="00DE6080" w:rsidRDefault="000F363D" w:rsidP="00006338">
      <w:pPr>
        <w:ind w:left="284"/>
        <w:rPr>
          <w:rFonts w:ascii="Times New Roman" w:hAnsi="Times New Roman" w:cs="Times New Roman"/>
          <w:sz w:val="24"/>
          <w:szCs w:val="24"/>
        </w:rPr>
      </w:pPr>
      <w:r>
        <w:rPr>
          <w:rFonts w:ascii="Times New Roman" w:hAnsi="Times New Roman" w:cs="Times New Roman"/>
          <w:sz w:val="24"/>
          <w:szCs w:val="24"/>
        </w:rPr>
        <w:t>2. Записи на доске:</w:t>
      </w:r>
    </w:p>
    <w:tbl>
      <w:tblPr>
        <w:tblStyle w:val="a3"/>
        <w:tblW w:w="0" w:type="auto"/>
        <w:tblInd w:w="284" w:type="dxa"/>
        <w:tblLook w:val="04A0"/>
      </w:tblPr>
      <w:tblGrid>
        <w:gridCol w:w="5352"/>
        <w:gridCol w:w="5352"/>
      </w:tblGrid>
      <w:tr w:rsidR="000F363D" w:rsidTr="000F363D">
        <w:tc>
          <w:tcPr>
            <w:tcW w:w="5352" w:type="dxa"/>
          </w:tcPr>
          <w:p w:rsidR="000F363D" w:rsidRDefault="000F363D" w:rsidP="00006338">
            <w:pPr>
              <w:spacing w:line="276" w:lineRule="auto"/>
              <w:ind w:left="284"/>
              <w:jc w:val="center"/>
              <w:rPr>
                <w:rFonts w:ascii="Times New Roman" w:hAnsi="Times New Roman" w:cs="Times New Roman"/>
                <w:sz w:val="24"/>
                <w:szCs w:val="24"/>
              </w:rPr>
            </w:pPr>
            <w:r>
              <w:rPr>
                <w:rFonts w:ascii="Times New Roman" w:hAnsi="Times New Roman" w:cs="Times New Roman"/>
                <w:sz w:val="24"/>
                <w:szCs w:val="24"/>
              </w:rPr>
              <w:t>Знать</w:t>
            </w:r>
          </w:p>
        </w:tc>
        <w:tc>
          <w:tcPr>
            <w:tcW w:w="5352" w:type="dxa"/>
          </w:tcPr>
          <w:p w:rsidR="000F363D" w:rsidRDefault="000F363D" w:rsidP="00006338">
            <w:pPr>
              <w:spacing w:line="276" w:lineRule="auto"/>
              <w:jc w:val="center"/>
              <w:rPr>
                <w:rFonts w:ascii="Times New Roman" w:hAnsi="Times New Roman" w:cs="Times New Roman"/>
                <w:sz w:val="24"/>
                <w:szCs w:val="24"/>
              </w:rPr>
            </w:pPr>
            <w:r>
              <w:rPr>
                <w:rFonts w:ascii="Times New Roman" w:hAnsi="Times New Roman" w:cs="Times New Roman"/>
                <w:sz w:val="24"/>
                <w:szCs w:val="24"/>
              </w:rPr>
              <w:t>Уметь</w:t>
            </w:r>
          </w:p>
        </w:tc>
      </w:tr>
      <w:tr w:rsidR="000F363D" w:rsidTr="000F363D">
        <w:tc>
          <w:tcPr>
            <w:tcW w:w="5352" w:type="dxa"/>
          </w:tcPr>
          <w:p w:rsidR="000F363D" w:rsidRDefault="000F363D" w:rsidP="00006338">
            <w:pPr>
              <w:spacing w:line="276" w:lineRule="auto"/>
              <w:rPr>
                <w:rFonts w:ascii="Times New Roman" w:hAnsi="Times New Roman" w:cs="Times New Roman"/>
                <w:sz w:val="24"/>
                <w:szCs w:val="24"/>
              </w:rPr>
            </w:pPr>
            <w:r>
              <w:rPr>
                <w:rFonts w:ascii="Times New Roman" w:hAnsi="Times New Roman" w:cs="Times New Roman"/>
                <w:sz w:val="24"/>
                <w:szCs w:val="24"/>
              </w:rPr>
              <w:t>1. Какие знаки препинания ставятся при однородных членах с обобщающимися словами.</w:t>
            </w:r>
          </w:p>
        </w:tc>
        <w:tc>
          <w:tcPr>
            <w:tcW w:w="5352" w:type="dxa"/>
          </w:tcPr>
          <w:p w:rsidR="000F363D" w:rsidRDefault="000F363D" w:rsidP="00006338">
            <w:pPr>
              <w:spacing w:line="276" w:lineRule="auto"/>
              <w:rPr>
                <w:rFonts w:ascii="Times New Roman" w:hAnsi="Times New Roman" w:cs="Times New Roman"/>
                <w:sz w:val="24"/>
                <w:szCs w:val="24"/>
              </w:rPr>
            </w:pPr>
            <w:r>
              <w:rPr>
                <w:rFonts w:ascii="Times New Roman" w:hAnsi="Times New Roman" w:cs="Times New Roman"/>
                <w:sz w:val="24"/>
                <w:szCs w:val="24"/>
              </w:rPr>
              <w:t>1. Находить обобщающие слова в предложении.</w:t>
            </w:r>
          </w:p>
        </w:tc>
      </w:tr>
      <w:tr w:rsidR="000F363D" w:rsidTr="000F363D">
        <w:tc>
          <w:tcPr>
            <w:tcW w:w="5352" w:type="dxa"/>
          </w:tcPr>
          <w:p w:rsidR="000F363D" w:rsidRDefault="000F363D" w:rsidP="00006338">
            <w:pPr>
              <w:spacing w:line="276" w:lineRule="auto"/>
              <w:rPr>
                <w:rFonts w:ascii="Times New Roman" w:hAnsi="Times New Roman" w:cs="Times New Roman"/>
                <w:sz w:val="24"/>
                <w:szCs w:val="24"/>
              </w:rPr>
            </w:pPr>
            <w:r>
              <w:rPr>
                <w:rFonts w:ascii="Times New Roman" w:hAnsi="Times New Roman" w:cs="Times New Roman"/>
                <w:sz w:val="24"/>
                <w:szCs w:val="24"/>
              </w:rPr>
              <w:t>2. Написание ранее изученных слов с непроверяемыми орфограммами.</w:t>
            </w:r>
          </w:p>
        </w:tc>
        <w:tc>
          <w:tcPr>
            <w:tcW w:w="5352" w:type="dxa"/>
          </w:tcPr>
          <w:p w:rsidR="000F363D" w:rsidRDefault="000F363D" w:rsidP="00006338">
            <w:pPr>
              <w:spacing w:line="276" w:lineRule="auto"/>
              <w:rPr>
                <w:rFonts w:ascii="Times New Roman" w:hAnsi="Times New Roman" w:cs="Times New Roman"/>
                <w:sz w:val="24"/>
                <w:szCs w:val="24"/>
              </w:rPr>
            </w:pPr>
            <w:r>
              <w:rPr>
                <w:rFonts w:ascii="Times New Roman" w:hAnsi="Times New Roman" w:cs="Times New Roman"/>
                <w:sz w:val="24"/>
                <w:szCs w:val="24"/>
              </w:rPr>
              <w:t>2. Определять, каким членом предложения является обобщающее слово при однородных членах.</w:t>
            </w:r>
          </w:p>
        </w:tc>
      </w:tr>
      <w:tr w:rsidR="000F363D" w:rsidTr="000F363D">
        <w:tc>
          <w:tcPr>
            <w:tcW w:w="5352" w:type="dxa"/>
          </w:tcPr>
          <w:p w:rsidR="000F363D" w:rsidRDefault="000F363D" w:rsidP="00006338">
            <w:pPr>
              <w:spacing w:line="276" w:lineRule="auto"/>
              <w:rPr>
                <w:rFonts w:ascii="Times New Roman" w:hAnsi="Times New Roman" w:cs="Times New Roman"/>
                <w:sz w:val="24"/>
                <w:szCs w:val="24"/>
              </w:rPr>
            </w:pPr>
          </w:p>
        </w:tc>
        <w:tc>
          <w:tcPr>
            <w:tcW w:w="5352" w:type="dxa"/>
          </w:tcPr>
          <w:p w:rsidR="000F363D" w:rsidRDefault="000F363D" w:rsidP="00006338">
            <w:pPr>
              <w:spacing w:line="276" w:lineRule="auto"/>
              <w:rPr>
                <w:rFonts w:ascii="Times New Roman" w:hAnsi="Times New Roman" w:cs="Times New Roman"/>
                <w:sz w:val="24"/>
                <w:szCs w:val="24"/>
              </w:rPr>
            </w:pPr>
            <w:r>
              <w:rPr>
                <w:rFonts w:ascii="Times New Roman" w:hAnsi="Times New Roman" w:cs="Times New Roman"/>
                <w:sz w:val="24"/>
                <w:szCs w:val="24"/>
              </w:rPr>
              <w:t>3. Составлять орфографические задания.</w:t>
            </w:r>
          </w:p>
        </w:tc>
      </w:tr>
    </w:tbl>
    <w:p w:rsidR="000F363D" w:rsidRDefault="000F363D" w:rsidP="00006338">
      <w:pPr>
        <w:ind w:left="284"/>
        <w:jc w:val="center"/>
        <w:rPr>
          <w:rFonts w:ascii="Times New Roman" w:hAnsi="Times New Roman" w:cs="Times New Roman"/>
          <w:sz w:val="24"/>
          <w:szCs w:val="24"/>
        </w:rPr>
      </w:pPr>
    </w:p>
    <w:p w:rsidR="000F363D" w:rsidRDefault="000F363D" w:rsidP="00006338">
      <w:pPr>
        <w:ind w:left="284"/>
        <w:jc w:val="center"/>
        <w:rPr>
          <w:rFonts w:ascii="Times New Roman" w:hAnsi="Times New Roman" w:cs="Times New Roman"/>
          <w:sz w:val="24"/>
          <w:szCs w:val="24"/>
        </w:rPr>
      </w:pPr>
      <w:r>
        <w:rPr>
          <w:rFonts w:ascii="Times New Roman" w:hAnsi="Times New Roman" w:cs="Times New Roman"/>
          <w:sz w:val="24"/>
          <w:szCs w:val="24"/>
        </w:rPr>
        <w:t>ХОД УРОКА.</w:t>
      </w:r>
    </w:p>
    <w:p w:rsidR="000F363D" w:rsidRDefault="00897A74" w:rsidP="00006338">
      <w:pPr>
        <w:ind w:left="284"/>
        <w:rPr>
          <w:rFonts w:ascii="Times New Roman" w:hAnsi="Times New Roman" w:cs="Times New Roman"/>
          <w:sz w:val="24"/>
          <w:szCs w:val="24"/>
        </w:rPr>
      </w:pPr>
      <w:proofErr w:type="gramStart"/>
      <w:r>
        <w:rPr>
          <w:rFonts w:ascii="Times New Roman" w:hAnsi="Times New Roman" w:cs="Times New Roman"/>
          <w:sz w:val="24"/>
          <w:szCs w:val="24"/>
          <w:lang w:val="en-US"/>
        </w:rPr>
        <w:t>I</w:t>
      </w:r>
      <w:r>
        <w:rPr>
          <w:rFonts w:ascii="Times New Roman" w:hAnsi="Times New Roman" w:cs="Times New Roman"/>
          <w:sz w:val="24"/>
          <w:szCs w:val="24"/>
        </w:rPr>
        <w:t xml:space="preserve">. </w:t>
      </w:r>
      <w:r w:rsidR="00464E6C">
        <w:rPr>
          <w:rFonts w:ascii="Times New Roman" w:hAnsi="Times New Roman" w:cs="Times New Roman"/>
          <w:sz w:val="24"/>
          <w:szCs w:val="24"/>
        </w:rPr>
        <w:t>ОПРОС УЧАЩИХСЯ.</w:t>
      </w:r>
      <w:proofErr w:type="gramEnd"/>
    </w:p>
    <w:p w:rsidR="00464E6C" w:rsidRDefault="00464E6C" w:rsidP="00006338">
      <w:pPr>
        <w:ind w:left="284"/>
        <w:rPr>
          <w:rFonts w:ascii="Times New Roman" w:hAnsi="Times New Roman" w:cs="Times New Roman"/>
          <w:sz w:val="24"/>
          <w:szCs w:val="24"/>
        </w:rPr>
      </w:pPr>
      <w:r>
        <w:rPr>
          <w:rFonts w:ascii="Times New Roman" w:hAnsi="Times New Roman" w:cs="Times New Roman"/>
          <w:sz w:val="24"/>
          <w:szCs w:val="24"/>
        </w:rPr>
        <w:t>- Какие затруднения вызвало выполнение домашнего задания?</w:t>
      </w:r>
    </w:p>
    <w:p w:rsidR="00464E6C" w:rsidRDefault="00F17F2B" w:rsidP="00006338">
      <w:pPr>
        <w:ind w:left="284"/>
        <w:rPr>
          <w:rFonts w:ascii="Times New Roman" w:hAnsi="Times New Roman" w:cs="Times New Roman"/>
          <w:sz w:val="24"/>
          <w:szCs w:val="24"/>
        </w:rPr>
      </w:pPr>
      <w:r>
        <w:rPr>
          <w:rFonts w:ascii="Times New Roman" w:hAnsi="Times New Roman" w:cs="Times New Roman"/>
          <w:sz w:val="24"/>
          <w:szCs w:val="24"/>
        </w:rPr>
        <w:t>- Все пункты теоре</w:t>
      </w:r>
      <w:r w:rsidR="00464E6C">
        <w:rPr>
          <w:rFonts w:ascii="Times New Roman" w:hAnsi="Times New Roman" w:cs="Times New Roman"/>
          <w:sz w:val="24"/>
          <w:szCs w:val="24"/>
        </w:rPr>
        <w:t>тического материала вам ясны?</w:t>
      </w:r>
    </w:p>
    <w:p w:rsidR="00F17F2B" w:rsidRDefault="00F17F2B" w:rsidP="00006338">
      <w:pPr>
        <w:ind w:left="284"/>
        <w:rPr>
          <w:rFonts w:ascii="Times New Roman" w:hAnsi="Times New Roman" w:cs="Times New Roman"/>
          <w:sz w:val="24"/>
          <w:szCs w:val="24"/>
        </w:rPr>
      </w:pPr>
      <w:r>
        <w:rPr>
          <w:rFonts w:ascii="Times New Roman" w:hAnsi="Times New Roman" w:cs="Times New Roman"/>
          <w:sz w:val="24"/>
          <w:szCs w:val="24"/>
        </w:rPr>
        <w:t>К доске вызывается учащийся для изложения теоретического материала об однородных членах предложения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вязанных сочинительными союзами и пунктуации при них. (Ученик делает необходимые записи на доске).</w:t>
      </w:r>
    </w:p>
    <w:p w:rsidR="00F17F2B" w:rsidRDefault="00F17F2B" w:rsidP="00006338">
      <w:pPr>
        <w:ind w:left="284"/>
        <w:jc w:val="center"/>
        <w:rPr>
          <w:rFonts w:ascii="Times New Roman" w:hAnsi="Times New Roman" w:cs="Times New Roman"/>
          <w:sz w:val="24"/>
          <w:szCs w:val="24"/>
        </w:rPr>
      </w:pPr>
      <w:r>
        <w:rPr>
          <w:rFonts w:ascii="Times New Roman" w:hAnsi="Times New Roman" w:cs="Times New Roman"/>
          <w:sz w:val="24"/>
          <w:szCs w:val="24"/>
        </w:rPr>
        <w:t>СЛОВАРНЫЙ ДИКТАНТ.</w:t>
      </w:r>
    </w:p>
    <w:p w:rsidR="00F17F2B" w:rsidRDefault="00F17F2B" w:rsidP="00006338">
      <w:pPr>
        <w:ind w:left="284"/>
        <w:rPr>
          <w:rFonts w:ascii="Times New Roman" w:hAnsi="Times New Roman" w:cs="Times New Roman"/>
          <w:sz w:val="24"/>
          <w:szCs w:val="24"/>
        </w:rPr>
      </w:pPr>
      <w:r>
        <w:rPr>
          <w:rFonts w:ascii="Times New Roman" w:hAnsi="Times New Roman" w:cs="Times New Roman"/>
          <w:sz w:val="24"/>
          <w:szCs w:val="24"/>
        </w:rPr>
        <w:t>(Один ученик записывает на доске, а остальные в тетрадях).</w:t>
      </w:r>
    </w:p>
    <w:p w:rsidR="00F17F2B" w:rsidRDefault="00F17F2B" w:rsidP="00006338">
      <w:pPr>
        <w:ind w:left="284"/>
        <w:rPr>
          <w:rFonts w:ascii="Times New Roman" w:hAnsi="Times New Roman" w:cs="Times New Roman"/>
          <w:sz w:val="24"/>
          <w:szCs w:val="24"/>
        </w:rPr>
      </w:pPr>
      <w:proofErr w:type="gramStart"/>
      <w:r>
        <w:rPr>
          <w:rFonts w:ascii="Times New Roman" w:hAnsi="Times New Roman" w:cs="Times New Roman"/>
          <w:i/>
          <w:sz w:val="24"/>
          <w:szCs w:val="24"/>
        </w:rPr>
        <w:t xml:space="preserve">Участие в церемонии, открытие памятника, гигантский конвейер, продукция нефтяников, иллюстрированный журнал, экзаменационная комиссия, витрины магазинов, реставрация здания, ремонт квартиры, преобразование вследствие землетрясения, крашеная табуретка, форсировать реку на байдарках, достопримечательности города, выверить расстояние, чеканный афоризм. </w:t>
      </w:r>
      <w:r>
        <w:rPr>
          <w:rFonts w:ascii="Times New Roman" w:hAnsi="Times New Roman" w:cs="Times New Roman"/>
          <w:sz w:val="24"/>
          <w:szCs w:val="24"/>
        </w:rPr>
        <w:t>(33 слова).</w:t>
      </w:r>
      <w:proofErr w:type="gramEnd"/>
    </w:p>
    <w:p w:rsidR="00F77CBC" w:rsidRDefault="00F77CBC" w:rsidP="00006338">
      <w:pPr>
        <w:ind w:left="284"/>
        <w:rPr>
          <w:rFonts w:ascii="Times New Roman" w:hAnsi="Times New Roman" w:cs="Times New Roman"/>
          <w:sz w:val="24"/>
          <w:szCs w:val="24"/>
        </w:rPr>
      </w:pPr>
      <w:r>
        <w:rPr>
          <w:rFonts w:ascii="Times New Roman" w:hAnsi="Times New Roman" w:cs="Times New Roman"/>
          <w:sz w:val="24"/>
          <w:szCs w:val="24"/>
        </w:rPr>
        <w:t xml:space="preserve">Ученики проверяют свои диктанты, пользуясь орфографическим словарём, подсчитывают ошибки, выставляют себе оценки. У слабых учеников </w:t>
      </w:r>
      <w:proofErr w:type="gramStart"/>
      <w:r>
        <w:rPr>
          <w:rFonts w:ascii="Times New Roman" w:hAnsi="Times New Roman" w:cs="Times New Roman"/>
          <w:sz w:val="24"/>
          <w:szCs w:val="24"/>
        </w:rPr>
        <w:t>сильные</w:t>
      </w:r>
      <w:proofErr w:type="gramEnd"/>
      <w:r>
        <w:rPr>
          <w:rFonts w:ascii="Times New Roman" w:hAnsi="Times New Roman" w:cs="Times New Roman"/>
          <w:sz w:val="24"/>
          <w:szCs w:val="24"/>
        </w:rPr>
        <w:t xml:space="preserve"> перепроверяют диктант.</w:t>
      </w:r>
    </w:p>
    <w:p w:rsidR="00F77CBC" w:rsidRDefault="00F77CBC" w:rsidP="00006338">
      <w:pPr>
        <w:ind w:left="284"/>
        <w:rPr>
          <w:rFonts w:ascii="Times New Roman" w:hAnsi="Times New Roman" w:cs="Times New Roman"/>
          <w:sz w:val="24"/>
          <w:szCs w:val="24"/>
        </w:rPr>
      </w:pPr>
      <w:r>
        <w:rPr>
          <w:rFonts w:ascii="Times New Roman" w:hAnsi="Times New Roman" w:cs="Times New Roman"/>
          <w:sz w:val="24"/>
          <w:szCs w:val="24"/>
        </w:rPr>
        <w:lastRenderedPageBreak/>
        <w:t>- Ребята, поднимите руку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то поставил себе «5», а «4», «3», «2»?</w:t>
      </w:r>
    </w:p>
    <w:p w:rsidR="00F77CBC" w:rsidRDefault="00F77CBC" w:rsidP="00006338">
      <w:pPr>
        <w:ind w:left="284"/>
        <w:rPr>
          <w:rFonts w:ascii="Times New Roman" w:hAnsi="Times New Roman" w:cs="Times New Roman"/>
          <w:sz w:val="24"/>
          <w:szCs w:val="24"/>
        </w:rPr>
      </w:pPr>
      <w:r>
        <w:rPr>
          <w:rFonts w:ascii="Times New Roman" w:hAnsi="Times New Roman" w:cs="Times New Roman"/>
          <w:sz w:val="24"/>
          <w:szCs w:val="24"/>
        </w:rPr>
        <w:t>К доске вызывается ученик для разбора слова по составу: РАССТОЯНИЕ.</w:t>
      </w:r>
    </w:p>
    <w:p w:rsidR="00897A74" w:rsidRDefault="00F77CBC" w:rsidP="00006338">
      <w:pPr>
        <w:ind w:left="284"/>
        <w:rPr>
          <w:rFonts w:ascii="Times New Roman" w:hAnsi="Times New Roman" w:cs="Times New Roman"/>
          <w:sz w:val="24"/>
          <w:szCs w:val="24"/>
        </w:rPr>
      </w:pPr>
      <w:r>
        <w:rPr>
          <w:rFonts w:ascii="Times New Roman" w:hAnsi="Times New Roman" w:cs="Times New Roman"/>
          <w:sz w:val="24"/>
          <w:szCs w:val="24"/>
        </w:rPr>
        <w:t>-А сейчас вы выступаете в роли экспертов, очень внимательно следите за ответом, если о</w:t>
      </w:r>
      <w:r w:rsidR="00B1015D">
        <w:rPr>
          <w:rFonts w:ascii="Times New Roman" w:hAnsi="Times New Roman" w:cs="Times New Roman"/>
          <w:sz w:val="24"/>
          <w:szCs w:val="24"/>
        </w:rPr>
        <w:t>н что-то упустит в своём ответе,</w:t>
      </w:r>
      <w:r>
        <w:rPr>
          <w:rFonts w:ascii="Times New Roman" w:hAnsi="Times New Roman" w:cs="Times New Roman"/>
          <w:sz w:val="24"/>
          <w:szCs w:val="24"/>
        </w:rPr>
        <w:t xml:space="preserve"> то вы</w:t>
      </w:r>
      <w:r w:rsidR="00B1015D">
        <w:rPr>
          <w:rFonts w:ascii="Times New Roman" w:hAnsi="Times New Roman" w:cs="Times New Roman"/>
          <w:sz w:val="24"/>
          <w:szCs w:val="24"/>
        </w:rPr>
        <w:t xml:space="preserve"> имеете право задать ему наводящий вопрос. Затем вы проанализируете </w:t>
      </w:r>
      <w:proofErr w:type="gramStart"/>
      <w:r w:rsidR="00B1015D">
        <w:rPr>
          <w:rFonts w:ascii="Times New Roman" w:hAnsi="Times New Roman" w:cs="Times New Roman"/>
          <w:sz w:val="24"/>
          <w:szCs w:val="24"/>
        </w:rPr>
        <w:t>ответ</w:t>
      </w:r>
      <w:proofErr w:type="gramEnd"/>
      <w:r w:rsidR="00B1015D">
        <w:rPr>
          <w:rFonts w:ascii="Times New Roman" w:hAnsi="Times New Roman" w:cs="Times New Roman"/>
          <w:sz w:val="24"/>
          <w:szCs w:val="24"/>
        </w:rPr>
        <w:t xml:space="preserve"> и мы поставим оценку. (Ученики могут следить за ответом ученика по учебнику).</w:t>
      </w:r>
    </w:p>
    <w:p w:rsidR="00897A74" w:rsidRDefault="00897A74" w:rsidP="00006338">
      <w:pPr>
        <w:ind w:left="284"/>
        <w:rPr>
          <w:rFonts w:ascii="Times New Roman" w:hAnsi="Times New Roman" w:cs="Times New Roman"/>
          <w:sz w:val="24"/>
          <w:szCs w:val="24"/>
        </w:rPr>
      </w:pPr>
      <w:r>
        <w:rPr>
          <w:rFonts w:ascii="Times New Roman" w:hAnsi="Times New Roman" w:cs="Times New Roman"/>
          <w:sz w:val="24"/>
          <w:szCs w:val="24"/>
        </w:rPr>
        <w:t>Подготовившийся у доски учащийся излагает теоретический материал об однородных членах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оединённых сочинительными союзами и знаками препинания.</w:t>
      </w:r>
    </w:p>
    <w:p w:rsidR="00897A74" w:rsidRDefault="00897A74" w:rsidP="00006338">
      <w:pPr>
        <w:ind w:left="284"/>
        <w:rPr>
          <w:rFonts w:ascii="Times New Roman" w:hAnsi="Times New Roman" w:cs="Times New Roman"/>
          <w:sz w:val="24"/>
          <w:szCs w:val="24"/>
        </w:rPr>
      </w:pPr>
      <w:r>
        <w:rPr>
          <w:rFonts w:ascii="Times New Roman" w:hAnsi="Times New Roman" w:cs="Times New Roman"/>
          <w:sz w:val="24"/>
          <w:szCs w:val="24"/>
        </w:rPr>
        <w:t>- А теперь проанализируйте ответ.</w:t>
      </w:r>
    </w:p>
    <w:p w:rsidR="00897A74" w:rsidRDefault="00897A74" w:rsidP="00006338">
      <w:pPr>
        <w:ind w:left="284"/>
        <w:rPr>
          <w:rFonts w:ascii="Times New Roman" w:hAnsi="Times New Roman" w:cs="Times New Roman"/>
          <w:sz w:val="24"/>
          <w:szCs w:val="24"/>
        </w:rPr>
      </w:pPr>
      <w:r>
        <w:rPr>
          <w:rFonts w:ascii="Times New Roman" w:hAnsi="Times New Roman" w:cs="Times New Roman"/>
          <w:sz w:val="24"/>
          <w:szCs w:val="24"/>
        </w:rPr>
        <w:t xml:space="preserve">(Речь ученика была </w:t>
      </w:r>
      <w:proofErr w:type="spellStart"/>
      <w:r>
        <w:rPr>
          <w:rFonts w:ascii="Times New Roman" w:hAnsi="Times New Roman" w:cs="Times New Roman"/>
          <w:sz w:val="24"/>
          <w:szCs w:val="24"/>
        </w:rPr>
        <w:t>монологичной</w:t>
      </w:r>
      <w:proofErr w:type="spellEnd"/>
      <w:r>
        <w:rPr>
          <w:rFonts w:ascii="Times New Roman" w:hAnsi="Times New Roman" w:cs="Times New Roman"/>
          <w:sz w:val="24"/>
          <w:szCs w:val="24"/>
        </w:rPr>
        <w:t xml:space="preserve">, выразительной; теоретический материал изложен грамотно и полностью; все пункты параграфа были подкреплены примерами; учащийся правильно использовал </w:t>
      </w:r>
      <w:proofErr w:type="spellStart"/>
      <w:r>
        <w:rPr>
          <w:rFonts w:ascii="Times New Roman" w:hAnsi="Times New Roman" w:cs="Times New Roman"/>
          <w:sz w:val="24"/>
          <w:szCs w:val="24"/>
        </w:rPr>
        <w:t>лигвистические</w:t>
      </w:r>
      <w:proofErr w:type="spellEnd"/>
      <w:r>
        <w:rPr>
          <w:rFonts w:ascii="Times New Roman" w:hAnsi="Times New Roman" w:cs="Times New Roman"/>
          <w:sz w:val="24"/>
          <w:szCs w:val="24"/>
        </w:rPr>
        <w:t xml:space="preserve"> термины; в целом, ответ прозвучал на «отлично»).</w:t>
      </w:r>
    </w:p>
    <w:p w:rsidR="00897A74" w:rsidRDefault="00897A74" w:rsidP="00006338">
      <w:pPr>
        <w:ind w:left="284"/>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ИЗУЧЕНИЕ НОВОГО МАТЕРИАЛА.</w:t>
      </w:r>
    </w:p>
    <w:p w:rsidR="00897A74" w:rsidRDefault="00897A74" w:rsidP="00006338">
      <w:pPr>
        <w:ind w:left="284"/>
        <w:rPr>
          <w:rFonts w:ascii="Times New Roman" w:hAnsi="Times New Roman" w:cs="Times New Roman"/>
          <w:sz w:val="24"/>
          <w:szCs w:val="24"/>
        </w:rPr>
      </w:pPr>
      <w:r>
        <w:rPr>
          <w:rFonts w:ascii="Times New Roman" w:hAnsi="Times New Roman" w:cs="Times New Roman"/>
          <w:sz w:val="24"/>
          <w:szCs w:val="24"/>
        </w:rPr>
        <w:t>Учитель обращает внимание ребят на то, что они должны знать и уметь сегодня на уроке (читается запись на доске «Знать и</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меть»).</w:t>
      </w:r>
    </w:p>
    <w:p w:rsidR="00897A74" w:rsidRDefault="00897A74" w:rsidP="00006338">
      <w:pPr>
        <w:ind w:left="284"/>
        <w:rPr>
          <w:rFonts w:ascii="Times New Roman" w:hAnsi="Times New Roman" w:cs="Times New Roman"/>
          <w:sz w:val="24"/>
          <w:szCs w:val="24"/>
        </w:rPr>
      </w:pPr>
      <w:r>
        <w:rPr>
          <w:rFonts w:ascii="Times New Roman" w:hAnsi="Times New Roman" w:cs="Times New Roman"/>
          <w:sz w:val="24"/>
          <w:szCs w:val="24"/>
        </w:rPr>
        <w:t>Учитель объявляет тему урока, учащиеся записывают её в тетради.</w:t>
      </w:r>
    </w:p>
    <w:p w:rsidR="00897A74" w:rsidRDefault="00897A74" w:rsidP="00006338">
      <w:pPr>
        <w:ind w:left="284"/>
        <w:rPr>
          <w:rFonts w:ascii="Times New Roman" w:hAnsi="Times New Roman" w:cs="Times New Roman"/>
          <w:sz w:val="24"/>
          <w:szCs w:val="24"/>
        </w:rPr>
      </w:pPr>
      <w:r>
        <w:rPr>
          <w:rFonts w:ascii="Times New Roman" w:hAnsi="Times New Roman" w:cs="Times New Roman"/>
          <w:sz w:val="24"/>
          <w:szCs w:val="24"/>
        </w:rPr>
        <w:t>Устно выполняется упражнение из учебника.</w:t>
      </w:r>
    </w:p>
    <w:p w:rsidR="00B11F8F" w:rsidRDefault="00897A74" w:rsidP="00006338">
      <w:pPr>
        <w:ind w:left="284"/>
        <w:rPr>
          <w:rFonts w:ascii="Times New Roman" w:hAnsi="Times New Roman" w:cs="Times New Roman"/>
          <w:sz w:val="24"/>
          <w:szCs w:val="24"/>
        </w:rPr>
      </w:pPr>
      <w:r>
        <w:rPr>
          <w:rFonts w:ascii="Times New Roman" w:hAnsi="Times New Roman" w:cs="Times New Roman"/>
          <w:sz w:val="24"/>
          <w:szCs w:val="24"/>
        </w:rPr>
        <w:t>- Подберите слова или словосочетания с обобщающим значением к данному ряду слов</w:t>
      </w:r>
      <w:r w:rsidR="00B11F8F">
        <w:rPr>
          <w:rFonts w:ascii="Times New Roman" w:hAnsi="Times New Roman" w:cs="Times New Roman"/>
          <w:sz w:val="24"/>
          <w:szCs w:val="24"/>
        </w:rPr>
        <w:t xml:space="preserve"> (существительное, глагол, наречие – самостоятельные части речи).</w:t>
      </w:r>
    </w:p>
    <w:p w:rsidR="00B11F8F" w:rsidRDefault="00B11F8F" w:rsidP="00006338">
      <w:pPr>
        <w:ind w:left="284"/>
        <w:rPr>
          <w:rFonts w:ascii="Times New Roman" w:hAnsi="Times New Roman" w:cs="Times New Roman"/>
          <w:sz w:val="24"/>
          <w:szCs w:val="24"/>
        </w:rPr>
      </w:pPr>
      <w:r>
        <w:rPr>
          <w:rFonts w:ascii="Times New Roman" w:hAnsi="Times New Roman" w:cs="Times New Roman"/>
          <w:sz w:val="24"/>
          <w:szCs w:val="24"/>
        </w:rPr>
        <w:t>- Подберите слова с более узким значением к обобщающим словам (музыкальные инструменты: скрипка, пианино, гитара).</w:t>
      </w:r>
    </w:p>
    <w:p w:rsidR="00F17F2B" w:rsidRDefault="00B11F8F" w:rsidP="00006338">
      <w:pPr>
        <w:ind w:left="284"/>
        <w:jc w:val="center"/>
        <w:rPr>
          <w:rFonts w:ascii="Times New Roman" w:hAnsi="Times New Roman" w:cs="Times New Roman"/>
          <w:sz w:val="24"/>
          <w:szCs w:val="24"/>
        </w:rPr>
      </w:pPr>
      <w:r>
        <w:rPr>
          <w:rFonts w:ascii="Times New Roman" w:hAnsi="Times New Roman" w:cs="Times New Roman"/>
          <w:sz w:val="24"/>
          <w:szCs w:val="24"/>
        </w:rPr>
        <w:t>ИЗУЧЕНИЕ ТЕОРЕТИЧЕСКОГО МАТЕРИАЛА ПО УЧЕБНИКУ.</w:t>
      </w:r>
    </w:p>
    <w:p w:rsidR="00B11F8F" w:rsidRDefault="00B11F8F" w:rsidP="00006338">
      <w:pPr>
        <w:ind w:left="284"/>
        <w:rPr>
          <w:rFonts w:ascii="Times New Roman" w:hAnsi="Times New Roman" w:cs="Times New Roman"/>
          <w:sz w:val="24"/>
          <w:szCs w:val="24"/>
        </w:rPr>
      </w:pPr>
      <w:r>
        <w:rPr>
          <w:rFonts w:ascii="Times New Roman" w:hAnsi="Times New Roman" w:cs="Times New Roman"/>
          <w:sz w:val="24"/>
          <w:szCs w:val="24"/>
        </w:rPr>
        <w:t>- Ваша задача прочитать параграф и составить к каждому пункту параграфа вопросы.</w:t>
      </w:r>
    </w:p>
    <w:p w:rsidR="00B11F8F" w:rsidRDefault="00B11F8F" w:rsidP="00006338">
      <w:pPr>
        <w:ind w:left="284"/>
        <w:rPr>
          <w:rFonts w:ascii="Times New Roman" w:hAnsi="Times New Roman" w:cs="Times New Roman"/>
          <w:sz w:val="24"/>
          <w:szCs w:val="24"/>
        </w:rPr>
      </w:pPr>
      <w:r>
        <w:rPr>
          <w:rFonts w:ascii="Times New Roman" w:hAnsi="Times New Roman" w:cs="Times New Roman"/>
          <w:sz w:val="24"/>
          <w:szCs w:val="24"/>
        </w:rPr>
        <w:t>Ученики читают самостоятельно параграф и делают необходимые записи в тетрадях.</w:t>
      </w:r>
    </w:p>
    <w:p w:rsidR="00B11F8F" w:rsidRDefault="00B11F8F" w:rsidP="00006338">
      <w:pPr>
        <w:ind w:left="284"/>
        <w:rPr>
          <w:rFonts w:ascii="Times New Roman" w:hAnsi="Times New Roman" w:cs="Times New Roman"/>
          <w:sz w:val="24"/>
          <w:szCs w:val="24"/>
        </w:rPr>
      </w:pPr>
      <w:r>
        <w:rPr>
          <w:rFonts w:ascii="Times New Roman" w:hAnsi="Times New Roman" w:cs="Times New Roman"/>
          <w:sz w:val="24"/>
          <w:szCs w:val="24"/>
        </w:rPr>
        <w:t>- Ребята, кто желает побывать в роли учителя?</w:t>
      </w:r>
    </w:p>
    <w:p w:rsidR="00B11F8F" w:rsidRDefault="00B11F8F" w:rsidP="00006338">
      <w:pPr>
        <w:ind w:left="284"/>
        <w:rPr>
          <w:rFonts w:ascii="Times New Roman" w:hAnsi="Times New Roman" w:cs="Times New Roman"/>
          <w:sz w:val="24"/>
          <w:szCs w:val="24"/>
        </w:rPr>
      </w:pPr>
      <w:r>
        <w:rPr>
          <w:rFonts w:ascii="Times New Roman" w:hAnsi="Times New Roman" w:cs="Times New Roman"/>
          <w:sz w:val="24"/>
          <w:szCs w:val="24"/>
        </w:rPr>
        <w:t>К доске выходит учащийся, пожелавший быть учителем, с учебником и вопросами к параграфу.</w:t>
      </w:r>
    </w:p>
    <w:p w:rsidR="00B11F8F" w:rsidRDefault="00B11F8F" w:rsidP="00006338">
      <w:pPr>
        <w:ind w:left="284"/>
        <w:rPr>
          <w:rFonts w:ascii="Times New Roman" w:hAnsi="Times New Roman" w:cs="Times New Roman"/>
          <w:sz w:val="24"/>
          <w:szCs w:val="24"/>
        </w:rPr>
      </w:pPr>
      <w:r>
        <w:rPr>
          <w:rFonts w:ascii="Times New Roman" w:hAnsi="Times New Roman" w:cs="Times New Roman"/>
          <w:sz w:val="24"/>
          <w:szCs w:val="24"/>
        </w:rPr>
        <w:t xml:space="preserve">- Какую задачу перед учащимися ставит наш «учитель»? </w:t>
      </w:r>
    </w:p>
    <w:p w:rsidR="00F17F2B" w:rsidRDefault="009C3B9F" w:rsidP="00006338">
      <w:pPr>
        <w:ind w:left="284"/>
        <w:rPr>
          <w:rFonts w:ascii="Times New Roman" w:hAnsi="Times New Roman" w:cs="Times New Roman"/>
          <w:sz w:val="24"/>
          <w:szCs w:val="24"/>
        </w:rPr>
      </w:pPr>
      <w:r>
        <w:rPr>
          <w:rFonts w:ascii="Times New Roman" w:hAnsi="Times New Roman" w:cs="Times New Roman"/>
          <w:sz w:val="24"/>
          <w:szCs w:val="24"/>
        </w:rPr>
        <w:t>- Найдите в § ответы на мои вопросы.</w:t>
      </w:r>
    </w:p>
    <w:p w:rsidR="009C3B9F" w:rsidRDefault="009C3B9F" w:rsidP="00006338">
      <w:pPr>
        <w:ind w:left="284"/>
        <w:rPr>
          <w:rFonts w:ascii="Times New Roman" w:hAnsi="Times New Roman" w:cs="Times New Roman"/>
          <w:sz w:val="24"/>
          <w:szCs w:val="24"/>
        </w:rPr>
      </w:pPr>
      <w:r>
        <w:rPr>
          <w:rFonts w:ascii="Times New Roman" w:hAnsi="Times New Roman" w:cs="Times New Roman"/>
          <w:sz w:val="24"/>
          <w:szCs w:val="24"/>
        </w:rPr>
        <w:t>Ученик-учитель зачитывает свои вопросы, а ученики находят и зачитывают ответы на поставленные вопросы.</w:t>
      </w:r>
    </w:p>
    <w:p w:rsidR="009C3B9F" w:rsidRDefault="009C3B9F" w:rsidP="00006338">
      <w:pPr>
        <w:ind w:left="284"/>
        <w:rPr>
          <w:rFonts w:ascii="Times New Roman" w:hAnsi="Times New Roman" w:cs="Times New Roman"/>
          <w:sz w:val="24"/>
          <w:szCs w:val="24"/>
        </w:rPr>
      </w:pPr>
      <w:r>
        <w:rPr>
          <w:rFonts w:ascii="Times New Roman" w:hAnsi="Times New Roman" w:cs="Times New Roman"/>
          <w:sz w:val="24"/>
          <w:szCs w:val="24"/>
        </w:rPr>
        <w:t>1. Какие слова могут быть при однородных членах?</w:t>
      </w:r>
    </w:p>
    <w:p w:rsidR="009C3B9F" w:rsidRDefault="009C3B9F" w:rsidP="00006338">
      <w:pPr>
        <w:ind w:left="284"/>
        <w:rPr>
          <w:rFonts w:ascii="Times New Roman" w:hAnsi="Times New Roman" w:cs="Times New Roman"/>
          <w:sz w:val="24"/>
          <w:szCs w:val="24"/>
        </w:rPr>
      </w:pPr>
      <w:r>
        <w:rPr>
          <w:rFonts w:ascii="Times New Roman" w:hAnsi="Times New Roman" w:cs="Times New Roman"/>
          <w:sz w:val="24"/>
          <w:szCs w:val="24"/>
        </w:rPr>
        <w:t>(При однородных членах могут быть обобщающие слова).</w:t>
      </w:r>
    </w:p>
    <w:p w:rsidR="009C3B9F" w:rsidRDefault="009C3B9F" w:rsidP="00006338">
      <w:pPr>
        <w:ind w:left="284"/>
        <w:rPr>
          <w:rFonts w:ascii="Times New Roman" w:hAnsi="Times New Roman" w:cs="Times New Roman"/>
          <w:sz w:val="24"/>
          <w:szCs w:val="24"/>
        </w:rPr>
      </w:pPr>
      <w:r>
        <w:rPr>
          <w:rFonts w:ascii="Times New Roman" w:hAnsi="Times New Roman" w:cs="Times New Roman"/>
          <w:sz w:val="24"/>
          <w:szCs w:val="24"/>
        </w:rPr>
        <w:t>2. А какими членами предложения могут являться обобщающие слова?</w:t>
      </w:r>
    </w:p>
    <w:p w:rsidR="009C3B9F" w:rsidRDefault="009C3B9F" w:rsidP="00006338">
      <w:pPr>
        <w:ind w:left="284"/>
        <w:rPr>
          <w:rFonts w:ascii="Times New Roman" w:hAnsi="Times New Roman" w:cs="Times New Roman"/>
          <w:sz w:val="24"/>
          <w:szCs w:val="24"/>
        </w:rPr>
      </w:pPr>
      <w:r>
        <w:rPr>
          <w:rFonts w:ascii="Times New Roman" w:hAnsi="Times New Roman" w:cs="Times New Roman"/>
          <w:sz w:val="24"/>
          <w:szCs w:val="24"/>
        </w:rPr>
        <w:t>(Обобщающие слова являются теми же членами предложения, что и однородные члены).</w:t>
      </w:r>
    </w:p>
    <w:p w:rsidR="009C3B9F" w:rsidRDefault="009C3B9F" w:rsidP="00006338">
      <w:pPr>
        <w:ind w:left="284"/>
        <w:rPr>
          <w:rFonts w:ascii="Times New Roman" w:hAnsi="Times New Roman" w:cs="Times New Roman"/>
          <w:sz w:val="24"/>
          <w:szCs w:val="24"/>
        </w:rPr>
      </w:pPr>
      <w:r>
        <w:rPr>
          <w:rFonts w:ascii="Times New Roman" w:hAnsi="Times New Roman" w:cs="Times New Roman"/>
          <w:sz w:val="24"/>
          <w:szCs w:val="24"/>
        </w:rPr>
        <w:lastRenderedPageBreak/>
        <w:t>3. Где могут стоять обобщающие слова в предложении?</w:t>
      </w:r>
    </w:p>
    <w:p w:rsidR="009C3B9F" w:rsidRDefault="009C3B9F" w:rsidP="00006338">
      <w:pPr>
        <w:ind w:left="284"/>
        <w:rPr>
          <w:rFonts w:ascii="Times New Roman" w:hAnsi="Times New Roman" w:cs="Times New Roman"/>
          <w:sz w:val="24"/>
          <w:szCs w:val="24"/>
        </w:rPr>
      </w:pPr>
      <w:proofErr w:type="gramStart"/>
      <w:r>
        <w:rPr>
          <w:rFonts w:ascii="Times New Roman" w:hAnsi="Times New Roman" w:cs="Times New Roman"/>
          <w:sz w:val="24"/>
          <w:szCs w:val="24"/>
        </w:rPr>
        <w:t>(Обобщающие слова стоят или впереди однородных членов или после них, например:</w:t>
      </w:r>
      <w:proofErr w:type="gramEnd"/>
      <w:r>
        <w:rPr>
          <w:rFonts w:ascii="Times New Roman" w:hAnsi="Times New Roman" w:cs="Times New Roman"/>
          <w:sz w:val="24"/>
          <w:szCs w:val="24"/>
        </w:rPr>
        <w:t xml:space="preserve"> Вдруг </w:t>
      </w:r>
      <w:r w:rsidRPr="009C3B9F">
        <w:rPr>
          <w:rFonts w:ascii="Times New Roman" w:hAnsi="Times New Roman" w:cs="Times New Roman"/>
          <w:sz w:val="24"/>
          <w:szCs w:val="24"/>
          <w:u w:val="single"/>
        </w:rPr>
        <w:t xml:space="preserve">всё </w:t>
      </w:r>
      <w:r>
        <w:rPr>
          <w:rFonts w:ascii="Times New Roman" w:hAnsi="Times New Roman" w:cs="Times New Roman"/>
          <w:sz w:val="24"/>
          <w:szCs w:val="24"/>
        </w:rPr>
        <w:t>ожило: и леса, и пруды</w:t>
      </w:r>
      <w:r w:rsidR="00304404">
        <w:rPr>
          <w:rFonts w:ascii="Times New Roman" w:hAnsi="Times New Roman" w:cs="Times New Roman"/>
          <w:sz w:val="24"/>
          <w:szCs w:val="24"/>
        </w:rPr>
        <w:t xml:space="preserve"> и степи</w:t>
      </w:r>
      <w:proofErr w:type="gramStart"/>
      <w:r w:rsidR="00304404">
        <w:rPr>
          <w:rFonts w:ascii="Times New Roman" w:hAnsi="Times New Roman" w:cs="Times New Roman"/>
          <w:sz w:val="24"/>
          <w:szCs w:val="24"/>
        </w:rPr>
        <w:t>.</w:t>
      </w:r>
      <w:proofErr w:type="gramEnd"/>
      <w:r w:rsidR="00304404">
        <w:rPr>
          <w:rFonts w:ascii="Times New Roman" w:hAnsi="Times New Roman" w:cs="Times New Roman"/>
          <w:sz w:val="24"/>
          <w:szCs w:val="24"/>
        </w:rPr>
        <w:t xml:space="preserve"> – </w:t>
      </w:r>
      <w:proofErr w:type="gramStart"/>
      <w:r w:rsidR="00304404">
        <w:rPr>
          <w:rFonts w:ascii="Times New Roman" w:hAnsi="Times New Roman" w:cs="Times New Roman"/>
          <w:sz w:val="24"/>
          <w:szCs w:val="24"/>
        </w:rPr>
        <w:t>о</w:t>
      </w:r>
      <w:proofErr w:type="gramEnd"/>
      <w:r w:rsidR="00304404">
        <w:rPr>
          <w:rFonts w:ascii="Times New Roman" w:hAnsi="Times New Roman" w:cs="Times New Roman"/>
          <w:sz w:val="24"/>
          <w:szCs w:val="24"/>
        </w:rPr>
        <w:t xml:space="preserve">бобщающее слово стоит перед однородными членами. Теперь уже ни гор, ни неба, ни земли </w:t>
      </w:r>
      <w:r w:rsidR="00304404" w:rsidRPr="00304404">
        <w:rPr>
          <w:rFonts w:ascii="Times New Roman" w:hAnsi="Times New Roman" w:cs="Times New Roman"/>
          <w:sz w:val="24"/>
          <w:szCs w:val="24"/>
          <w:u w:val="single"/>
        </w:rPr>
        <w:t>ничего</w:t>
      </w:r>
      <w:r w:rsidR="00304404">
        <w:rPr>
          <w:rFonts w:ascii="Times New Roman" w:hAnsi="Times New Roman" w:cs="Times New Roman"/>
          <w:sz w:val="24"/>
          <w:szCs w:val="24"/>
        </w:rPr>
        <w:t xml:space="preserve"> не было видно</w:t>
      </w:r>
      <w:proofErr w:type="gramStart"/>
      <w:r w:rsidR="00304404">
        <w:rPr>
          <w:rFonts w:ascii="Times New Roman" w:hAnsi="Times New Roman" w:cs="Times New Roman"/>
          <w:sz w:val="24"/>
          <w:szCs w:val="24"/>
        </w:rPr>
        <w:t>.</w:t>
      </w:r>
      <w:proofErr w:type="gramEnd"/>
      <w:r w:rsidR="00304404">
        <w:rPr>
          <w:rFonts w:ascii="Times New Roman" w:hAnsi="Times New Roman" w:cs="Times New Roman"/>
          <w:sz w:val="24"/>
          <w:szCs w:val="24"/>
        </w:rPr>
        <w:t xml:space="preserve"> – </w:t>
      </w:r>
      <w:proofErr w:type="gramStart"/>
      <w:r w:rsidR="00304404">
        <w:rPr>
          <w:rFonts w:ascii="Times New Roman" w:hAnsi="Times New Roman" w:cs="Times New Roman"/>
          <w:sz w:val="24"/>
          <w:szCs w:val="24"/>
        </w:rPr>
        <w:t>о</w:t>
      </w:r>
      <w:proofErr w:type="gramEnd"/>
      <w:r w:rsidR="00304404">
        <w:rPr>
          <w:rFonts w:ascii="Times New Roman" w:hAnsi="Times New Roman" w:cs="Times New Roman"/>
          <w:sz w:val="24"/>
          <w:szCs w:val="24"/>
        </w:rPr>
        <w:t>бобщающее слово стоит после однородных членов</w:t>
      </w:r>
      <w:r>
        <w:rPr>
          <w:rFonts w:ascii="Times New Roman" w:hAnsi="Times New Roman" w:cs="Times New Roman"/>
          <w:sz w:val="24"/>
          <w:szCs w:val="24"/>
        </w:rPr>
        <w:t>)</w:t>
      </w:r>
      <w:r w:rsidR="00304404">
        <w:rPr>
          <w:rFonts w:ascii="Times New Roman" w:hAnsi="Times New Roman" w:cs="Times New Roman"/>
          <w:sz w:val="24"/>
          <w:szCs w:val="24"/>
        </w:rPr>
        <w:t>.</w:t>
      </w:r>
    </w:p>
    <w:p w:rsidR="00304404" w:rsidRDefault="00304404" w:rsidP="00006338">
      <w:pPr>
        <w:ind w:left="284"/>
        <w:rPr>
          <w:rFonts w:ascii="Times New Roman" w:hAnsi="Times New Roman" w:cs="Times New Roman"/>
          <w:sz w:val="24"/>
          <w:szCs w:val="24"/>
        </w:rPr>
      </w:pPr>
      <w:r>
        <w:rPr>
          <w:rFonts w:ascii="Times New Roman" w:hAnsi="Times New Roman" w:cs="Times New Roman"/>
          <w:sz w:val="24"/>
          <w:szCs w:val="24"/>
        </w:rPr>
        <w:t>4. Какой знак препинания ставится, если обобщающее слово стоит перед однородными членами?</w:t>
      </w:r>
    </w:p>
    <w:p w:rsidR="00304404" w:rsidRDefault="00304404" w:rsidP="00006338">
      <w:pPr>
        <w:ind w:left="284"/>
        <w:rPr>
          <w:rFonts w:ascii="Times New Roman" w:hAnsi="Times New Roman" w:cs="Times New Roman"/>
          <w:sz w:val="24"/>
          <w:szCs w:val="24"/>
        </w:rPr>
      </w:pPr>
      <w:r>
        <w:rPr>
          <w:rFonts w:ascii="Times New Roman" w:hAnsi="Times New Roman" w:cs="Times New Roman"/>
          <w:sz w:val="24"/>
          <w:szCs w:val="24"/>
        </w:rPr>
        <w:t>(Если обобщающее слово стоит впереди однородных членов, то перед однородными членами ставится двоеточие</w:t>
      </w:r>
      <w:proofErr w:type="gramStart"/>
      <w:r w:rsidR="00FB7A74">
        <w:rPr>
          <w:rFonts w:ascii="Times New Roman" w:hAnsi="Times New Roman" w:cs="Times New Roman"/>
          <w:sz w:val="24"/>
          <w:szCs w:val="24"/>
        </w:rPr>
        <w:t>.</w:t>
      </w:r>
      <w:r>
        <w:rPr>
          <w:rFonts w:ascii="Times New Roman" w:hAnsi="Times New Roman" w:cs="Times New Roman"/>
          <w:sz w:val="24"/>
          <w:szCs w:val="24"/>
        </w:rPr>
        <w:t xml:space="preserve"> [ʘ:Ο,Ο,Ο]).</w:t>
      </w:r>
      <w:proofErr w:type="gramEnd"/>
    </w:p>
    <w:p w:rsidR="00304404" w:rsidRDefault="00304404" w:rsidP="00006338">
      <w:pPr>
        <w:ind w:left="284"/>
        <w:rPr>
          <w:rFonts w:ascii="Times New Roman" w:hAnsi="Times New Roman" w:cs="Times New Roman"/>
          <w:sz w:val="24"/>
          <w:szCs w:val="24"/>
        </w:rPr>
      </w:pPr>
      <w:r>
        <w:rPr>
          <w:rFonts w:ascii="Times New Roman" w:hAnsi="Times New Roman" w:cs="Times New Roman"/>
          <w:sz w:val="24"/>
          <w:szCs w:val="24"/>
        </w:rPr>
        <w:t xml:space="preserve">5. Какие слова могут быть после обобщающих слов перед однородными </w:t>
      </w:r>
      <w:proofErr w:type="gramStart"/>
      <w:r>
        <w:rPr>
          <w:rFonts w:ascii="Times New Roman" w:hAnsi="Times New Roman" w:cs="Times New Roman"/>
          <w:sz w:val="24"/>
          <w:szCs w:val="24"/>
        </w:rPr>
        <w:t>членами</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xml:space="preserve"> знаки препинания в этих случаях надо ставить?</w:t>
      </w:r>
    </w:p>
    <w:p w:rsidR="00304404" w:rsidRDefault="00304404" w:rsidP="00006338">
      <w:pPr>
        <w:ind w:left="284"/>
        <w:rPr>
          <w:rFonts w:ascii="Times New Roman" w:hAnsi="Times New Roman" w:cs="Times New Roman"/>
          <w:sz w:val="24"/>
          <w:szCs w:val="24"/>
        </w:rPr>
      </w:pPr>
      <w:proofErr w:type="gramStart"/>
      <w:r>
        <w:rPr>
          <w:rFonts w:ascii="Times New Roman" w:hAnsi="Times New Roman" w:cs="Times New Roman"/>
          <w:sz w:val="24"/>
          <w:szCs w:val="24"/>
        </w:rPr>
        <w:t xml:space="preserve">(После обобщающих слов перед однородными членами могут быть слова </w:t>
      </w:r>
      <w:r w:rsidRPr="00304404">
        <w:rPr>
          <w:rFonts w:ascii="Times New Roman" w:hAnsi="Times New Roman" w:cs="Times New Roman"/>
          <w:i/>
          <w:sz w:val="24"/>
          <w:szCs w:val="24"/>
        </w:rPr>
        <w:t>как-то, а именно, например</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таких случаях после этих слов ставится двоеточие, а перед ними запятая</w:t>
      </w:r>
      <w:r w:rsidR="00FB7A74">
        <w:rPr>
          <w:rFonts w:ascii="Times New Roman" w:hAnsi="Times New Roman" w:cs="Times New Roman"/>
          <w:sz w:val="24"/>
          <w:szCs w:val="24"/>
        </w:rPr>
        <w:t>. [ʘ, а именно:Ο, Ο и Ο]</w:t>
      </w:r>
      <w:r>
        <w:rPr>
          <w:rFonts w:ascii="Times New Roman" w:hAnsi="Times New Roman" w:cs="Times New Roman"/>
          <w:sz w:val="24"/>
          <w:szCs w:val="24"/>
        </w:rPr>
        <w:t>)</w:t>
      </w:r>
      <w:r w:rsidR="00FB7A74">
        <w:rPr>
          <w:rFonts w:ascii="Times New Roman" w:hAnsi="Times New Roman" w:cs="Times New Roman"/>
          <w:sz w:val="24"/>
          <w:szCs w:val="24"/>
        </w:rPr>
        <w:t>.</w:t>
      </w:r>
      <w:proofErr w:type="gramEnd"/>
    </w:p>
    <w:p w:rsidR="00FB7A74" w:rsidRDefault="00FB7A74" w:rsidP="00006338">
      <w:pPr>
        <w:ind w:left="284"/>
        <w:rPr>
          <w:rFonts w:ascii="Times New Roman" w:hAnsi="Times New Roman" w:cs="Times New Roman"/>
          <w:sz w:val="24"/>
          <w:szCs w:val="24"/>
        </w:rPr>
      </w:pPr>
      <w:r>
        <w:rPr>
          <w:rFonts w:ascii="Times New Roman" w:hAnsi="Times New Roman" w:cs="Times New Roman"/>
          <w:sz w:val="24"/>
          <w:szCs w:val="24"/>
        </w:rPr>
        <w:t xml:space="preserve">6. А какой знак ставится, если обобщающее слово стоит после однородных членов? </w:t>
      </w:r>
    </w:p>
    <w:p w:rsidR="00FB7A74" w:rsidRDefault="00FB7A74" w:rsidP="00006338">
      <w:pPr>
        <w:ind w:left="284"/>
        <w:rPr>
          <w:rFonts w:ascii="Times New Roman" w:hAnsi="Times New Roman" w:cs="Times New Roman"/>
          <w:sz w:val="24"/>
          <w:szCs w:val="24"/>
        </w:rPr>
      </w:pPr>
      <w:r>
        <w:rPr>
          <w:rFonts w:ascii="Times New Roman" w:hAnsi="Times New Roman" w:cs="Times New Roman"/>
          <w:sz w:val="24"/>
          <w:szCs w:val="24"/>
        </w:rPr>
        <w:t>(Если обобщающее слово стоит после однородных членов, то за ними ставится тире</w:t>
      </w:r>
      <w:proofErr w:type="gramStart"/>
      <w:r>
        <w:rPr>
          <w:rFonts w:ascii="Times New Roman" w:hAnsi="Times New Roman" w:cs="Times New Roman"/>
          <w:sz w:val="24"/>
          <w:szCs w:val="24"/>
        </w:rPr>
        <w:t>. [Ο, Ο, Ο - ʘ]).</w:t>
      </w:r>
      <w:proofErr w:type="gramEnd"/>
    </w:p>
    <w:p w:rsidR="00FB7A74" w:rsidRDefault="00FB7A74" w:rsidP="00006338">
      <w:pPr>
        <w:ind w:left="284"/>
        <w:rPr>
          <w:rFonts w:ascii="Times New Roman" w:hAnsi="Times New Roman" w:cs="Times New Roman"/>
          <w:sz w:val="24"/>
          <w:szCs w:val="24"/>
        </w:rPr>
      </w:pPr>
      <w:r>
        <w:rPr>
          <w:rFonts w:ascii="Times New Roman" w:hAnsi="Times New Roman" w:cs="Times New Roman"/>
          <w:sz w:val="24"/>
          <w:szCs w:val="24"/>
        </w:rPr>
        <w:t>7. А если после однородных членов с обобщающим словом предложение продолжается, то какие знаки препинания мы поставим?</w:t>
      </w:r>
    </w:p>
    <w:p w:rsidR="00FB7A74" w:rsidRDefault="00FB7A74" w:rsidP="00006338">
      <w:pPr>
        <w:ind w:left="284"/>
        <w:rPr>
          <w:rFonts w:ascii="Times New Roman" w:hAnsi="Times New Roman" w:cs="Times New Roman"/>
          <w:sz w:val="24"/>
          <w:szCs w:val="24"/>
        </w:rPr>
      </w:pPr>
      <w:r>
        <w:rPr>
          <w:rFonts w:ascii="Times New Roman" w:hAnsi="Times New Roman" w:cs="Times New Roman"/>
          <w:sz w:val="24"/>
          <w:szCs w:val="24"/>
        </w:rPr>
        <w:t>(Если обобщающее слово стоит перед однородными членами, а после них предложение продолжается, то перед однородными членами ставится двоеточие, а после них перед остальной частью предложения – тире</w:t>
      </w:r>
      <w:proofErr w:type="gramStart"/>
      <w:r>
        <w:rPr>
          <w:rFonts w:ascii="Times New Roman" w:hAnsi="Times New Roman" w:cs="Times New Roman"/>
          <w:sz w:val="24"/>
          <w:szCs w:val="24"/>
        </w:rPr>
        <w:t>. [ʘ: Ο, Ο, Ο - …]).</w:t>
      </w:r>
      <w:proofErr w:type="gramEnd"/>
    </w:p>
    <w:p w:rsidR="00FB7A74" w:rsidRDefault="00FB7A74" w:rsidP="00006338">
      <w:pPr>
        <w:ind w:left="284"/>
        <w:jc w:val="center"/>
        <w:rPr>
          <w:rFonts w:ascii="Times New Roman" w:hAnsi="Times New Roman" w:cs="Times New Roman"/>
          <w:sz w:val="24"/>
          <w:szCs w:val="24"/>
        </w:rPr>
      </w:pPr>
      <w:proofErr w:type="gramStart"/>
      <w:r>
        <w:rPr>
          <w:rFonts w:ascii="Times New Roman" w:hAnsi="Times New Roman" w:cs="Times New Roman"/>
          <w:sz w:val="24"/>
          <w:szCs w:val="24"/>
          <w:lang w:val="en-US"/>
        </w:rPr>
        <w:t>III</w:t>
      </w:r>
      <w:r>
        <w:rPr>
          <w:rFonts w:ascii="Times New Roman" w:hAnsi="Times New Roman" w:cs="Times New Roman"/>
          <w:sz w:val="24"/>
          <w:szCs w:val="24"/>
        </w:rPr>
        <w:t>.ЗАКРЕПЛЕНИЕ НОВОГО МАТЕРИАЛА.</w:t>
      </w:r>
      <w:proofErr w:type="gramEnd"/>
    </w:p>
    <w:p w:rsidR="00FB7A74" w:rsidRDefault="00FB7A74" w:rsidP="00006338">
      <w:pPr>
        <w:ind w:left="284"/>
        <w:rPr>
          <w:rFonts w:ascii="Times New Roman" w:hAnsi="Times New Roman" w:cs="Times New Roman"/>
          <w:sz w:val="24"/>
          <w:szCs w:val="24"/>
        </w:rPr>
      </w:pPr>
      <w:r>
        <w:rPr>
          <w:rFonts w:ascii="Times New Roman" w:hAnsi="Times New Roman" w:cs="Times New Roman"/>
          <w:sz w:val="24"/>
          <w:szCs w:val="24"/>
        </w:rPr>
        <w:t>- Из упражнения № подберите к каждому пункту § примеры.</w:t>
      </w:r>
    </w:p>
    <w:p w:rsidR="00FB7A74" w:rsidRDefault="00FB7A74" w:rsidP="00006338">
      <w:pPr>
        <w:ind w:left="284"/>
        <w:rPr>
          <w:rFonts w:ascii="Times New Roman" w:hAnsi="Times New Roman" w:cs="Times New Roman"/>
          <w:sz w:val="24"/>
          <w:szCs w:val="24"/>
        </w:rPr>
      </w:pPr>
      <w:r>
        <w:rPr>
          <w:rFonts w:ascii="Times New Roman" w:hAnsi="Times New Roman" w:cs="Times New Roman"/>
          <w:sz w:val="24"/>
          <w:szCs w:val="24"/>
        </w:rPr>
        <w:t>(Найденные примеры записываются, комментируются</w:t>
      </w:r>
      <w:r w:rsidR="006A743F">
        <w:rPr>
          <w:rFonts w:ascii="Times New Roman" w:hAnsi="Times New Roman" w:cs="Times New Roman"/>
          <w:sz w:val="24"/>
          <w:szCs w:val="24"/>
        </w:rPr>
        <w:t xml:space="preserve"> и объясняются графически</w:t>
      </w:r>
      <w:r>
        <w:rPr>
          <w:rFonts w:ascii="Times New Roman" w:hAnsi="Times New Roman" w:cs="Times New Roman"/>
          <w:sz w:val="24"/>
          <w:szCs w:val="24"/>
        </w:rPr>
        <w:t>)</w:t>
      </w:r>
      <w:r w:rsidR="006A743F">
        <w:rPr>
          <w:rFonts w:ascii="Times New Roman" w:hAnsi="Times New Roman" w:cs="Times New Roman"/>
          <w:sz w:val="24"/>
          <w:szCs w:val="24"/>
        </w:rPr>
        <w:t>.</w:t>
      </w:r>
    </w:p>
    <w:p w:rsidR="006A743F" w:rsidRDefault="006A743F" w:rsidP="00006338">
      <w:pPr>
        <w:ind w:left="284"/>
        <w:rPr>
          <w:rFonts w:ascii="Times New Roman" w:hAnsi="Times New Roman" w:cs="Times New Roman"/>
          <w:sz w:val="24"/>
          <w:szCs w:val="24"/>
        </w:rPr>
      </w:pPr>
      <w:r>
        <w:rPr>
          <w:rFonts w:ascii="Times New Roman" w:hAnsi="Times New Roman" w:cs="Times New Roman"/>
          <w:i/>
          <w:sz w:val="24"/>
          <w:szCs w:val="24"/>
        </w:rPr>
        <w:t>Зима чувствовалась во всём: в коротком дне, запахе снега и рано зажигавшихся сигнальных фонарях</w:t>
      </w:r>
      <w:proofErr w:type="gramStart"/>
      <w:r>
        <w:rPr>
          <w:rFonts w:ascii="Times New Roman" w:hAnsi="Times New Roman" w:cs="Times New Roman"/>
          <w:i/>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бобщающее слово стоит перед однородными членами и является дополнением, как и однородные члены).</w:t>
      </w:r>
    </w:p>
    <w:p w:rsidR="006A743F" w:rsidRDefault="009A0A3D" w:rsidP="00006338">
      <w:pPr>
        <w:ind w:left="284"/>
        <w:rPr>
          <w:rFonts w:ascii="Times New Roman" w:hAnsi="Times New Roman" w:cs="Times New Roman"/>
          <w:sz w:val="24"/>
          <w:szCs w:val="24"/>
        </w:rPr>
      </w:pPr>
      <w:r>
        <w:rPr>
          <w:rFonts w:ascii="Times New Roman" w:hAnsi="Times New Roman" w:cs="Times New Roman"/>
          <w:i/>
          <w:sz w:val="24"/>
          <w:szCs w:val="24"/>
        </w:rPr>
        <w:t xml:space="preserve">На красноватой траве, на </w:t>
      </w:r>
      <w:r w:rsidR="00A24DD0">
        <w:rPr>
          <w:rFonts w:ascii="Times New Roman" w:hAnsi="Times New Roman" w:cs="Times New Roman"/>
          <w:i/>
          <w:sz w:val="24"/>
          <w:szCs w:val="24"/>
        </w:rPr>
        <w:t>деревьях</w:t>
      </w:r>
      <w:r>
        <w:rPr>
          <w:rFonts w:ascii="Times New Roman" w:hAnsi="Times New Roman" w:cs="Times New Roman"/>
          <w:i/>
          <w:sz w:val="24"/>
          <w:szCs w:val="24"/>
        </w:rPr>
        <w:t xml:space="preserve"> – всюду блестели и волновались бесчисленные нити осенних паутин</w:t>
      </w:r>
      <w:proofErr w:type="gramStart"/>
      <w:r>
        <w:rPr>
          <w:rFonts w:ascii="Times New Roman" w:hAnsi="Times New Roman" w:cs="Times New Roman"/>
          <w:i/>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бобщающее слово стоит после однородных членов и являются обстоятельством, как и однородным членом предложения.</w:t>
      </w:r>
    </w:p>
    <w:p w:rsidR="009A0A3D" w:rsidRDefault="009A0A3D" w:rsidP="00006338">
      <w:pPr>
        <w:ind w:left="284"/>
        <w:rPr>
          <w:rFonts w:ascii="Times New Roman" w:hAnsi="Times New Roman" w:cs="Times New Roman"/>
          <w:sz w:val="24"/>
          <w:szCs w:val="24"/>
        </w:rPr>
      </w:pPr>
      <w:r>
        <w:rPr>
          <w:rFonts w:ascii="Times New Roman" w:hAnsi="Times New Roman" w:cs="Times New Roman"/>
          <w:i/>
          <w:sz w:val="24"/>
          <w:szCs w:val="24"/>
        </w:rPr>
        <w:t>С опытным проводником нам не страшно ничего: ни броды через бурные реки, ни сплошная тайга, ни перевалы</w:t>
      </w:r>
      <w:proofErr w:type="gramStart"/>
      <w:r>
        <w:rPr>
          <w:rFonts w:ascii="Times New Roman" w:hAnsi="Times New Roman" w:cs="Times New Roman"/>
          <w:i/>
          <w:sz w:val="24"/>
          <w:szCs w:val="24"/>
        </w:rPr>
        <w:t xml:space="preserve">. </w:t>
      </w:r>
      <w:r>
        <w:rPr>
          <w:rFonts w:ascii="Times New Roman" w:hAnsi="Times New Roman" w:cs="Times New Roman"/>
          <w:sz w:val="24"/>
          <w:szCs w:val="24"/>
        </w:rPr>
        <w:t xml:space="preserve">[ʘ: </w:t>
      </w:r>
      <w:proofErr w:type="gramEnd"/>
      <w:r>
        <w:rPr>
          <w:rFonts w:ascii="Times New Roman" w:hAnsi="Times New Roman" w:cs="Times New Roman"/>
          <w:sz w:val="24"/>
          <w:szCs w:val="24"/>
        </w:rPr>
        <w:t>ни Ο, ни Ο, ни Ο].</w:t>
      </w:r>
    </w:p>
    <w:p w:rsidR="009A0A3D" w:rsidRDefault="009A0A3D" w:rsidP="00006338">
      <w:pPr>
        <w:ind w:left="284"/>
        <w:rPr>
          <w:rFonts w:ascii="Times New Roman" w:hAnsi="Times New Roman" w:cs="Times New Roman"/>
          <w:sz w:val="24"/>
          <w:szCs w:val="24"/>
        </w:rPr>
      </w:pPr>
      <w:r>
        <w:rPr>
          <w:rFonts w:ascii="Times New Roman" w:hAnsi="Times New Roman" w:cs="Times New Roman"/>
          <w:i/>
          <w:sz w:val="24"/>
          <w:szCs w:val="24"/>
        </w:rPr>
        <w:t>В пруду развели разную рыбу, как-то: карпов, толстолобиков</w:t>
      </w:r>
      <w:proofErr w:type="gramStart"/>
      <w:r>
        <w:rPr>
          <w:rFonts w:ascii="Times New Roman" w:hAnsi="Times New Roman" w:cs="Times New Roman"/>
          <w:i/>
          <w:sz w:val="24"/>
          <w:szCs w:val="24"/>
        </w:rPr>
        <w:t xml:space="preserve">. </w:t>
      </w:r>
      <w:r>
        <w:rPr>
          <w:rFonts w:ascii="Times New Roman" w:hAnsi="Times New Roman" w:cs="Times New Roman"/>
          <w:sz w:val="24"/>
          <w:szCs w:val="24"/>
        </w:rPr>
        <w:t xml:space="preserve">[ʘ, </w:t>
      </w:r>
      <w:proofErr w:type="gramEnd"/>
      <w:r>
        <w:rPr>
          <w:rFonts w:ascii="Times New Roman" w:hAnsi="Times New Roman" w:cs="Times New Roman"/>
          <w:sz w:val="24"/>
          <w:szCs w:val="24"/>
        </w:rPr>
        <w:t>как-то: Ο, Ο].</w:t>
      </w:r>
    </w:p>
    <w:p w:rsidR="00972689" w:rsidRDefault="009A0A3D" w:rsidP="00006338">
      <w:pPr>
        <w:ind w:left="284"/>
        <w:rPr>
          <w:rFonts w:ascii="Times New Roman" w:hAnsi="Times New Roman" w:cs="Times New Roman"/>
          <w:sz w:val="24"/>
          <w:szCs w:val="24"/>
        </w:rPr>
      </w:pPr>
      <w:r>
        <w:rPr>
          <w:rFonts w:ascii="Times New Roman" w:hAnsi="Times New Roman" w:cs="Times New Roman"/>
          <w:i/>
          <w:sz w:val="24"/>
          <w:szCs w:val="24"/>
        </w:rPr>
        <w:t xml:space="preserve">Ни верёвки, ни крючки, ни лестницы – ничто не </w:t>
      </w:r>
      <w:r w:rsidR="00972689">
        <w:rPr>
          <w:rFonts w:ascii="Times New Roman" w:hAnsi="Times New Roman" w:cs="Times New Roman"/>
          <w:i/>
          <w:sz w:val="24"/>
          <w:szCs w:val="24"/>
        </w:rPr>
        <w:t xml:space="preserve">помогало добраться до дна пещеры. </w:t>
      </w:r>
      <w:r w:rsidR="00972689">
        <w:rPr>
          <w:rFonts w:ascii="Times New Roman" w:hAnsi="Times New Roman" w:cs="Times New Roman"/>
          <w:sz w:val="24"/>
          <w:szCs w:val="24"/>
        </w:rPr>
        <w:t>[Ни Ο, ни Ο, ни</w:t>
      </w:r>
      <w:proofErr w:type="gramStart"/>
      <w:r w:rsidR="00972689">
        <w:rPr>
          <w:rFonts w:ascii="Times New Roman" w:hAnsi="Times New Roman" w:cs="Times New Roman"/>
          <w:sz w:val="24"/>
          <w:szCs w:val="24"/>
        </w:rPr>
        <w:t xml:space="preserve"> Ο - ʘ].</w:t>
      </w:r>
      <w:proofErr w:type="gramEnd"/>
    </w:p>
    <w:p w:rsidR="00972689" w:rsidRDefault="00972689" w:rsidP="00006338">
      <w:pPr>
        <w:ind w:left="284"/>
        <w:rPr>
          <w:rFonts w:ascii="Times New Roman" w:hAnsi="Times New Roman" w:cs="Times New Roman"/>
          <w:sz w:val="24"/>
          <w:szCs w:val="24"/>
        </w:rPr>
      </w:pPr>
      <w:r>
        <w:rPr>
          <w:rFonts w:ascii="Times New Roman" w:hAnsi="Times New Roman" w:cs="Times New Roman"/>
          <w:i/>
          <w:sz w:val="24"/>
          <w:szCs w:val="24"/>
        </w:rPr>
        <w:t>Юные деревья всех пород</w:t>
      </w:r>
      <w:proofErr w:type="gramStart"/>
      <w:r>
        <w:rPr>
          <w:rFonts w:ascii="Times New Roman" w:hAnsi="Times New Roman" w:cs="Times New Roman"/>
          <w:i/>
          <w:sz w:val="24"/>
          <w:szCs w:val="24"/>
        </w:rPr>
        <w:t>6</w:t>
      </w:r>
      <w:proofErr w:type="gramEnd"/>
      <w:r>
        <w:rPr>
          <w:rFonts w:ascii="Times New Roman" w:hAnsi="Times New Roman" w:cs="Times New Roman"/>
          <w:i/>
          <w:sz w:val="24"/>
          <w:szCs w:val="24"/>
        </w:rPr>
        <w:t xml:space="preserve"> ель и сосна, осина и берёза – растут дружно и тесно. </w:t>
      </w:r>
      <w:r>
        <w:rPr>
          <w:rFonts w:ascii="Times New Roman" w:hAnsi="Times New Roman" w:cs="Times New Roman"/>
          <w:sz w:val="24"/>
          <w:szCs w:val="24"/>
        </w:rPr>
        <w:t>[ʘ: Ο и Ο, Ο и Ο - …]. (71 сл).</w:t>
      </w:r>
    </w:p>
    <w:p w:rsidR="00972689" w:rsidRDefault="00972689" w:rsidP="00006338">
      <w:pPr>
        <w:ind w:left="284"/>
        <w:rPr>
          <w:rFonts w:ascii="Times New Roman" w:hAnsi="Times New Roman" w:cs="Times New Roman"/>
          <w:sz w:val="24"/>
          <w:szCs w:val="24"/>
        </w:rPr>
      </w:pPr>
      <w:r>
        <w:rPr>
          <w:rFonts w:ascii="Times New Roman" w:hAnsi="Times New Roman" w:cs="Times New Roman"/>
          <w:sz w:val="24"/>
          <w:szCs w:val="24"/>
        </w:rPr>
        <w:lastRenderedPageBreak/>
        <w:t>- А теперь внимательно посмотрите на записанные вами предложения и сформулируйте задание по орфографии и подберите к своему заданию примеры.</w:t>
      </w:r>
    </w:p>
    <w:p w:rsidR="00AC6291" w:rsidRDefault="00972689" w:rsidP="00006338">
      <w:pPr>
        <w:ind w:left="284"/>
        <w:rPr>
          <w:rFonts w:ascii="Times New Roman" w:hAnsi="Times New Roman" w:cs="Times New Roman"/>
          <w:sz w:val="24"/>
          <w:szCs w:val="24"/>
        </w:rPr>
      </w:pPr>
      <w:r>
        <w:rPr>
          <w:rFonts w:ascii="Times New Roman" w:hAnsi="Times New Roman" w:cs="Times New Roman"/>
          <w:sz w:val="24"/>
          <w:szCs w:val="24"/>
        </w:rPr>
        <w:t xml:space="preserve">1. Найдите </w:t>
      </w:r>
      <w:r w:rsidR="00AC6291">
        <w:rPr>
          <w:rFonts w:ascii="Times New Roman" w:hAnsi="Times New Roman" w:cs="Times New Roman"/>
          <w:sz w:val="24"/>
          <w:szCs w:val="24"/>
        </w:rPr>
        <w:t xml:space="preserve">в предложениях слова с безударной гласной в </w:t>
      </w:r>
      <w:proofErr w:type="gramStart"/>
      <w:r w:rsidR="00AC6291">
        <w:rPr>
          <w:rFonts w:ascii="Times New Roman" w:hAnsi="Times New Roman" w:cs="Times New Roman"/>
          <w:sz w:val="24"/>
          <w:szCs w:val="24"/>
        </w:rPr>
        <w:t>корне слова</w:t>
      </w:r>
      <w:proofErr w:type="gramEnd"/>
      <w:r w:rsidR="00AC6291">
        <w:rPr>
          <w:rFonts w:ascii="Times New Roman" w:hAnsi="Times New Roman" w:cs="Times New Roman"/>
          <w:sz w:val="24"/>
          <w:szCs w:val="24"/>
        </w:rPr>
        <w:t xml:space="preserve"> и объясните их правописание, например:   (На) траве – травы</w:t>
      </w:r>
    </w:p>
    <w:p w:rsidR="00AC6291" w:rsidRDefault="00AC6291" w:rsidP="00006338">
      <w:pPr>
        <w:ind w:left="284"/>
        <w:rPr>
          <w:rFonts w:ascii="Times New Roman" w:hAnsi="Times New Roman" w:cs="Times New Roman"/>
          <w:sz w:val="24"/>
          <w:szCs w:val="24"/>
        </w:rPr>
      </w:pPr>
      <w:r>
        <w:rPr>
          <w:rFonts w:ascii="Times New Roman" w:hAnsi="Times New Roman" w:cs="Times New Roman"/>
          <w:sz w:val="24"/>
          <w:szCs w:val="24"/>
        </w:rPr>
        <w:t>Ученики находят и записывают другие примеры; графически объясняя правописание.</w:t>
      </w:r>
    </w:p>
    <w:p w:rsidR="00AC6291" w:rsidRDefault="00AC6291" w:rsidP="00006338">
      <w:pPr>
        <w:ind w:left="284"/>
        <w:rPr>
          <w:rFonts w:ascii="Times New Roman" w:hAnsi="Times New Roman" w:cs="Times New Roman"/>
          <w:sz w:val="24"/>
          <w:szCs w:val="24"/>
        </w:rPr>
      </w:pPr>
      <w:r>
        <w:rPr>
          <w:rFonts w:ascii="Times New Roman" w:hAnsi="Times New Roman" w:cs="Times New Roman"/>
          <w:sz w:val="24"/>
          <w:szCs w:val="24"/>
        </w:rPr>
        <w:t xml:space="preserve">проводником – водит </w:t>
      </w:r>
    </w:p>
    <w:p w:rsidR="00AC6291" w:rsidRDefault="00AC6291" w:rsidP="00006338">
      <w:pPr>
        <w:ind w:left="284"/>
        <w:rPr>
          <w:rFonts w:ascii="Times New Roman" w:hAnsi="Times New Roman" w:cs="Times New Roman"/>
          <w:sz w:val="24"/>
          <w:szCs w:val="24"/>
        </w:rPr>
      </w:pPr>
      <w:r>
        <w:rPr>
          <w:rFonts w:ascii="Times New Roman" w:hAnsi="Times New Roman" w:cs="Times New Roman"/>
          <w:sz w:val="24"/>
          <w:szCs w:val="24"/>
        </w:rPr>
        <w:t xml:space="preserve">развели – развёл </w:t>
      </w:r>
    </w:p>
    <w:p w:rsidR="00AC6291" w:rsidRDefault="00AC6291" w:rsidP="00006338">
      <w:pPr>
        <w:ind w:left="284"/>
        <w:rPr>
          <w:rFonts w:ascii="Times New Roman" w:hAnsi="Times New Roman" w:cs="Times New Roman"/>
          <w:sz w:val="24"/>
          <w:szCs w:val="24"/>
        </w:rPr>
      </w:pPr>
      <w:r>
        <w:rPr>
          <w:rFonts w:ascii="Times New Roman" w:hAnsi="Times New Roman" w:cs="Times New Roman"/>
          <w:sz w:val="24"/>
          <w:szCs w:val="24"/>
        </w:rPr>
        <w:t xml:space="preserve">сосна – сосны </w:t>
      </w:r>
    </w:p>
    <w:p w:rsidR="00AC6291" w:rsidRDefault="00AC6291" w:rsidP="00006338">
      <w:pPr>
        <w:ind w:left="284"/>
        <w:rPr>
          <w:rFonts w:ascii="Times New Roman" w:hAnsi="Times New Roman" w:cs="Times New Roman"/>
          <w:sz w:val="24"/>
          <w:szCs w:val="24"/>
        </w:rPr>
      </w:pPr>
      <w:r>
        <w:rPr>
          <w:rFonts w:ascii="Times New Roman" w:hAnsi="Times New Roman" w:cs="Times New Roman"/>
          <w:sz w:val="24"/>
          <w:szCs w:val="24"/>
        </w:rPr>
        <w:t xml:space="preserve">2. Найдите в предложениях слова с чередующимися гласными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и объясните их правописание, например:     растут</w:t>
      </w:r>
    </w:p>
    <w:p w:rsidR="002C7E5F" w:rsidRDefault="00AC6291" w:rsidP="00006338">
      <w:pPr>
        <w:ind w:left="284"/>
        <w:rPr>
          <w:rFonts w:ascii="Times New Roman" w:hAnsi="Times New Roman" w:cs="Times New Roman"/>
          <w:sz w:val="24"/>
          <w:szCs w:val="24"/>
        </w:rPr>
      </w:pPr>
      <w:r>
        <w:rPr>
          <w:rFonts w:ascii="Times New Roman" w:hAnsi="Times New Roman" w:cs="Times New Roman"/>
          <w:sz w:val="24"/>
          <w:szCs w:val="24"/>
        </w:rPr>
        <w:t xml:space="preserve">3. Найдите в предложениях </w:t>
      </w:r>
      <w:r w:rsidR="002C7E5F">
        <w:rPr>
          <w:rFonts w:ascii="Times New Roman" w:hAnsi="Times New Roman" w:cs="Times New Roman"/>
          <w:sz w:val="24"/>
          <w:szCs w:val="24"/>
        </w:rPr>
        <w:t>отрицательные местоимения и объясните их правописание, например:                                                                                                                       ничто.</w:t>
      </w:r>
    </w:p>
    <w:p w:rsidR="009A0A3D" w:rsidRDefault="00006338" w:rsidP="00006338">
      <w:pPr>
        <w:ind w:left="284"/>
        <w:jc w:val="center"/>
        <w:rPr>
          <w:rFonts w:ascii="Times New Roman" w:hAnsi="Times New Roman" w:cs="Times New Roman"/>
          <w:sz w:val="24"/>
          <w:szCs w:val="24"/>
        </w:rPr>
      </w:pPr>
      <w:r>
        <w:rPr>
          <w:rFonts w:ascii="Times New Roman" w:hAnsi="Times New Roman" w:cs="Times New Roman"/>
          <w:sz w:val="24"/>
          <w:szCs w:val="24"/>
          <w:lang w:val="en-US"/>
        </w:rPr>
        <w:t xml:space="preserve">IV. </w:t>
      </w:r>
      <w:r w:rsidR="002C7E5F">
        <w:rPr>
          <w:rFonts w:ascii="Times New Roman" w:hAnsi="Times New Roman" w:cs="Times New Roman"/>
          <w:sz w:val="24"/>
          <w:szCs w:val="24"/>
        </w:rPr>
        <w:t>ЗАКЛЮЧЕНИЕ.</w:t>
      </w:r>
    </w:p>
    <w:p w:rsidR="002C7E5F" w:rsidRDefault="002C7E5F" w:rsidP="00006338">
      <w:pPr>
        <w:ind w:left="284"/>
        <w:rPr>
          <w:rFonts w:ascii="Times New Roman" w:hAnsi="Times New Roman" w:cs="Times New Roman"/>
          <w:sz w:val="24"/>
          <w:szCs w:val="24"/>
        </w:rPr>
      </w:pPr>
      <w:r>
        <w:rPr>
          <w:rFonts w:ascii="Times New Roman" w:hAnsi="Times New Roman" w:cs="Times New Roman"/>
          <w:sz w:val="24"/>
          <w:szCs w:val="24"/>
        </w:rPr>
        <w:t xml:space="preserve">- А теперь закройте учебники, посмотрите внимательно на таблицу и скажите, с какими словами мы сегодня на уроке познакомились?  (Мы познакомились с </w:t>
      </w:r>
      <w:proofErr w:type="gramStart"/>
      <w:r>
        <w:rPr>
          <w:rFonts w:ascii="Times New Roman" w:hAnsi="Times New Roman" w:cs="Times New Roman"/>
          <w:sz w:val="24"/>
          <w:szCs w:val="24"/>
        </w:rPr>
        <w:t>обобщающимся</w:t>
      </w:r>
      <w:proofErr w:type="gramEnd"/>
      <w:r>
        <w:rPr>
          <w:rFonts w:ascii="Times New Roman" w:hAnsi="Times New Roman" w:cs="Times New Roman"/>
          <w:sz w:val="24"/>
          <w:szCs w:val="24"/>
        </w:rPr>
        <w:t xml:space="preserve"> словами при однородных членах предложения).</w:t>
      </w:r>
    </w:p>
    <w:p w:rsidR="002C7E5F" w:rsidRDefault="002C7E5F" w:rsidP="00006338">
      <w:pPr>
        <w:ind w:left="284"/>
        <w:rPr>
          <w:rFonts w:ascii="Times New Roman" w:hAnsi="Times New Roman" w:cs="Times New Roman"/>
          <w:sz w:val="24"/>
          <w:szCs w:val="24"/>
        </w:rPr>
      </w:pPr>
      <w:r>
        <w:rPr>
          <w:rFonts w:ascii="Times New Roman" w:hAnsi="Times New Roman" w:cs="Times New Roman"/>
          <w:sz w:val="24"/>
          <w:szCs w:val="24"/>
        </w:rPr>
        <w:t>- А что мы знаем об обобщающих словах?   (Что они могут стоять впереди однородных членов и после них, что обобщающее слово является тем же членом предложения, что и однородные члены).</w:t>
      </w:r>
    </w:p>
    <w:p w:rsidR="002C7E5F" w:rsidRDefault="004E1EFE" w:rsidP="00006338">
      <w:pPr>
        <w:ind w:left="284"/>
        <w:rPr>
          <w:rFonts w:ascii="Times New Roman" w:hAnsi="Times New Roman" w:cs="Times New Roman"/>
          <w:sz w:val="24"/>
          <w:szCs w:val="24"/>
        </w:rPr>
      </w:pPr>
      <w:r>
        <w:rPr>
          <w:rFonts w:ascii="Times New Roman" w:hAnsi="Times New Roman" w:cs="Times New Roman"/>
          <w:sz w:val="24"/>
          <w:szCs w:val="24"/>
        </w:rPr>
        <w:t>- Ч</w:t>
      </w:r>
      <w:r w:rsidR="002C7E5F">
        <w:rPr>
          <w:rFonts w:ascii="Times New Roman" w:hAnsi="Times New Roman" w:cs="Times New Roman"/>
          <w:sz w:val="24"/>
          <w:szCs w:val="24"/>
        </w:rPr>
        <w:t>то мы знаем о пунктуации</w:t>
      </w:r>
      <w:r>
        <w:rPr>
          <w:rFonts w:ascii="Times New Roman" w:hAnsi="Times New Roman" w:cs="Times New Roman"/>
          <w:sz w:val="24"/>
          <w:szCs w:val="24"/>
        </w:rPr>
        <w:t xml:space="preserve"> при однородных членах с обобщающими словами?   (Ученики, глядя на </w:t>
      </w:r>
      <w:proofErr w:type="gramStart"/>
      <w:r>
        <w:rPr>
          <w:rFonts w:ascii="Times New Roman" w:hAnsi="Times New Roman" w:cs="Times New Roman"/>
          <w:sz w:val="24"/>
          <w:szCs w:val="24"/>
        </w:rPr>
        <w:t>таблицу</w:t>
      </w:r>
      <w:proofErr w:type="gramEnd"/>
      <w:r>
        <w:rPr>
          <w:rFonts w:ascii="Times New Roman" w:hAnsi="Times New Roman" w:cs="Times New Roman"/>
          <w:sz w:val="24"/>
          <w:szCs w:val="24"/>
        </w:rPr>
        <w:t xml:space="preserve"> рассказывают о постановке знаков препинания).</w:t>
      </w:r>
    </w:p>
    <w:p w:rsidR="004E1EFE" w:rsidRDefault="004E1EFE" w:rsidP="00006338">
      <w:pPr>
        <w:ind w:left="284"/>
        <w:rPr>
          <w:rFonts w:ascii="Times New Roman" w:hAnsi="Times New Roman" w:cs="Times New Roman"/>
          <w:sz w:val="24"/>
          <w:szCs w:val="24"/>
        </w:rPr>
      </w:pPr>
      <w:r>
        <w:rPr>
          <w:rFonts w:ascii="Times New Roman" w:hAnsi="Times New Roman" w:cs="Times New Roman"/>
          <w:sz w:val="24"/>
          <w:szCs w:val="24"/>
        </w:rPr>
        <w:t xml:space="preserve">- А какие орфограммы мы сегодня повторили?  (Безударная гласная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правописание корней с чередующимися гласными; правописание </w:t>
      </w:r>
      <w:r w:rsidR="00006338">
        <w:rPr>
          <w:rFonts w:ascii="Times New Roman" w:hAnsi="Times New Roman" w:cs="Times New Roman"/>
          <w:i/>
          <w:sz w:val="24"/>
          <w:szCs w:val="24"/>
        </w:rPr>
        <w:t xml:space="preserve">не </w:t>
      </w:r>
      <w:r w:rsidR="00006338">
        <w:rPr>
          <w:rFonts w:ascii="Times New Roman" w:hAnsi="Times New Roman" w:cs="Times New Roman"/>
          <w:sz w:val="24"/>
          <w:szCs w:val="24"/>
        </w:rPr>
        <w:t>и</w:t>
      </w:r>
      <w:r>
        <w:rPr>
          <w:rFonts w:ascii="Times New Roman" w:hAnsi="Times New Roman" w:cs="Times New Roman"/>
          <w:i/>
          <w:sz w:val="24"/>
          <w:szCs w:val="24"/>
        </w:rPr>
        <w:t xml:space="preserve"> ни </w:t>
      </w:r>
      <w:r>
        <w:rPr>
          <w:rFonts w:ascii="Times New Roman" w:hAnsi="Times New Roman" w:cs="Times New Roman"/>
          <w:sz w:val="24"/>
          <w:szCs w:val="24"/>
        </w:rPr>
        <w:t>в отрицательных местоимениях).</w:t>
      </w:r>
    </w:p>
    <w:p w:rsidR="004E1EFE" w:rsidRDefault="004E1EFE" w:rsidP="00006338">
      <w:pPr>
        <w:ind w:left="284"/>
        <w:rPr>
          <w:rFonts w:ascii="Times New Roman" w:hAnsi="Times New Roman" w:cs="Times New Roman"/>
          <w:sz w:val="24"/>
          <w:szCs w:val="24"/>
        </w:rPr>
      </w:pPr>
      <w:r>
        <w:rPr>
          <w:rFonts w:ascii="Times New Roman" w:hAnsi="Times New Roman" w:cs="Times New Roman"/>
          <w:sz w:val="24"/>
          <w:szCs w:val="24"/>
        </w:rPr>
        <w:t>- А теперь посмотрите, что мы должны знать и уметь сегодня на уроке и выполнили мы свою задачу?   (Ученики приходят к выводу, что поставленная задача им выполнена).</w:t>
      </w:r>
    </w:p>
    <w:p w:rsidR="00006338" w:rsidRDefault="00006338" w:rsidP="00006338">
      <w:pPr>
        <w:ind w:left="284"/>
        <w:jc w:val="center"/>
        <w:rPr>
          <w:rFonts w:ascii="Times New Roman" w:hAnsi="Times New Roman" w:cs="Times New Roman"/>
          <w:sz w:val="24"/>
          <w:szCs w:val="24"/>
        </w:rPr>
      </w:pPr>
      <w:proofErr w:type="gramStart"/>
      <w:r>
        <w:rPr>
          <w:rFonts w:ascii="Times New Roman" w:hAnsi="Times New Roman" w:cs="Times New Roman"/>
          <w:sz w:val="24"/>
          <w:szCs w:val="24"/>
          <w:lang w:val="en-US"/>
        </w:rPr>
        <w:t>V</w:t>
      </w:r>
      <w:r w:rsidRPr="00006338">
        <w:rPr>
          <w:rFonts w:ascii="Times New Roman" w:hAnsi="Times New Roman" w:cs="Times New Roman"/>
          <w:sz w:val="24"/>
          <w:szCs w:val="24"/>
        </w:rPr>
        <w:t>.</w:t>
      </w:r>
      <w:r>
        <w:rPr>
          <w:rFonts w:ascii="Times New Roman" w:hAnsi="Times New Roman" w:cs="Times New Roman"/>
          <w:sz w:val="24"/>
          <w:szCs w:val="24"/>
        </w:rPr>
        <w:t xml:space="preserve"> ИТОГИ УРОКА.</w:t>
      </w:r>
      <w:proofErr w:type="gramEnd"/>
    </w:p>
    <w:p w:rsidR="00006338" w:rsidRDefault="00006338" w:rsidP="00006338">
      <w:pPr>
        <w:ind w:left="284"/>
        <w:rPr>
          <w:rFonts w:ascii="Times New Roman" w:hAnsi="Times New Roman" w:cs="Times New Roman"/>
          <w:sz w:val="24"/>
          <w:szCs w:val="24"/>
        </w:rPr>
      </w:pPr>
      <w:r>
        <w:rPr>
          <w:rFonts w:ascii="Times New Roman" w:hAnsi="Times New Roman" w:cs="Times New Roman"/>
          <w:sz w:val="24"/>
          <w:szCs w:val="24"/>
        </w:rPr>
        <w:t>Выставление оценок ученикам с комментарием.</w:t>
      </w:r>
    </w:p>
    <w:p w:rsidR="00006338" w:rsidRPr="00006338" w:rsidRDefault="00006338" w:rsidP="00006338">
      <w:pPr>
        <w:ind w:left="284"/>
        <w:rPr>
          <w:rFonts w:ascii="Times New Roman" w:hAnsi="Times New Roman" w:cs="Times New Roman"/>
          <w:sz w:val="24"/>
          <w:szCs w:val="24"/>
        </w:rPr>
      </w:pPr>
      <w:r>
        <w:rPr>
          <w:rFonts w:ascii="Times New Roman" w:hAnsi="Times New Roman" w:cs="Times New Roman"/>
          <w:sz w:val="24"/>
          <w:szCs w:val="24"/>
        </w:rPr>
        <w:t>Учитель объясняет выполнение домашнего задания</w:t>
      </w:r>
    </w:p>
    <w:p w:rsidR="004E1EFE" w:rsidRDefault="004E1EFE" w:rsidP="00006338">
      <w:pPr>
        <w:ind w:left="284"/>
        <w:rPr>
          <w:rFonts w:ascii="Times New Roman" w:hAnsi="Times New Roman" w:cs="Times New Roman"/>
          <w:sz w:val="24"/>
          <w:szCs w:val="24"/>
        </w:rPr>
      </w:pPr>
      <w:r>
        <w:rPr>
          <w:rFonts w:ascii="Times New Roman" w:hAnsi="Times New Roman" w:cs="Times New Roman"/>
          <w:sz w:val="24"/>
          <w:szCs w:val="24"/>
        </w:rPr>
        <w:t xml:space="preserve"> </w:t>
      </w:r>
    </w:p>
    <w:p w:rsidR="002C7E5F" w:rsidRPr="009A0A3D" w:rsidRDefault="002C7E5F" w:rsidP="00006338">
      <w:pPr>
        <w:ind w:left="284"/>
        <w:rPr>
          <w:rFonts w:ascii="Times New Roman" w:hAnsi="Times New Roman" w:cs="Times New Roman"/>
          <w:sz w:val="24"/>
          <w:szCs w:val="24"/>
        </w:rPr>
      </w:pPr>
    </w:p>
    <w:p w:rsidR="00006338" w:rsidRPr="009A0A3D" w:rsidRDefault="00006338" w:rsidP="00006338">
      <w:pPr>
        <w:ind w:left="284"/>
        <w:rPr>
          <w:rFonts w:ascii="Times New Roman" w:hAnsi="Times New Roman" w:cs="Times New Roman"/>
          <w:sz w:val="24"/>
          <w:szCs w:val="24"/>
        </w:rPr>
      </w:pPr>
    </w:p>
    <w:sectPr w:rsidR="00006338" w:rsidRPr="009A0A3D" w:rsidSect="00DE6080">
      <w:pgSz w:w="11906" w:h="16838"/>
      <w:pgMar w:top="426" w:right="850"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6080"/>
    <w:rsid w:val="00006338"/>
    <w:rsid w:val="000F363D"/>
    <w:rsid w:val="00186243"/>
    <w:rsid w:val="0026477D"/>
    <w:rsid w:val="002C7E5F"/>
    <w:rsid w:val="00304404"/>
    <w:rsid w:val="003B2186"/>
    <w:rsid w:val="00464E6C"/>
    <w:rsid w:val="004E1EFE"/>
    <w:rsid w:val="006A743F"/>
    <w:rsid w:val="00897A74"/>
    <w:rsid w:val="00972689"/>
    <w:rsid w:val="009A0A3D"/>
    <w:rsid w:val="009C3B9F"/>
    <w:rsid w:val="00A24DD0"/>
    <w:rsid w:val="00AC0531"/>
    <w:rsid w:val="00AC6291"/>
    <w:rsid w:val="00B1015D"/>
    <w:rsid w:val="00B11F8F"/>
    <w:rsid w:val="00BE0D09"/>
    <w:rsid w:val="00CB15F7"/>
    <w:rsid w:val="00DE6080"/>
    <w:rsid w:val="00F17F2B"/>
    <w:rsid w:val="00F77CBC"/>
    <w:rsid w:val="00FB7A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D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3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1246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7</cp:revision>
  <dcterms:created xsi:type="dcterms:W3CDTF">2013-08-21T18:31:00Z</dcterms:created>
  <dcterms:modified xsi:type="dcterms:W3CDTF">2013-09-06T10:47:00Z</dcterms:modified>
</cp:coreProperties>
</file>