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63" w:rsidRPr="006A7363" w:rsidRDefault="006A7363" w:rsidP="006A7363">
      <w:pPr>
        <w:shd w:val="clear" w:color="auto" w:fill="FFFFFF"/>
        <w:spacing w:after="120" w:line="240" w:lineRule="atLeast"/>
        <w:jc w:val="center"/>
        <w:rPr>
          <w:rFonts w:ascii="TruthCYR Ultra" w:hAnsi="TruthCYR Ultra" w:cs="Times New Roman"/>
          <w:b/>
          <w:i/>
          <w:sz w:val="36"/>
          <w:szCs w:val="36"/>
          <w:u w:val="single"/>
          <w:shd w:val="clear" w:color="auto" w:fill="FFFFFF"/>
        </w:rPr>
      </w:pPr>
      <w:r w:rsidRPr="006A7363">
        <w:rPr>
          <w:rFonts w:ascii="TruthCYR Ultra" w:hAnsi="TruthCYR Ultra" w:cs="Times New Roman"/>
          <w:b/>
          <w:i/>
          <w:sz w:val="36"/>
          <w:szCs w:val="36"/>
          <w:u w:val="single"/>
          <w:shd w:val="clear" w:color="auto" w:fill="FFFFFF"/>
        </w:rPr>
        <w:t>Классный час «Экологическое воспитание».</w:t>
      </w:r>
    </w:p>
    <w:p w:rsidR="006A7363" w:rsidRDefault="006A7363" w:rsidP="006A7363">
      <w:pPr>
        <w:shd w:val="clear" w:color="auto" w:fill="FFFFFF"/>
        <w:spacing w:after="120" w:line="240" w:lineRule="atLeast"/>
        <w:rPr>
          <w:rStyle w:val="apple-converted-space"/>
          <w:rFonts w:ascii="Tahoma" w:hAnsi="Tahoma" w:cs="Tahoma"/>
          <w:color w:val="5E6D81"/>
          <w:sz w:val="20"/>
          <w:szCs w:val="20"/>
          <w:shd w:val="clear" w:color="auto" w:fill="FFFFFF"/>
        </w:rPr>
      </w:pPr>
      <w:r w:rsidRPr="006A73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6A7363">
        <w:rPr>
          <w:rFonts w:ascii="Times New Roman" w:hAnsi="Times New Roman" w:cs="Times New Roman"/>
          <w:sz w:val="28"/>
          <w:szCs w:val="28"/>
          <w:shd w:val="clear" w:color="auto" w:fill="FFFFFF"/>
        </w:rPr>
        <w:t>: формирование экологического сознания и развитие экологической культуры детей.</w:t>
      </w:r>
      <w:r w:rsidRPr="006A73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7363">
        <w:rPr>
          <w:rFonts w:ascii="Times New Roman" w:hAnsi="Times New Roman" w:cs="Times New Roman"/>
          <w:sz w:val="28"/>
          <w:szCs w:val="28"/>
        </w:rPr>
        <w:br/>
      </w:r>
      <w:r w:rsidRPr="006A73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6A736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A73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Развивать познавательный интерес к миру природы.</w:t>
      </w:r>
      <w:r w:rsidRPr="006A73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7363">
        <w:rPr>
          <w:rFonts w:ascii="Times New Roman" w:hAnsi="Times New Roman" w:cs="Times New Roman"/>
          <w:sz w:val="28"/>
          <w:szCs w:val="28"/>
        </w:rPr>
        <w:br/>
      </w:r>
      <w:r w:rsidRPr="006A7363">
        <w:rPr>
          <w:rFonts w:ascii="Times New Roman" w:hAnsi="Times New Roman" w:cs="Times New Roman"/>
          <w:sz w:val="28"/>
          <w:szCs w:val="28"/>
          <w:shd w:val="clear" w:color="auto" w:fill="FFFFFF"/>
        </w:rPr>
        <w:t>2. Формировать экологическое сознание и чувство уважения к планете, на которой ты живешь.</w:t>
      </w:r>
      <w:r w:rsidRPr="006A73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7363">
        <w:rPr>
          <w:rFonts w:ascii="Times New Roman" w:hAnsi="Times New Roman" w:cs="Times New Roman"/>
          <w:sz w:val="28"/>
          <w:szCs w:val="28"/>
        </w:rPr>
        <w:br/>
      </w:r>
      <w:r w:rsidRPr="006A7363">
        <w:rPr>
          <w:rFonts w:ascii="Times New Roman" w:hAnsi="Times New Roman" w:cs="Times New Roman"/>
          <w:sz w:val="28"/>
          <w:szCs w:val="28"/>
          <w:shd w:val="clear" w:color="auto" w:fill="FFFFFF"/>
        </w:rPr>
        <w:t>3. Воспитывать экологическую культуру школьников, учить беречь родную Землю.</w:t>
      </w:r>
      <w:r w:rsidRPr="006A73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736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A736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Предварительная подготовка: организовать фотовыставку «Красота родной природы»</w:t>
      </w:r>
      <w:r w:rsidRPr="006A73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7363">
        <w:rPr>
          <w:rFonts w:ascii="Times New Roman" w:hAnsi="Times New Roman" w:cs="Times New Roman"/>
          <w:sz w:val="28"/>
          <w:szCs w:val="28"/>
        </w:rPr>
        <w:br/>
      </w:r>
      <w:r w:rsidRPr="006A7363">
        <w:rPr>
          <w:rFonts w:ascii="Times New Roman" w:hAnsi="Times New Roman" w:cs="Times New Roman"/>
          <w:sz w:val="28"/>
          <w:szCs w:val="28"/>
        </w:rPr>
        <w:br/>
      </w:r>
      <w:r w:rsidRPr="006A73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  <w:r w:rsidRPr="006A736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A7363">
        <w:rPr>
          <w:rFonts w:ascii="Times New Roman" w:hAnsi="Times New Roman" w:cs="Times New Roman"/>
          <w:sz w:val="28"/>
          <w:szCs w:val="28"/>
        </w:rPr>
        <w:br/>
      </w:r>
      <w:r w:rsidRPr="006A7363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Экологическое воспитание и образование детей - чрезвычайно актуальная проблема настоящего времени: экология - это здоровье, нам жить в этом мире, стране, городе, молодому поколению растить детей, значит, мы должны учить молодежь осознанно защищать и охранять природу, бережно относиться к воде, воздуху, земле, сохранять эти богатства.</w:t>
      </w:r>
      <w:proofErr w:type="gramEnd"/>
      <w:r w:rsidRPr="006A7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делает человек</w:t>
      </w:r>
      <w:r>
        <w:rPr>
          <w:rFonts w:ascii="Tahoma" w:hAnsi="Tahoma" w:cs="Tahoma"/>
          <w:color w:val="5E6D81"/>
          <w:sz w:val="20"/>
          <w:szCs w:val="20"/>
          <w:shd w:val="clear" w:color="auto" w:fill="FFFFFF"/>
        </w:rPr>
        <w:t>?</w:t>
      </w:r>
      <w:r>
        <w:rPr>
          <w:rStyle w:val="apple-converted-space"/>
          <w:rFonts w:ascii="Tahoma" w:hAnsi="Tahoma" w:cs="Tahoma"/>
          <w:color w:val="5E6D81"/>
          <w:sz w:val="20"/>
          <w:szCs w:val="20"/>
          <w:shd w:val="clear" w:color="auto" w:fill="FFFFFF"/>
        </w:rPr>
        <w:t> </w:t>
      </w:r>
    </w:p>
    <w:p w:rsidR="006A7363" w:rsidRDefault="006A7363" w:rsidP="006A7363">
      <w:pPr>
        <w:shd w:val="clear" w:color="auto" w:fill="FFFFFF"/>
        <w:spacing w:after="120" w:line="240" w:lineRule="atLeast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3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Ход Классного часа.</w:t>
      </w:r>
    </w:p>
    <w:p w:rsidR="006A7363" w:rsidRPr="006A7363" w:rsidRDefault="006A7363" w:rsidP="006A7363">
      <w:pPr>
        <w:pStyle w:val="a5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учителя.</w:t>
      </w:r>
    </w:p>
    <w:p w:rsidR="006A7363" w:rsidRPr="006A7363" w:rsidRDefault="006A7363" w:rsidP="006A73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много разноо6разных праздников, но есть среди них особые, которые включены в </w:t>
      </w:r>
      <w:r w:rsidRPr="006A73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ЭКОЛОГИЧЕСКИЙ КАЛЕНДАРЬ.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1"/>
        <w:gridCol w:w="6442"/>
      </w:tblGrid>
      <w:tr w:rsidR="006A7363" w:rsidRPr="006A7363" w:rsidTr="006A73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Международный день охраны озонового слоя Земли.</w:t>
            </w:r>
          </w:p>
        </w:tc>
      </w:tr>
      <w:tr w:rsidR="006A7363" w:rsidRPr="006A7363" w:rsidTr="006A73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леса.</w:t>
            </w:r>
          </w:p>
        </w:tc>
      </w:tr>
      <w:tr w:rsidR="006A7363" w:rsidRPr="006A7363" w:rsidTr="006A73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моря.</w:t>
            </w:r>
          </w:p>
        </w:tc>
      </w:tr>
      <w:tr w:rsidR="006A7363" w:rsidRPr="006A7363" w:rsidTr="006A73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защиты животных.</w:t>
            </w:r>
          </w:p>
        </w:tc>
      </w:tr>
      <w:tr w:rsidR="006A7363" w:rsidRPr="006A7363" w:rsidTr="006A73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6иологического разноо6разия.</w:t>
            </w:r>
          </w:p>
        </w:tc>
      </w:tr>
      <w:tr w:rsidR="006A7363" w:rsidRPr="006A7363" w:rsidTr="006A73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Всемирный день воды.</w:t>
            </w:r>
          </w:p>
        </w:tc>
      </w:tr>
      <w:tr w:rsidR="006A7363" w:rsidRPr="006A7363" w:rsidTr="006A73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птиц.</w:t>
            </w:r>
          </w:p>
        </w:tc>
      </w:tr>
      <w:tr w:rsidR="006A7363" w:rsidRPr="006A7363" w:rsidTr="006A73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18-22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Дни заповедников и национальных парков.</w:t>
            </w:r>
          </w:p>
        </w:tc>
      </w:tr>
      <w:tr w:rsidR="006A7363" w:rsidRPr="006A7363" w:rsidTr="006A73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Земли.</w:t>
            </w:r>
          </w:p>
        </w:tc>
      </w:tr>
      <w:tr w:rsidR="006A7363" w:rsidRPr="006A7363" w:rsidTr="006A73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охраны окружающей среды.</w:t>
            </w:r>
          </w:p>
        </w:tc>
      </w:tr>
      <w:tr w:rsidR="006A7363" w:rsidRPr="006A7363" w:rsidTr="006A73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363" w:rsidRPr="006A7363" w:rsidRDefault="006A7363" w:rsidP="006A736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A7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День борьбы с опустыниванием и засухой.</w:t>
            </w:r>
          </w:p>
        </w:tc>
      </w:tr>
    </w:tbl>
    <w:p w:rsidR="006A7363" w:rsidRPr="006A7363" w:rsidRDefault="006A7363" w:rsidP="006A73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Человечество стремится сохранить природу в первозданном виде, чтобы передать потомкам в целости и сохранности здоровый воздух, хрустально чистую воду и благодатную почву.</w:t>
      </w:r>
    </w:p>
    <w:p w:rsidR="006A7363" w:rsidRPr="006A7363" w:rsidRDefault="006A7363" w:rsidP="006A73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сегодня мы с вами окунемся в увлекательный, завораживающий мир природы.</w:t>
      </w:r>
    </w:p>
    <w:p w:rsidR="006A7363" w:rsidRPr="006A7363" w:rsidRDefault="006A7363" w:rsidP="006A7363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2.КОНКУРС «БЮРО ПОГОДЫ»</w:t>
      </w:r>
    </w:p>
    <w:p w:rsidR="006A7363" w:rsidRPr="006A7363" w:rsidRDefault="006A7363" w:rsidP="006A73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ХОРОШАЯ ПОГОДА; В: ПЛОХАЯ ПОГОДА</w:t>
      </w:r>
    </w:p>
    <w:p w:rsidR="006A7363" w:rsidRPr="006A7363" w:rsidRDefault="006A7363" w:rsidP="006A73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поведению животных и растений</w:t>
      </w: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предскажите погоду.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 не клюет – она сыта;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пчелы сидят в улье и громко гудят;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ласточки и стрижи летают высоко;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/ВОРОБЬИ/ купаются в пыли;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благоухают цветы сирени, жасмина, акации;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Божья коровка, взятая на руку быстро слетает</w:t>
      </w:r>
      <w:proofErr w:type="gramEnd"/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раскрыты цветы кувшинки;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одуванчик складывает свой пушистый зонтик;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поздно вечером сильно трещат кузнечики;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крот нагребает высокие холмики;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паук усиленно плетет паутину;</w:t>
      </w:r>
    </w:p>
    <w:p w:rsidR="006A7363" w:rsidRPr="006A7363" w:rsidRDefault="006A7363" w:rsidP="006A7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голуби разворковались.</w:t>
      </w:r>
    </w:p>
    <w:p w:rsidR="006A7363" w:rsidRPr="006A7363" w:rsidRDefault="006A7363" w:rsidP="006A73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A) 3, 6, 7, 9, 11, 12; B) 1, 2, 4, 5, 8, 10.</w:t>
      </w:r>
    </w:p>
    <w:p w:rsidR="006A7363" w:rsidRPr="006A7363" w:rsidRDefault="006A7363" w:rsidP="006A736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A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о  птицах  и животных – экологический  марафон: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птицы мешок под клювом? (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пеликан</w:t>
      </w: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страус при приближении опасности? (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прячет голову в песок)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птица подкладывает свои яйца в гнезда других птиц? (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кукушка)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ночуют, зарывшись в снег? (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тетерев)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большое в мире животное</w:t>
      </w:r>
      <w:proofErr w:type="gramStart"/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иний кит)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большое наземное животное (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слон</w:t>
      </w: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быстрый зверь (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гепард)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крупная птица в мире  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(страус)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маленькая птичка (вес 2 г)</w:t>
      </w:r>
      <w:proofErr w:type="gramStart"/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олибри)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птица считается санитаром леса? 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(дятел)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Птица – символ мира. С древнейших времён была надёжным помощником человека в доставке писем, а сейчас это постоянный обитатель городских улиц</w:t>
      </w:r>
      <w:proofErr w:type="gramStart"/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олубь)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Крупная нелетающая птица, питается рыбой, обитает в Антарктиде</w:t>
      </w:r>
      <w:proofErr w:type="gramStart"/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ингвин)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Ара, какаду.  Всё это… Кто? 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(попугай)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Эту птицу люди считают одной из самых красивых и одновременно глупых птиц</w:t>
      </w:r>
      <w:proofErr w:type="gramStart"/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A7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авлин)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Кто лучше всех в лесу поёт?     (соловей)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Какая птица выше всех летает?        (орёл)</w:t>
      </w:r>
    </w:p>
    <w:p w:rsidR="006A7363" w:rsidRP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красногрудых птиц, которые питаются горькой рябиной                                                (снегири)</w:t>
      </w:r>
    </w:p>
    <w:p w:rsidR="006A7363" w:rsidRDefault="006A7363" w:rsidP="006A73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Пение этой птицы слышно уже в марте. Чем выше она взлетает, тем звонче её голос. О какой птице идёт речь?  (о жаворонке).</w:t>
      </w:r>
    </w:p>
    <w:p w:rsidR="006A7363" w:rsidRPr="007D678F" w:rsidRDefault="006A7363" w:rsidP="006A7363">
      <w:pPr>
        <w:shd w:val="clear" w:color="auto" w:fill="FFFFFF"/>
        <w:spacing w:before="100" w:beforeAutospacing="1" w:after="100" w:afterAutospacing="1" w:line="279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4.Чтение стихотворений.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Берёза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" name="Рисунок 1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 xml:space="preserve">Березка </w:t>
      </w:r>
      <w:proofErr w:type="gramStart"/>
      <w:r>
        <w:rPr>
          <w:b/>
          <w:bCs/>
          <w:color w:val="006666"/>
          <w:sz w:val="27"/>
          <w:szCs w:val="27"/>
        </w:rPr>
        <w:t>белый</w:t>
      </w:r>
      <w:proofErr w:type="gramEnd"/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Сарафан надела,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Кудри завила,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Косы заплела.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 xml:space="preserve">До чего же </w:t>
      </w:r>
      <w:proofErr w:type="gramStart"/>
      <w:r>
        <w:rPr>
          <w:b/>
          <w:bCs/>
          <w:color w:val="006666"/>
          <w:sz w:val="27"/>
          <w:szCs w:val="27"/>
        </w:rPr>
        <w:t>хороша</w:t>
      </w:r>
      <w:proofErr w:type="gramEnd"/>
      <w:r>
        <w:rPr>
          <w:b/>
          <w:bCs/>
          <w:color w:val="006666"/>
          <w:sz w:val="27"/>
          <w:szCs w:val="27"/>
        </w:rPr>
        <w:t>,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Словно девица-душа!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>(Т. Шорыгина)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Хоровод берёз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2" name="Рисунок 2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Разбежались по лужайке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Беззаботной, лёгкой стайкой,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Словно девочки-подростки,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Белоствольные березки.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За руки взялись, и вот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t>–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Закружился хоровод!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i/>
          <w:iCs/>
          <w:color w:val="006666"/>
          <w:sz w:val="27"/>
          <w:szCs w:val="27"/>
        </w:rPr>
        <w:t>(Т. Шорыгина)</w:t>
      </w:r>
    </w:p>
    <w:p w:rsid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proofErr w:type="spellStart"/>
      <w:r>
        <w:rPr>
          <w:b/>
          <w:bCs/>
          <w:color w:val="CC0000"/>
          <w:sz w:val="27"/>
          <w:szCs w:val="27"/>
        </w:rPr>
        <w:t>усский</w:t>
      </w:r>
      <w:proofErr w:type="spellEnd"/>
      <w:r>
        <w:rPr>
          <w:b/>
          <w:bCs/>
          <w:color w:val="CC0000"/>
          <w:sz w:val="27"/>
          <w:szCs w:val="27"/>
        </w:rPr>
        <w:t xml:space="preserve"> лес</w:t>
      </w:r>
      <w:r>
        <w:rPr>
          <w:rStyle w:val="apple-converted-space"/>
          <w:b/>
          <w:bCs/>
          <w:color w:val="CC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noProof/>
          <w:color w:val="000080"/>
          <w:sz w:val="27"/>
          <w:szCs w:val="27"/>
        </w:rPr>
        <w:drawing>
          <wp:inline distT="0" distB="0" distL="0" distR="0">
            <wp:extent cx="190500" cy="180975"/>
            <wp:effectExtent l="19050" t="0" r="0" b="0"/>
            <wp:docPr id="15" name="Рисунок 15" descr="http://www.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63" w:rsidRPr="006A7363" w:rsidRDefault="006A7363" w:rsidP="006A7363">
      <w:pPr>
        <w:pStyle w:val="a3"/>
        <w:spacing w:before="0" w:beforeAutospacing="0" w:after="0" w:afterAutospacing="0"/>
        <w:ind w:left="225" w:right="225"/>
        <w:rPr>
          <w:color w:val="000000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br/>
        <w:t>Нет ничего милее</w:t>
      </w:r>
      <w:proofErr w:type="gramStart"/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Б</w:t>
      </w:r>
      <w:proofErr w:type="gramEnd"/>
      <w:r>
        <w:rPr>
          <w:b/>
          <w:bCs/>
          <w:color w:val="006666"/>
          <w:sz w:val="27"/>
          <w:szCs w:val="27"/>
        </w:rPr>
        <w:t>родить и думать здесь.</w:t>
      </w:r>
      <w:r>
        <w:rPr>
          <w:b/>
          <w:bCs/>
          <w:color w:val="006666"/>
          <w:sz w:val="27"/>
          <w:szCs w:val="27"/>
        </w:rPr>
        <w:br/>
        <w:t>Излечит, обогреет,</w:t>
      </w:r>
      <w:r>
        <w:rPr>
          <w:b/>
          <w:bCs/>
          <w:color w:val="006666"/>
          <w:sz w:val="27"/>
          <w:szCs w:val="27"/>
        </w:rPr>
        <w:br/>
        <w:t>Накормит русский лес.</w:t>
      </w:r>
      <w:r>
        <w:rPr>
          <w:b/>
          <w:bCs/>
          <w:color w:val="006666"/>
          <w:sz w:val="27"/>
          <w:szCs w:val="27"/>
        </w:rPr>
        <w:br/>
        <w:t>А будет жажда мучить,</w:t>
      </w:r>
      <w:r>
        <w:rPr>
          <w:b/>
          <w:bCs/>
          <w:color w:val="006666"/>
          <w:sz w:val="27"/>
          <w:szCs w:val="27"/>
        </w:rPr>
        <w:br/>
        <w:t xml:space="preserve">То мне </w:t>
      </w:r>
      <w:proofErr w:type="spellStart"/>
      <w:r>
        <w:rPr>
          <w:b/>
          <w:bCs/>
          <w:color w:val="006666"/>
          <w:sz w:val="27"/>
          <w:szCs w:val="27"/>
        </w:rPr>
        <w:t>лесовичок</w:t>
      </w:r>
      <w:proofErr w:type="spellEnd"/>
      <w:proofErr w:type="gramStart"/>
      <w:r>
        <w:rPr>
          <w:b/>
          <w:bCs/>
          <w:color w:val="006666"/>
          <w:sz w:val="27"/>
          <w:szCs w:val="27"/>
        </w:rPr>
        <w:br/>
        <w:t>С</w:t>
      </w:r>
      <w:proofErr w:type="gramEnd"/>
      <w:r>
        <w:rPr>
          <w:b/>
          <w:bCs/>
          <w:color w:val="006666"/>
          <w:sz w:val="27"/>
          <w:szCs w:val="27"/>
        </w:rPr>
        <w:t>редь зарослей колючих</w:t>
      </w:r>
      <w:r>
        <w:rPr>
          <w:b/>
          <w:bCs/>
          <w:color w:val="006666"/>
          <w:sz w:val="27"/>
          <w:szCs w:val="27"/>
        </w:rPr>
        <w:br/>
        <w:t>Покажет родничок.</w:t>
      </w:r>
      <w:r>
        <w:rPr>
          <w:b/>
          <w:bCs/>
          <w:color w:val="006666"/>
          <w:sz w:val="27"/>
          <w:szCs w:val="27"/>
        </w:rPr>
        <w:br/>
        <w:t>Нагнусь к нему напиться –</w:t>
      </w:r>
      <w:r>
        <w:rPr>
          <w:b/>
          <w:bCs/>
          <w:color w:val="006666"/>
          <w:sz w:val="27"/>
          <w:szCs w:val="27"/>
        </w:rPr>
        <w:br/>
        <w:t>И видно все до дна.</w:t>
      </w:r>
      <w:r>
        <w:rPr>
          <w:b/>
          <w:bCs/>
          <w:color w:val="006666"/>
          <w:sz w:val="27"/>
          <w:szCs w:val="27"/>
        </w:rPr>
        <w:br/>
        <w:t>Течет вода-водица,</w:t>
      </w:r>
      <w:r>
        <w:rPr>
          <w:b/>
          <w:bCs/>
          <w:color w:val="006666"/>
          <w:sz w:val="27"/>
          <w:szCs w:val="27"/>
        </w:rPr>
        <w:br/>
        <w:t>Вкусна и холодна.</w:t>
      </w:r>
      <w:r>
        <w:rPr>
          <w:b/>
          <w:bCs/>
          <w:color w:val="006666"/>
          <w:sz w:val="27"/>
          <w:szCs w:val="27"/>
        </w:rPr>
        <w:br/>
        <w:t>Нас ждут в лесу рябина,</w:t>
      </w:r>
      <w:r>
        <w:rPr>
          <w:b/>
          <w:bCs/>
          <w:color w:val="006666"/>
          <w:sz w:val="27"/>
          <w:szCs w:val="27"/>
        </w:rPr>
        <w:br/>
        <w:t>Орехи и цветы,</w:t>
      </w:r>
      <w:r>
        <w:rPr>
          <w:b/>
          <w:bCs/>
          <w:color w:val="006666"/>
          <w:sz w:val="27"/>
          <w:szCs w:val="27"/>
        </w:rPr>
        <w:br/>
        <w:t>Душистая малина</w:t>
      </w:r>
      <w:proofErr w:type="gramStart"/>
      <w:r>
        <w:rPr>
          <w:b/>
          <w:bCs/>
          <w:color w:val="006666"/>
          <w:sz w:val="27"/>
          <w:szCs w:val="27"/>
        </w:rPr>
        <w:br/>
        <w:t>Н</w:t>
      </w:r>
      <w:proofErr w:type="gramEnd"/>
      <w:r>
        <w:rPr>
          <w:b/>
          <w:bCs/>
          <w:color w:val="006666"/>
          <w:sz w:val="27"/>
          <w:szCs w:val="27"/>
        </w:rPr>
        <w:t>а кустиках густых.</w:t>
      </w:r>
      <w:r>
        <w:rPr>
          <w:b/>
          <w:bCs/>
          <w:color w:val="006666"/>
          <w:sz w:val="27"/>
          <w:szCs w:val="27"/>
        </w:rPr>
        <w:br/>
        <w:t>Ищу грибов поляну</w:t>
      </w:r>
      <w:r>
        <w:rPr>
          <w:b/>
          <w:bCs/>
          <w:color w:val="006666"/>
          <w:sz w:val="27"/>
          <w:szCs w:val="27"/>
        </w:rPr>
        <w:br/>
        <w:t>Я, не жалея ног,</w:t>
      </w:r>
      <w:r>
        <w:rPr>
          <w:b/>
          <w:bCs/>
          <w:color w:val="006666"/>
          <w:sz w:val="27"/>
          <w:szCs w:val="27"/>
        </w:rPr>
        <w:br/>
        <w:t>А если и устану –</w:t>
      </w:r>
      <w:r>
        <w:rPr>
          <w:b/>
          <w:bCs/>
          <w:color w:val="006666"/>
          <w:sz w:val="27"/>
          <w:szCs w:val="27"/>
        </w:rPr>
        <w:br/>
        <w:t>Присяду на пенек.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color w:val="006666"/>
          <w:sz w:val="27"/>
          <w:szCs w:val="27"/>
        </w:rPr>
        <w:lastRenderedPageBreak/>
        <w:t>Здесь где-то бродит леший</w:t>
      </w:r>
      <w:proofErr w:type="gramStart"/>
      <w:r>
        <w:rPr>
          <w:b/>
          <w:bCs/>
          <w:color w:val="006666"/>
          <w:sz w:val="27"/>
          <w:szCs w:val="27"/>
        </w:rPr>
        <w:br/>
        <w:t>С</w:t>
      </w:r>
      <w:proofErr w:type="gramEnd"/>
      <w:r>
        <w:rPr>
          <w:b/>
          <w:bCs/>
          <w:color w:val="006666"/>
          <w:sz w:val="27"/>
          <w:szCs w:val="27"/>
        </w:rPr>
        <w:t xml:space="preserve"> зеленой бородой.</w:t>
      </w:r>
      <w:r>
        <w:rPr>
          <w:b/>
          <w:bCs/>
          <w:color w:val="006666"/>
          <w:sz w:val="27"/>
          <w:szCs w:val="27"/>
        </w:rPr>
        <w:br/>
      </w:r>
      <w:proofErr w:type="gramStart"/>
      <w:r>
        <w:rPr>
          <w:b/>
          <w:bCs/>
          <w:color w:val="006666"/>
          <w:sz w:val="27"/>
          <w:szCs w:val="27"/>
        </w:rPr>
        <w:t>Жизнь</w:t>
      </w:r>
      <w:proofErr w:type="gramEnd"/>
      <w:r>
        <w:rPr>
          <w:b/>
          <w:bCs/>
          <w:color w:val="006666"/>
          <w:sz w:val="27"/>
          <w:szCs w:val="27"/>
        </w:rPr>
        <w:t xml:space="preserve"> кажется иною,</w:t>
      </w:r>
      <w:r>
        <w:rPr>
          <w:b/>
          <w:bCs/>
          <w:color w:val="006666"/>
          <w:sz w:val="27"/>
          <w:szCs w:val="27"/>
        </w:rPr>
        <w:br/>
        <w:t>И сердце не болит,</w:t>
      </w:r>
      <w:r>
        <w:rPr>
          <w:b/>
          <w:bCs/>
          <w:color w:val="006666"/>
          <w:sz w:val="27"/>
          <w:szCs w:val="27"/>
        </w:rPr>
        <w:br/>
        <w:t>Когда над головою,</w:t>
      </w:r>
      <w:r>
        <w:rPr>
          <w:b/>
          <w:bCs/>
          <w:color w:val="006666"/>
          <w:sz w:val="27"/>
          <w:szCs w:val="27"/>
        </w:rPr>
        <w:br/>
        <w:t>Как вечность, лес шумит.</w:t>
      </w:r>
      <w:r>
        <w:rPr>
          <w:b/>
          <w:bCs/>
          <w:color w:val="006666"/>
          <w:sz w:val="27"/>
          <w:szCs w:val="27"/>
        </w:rPr>
        <w:br/>
      </w:r>
      <w:r>
        <w:rPr>
          <w:b/>
          <w:bCs/>
          <w:i/>
          <w:iCs/>
          <w:color w:val="006666"/>
          <w:sz w:val="27"/>
          <w:szCs w:val="27"/>
        </w:rPr>
        <w:t>(С. Никулин)</w:t>
      </w:r>
    </w:p>
    <w:p w:rsidR="006A7363" w:rsidRPr="006A7363" w:rsidRDefault="006A7363" w:rsidP="006A7363">
      <w:pPr>
        <w:pStyle w:val="4"/>
        <w:shd w:val="clear" w:color="auto" w:fill="FFFFFF"/>
        <w:spacing w:before="150" w:after="30"/>
        <w:rPr>
          <w:rFonts w:ascii="Arial" w:hAnsi="Arial" w:cs="Arial"/>
          <w:color w:val="auto"/>
          <w:sz w:val="28"/>
          <w:szCs w:val="28"/>
        </w:rPr>
      </w:pPr>
      <w:r>
        <w:rPr>
          <w:rStyle w:val="apple-converted-space"/>
          <w:rFonts w:ascii="Arial" w:hAnsi="Arial" w:cs="Arial"/>
          <w:color w:val="auto"/>
        </w:rPr>
        <w:t xml:space="preserve">5. </w:t>
      </w:r>
      <w:r w:rsidRPr="006A7363">
        <w:rPr>
          <w:rFonts w:ascii="Arial" w:hAnsi="Arial" w:cs="Arial"/>
          <w:color w:val="auto"/>
          <w:sz w:val="28"/>
          <w:szCs w:val="28"/>
        </w:rPr>
        <w:t>Заключительное слово</w:t>
      </w:r>
    </w:p>
    <w:p w:rsidR="006A7363" w:rsidRDefault="006A7363" w:rsidP="006A73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6A7363">
        <w:rPr>
          <w:sz w:val="28"/>
          <w:szCs w:val="28"/>
        </w:rPr>
        <w:t>Приближается время, когда планета не сможет обеспечить всех ее жителей чистым воздухом, водой, почвой. Жизнь на Земле станет невозможной. Но у нас еще есть шанс сохранить эту жизнь. Мы должны научиться беречь богатства планеты. Научиться быть экологически сознательными. Может быть, именно «зеленая идея» сможет объединить всех нас и стать общенациональной идеей России в третьем тысячелетии.</w:t>
      </w:r>
    </w:p>
    <w:p w:rsidR="006A7363" w:rsidRPr="007D678F" w:rsidRDefault="006A7363" w:rsidP="006A73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7D678F">
        <w:rPr>
          <w:b/>
          <w:sz w:val="28"/>
          <w:szCs w:val="28"/>
        </w:rPr>
        <w:t>6. Рефлексия.</w:t>
      </w:r>
    </w:p>
    <w:p w:rsidR="006A7363" w:rsidRDefault="007D678F" w:rsidP="006A73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«Собираем дерево»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каждого ребенка на столе есть листочки с дерева, необходимо написать пожелание  всем окружающим, и листочек приклеить к уже нарисованному дереву на доске)</w:t>
      </w:r>
    </w:p>
    <w:p w:rsidR="006A7363" w:rsidRDefault="006A7363" w:rsidP="006A73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6A7363" w:rsidRPr="006A7363" w:rsidRDefault="006A7363" w:rsidP="006A73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DD70A1" w:rsidRPr="006A7363" w:rsidRDefault="00DD70A1">
      <w:pPr>
        <w:rPr>
          <w:rFonts w:ascii="Times New Roman" w:hAnsi="Times New Roman" w:cs="Times New Roman"/>
          <w:sz w:val="28"/>
          <w:szCs w:val="28"/>
        </w:rPr>
      </w:pPr>
    </w:p>
    <w:sectPr w:rsidR="00DD70A1" w:rsidRPr="006A7363" w:rsidSect="00DD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thCYR Ultra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1E3"/>
    <w:multiLevelType w:val="multilevel"/>
    <w:tmpl w:val="04AC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669BC"/>
    <w:multiLevelType w:val="multilevel"/>
    <w:tmpl w:val="487A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42E0F"/>
    <w:multiLevelType w:val="hybridMultilevel"/>
    <w:tmpl w:val="0DD40414"/>
    <w:lvl w:ilvl="0" w:tplc="0832CA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363"/>
    <w:rsid w:val="0057163C"/>
    <w:rsid w:val="006A7363"/>
    <w:rsid w:val="007D678F"/>
    <w:rsid w:val="00DD70A1"/>
    <w:rsid w:val="00F4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A1"/>
  </w:style>
  <w:style w:type="paragraph" w:styleId="3">
    <w:name w:val="heading 3"/>
    <w:basedOn w:val="a"/>
    <w:link w:val="30"/>
    <w:uiPriority w:val="9"/>
    <w:qFormat/>
    <w:rsid w:val="006A7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363"/>
  </w:style>
  <w:style w:type="character" w:styleId="a4">
    <w:name w:val="Strong"/>
    <w:basedOn w:val="a0"/>
    <w:uiPriority w:val="22"/>
    <w:qFormat/>
    <w:rsid w:val="006A736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A7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A7363"/>
    <w:pPr>
      <w:ind w:left="720"/>
      <w:contextualSpacing/>
    </w:pPr>
  </w:style>
  <w:style w:type="character" w:styleId="a6">
    <w:name w:val="Emphasis"/>
    <w:basedOn w:val="a0"/>
    <w:uiPriority w:val="20"/>
    <w:qFormat/>
    <w:rsid w:val="006A736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A73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A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2016-01-12T12:26:00Z</dcterms:created>
  <dcterms:modified xsi:type="dcterms:W3CDTF">2016-01-12T12:47:00Z</dcterms:modified>
</cp:coreProperties>
</file>