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D" w:rsidRDefault="000E2127" w:rsidP="000E21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2127">
        <w:rPr>
          <w:rFonts w:ascii="Times New Roman" w:hAnsi="Times New Roman" w:cs="Times New Roman"/>
          <w:b/>
          <w:i/>
          <w:sz w:val="28"/>
          <w:szCs w:val="28"/>
        </w:rPr>
        <w:t>Рекомендации для предотвращения споров</w:t>
      </w:r>
    </w:p>
    <w:p w:rsidR="000E2127" w:rsidRDefault="000E2127" w:rsidP="000E212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127">
        <w:rPr>
          <w:rFonts w:ascii="Times New Roman" w:hAnsi="Times New Roman" w:cs="Times New Roman"/>
          <w:sz w:val="28"/>
          <w:szCs w:val="28"/>
        </w:rPr>
        <w:t>Когда к вам подходят дети</w:t>
      </w:r>
      <w:r>
        <w:rPr>
          <w:rFonts w:ascii="Times New Roman" w:hAnsi="Times New Roman" w:cs="Times New Roman"/>
          <w:sz w:val="28"/>
          <w:szCs w:val="28"/>
        </w:rPr>
        <w:t xml:space="preserve">, напомните себе, что не нужно давать ответ немедленно. Когда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выскажут просьбу попросите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обосновать.</w:t>
      </w:r>
    </w:p>
    <w:p w:rsidR="000E2127" w:rsidRDefault="000E2127" w:rsidP="000E212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все доводы, скажите: «Мне нужно немного подумать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вернусь через несколько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тактический ход с вашей стороны принесет три положительных результата. Во-первых</w:t>
      </w:r>
      <w:r w:rsidR="00AF3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позволит вам спокойно поразмышлять. Во-вторых</w:t>
      </w:r>
      <w:r w:rsidR="00AF3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учатся быть терпеливыми. А </w:t>
      </w:r>
      <w:r w:rsidR="00AF3BAB">
        <w:rPr>
          <w:rFonts w:ascii="Times New Roman" w:hAnsi="Times New Roman" w:cs="Times New Roman"/>
          <w:sz w:val="28"/>
          <w:szCs w:val="28"/>
        </w:rPr>
        <w:t xml:space="preserve">в-третьих, спорщики чаще всего дети сообразительные, умеющие манипулировать. Они прекрасно понимают, что хорошее поведение увеличивает вероятность вашего согласия. </w:t>
      </w:r>
      <w:proofErr w:type="gramStart"/>
      <w:r w:rsidR="00AF3B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3BAB">
        <w:rPr>
          <w:rFonts w:ascii="Times New Roman" w:hAnsi="Times New Roman" w:cs="Times New Roman"/>
          <w:sz w:val="28"/>
          <w:szCs w:val="28"/>
        </w:rPr>
        <w:t xml:space="preserve"> следовательно, пока вы спокойно обдумываете свои доводы, приучая детей к терпению, эти милые, склонные к доминированию детки постараются вести себя наилучшим образом. А что может быть лучше!</w:t>
      </w:r>
    </w:p>
    <w:p w:rsidR="00AF3BAB" w:rsidRDefault="00AF3BAB" w:rsidP="000E212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Обдумайте просьбу детей и  приведенные ими аргументы. Пусть их настойчивость не мешает вашему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выражаете согласие, говорите об этом заинтересованно, с улыбкой. Спорщикам  редко случается видеть улыбки</w:t>
      </w:r>
      <w:r w:rsidR="00EA2A4D">
        <w:rPr>
          <w:rFonts w:ascii="Times New Roman" w:hAnsi="Times New Roman" w:cs="Times New Roman"/>
          <w:sz w:val="28"/>
          <w:szCs w:val="28"/>
        </w:rPr>
        <w:t xml:space="preserve"> на лицах взрослых.</w:t>
      </w:r>
    </w:p>
    <w:p w:rsidR="00EA2A4D" w:rsidRDefault="00EA2A4D" w:rsidP="000E212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ответ отрицательный, а вы имеете право и даже обязаны иногда отвечать отказом, говорить об этом решении нужно твердо и решительно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Приведите  несколько причин, обосновывая отказ. Никогда не меняйте решения, не вступайте в дискуссию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давайте детям шанса внушить вам ощущение вины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полезно научиться встречать отказы.</w:t>
      </w:r>
    </w:p>
    <w:p w:rsidR="00EA2A4D" w:rsidRDefault="00EA2A4D" w:rsidP="000E212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они снова начнут спорить, спокойно повторите, что уже слышали их просьбу и доводы, что хорошо подумали обо всем и объявили окончательное решение с необходимыми аргументами и что на этом вопрос исчерпан. Не возвращайтесь к обсуждению первоначальной просьбы.</w:t>
      </w:r>
    </w:p>
    <w:p w:rsidR="00EA2A4D" w:rsidRPr="000E2127" w:rsidRDefault="00EA2A4D" w:rsidP="000E212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не прекращают спорить, поступите следующим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не старше 10 и не очень крупный, отведите его «отдохнуть». Если отвести ребенка в другую комнату вам не по силам – уйдите сами. Не обращайте внимания на ребенка, займите себя каким-нибудь делом. Дети в итоге поймут, что родители имеют привилегию отвечать отказом, а за ними остается привилегия оставаться детьми. Конечно на все нужно терпение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атмосфера в вашем доме значительно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ваша жизнь станет намного спокойнее. Правильно оценив вашу рассудительность и справедливость, дети будут уважать вас.</w:t>
      </w:r>
    </w:p>
    <w:p w:rsidR="000E2127" w:rsidRDefault="000E2127" w:rsidP="000E21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127" w:rsidRPr="000E2127" w:rsidRDefault="000E2127" w:rsidP="000E21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2127" w:rsidRPr="000E2127" w:rsidSect="0052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26C"/>
    <w:multiLevelType w:val="hybridMultilevel"/>
    <w:tmpl w:val="66BC9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27"/>
    <w:rsid w:val="000E2127"/>
    <w:rsid w:val="005245BD"/>
    <w:rsid w:val="009A5993"/>
    <w:rsid w:val="00AF3BAB"/>
    <w:rsid w:val="00EA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2016-01-13T03:24:00Z</dcterms:created>
  <dcterms:modified xsi:type="dcterms:W3CDTF">2016-01-13T03:57:00Z</dcterms:modified>
</cp:coreProperties>
</file>