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BF" w:rsidRDefault="008560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664">
        <w:rPr>
          <w:rFonts w:ascii="Times New Roman" w:hAnsi="Times New Roman" w:cs="Times New Roman"/>
          <w:b/>
          <w:sz w:val="28"/>
          <w:szCs w:val="28"/>
          <w:u w:val="single"/>
        </w:rPr>
        <w:t>Библиографический список программы</w:t>
      </w:r>
    </w:p>
    <w:p w:rsidR="00FA06B6" w:rsidRPr="00D27664" w:rsidRDefault="00FA06B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05F" w:rsidRDefault="00E607DB">
      <w:pPr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разработана на основе федерального планирования для образовательных учреждений РФ и на основе авторской программы «Математика» </w:t>
      </w:r>
      <w:proofErr w:type="spellStart"/>
      <w:r w:rsidRPr="00E607DB">
        <w:rPr>
          <w:rFonts w:ascii="Times New Roman" w:hAnsi="Times New Roman" w:cs="Times New Roman"/>
          <w:sz w:val="28"/>
          <w:szCs w:val="28"/>
        </w:rPr>
        <w:t>В.Н.Рудницкая</w:t>
      </w:r>
      <w:proofErr w:type="spellEnd"/>
      <w:r w:rsidRPr="00E607DB">
        <w:rPr>
          <w:rFonts w:ascii="Times New Roman" w:hAnsi="Times New Roman" w:cs="Times New Roman"/>
          <w:sz w:val="28"/>
          <w:szCs w:val="28"/>
        </w:rPr>
        <w:t xml:space="preserve">. (Сб. программ к комплекту учебников «Начальная школа XXI века». – 3-е изд., </w:t>
      </w:r>
      <w:proofErr w:type="spellStart"/>
      <w:r w:rsidRPr="00E607DB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E607DB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E607D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607DB">
        <w:rPr>
          <w:rFonts w:ascii="Times New Roman" w:hAnsi="Times New Roman" w:cs="Times New Roman"/>
          <w:sz w:val="28"/>
          <w:szCs w:val="28"/>
        </w:rPr>
        <w:t xml:space="preserve"> - Граф, 2009г.)</w:t>
      </w:r>
    </w:p>
    <w:p w:rsidR="00FA06B6" w:rsidRPr="00E607DB" w:rsidRDefault="00FA06B6">
      <w:pPr>
        <w:rPr>
          <w:rFonts w:ascii="Times New Roman" w:hAnsi="Times New Roman" w:cs="Times New Roman"/>
          <w:sz w:val="28"/>
          <w:szCs w:val="28"/>
        </w:rPr>
      </w:pPr>
    </w:p>
    <w:p w:rsidR="0085605F" w:rsidRDefault="0085605F" w:rsidP="008560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664">
        <w:rPr>
          <w:rFonts w:ascii="Times New Roman" w:hAnsi="Times New Roman" w:cs="Times New Roman"/>
          <w:b/>
          <w:sz w:val="28"/>
          <w:szCs w:val="28"/>
          <w:u w:val="single"/>
        </w:rPr>
        <w:t>Обоснование выбора УМК</w:t>
      </w:r>
    </w:p>
    <w:p w:rsidR="00FA06B6" w:rsidRPr="00D27664" w:rsidRDefault="00FA06B6" w:rsidP="008560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3634" w:rsidRDefault="006F3634" w:rsidP="006F3634">
      <w:pPr>
        <w:rPr>
          <w:rFonts w:ascii="Times New Roman" w:hAnsi="Times New Roman" w:cs="Times New Roman"/>
          <w:sz w:val="28"/>
          <w:szCs w:val="28"/>
        </w:rPr>
      </w:pPr>
      <w:r w:rsidRPr="006F3634">
        <w:rPr>
          <w:rFonts w:ascii="Times New Roman" w:hAnsi="Times New Roman" w:cs="Times New Roman"/>
          <w:sz w:val="28"/>
          <w:szCs w:val="28"/>
        </w:rPr>
        <w:t>Комплект учебников  входит в  федеральный  перечень,  утвержденный на 2012 – 2013 учебный год</w:t>
      </w:r>
      <w:r w:rsidR="00FA06B6">
        <w:rPr>
          <w:rFonts w:ascii="Times New Roman" w:hAnsi="Times New Roman" w:cs="Times New Roman"/>
          <w:sz w:val="28"/>
          <w:szCs w:val="28"/>
        </w:rPr>
        <w:t>.</w:t>
      </w:r>
    </w:p>
    <w:p w:rsidR="00FA06B6" w:rsidRPr="006F3634" w:rsidRDefault="00FA06B6" w:rsidP="006F3634">
      <w:pPr>
        <w:rPr>
          <w:rFonts w:ascii="Times New Roman" w:hAnsi="Times New Roman" w:cs="Times New Roman"/>
          <w:sz w:val="28"/>
          <w:szCs w:val="28"/>
        </w:rPr>
      </w:pPr>
    </w:p>
    <w:p w:rsidR="0085605F" w:rsidRDefault="0085605F" w:rsidP="008560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664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обучения предмету</w:t>
      </w:r>
    </w:p>
    <w:p w:rsidR="00FA06B6" w:rsidRPr="00D27664" w:rsidRDefault="00FA06B6" w:rsidP="008560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07DB" w:rsidRPr="00E607DB" w:rsidRDefault="00E607DB" w:rsidP="00E607DB">
      <w:pPr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Обучение математике в начальной школе направлено на достижение следующих целей:</w:t>
      </w:r>
    </w:p>
    <w:p w:rsidR="00E607DB" w:rsidRPr="00E607DB" w:rsidRDefault="00E607DB" w:rsidP="00E607DB">
      <w:pPr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E607DB" w:rsidRPr="00E607DB" w:rsidRDefault="00E607DB" w:rsidP="00E607DB">
      <w:pPr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E607DB" w:rsidRPr="00E607DB" w:rsidRDefault="00E607DB" w:rsidP="00E607DB">
      <w:pPr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85605F" w:rsidRPr="00E607DB" w:rsidRDefault="00E607DB" w:rsidP="00E607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Pr="00E607DB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DB">
        <w:rPr>
          <w:rFonts w:ascii="Times New Roman" w:hAnsi="Times New Roman" w:cs="Times New Roman"/>
          <w:sz w:val="28"/>
          <w:szCs w:val="28"/>
        </w:rPr>
        <w:t xml:space="preserve"> </w:t>
      </w:r>
      <w:r w:rsidR="00862578">
        <w:rPr>
          <w:rFonts w:ascii="Times New Roman" w:hAnsi="Times New Roman" w:cs="Times New Roman"/>
          <w:sz w:val="28"/>
          <w:szCs w:val="28"/>
        </w:rPr>
        <w:t xml:space="preserve"> </w:t>
      </w:r>
      <w:r w:rsidR="005017E9">
        <w:rPr>
          <w:rFonts w:ascii="Times New Roman" w:hAnsi="Times New Roman" w:cs="Times New Roman"/>
          <w:sz w:val="28"/>
          <w:szCs w:val="28"/>
        </w:rPr>
        <w:t xml:space="preserve"> </w:t>
      </w:r>
      <w:r w:rsidRPr="00E607DB">
        <w:rPr>
          <w:rFonts w:ascii="Times New Roman" w:hAnsi="Times New Roman" w:cs="Times New Roman"/>
          <w:sz w:val="28"/>
          <w:szCs w:val="28"/>
        </w:rPr>
        <w:t xml:space="preserve">воспитательного аспекта обучения: воспитание потребности узнавать новое, </w:t>
      </w:r>
      <w:r w:rsidR="00862578">
        <w:rPr>
          <w:rFonts w:ascii="Times New Roman" w:hAnsi="Times New Roman" w:cs="Times New Roman"/>
          <w:sz w:val="28"/>
          <w:szCs w:val="28"/>
        </w:rPr>
        <w:t xml:space="preserve"> </w:t>
      </w:r>
      <w:r w:rsidRPr="00E607DB">
        <w:rPr>
          <w:rFonts w:ascii="Times New Roman" w:hAnsi="Times New Roman" w:cs="Times New Roman"/>
          <w:sz w:val="28"/>
          <w:szCs w:val="28"/>
        </w:rPr>
        <w:t xml:space="preserve">расширять свои знания, проявлять интерес к занятиям математикой, </w:t>
      </w:r>
      <w:r w:rsidR="005017E9">
        <w:rPr>
          <w:rFonts w:ascii="Times New Roman" w:hAnsi="Times New Roman" w:cs="Times New Roman"/>
          <w:sz w:val="28"/>
          <w:szCs w:val="28"/>
        </w:rPr>
        <w:t xml:space="preserve"> </w:t>
      </w:r>
      <w:r w:rsidR="00862578">
        <w:rPr>
          <w:rFonts w:ascii="Times New Roman" w:hAnsi="Times New Roman" w:cs="Times New Roman"/>
          <w:sz w:val="28"/>
          <w:szCs w:val="28"/>
        </w:rPr>
        <w:t xml:space="preserve"> </w:t>
      </w:r>
      <w:r w:rsidRPr="00E607DB">
        <w:rPr>
          <w:rFonts w:ascii="Times New Roman" w:hAnsi="Times New Roman" w:cs="Times New Roman"/>
          <w:sz w:val="28"/>
          <w:szCs w:val="28"/>
        </w:rPr>
        <w:t>стремиться использовать математические знания и умения при изучении других школьных</w:t>
      </w:r>
      <w:r w:rsidR="00862578">
        <w:rPr>
          <w:rFonts w:ascii="Times New Roman" w:hAnsi="Times New Roman" w:cs="Times New Roman"/>
          <w:sz w:val="28"/>
          <w:szCs w:val="28"/>
        </w:rPr>
        <w:t xml:space="preserve"> </w:t>
      </w:r>
      <w:r w:rsidRPr="00E607DB">
        <w:rPr>
          <w:rFonts w:ascii="Times New Roman" w:hAnsi="Times New Roman" w:cs="Times New Roman"/>
          <w:sz w:val="28"/>
          <w:szCs w:val="28"/>
        </w:rPr>
        <w:t xml:space="preserve">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</w:t>
      </w:r>
      <w:r w:rsidR="00862578">
        <w:rPr>
          <w:rFonts w:ascii="Times New Roman" w:hAnsi="Times New Roman" w:cs="Times New Roman"/>
          <w:sz w:val="28"/>
          <w:szCs w:val="28"/>
        </w:rPr>
        <w:t xml:space="preserve"> </w:t>
      </w:r>
      <w:r w:rsidRPr="00E607DB">
        <w:rPr>
          <w:rFonts w:ascii="Times New Roman" w:hAnsi="Times New Roman" w:cs="Times New Roman"/>
          <w:sz w:val="28"/>
          <w:szCs w:val="28"/>
        </w:rPr>
        <w:t xml:space="preserve"> уметь обнаруживать и оценивать красоту и изящество математиче</w:t>
      </w:r>
      <w:r>
        <w:rPr>
          <w:rFonts w:ascii="Times New Roman" w:hAnsi="Times New Roman" w:cs="Times New Roman"/>
          <w:sz w:val="28"/>
          <w:szCs w:val="28"/>
        </w:rPr>
        <w:t>ских методов, решений, образов.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DB">
        <w:rPr>
          <w:rFonts w:ascii="Times New Roman" w:hAnsi="Times New Roman" w:cs="Times New Roman"/>
          <w:sz w:val="28"/>
          <w:szCs w:val="28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</w:t>
      </w:r>
      <w:r>
        <w:rPr>
          <w:rFonts w:ascii="Times New Roman" w:hAnsi="Times New Roman" w:cs="Times New Roman"/>
          <w:sz w:val="28"/>
          <w:szCs w:val="28"/>
        </w:rPr>
        <w:t xml:space="preserve">е,   </w:t>
      </w:r>
      <w:r w:rsidRPr="00E607DB">
        <w:rPr>
          <w:rFonts w:ascii="Times New Roman" w:hAnsi="Times New Roman" w:cs="Times New Roman"/>
          <w:sz w:val="28"/>
          <w:szCs w:val="28"/>
        </w:rPr>
        <w:t>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85605F" w:rsidRDefault="0085605F" w:rsidP="0085605F">
      <w:pPr>
        <w:rPr>
          <w:rFonts w:ascii="Times New Roman" w:hAnsi="Times New Roman" w:cs="Times New Roman"/>
          <w:b/>
          <w:sz w:val="28"/>
          <w:szCs w:val="28"/>
        </w:rPr>
      </w:pPr>
    </w:p>
    <w:p w:rsidR="0085605F" w:rsidRPr="00D27664" w:rsidRDefault="0085605F" w:rsidP="008560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664">
        <w:rPr>
          <w:rFonts w:ascii="Times New Roman" w:hAnsi="Times New Roman" w:cs="Times New Roman"/>
          <w:b/>
          <w:sz w:val="28"/>
          <w:szCs w:val="28"/>
          <w:u w:val="single"/>
        </w:rPr>
        <w:t>Ценностные ориентиры содержания учебного предмета</w:t>
      </w:r>
    </w:p>
    <w:p w:rsidR="00E607DB" w:rsidRPr="00E607DB" w:rsidRDefault="00E607DB" w:rsidP="00E607DB">
      <w:pPr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</w:t>
      </w:r>
    </w:p>
    <w:p w:rsidR="00862578" w:rsidRDefault="00E607DB" w:rsidP="00E607DB">
      <w:pPr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</w:t>
      </w:r>
      <w:r w:rsidR="00862578">
        <w:rPr>
          <w:rFonts w:ascii="Times New Roman" w:hAnsi="Times New Roman" w:cs="Times New Roman"/>
          <w:sz w:val="28"/>
          <w:szCs w:val="28"/>
        </w:rPr>
        <w:t>лизует следующие цели обучения: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DB">
        <w:rPr>
          <w:rFonts w:ascii="Times New Roman" w:hAnsi="Times New Roman" w:cs="Times New Roman"/>
          <w:sz w:val="28"/>
          <w:szCs w:val="28"/>
        </w:rPr>
        <w:t xml:space="preserve">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 xml:space="preserve">овладение важнейшими элементами учебной деятельности в процессе реализации содержания курса на уроках математики обеспечивает </w:t>
      </w:r>
      <w:r w:rsidRPr="00E607DB">
        <w:rPr>
          <w:rFonts w:ascii="Times New Roman" w:hAnsi="Times New Roman" w:cs="Times New Roman"/>
          <w:sz w:val="28"/>
          <w:szCs w:val="28"/>
        </w:rPr>
        <w:lastRenderedPageBreak/>
        <w:t>формирование у учащихся «умения учиться», что оказывает заметное влияние на развитие их познавательных способностей;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5017E9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</w:t>
      </w:r>
      <w:r w:rsidR="005017E9">
        <w:rPr>
          <w:rFonts w:ascii="Times New Roman" w:hAnsi="Times New Roman" w:cs="Times New Roman"/>
          <w:sz w:val="28"/>
          <w:szCs w:val="28"/>
        </w:rPr>
        <w:t xml:space="preserve">ении других школьных предметов. </w:t>
      </w:r>
    </w:p>
    <w:p w:rsidR="005017E9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E607D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607DB">
        <w:rPr>
          <w:rFonts w:ascii="Times New Roman" w:hAnsi="Times New Roman" w:cs="Times New Roman"/>
          <w:sz w:val="28"/>
          <w:szCs w:val="28"/>
        </w:rPr>
        <w:t xml:space="preserve"> и предметные резуль</w:t>
      </w:r>
      <w:r w:rsidR="005017E9">
        <w:rPr>
          <w:rFonts w:ascii="Times New Roman" w:hAnsi="Times New Roman" w:cs="Times New Roman"/>
          <w:sz w:val="28"/>
          <w:szCs w:val="28"/>
        </w:rPr>
        <w:t>таты освоения курса математики.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Личностными результатами обучения учащихся являются: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готовность и способность к саморазвитию;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07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07DB">
        <w:rPr>
          <w:rFonts w:ascii="Times New Roman" w:hAnsi="Times New Roman" w:cs="Times New Roman"/>
          <w:sz w:val="28"/>
          <w:szCs w:val="28"/>
        </w:rPr>
        <w:t xml:space="preserve">  мотивации к обучению;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 способность характеризовать и оценивать собственные математические знания и умения;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  заинтересованность в расширении и углублении получаемых математических знаний;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способность преодолевать трудности, доводить начатую работу до ее завершения;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 xml:space="preserve">способность к </w:t>
      </w:r>
      <w:proofErr w:type="spellStart"/>
      <w:r w:rsidRPr="00E607DB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E607DB">
        <w:rPr>
          <w:rFonts w:ascii="Times New Roman" w:hAnsi="Times New Roman" w:cs="Times New Roman"/>
          <w:sz w:val="28"/>
          <w:szCs w:val="28"/>
        </w:rPr>
        <w:t>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высказывать собственные суждения и давать им обоснование;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7DB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E607DB">
        <w:rPr>
          <w:rFonts w:ascii="Times New Roman" w:hAnsi="Times New Roman" w:cs="Times New Roman"/>
          <w:sz w:val="28"/>
          <w:szCs w:val="28"/>
        </w:rPr>
        <w:t xml:space="preserve"> результатами обучения являются: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понимание и принятие учебной задачи, поиск и нахождение способов ее решения;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выполнение учебных действий в разных формах (практические работы, работа с моделями и др.);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создание моделей изучаемых объектов с использованием знаково-символических средств;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понимание причины неуспешной учебной деятельности и способность конструктивно действовать в условиях неуспеха;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адекватное оценивание результатов своей деятельности;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активное использование математической речи для решения разнообразных коммуникативных задач;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готовность слушать собеседника, вести диалог;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умение работать в информационной среде.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Предметными результатами учащихся на выходе из начальной школы являются: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овладение основами логического и алгоритмического мышления, пространственного воображения и математической речи;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85605F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7DB">
        <w:rPr>
          <w:rFonts w:ascii="Times New Roman" w:hAnsi="Times New Roman" w:cs="Times New Roman"/>
          <w:sz w:val="28"/>
          <w:szCs w:val="28"/>
        </w:rPr>
        <w:t>-</w:t>
      </w:r>
      <w:r w:rsidRPr="00E607DB">
        <w:rPr>
          <w:rFonts w:ascii="Times New Roman" w:hAnsi="Times New Roman" w:cs="Times New Roman"/>
          <w:sz w:val="28"/>
          <w:szCs w:val="28"/>
        </w:rPr>
        <w:tab/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7E9">
        <w:rPr>
          <w:rFonts w:ascii="Times New Roman" w:hAnsi="Times New Roman" w:cs="Times New Roman"/>
          <w:sz w:val="28"/>
          <w:szCs w:val="28"/>
        </w:rPr>
        <w:t xml:space="preserve"> </w:t>
      </w:r>
      <w:r w:rsidRPr="00E607DB">
        <w:rPr>
          <w:rFonts w:ascii="Times New Roman" w:hAnsi="Times New Roman" w:cs="Times New Roman"/>
          <w:sz w:val="28"/>
          <w:szCs w:val="28"/>
        </w:rPr>
        <w:t xml:space="preserve"> работать в информационном поле (таблицы, схемы, диаграммы, </w:t>
      </w:r>
      <w:r w:rsidR="00862578">
        <w:rPr>
          <w:rFonts w:ascii="Times New Roman" w:hAnsi="Times New Roman" w:cs="Times New Roman"/>
          <w:sz w:val="28"/>
          <w:szCs w:val="28"/>
        </w:rPr>
        <w:t xml:space="preserve"> </w:t>
      </w:r>
      <w:r w:rsidRPr="00E607DB">
        <w:rPr>
          <w:rFonts w:ascii="Times New Roman" w:hAnsi="Times New Roman" w:cs="Times New Roman"/>
          <w:sz w:val="28"/>
          <w:szCs w:val="28"/>
        </w:rPr>
        <w:t>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E607DB" w:rsidRPr="00E607DB" w:rsidRDefault="00E607DB" w:rsidP="00862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05F" w:rsidRDefault="0085605F" w:rsidP="0085605F">
      <w:pPr>
        <w:rPr>
          <w:rFonts w:ascii="Times New Roman" w:hAnsi="Times New Roman" w:cs="Times New Roman"/>
          <w:b/>
          <w:sz w:val="28"/>
          <w:szCs w:val="28"/>
        </w:rPr>
      </w:pPr>
    </w:p>
    <w:p w:rsidR="0085605F" w:rsidRPr="00D27664" w:rsidRDefault="0085605F" w:rsidP="008560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664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организации учебного процесса: технологий, методов, форм, средств обучения и режим занятий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625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2578">
        <w:rPr>
          <w:rFonts w:ascii="Times New Roman" w:hAnsi="Times New Roman" w:cs="Times New Roman"/>
          <w:sz w:val="28"/>
          <w:szCs w:val="28"/>
        </w:rPr>
        <w:t xml:space="preserve"> освоением  программного материала используются в основном письменные текущие и итоговые контрольные работы.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 xml:space="preserve">Текущий контроль  по математике можно осуществлять как в письменной, так и в устной форме. Письменные работы для текущего контроля </w:t>
      </w:r>
      <w:r w:rsidRPr="00862578">
        <w:rPr>
          <w:rFonts w:ascii="Times New Roman" w:hAnsi="Times New Roman" w:cs="Times New Roman"/>
          <w:sz w:val="28"/>
          <w:szCs w:val="28"/>
        </w:rPr>
        <w:lastRenderedPageBreak/>
        <w:t>рекомендуется проводить не реже 1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C849D4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Тематический контроль проводится в основном в письменной форме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в форме контрольных работ комбинированного характера ( они содержат арифметические задачи, пример, задания геометрического характера и </w:t>
      </w:r>
      <w:proofErr w:type="spellStart"/>
      <w:r w:rsidRPr="0086257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Start"/>
      <w:r w:rsidRPr="008625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62578">
        <w:rPr>
          <w:rFonts w:ascii="Times New Roman" w:hAnsi="Times New Roman" w:cs="Times New Roman"/>
          <w:sz w:val="28"/>
          <w:szCs w:val="28"/>
        </w:rPr>
        <w:t xml:space="preserve"> основе оценивания письменных работ по математике лежат следующие показатели: правильность выполнения и объем выполненного задания. 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Ошибки, влияющие на снижение отметки: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•</w:t>
      </w:r>
      <w:r w:rsidRPr="00862578">
        <w:rPr>
          <w:rFonts w:ascii="Times New Roman" w:hAnsi="Times New Roman" w:cs="Times New Roman"/>
          <w:sz w:val="28"/>
          <w:szCs w:val="28"/>
        </w:rPr>
        <w:tab/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•</w:t>
      </w:r>
      <w:r w:rsidRPr="00862578">
        <w:rPr>
          <w:rFonts w:ascii="Times New Roman" w:hAnsi="Times New Roman" w:cs="Times New Roman"/>
          <w:sz w:val="28"/>
          <w:szCs w:val="28"/>
        </w:rPr>
        <w:tab/>
        <w:t>неправильный выбор действий, операций;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•</w:t>
      </w:r>
      <w:r w:rsidRPr="00862578">
        <w:rPr>
          <w:rFonts w:ascii="Times New Roman" w:hAnsi="Times New Roman" w:cs="Times New Roman"/>
          <w:sz w:val="28"/>
          <w:szCs w:val="28"/>
        </w:rPr>
        <w:tab/>
        <w:t>неверные вычисления в случае, когда цель задания – проверка вычислительных умений и навыков;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•</w:t>
      </w:r>
      <w:r w:rsidRPr="00862578">
        <w:rPr>
          <w:rFonts w:ascii="Times New Roman" w:hAnsi="Times New Roman" w:cs="Times New Roman"/>
          <w:sz w:val="28"/>
          <w:szCs w:val="28"/>
        </w:rPr>
        <w:tab/>
        <w:t>пропуск  части  математических выкладок,  действий, операций, существенно влияющих  на  получение  правильного ответа;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•</w:t>
      </w:r>
      <w:r w:rsidRPr="00862578">
        <w:rPr>
          <w:rFonts w:ascii="Times New Roman" w:hAnsi="Times New Roman" w:cs="Times New Roman"/>
          <w:sz w:val="28"/>
          <w:szCs w:val="28"/>
        </w:rPr>
        <w:tab/>
        <w:t>несоответствие пояснительного текста, ответа задания, наименования величин выполненным действиям  и полученным результатам;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•</w:t>
      </w:r>
      <w:r w:rsidRPr="00862578">
        <w:rPr>
          <w:rFonts w:ascii="Times New Roman" w:hAnsi="Times New Roman" w:cs="Times New Roman"/>
          <w:sz w:val="28"/>
          <w:szCs w:val="28"/>
        </w:rPr>
        <w:tab/>
        <w:t>несоответствие выполненных  измерений и построений заданным параметрам.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Недочеты: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•</w:t>
      </w:r>
      <w:r w:rsidRPr="00862578">
        <w:rPr>
          <w:rFonts w:ascii="Times New Roman" w:hAnsi="Times New Roman" w:cs="Times New Roman"/>
          <w:sz w:val="28"/>
          <w:szCs w:val="28"/>
        </w:rPr>
        <w:tab/>
        <w:t>неправильное списывание данных (чисел,  знаков, обозначений, величин);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•</w:t>
      </w:r>
      <w:r w:rsidRPr="00862578">
        <w:rPr>
          <w:rFonts w:ascii="Times New Roman" w:hAnsi="Times New Roman" w:cs="Times New Roman"/>
          <w:sz w:val="28"/>
          <w:szCs w:val="28"/>
        </w:rPr>
        <w:tab/>
        <w:t>ошибки в записях математических терминов, символов при оформлении математических  выкладок (учителям  следует обратить особое  внимание   на работу  над математической терминологией - знание терминов и правильное их написание - поскольку  в основной школе орфографическая ошибка, допущенная  при написании математического термина, считается  не  недочетом, а  ошибкой);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•</w:t>
      </w:r>
      <w:r w:rsidRPr="00862578">
        <w:rPr>
          <w:rFonts w:ascii="Times New Roman" w:hAnsi="Times New Roman" w:cs="Times New Roman"/>
          <w:sz w:val="28"/>
          <w:szCs w:val="28"/>
        </w:rPr>
        <w:tab/>
        <w:t>неверные  вычисления в случае, когда цель задания не связана с проверкой вычислительных умений и навыков;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•</w:t>
      </w:r>
      <w:r w:rsidRPr="00862578">
        <w:rPr>
          <w:rFonts w:ascii="Times New Roman" w:hAnsi="Times New Roman" w:cs="Times New Roman"/>
          <w:sz w:val="28"/>
          <w:szCs w:val="28"/>
        </w:rPr>
        <w:tab/>
        <w:t>отсутствие ответа к заданию или ошибки в записи  ответа.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Нормы оценок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Контрольная работа, направленная на проверку вычислительных умений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lastRenderedPageBreak/>
        <w:t>«5» - без ошибок и  недочетов;«4» - 1-2 ошибки;«3» - 3-4 ошибки;«2» - 5 и более ошибок.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Контрольная работа, направленная на проверку умения решать задачи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 xml:space="preserve">«5» - без ошибок и недочетов;«4» - 1 ошибка; 1 ошибка и 1 недочет; 2 недочета.«3» - 2-3 ошибки (более половины работы  </w:t>
      </w:r>
      <w:proofErr w:type="gramStart"/>
      <w:r w:rsidRPr="00862578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862578">
        <w:rPr>
          <w:rFonts w:ascii="Times New Roman" w:hAnsi="Times New Roman" w:cs="Times New Roman"/>
          <w:sz w:val="28"/>
          <w:szCs w:val="28"/>
        </w:rPr>
        <w:t xml:space="preserve">    верно);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 xml:space="preserve">«2» - более 3 ошибок. 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Комбинированная контрольная работа</w:t>
      </w:r>
    </w:p>
    <w:p w:rsidR="00862578" w:rsidRPr="00862578" w:rsidRDefault="00862578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«5» - без ошибок и недочетов;«4» - 1-2 ошибки, но не в задаче;«3» - 3-4 ошибки;«2» - более 4 ошибок.</w:t>
      </w:r>
    </w:p>
    <w:p w:rsidR="00862578" w:rsidRPr="00862578" w:rsidRDefault="00862578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>ОЦЕНКА ПИСЬМЕННЫХ РАБОТ ПО МАТЕМАТИКЕ</w:t>
      </w:r>
    </w:p>
    <w:p w:rsidR="0085605F" w:rsidRDefault="00862578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78">
        <w:rPr>
          <w:rFonts w:ascii="Times New Roman" w:hAnsi="Times New Roman" w:cs="Times New Roman"/>
          <w:sz w:val="28"/>
          <w:szCs w:val="28"/>
        </w:rPr>
        <w:t xml:space="preserve"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</w:t>
      </w:r>
      <w:proofErr w:type="spellStart"/>
      <w:proofErr w:type="gramStart"/>
      <w:r w:rsidRPr="0086257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862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9D4" w:rsidRPr="00C849D4" w:rsidRDefault="00C849D4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9D4">
        <w:rPr>
          <w:rFonts w:ascii="Times New Roman" w:hAnsi="Times New Roman" w:cs="Times New Roman"/>
          <w:sz w:val="28"/>
          <w:szCs w:val="28"/>
        </w:rPr>
        <w:t>- Виды уроков</w:t>
      </w:r>
    </w:p>
    <w:p w:rsidR="00C849D4" w:rsidRPr="00C849D4" w:rsidRDefault="00C849D4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849D4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C849D4">
        <w:rPr>
          <w:rFonts w:ascii="Times New Roman" w:hAnsi="Times New Roman" w:cs="Times New Roman"/>
          <w:sz w:val="28"/>
          <w:szCs w:val="28"/>
        </w:rPr>
        <w:t>,  закрепление, изучение новой темы, обобщение, нестандартный;</w:t>
      </w:r>
    </w:p>
    <w:p w:rsidR="00C849D4" w:rsidRPr="00C849D4" w:rsidRDefault="00C849D4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9D4">
        <w:rPr>
          <w:rFonts w:ascii="Times New Roman" w:hAnsi="Times New Roman" w:cs="Times New Roman"/>
          <w:sz w:val="28"/>
          <w:szCs w:val="28"/>
        </w:rPr>
        <w:t xml:space="preserve">- Формы </w:t>
      </w:r>
    </w:p>
    <w:p w:rsidR="00C849D4" w:rsidRPr="00C849D4" w:rsidRDefault="00C849D4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849D4">
        <w:rPr>
          <w:rFonts w:ascii="Times New Roman" w:hAnsi="Times New Roman" w:cs="Times New Roman"/>
          <w:sz w:val="28"/>
          <w:szCs w:val="28"/>
        </w:rPr>
        <w:t>Традиционный</w:t>
      </w:r>
      <w:proofErr w:type="gramEnd"/>
      <w:r w:rsidRPr="00C849D4">
        <w:rPr>
          <w:rFonts w:ascii="Times New Roman" w:hAnsi="Times New Roman" w:cs="Times New Roman"/>
          <w:sz w:val="28"/>
          <w:szCs w:val="28"/>
        </w:rPr>
        <w:t>, исследование, игра, путешествие;</w:t>
      </w:r>
    </w:p>
    <w:p w:rsidR="00C849D4" w:rsidRPr="00C849D4" w:rsidRDefault="00C849D4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9D4">
        <w:rPr>
          <w:rFonts w:ascii="Times New Roman" w:hAnsi="Times New Roman" w:cs="Times New Roman"/>
          <w:sz w:val="28"/>
          <w:szCs w:val="28"/>
        </w:rPr>
        <w:t>- Методы</w:t>
      </w:r>
    </w:p>
    <w:p w:rsidR="00C849D4" w:rsidRPr="00C849D4" w:rsidRDefault="00C849D4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849D4">
        <w:rPr>
          <w:rFonts w:ascii="Times New Roman" w:hAnsi="Times New Roman" w:cs="Times New Roman"/>
          <w:sz w:val="28"/>
          <w:szCs w:val="28"/>
        </w:rPr>
        <w:t>Объяснительно – иллюстративные  (рассказ, описание,  упражнение,  беседа,</w:t>
      </w:r>
      <w:proofErr w:type="gramEnd"/>
    </w:p>
    <w:p w:rsidR="00C849D4" w:rsidRPr="00C849D4" w:rsidRDefault="00C849D4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9D4">
        <w:rPr>
          <w:rFonts w:ascii="Times New Roman" w:hAnsi="Times New Roman" w:cs="Times New Roman"/>
          <w:sz w:val="28"/>
          <w:szCs w:val="28"/>
        </w:rPr>
        <w:t xml:space="preserve">практическая работа, анализ, таблицы, схемы). </w:t>
      </w:r>
      <w:proofErr w:type="gramStart"/>
      <w:r w:rsidRPr="00C849D4">
        <w:rPr>
          <w:rFonts w:ascii="Times New Roman" w:hAnsi="Times New Roman" w:cs="Times New Roman"/>
          <w:sz w:val="28"/>
          <w:szCs w:val="28"/>
        </w:rPr>
        <w:t>Репродуктивные</w:t>
      </w:r>
      <w:proofErr w:type="gramEnd"/>
      <w:r w:rsidRPr="00C849D4">
        <w:rPr>
          <w:rFonts w:ascii="Times New Roman" w:hAnsi="Times New Roman" w:cs="Times New Roman"/>
          <w:sz w:val="28"/>
          <w:szCs w:val="28"/>
        </w:rPr>
        <w:t xml:space="preserve"> (пересказ прочитанного, списывание готового материала, выполнение заданий по образцу, анализ по алгоритму, работа с книгой). Проблемно – сообщающие </w:t>
      </w:r>
      <w:proofErr w:type="gramStart"/>
      <w:r w:rsidRPr="00C849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49D4">
        <w:rPr>
          <w:rFonts w:ascii="Times New Roman" w:hAnsi="Times New Roman" w:cs="Times New Roman"/>
          <w:sz w:val="28"/>
          <w:szCs w:val="28"/>
        </w:rPr>
        <w:t>объяснение причин различия в фактах, процессах, объяснение с опорой на наглядность, доказательства путем сравнения подобий предметов). Частично – поисковые ( эвристическая беседа, с последующим выводом, комментирование практических действий с выводом, выбор предметов подтверждений с опорой на наглядность</w:t>
      </w:r>
      <w:proofErr w:type="gramStart"/>
      <w:r w:rsidRPr="00C849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49D4">
        <w:rPr>
          <w:rFonts w:ascii="Times New Roman" w:hAnsi="Times New Roman" w:cs="Times New Roman"/>
          <w:sz w:val="28"/>
          <w:szCs w:val="28"/>
        </w:rPr>
        <w:t xml:space="preserve"> перенос общих признаков известного на новое). Исследовательские </w:t>
      </w:r>
      <w:proofErr w:type="gramStart"/>
      <w:r w:rsidRPr="00C849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49D4">
        <w:rPr>
          <w:rFonts w:ascii="Times New Roman" w:hAnsi="Times New Roman" w:cs="Times New Roman"/>
          <w:sz w:val="28"/>
          <w:szCs w:val="28"/>
        </w:rPr>
        <w:t>работа с текстом по поиску, самоанализ нескольких таблиц по поиску общего вывода, практические действия с последующим доказательством закономерности)</w:t>
      </w:r>
    </w:p>
    <w:p w:rsidR="00C849D4" w:rsidRPr="00C849D4" w:rsidRDefault="00C849D4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9D4">
        <w:rPr>
          <w:rFonts w:ascii="Times New Roman" w:hAnsi="Times New Roman" w:cs="Times New Roman"/>
          <w:sz w:val="28"/>
          <w:szCs w:val="28"/>
        </w:rPr>
        <w:t>- Технологии</w:t>
      </w:r>
    </w:p>
    <w:p w:rsidR="00C849D4" w:rsidRPr="00C849D4" w:rsidRDefault="00C849D4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9D4">
        <w:rPr>
          <w:rFonts w:ascii="Times New Roman" w:hAnsi="Times New Roman" w:cs="Times New Roman"/>
          <w:sz w:val="28"/>
          <w:szCs w:val="28"/>
        </w:rPr>
        <w:t>проектно-исследовательское обучение, применение ИКТ, обучение в сотрудничестве,</w:t>
      </w:r>
      <w:proofErr w:type="gramStart"/>
      <w:r w:rsidRPr="00C849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49D4">
        <w:rPr>
          <w:rFonts w:ascii="Times New Roman" w:hAnsi="Times New Roman" w:cs="Times New Roman"/>
          <w:sz w:val="28"/>
          <w:szCs w:val="28"/>
        </w:rPr>
        <w:t xml:space="preserve"> игровые технологии, дифференцированный подход к обучению.</w:t>
      </w:r>
    </w:p>
    <w:p w:rsidR="00C849D4" w:rsidRPr="00C849D4" w:rsidRDefault="00C849D4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9D4">
        <w:rPr>
          <w:rFonts w:ascii="Times New Roman" w:hAnsi="Times New Roman" w:cs="Times New Roman"/>
          <w:sz w:val="28"/>
          <w:szCs w:val="28"/>
        </w:rPr>
        <w:t>- Средства обучения</w:t>
      </w:r>
    </w:p>
    <w:p w:rsidR="00C849D4" w:rsidRPr="00C849D4" w:rsidRDefault="00C849D4" w:rsidP="00C8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9D4">
        <w:rPr>
          <w:rFonts w:ascii="Times New Roman" w:hAnsi="Times New Roman" w:cs="Times New Roman"/>
          <w:sz w:val="28"/>
          <w:szCs w:val="28"/>
        </w:rPr>
        <w:t>Наглядные пособия (таблицы, каты, схемы, картины), дидактические материалы (карточки)</w:t>
      </w:r>
    </w:p>
    <w:p w:rsidR="00C849D4" w:rsidRDefault="00C849D4" w:rsidP="00862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 40 мин</w:t>
      </w:r>
    </w:p>
    <w:p w:rsidR="001F37EC" w:rsidRDefault="0085605F" w:rsidP="001F37E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6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Количество часов, на которое рассчитана Рабочая программа</w:t>
      </w:r>
    </w:p>
    <w:p w:rsidR="0085605F" w:rsidRPr="001F37EC" w:rsidRDefault="005017E9" w:rsidP="001F37E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 ч. в неделю,  всего 136ч.</w:t>
      </w:r>
    </w:p>
    <w:p w:rsidR="0085605F" w:rsidRPr="00D27664" w:rsidRDefault="0085605F" w:rsidP="001F37E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66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внесенных изменениях в авторскую программу и их обоснование </w:t>
      </w:r>
    </w:p>
    <w:p w:rsidR="0085605F" w:rsidRDefault="006F3634" w:rsidP="00856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авторской программе</w:t>
      </w:r>
      <w:r w:rsidR="0085605F" w:rsidRPr="00856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предусмотрены контрольные работы.  С целью контроля знаний учащихся в авторской программе внесены изменения: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2233"/>
      </w:tblGrid>
      <w:tr w:rsidR="001F37EC" w:rsidTr="001F37EC">
        <w:tc>
          <w:tcPr>
            <w:tcW w:w="5778" w:type="dxa"/>
          </w:tcPr>
          <w:p w:rsidR="001F37EC" w:rsidRDefault="001F37EC" w:rsidP="00856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560" w:type="dxa"/>
          </w:tcPr>
          <w:p w:rsidR="001F37EC" w:rsidRDefault="001F37EC" w:rsidP="00856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</w:tcPr>
          <w:p w:rsidR="001F37EC" w:rsidRDefault="001F37EC" w:rsidP="00856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</w:tr>
      <w:tr w:rsidR="001F37EC" w:rsidTr="001F37EC">
        <w:tc>
          <w:tcPr>
            <w:tcW w:w="5778" w:type="dxa"/>
          </w:tcPr>
          <w:p w:rsidR="001F37EC" w:rsidRDefault="001F37EC" w:rsidP="001F37EC">
            <w:pPr>
              <w:rPr>
                <w:rFonts w:ascii="Times New Roman" w:hAnsi="Times New Roman"/>
                <w:sz w:val="28"/>
                <w:szCs w:val="28"/>
              </w:rPr>
            </w:pPr>
            <w:r w:rsidRPr="001F37EC">
              <w:rPr>
                <w:rFonts w:ascii="Times New Roman" w:hAnsi="Times New Roman"/>
                <w:sz w:val="28"/>
                <w:szCs w:val="28"/>
              </w:rPr>
              <w:t xml:space="preserve">Десятичная система счисления </w:t>
            </w:r>
          </w:p>
        </w:tc>
        <w:tc>
          <w:tcPr>
            <w:tcW w:w="1560" w:type="dxa"/>
          </w:tcPr>
          <w:p w:rsidR="001F37EC" w:rsidRDefault="001F37EC" w:rsidP="00856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2233" w:type="dxa"/>
          </w:tcPr>
          <w:p w:rsidR="001F37EC" w:rsidRDefault="001F37EC" w:rsidP="00856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  <w:tr w:rsidR="001F37EC" w:rsidTr="001F37EC">
        <w:tc>
          <w:tcPr>
            <w:tcW w:w="5778" w:type="dxa"/>
          </w:tcPr>
          <w:p w:rsidR="001F37EC" w:rsidRDefault="001F37EC" w:rsidP="0085605F">
            <w:pPr>
              <w:rPr>
                <w:rFonts w:ascii="Times New Roman" w:hAnsi="Times New Roman"/>
                <w:sz w:val="28"/>
                <w:szCs w:val="28"/>
              </w:rPr>
            </w:pPr>
            <w:r w:rsidRPr="001F37EC">
              <w:rPr>
                <w:rFonts w:ascii="Times New Roman" w:hAnsi="Times New Roman"/>
                <w:sz w:val="28"/>
                <w:szCs w:val="28"/>
              </w:rPr>
              <w:t>Сравнение многозначных чисел</w:t>
            </w:r>
          </w:p>
        </w:tc>
        <w:tc>
          <w:tcPr>
            <w:tcW w:w="1560" w:type="dxa"/>
          </w:tcPr>
          <w:p w:rsidR="001F37EC" w:rsidRDefault="001F37EC" w:rsidP="00856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  <w:tc>
          <w:tcPr>
            <w:tcW w:w="2233" w:type="dxa"/>
          </w:tcPr>
          <w:p w:rsidR="001F37EC" w:rsidRDefault="001F37EC" w:rsidP="00856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1F37EC" w:rsidTr="001F37EC">
        <w:tc>
          <w:tcPr>
            <w:tcW w:w="5778" w:type="dxa"/>
          </w:tcPr>
          <w:p w:rsidR="001F37EC" w:rsidRDefault="001F37EC" w:rsidP="0085605F">
            <w:pPr>
              <w:rPr>
                <w:rFonts w:ascii="Times New Roman" w:hAnsi="Times New Roman"/>
                <w:sz w:val="28"/>
                <w:szCs w:val="28"/>
              </w:rPr>
            </w:pPr>
            <w:r w:rsidRPr="001F37EC">
              <w:rPr>
                <w:rFonts w:ascii="Times New Roman" w:hAnsi="Times New Roman"/>
                <w:sz w:val="28"/>
                <w:szCs w:val="28"/>
              </w:rPr>
              <w:t>Построение прямоугольника</w:t>
            </w:r>
          </w:p>
        </w:tc>
        <w:tc>
          <w:tcPr>
            <w:tcW w:w="1560" w:type="dxa"/>
          </w:tcPr>
          <w:p w:rsidR="001F37EC" w:rsidRDefault="001F37EC" w:rsidP="00856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  <w:tc>
          <w:tcPr>
            <w:tcW w:w="2233" w:type="dxa"/>
          </w:tcPr>
          <w:p w:rsidR="001F37EC" w:rsidRDefault="001F37EC" w:rsidP="00856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</w:tbl>
    <w:p w:rsidR="006F3634" w:rsidRPr="0085605F" w:rsidRDefault="006F3634" w:rsidP="0085605F">
      <w:pPr>
        <w:rPr>
          <w:rFonts w:ascii="Times New Roman" w:hAnsi="Times New Roman" w:cs="Times New Roman"/>
          <w:sz w:val="28"/>
          <w:szCs w:val="28"/>
        </w:rPr>
      </w:pPr>
    </w:p>
    <w:p w:rsidR="0085605F" w:rsidRPr="00D27664" w:rsidRDefault="0085605F" w:rsidP="008560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664">
        <w:rPr>
          <w:rFonts w:ascii="Times New Roman" w:hAnsi="Times New Roman" w:cs="Times New Roman"/>
          <w:b/>
          <w:sz w:val="28"/>
          <w:szCs w:val="28"/>
          <w:u w:val="single"/>
        </w:rPr>
        <w:t>Содержание тем учебного курса</w:t>
      </w:r>
    </w:p>
    <w:p w:rsidR="00D27664" w:rsidRDefault="004C53BF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Десятичная система счисления (4</w:t>
      </w:r>
      <w:r w:rsidR="007216F1"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7216F1" w:rsidRDefault="007216F1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и запись многозначных чисел (4ч)</w:t>
      </w:r>
    </w:p>
    <w:p w:rsidR="007216F1" w:rsidRDefault="004C53BF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многозначных чисел (3</w:t>
      </w:r>
      <w:r w:rsid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ч.)</w:t>
      </w:r>
    </w:p>
    <w:p w:rsidR="007216F1" w:rsidRDefault="007216F1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Сложение многозначных чисел (4ч)</w:t>
      </w:r>
    </w:p>
    <w:p w:rsidR="007216F1" w:rsidRDefault="007216F1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Вычитание многозначных чисел (4ч)</w:t>
      </w:r>
    </w:p>
    <w:p w:rsidR="007216F1" w:rsidRDefault="004C53BF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прямоугольника (3</w:t>
      </w:r>
      <w:r w:rsidR="007216F1"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7216F1" w:rsidRDefault="004C53BF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Скорость(3</w:t>
      </w:r>
      <w:r w:rsid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</w:t>
      </w:r>
      <w:r w:rsidR="007216F1"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216F1" w:rsidRDefault="004C53BF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на движение(5</w:t>
      </w:r>
      <w:r w:rsid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</w:t>
      </w:r>
      <w:r w:rsidR="007216F1"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216F1" w:rsidRPr="007216F1" w:rsidRDefault="004C53BF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Координатный угол(3</w:t>
      </w:r>
      <w:r w:rsid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</w:t>
      </w:r>
      <w:r w:rsidR="007216F1"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216F1" w:rsidRDefault="007216F1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Графики. Диаграммы. 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 (2</w:t>
      </w: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7216F1" w:rsidRDefault="007216F1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Переместительное 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свойство сложения и умножения (3</w:t>
      </w: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7216F1" w:rsidRDefault="007216F1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Сочетательное 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свойство сложения и умножения (3</w:t>
      </w: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7216F1" w:rsidRDefault="007216F1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Многогранник (2ч)</w:t>
      </w:r>
    </w:p>
    <w:p w:rsidR="007216F1" w:rsidRDefault="007216F1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елительные свойства умножения (2</w:t>
      </w: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7216F1" w:rsidRDefault="007216F1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Умножение на 1000, 10000, 100000 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</w:t>
      </w:r>
      <w:r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7216F1" w:rsidRDefault="004C53BF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Тонна. Центнер. (4</w:t>
      </w:r>
      <w:r w:rsidR="007216F1" w:rsidRPr="0072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0F6A53" w:rsidRDefault="000F6A53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на движение в противоположных направлениях (3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F6A53" w:rsidRDefault="000F6A53" w:rsidP="007216F1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на встречное движение в противоположных направлениях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(3ч.)</w:t>
      </w:r>
    </w:p>
    <w:p w:rsidR="000F6A53" w:rsidRDefault="000F6A53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Умножение много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значного числа </w:t>
      </w:r>
      <w:proofErr w:type="gramStart"/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однозначное(5</w:t>
      </w: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0F6A53" w:rsidRDefault="000F6A53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Умножение много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значного числа </w:t>
      </w:r>
      <w:proofErr w:type="gramStart"/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двузначное (6</w:t>
      </w: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0F6A53" w:rsidRDefault="000F6A53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Умножение много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значного числа </w:t>
      </w:r>
      <w:proofErr w:type="gramStart"/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трехзначное (6</w:t>
      </w: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0F6A53" w:rsidRDefault="000F6A53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на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движение в одном направлении (4</w:t>
      </w: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0F6A53" w:rsidRDefault="004C53BF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Высказывания и их значения (3</w:t>
      </w:r>
      <w:r w:rsidR="000F6A53"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ч)</w:t>
      </w:r>
    </w:p>
    <w:p w:rsidR="004C53BF" w:rsidRDefault="004C53BF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Составные высказывания (5ч)</w:t>
      </w:r>
    </w:p>
    <w:p w:rsidR="004C53BF" w:rsidRDefault="004C53BF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на перебор вариантов (4ч)</w:t>
      </w:r>
    </w:p>
    <w:p w:rsidR="000F6A53" w:rsidRDefault="004C53BF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Деление суммы на число(3ч</w:t>
      </w:r>
      <w:r w:rsidR="000F6A53"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F6A53" w:rsidRDefault="004C53BF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Деление на 1000, 10000, 100000(2</w:t>
      </w:r>
      <w:r w:rsidR="000F6A53"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ч.)</w:t>
      </w:r>
    </w:p>
    <w:p w:rsidR="000F6A53" w:rsidRDefault="000F6A53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Деление на </w:t>
      </w: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однозначное 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число(5</w:t>
      </w: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ч.)</w:t>
      </w:r>
    </w:p>
    <w:p w:rsidR="000F6A53" w:rsidRDefault="004C53BF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Деление на двузначное число(4</w:t>
      </w:r>
      <w:r w:rsidR="000F6A53"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ч.)</w:t>
      </w:r>
    </w:p>
    <w:p w:rsidR="000F6A53" w:rsidRDefault="000F6A53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Деление на трехзначное 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число(6</w:t>
      </w: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ч.)</w:t>
      </w:r>
    </w:p>
    <w:p w:rsidR="000F6A53" w:rsidRDefault="000F6A53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еление отрезка на равные части(2</w:t>
      </w: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ч.)</w:t>
      </w:r>
    </w:p>
    <w:p w:rsidR="000F6A53" w:rsidRDefault="000F6A53" w:rsidP="000F6A53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уравнений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ч.)</w:t>
      </w:r>
    </w:p>
    <w:p w:rsidR="004C53BF" w:rsidRDefault="004C53BF" w:rsidP="00F03146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 и его обозначение (3ч)</w:t>
      </w:r>
    </w:p>
    <w:p w:rsidR="004C53BF" w:rsidRDefault="004C53BF" w:rsidP="00F03146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углов (2ч)</w:t>
      </w:r>
    </w:p>
    <w:p w:rsidR="00F03146" w:rsidRPr="00F03146" w:rsidRDefault="00F03146" w:rsidP="00F03146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Нахождение неизвестного числа в равенствах вида 8+х=16,</w:t>
      </w:r>
    </w:p>
    <w:p w:rsidR="00F03146" w:rsidRDefault="00F03146" w:rsidP="00F03146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8*х=16,</w:t>
      </w:r>
      <w:r w:rsidRPr="00F0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8-х=2, 8:х=2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ч.)</w:t>
      </w:r>
    </w:p>
    <w:p w:rsidR="00F03146" w:rsidRDefault="00F03146" w:rsidP="00F03146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треугольников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(2ч.)</w:t>
      </w:r>
    </w:p>
    <w:p w:rsidR="00F03146" w:rsidRDefault="00F03146" w:rsidP="00F03146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Точное и приближенное значения величины</w:t>
      </w:r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ч.)</w:t>
      </w:r>
    </w:p>
    <w:p w:rsidR="00F03146" w:rsidRDefault="00F03146" w:rsidP="00F03146">
      <w:pPr>
        <w:tabs>
          <w:tab w:val="left" w:pos="201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Построение отрезка (угла), равного </w:t>
      </w:r>
      <w:proofErr w:type="gramStart"/>
      <w:r w:rsidRPr="00F0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данному</w:t>
      </w:r>
      <w:proofErr w:type="gramEnd"/>
      <w:r w:rsidR="004C5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ч.)</w:t>
      </w:r>
    </w:p>
    <w:p w:rsidR="0085605F" w:rsidRPr="00D27664" w:rsidRDefault="0085605F" w:rsidP="008560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664">
        <w:rPr>
          <w:rFonts w:ascii="Times New Roman" w:hAnsi="Times New Roman" w:cs="Times New Roman"/>
          <w:b/>
          <w:sz w:val="28"/>
          <w:szCs w:val="28"/>
          <w:u w:val="single"/>
        </w:rPr>
        <w:t>ОСНОВНЫЕ ТРЕБОВАНИЯ К УРОВНЮ ПОДГОТОВКИ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 xml:space="preserve">К концу обучения в четвертом классе ученик научится: 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называть: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любое следующее (предыдущее) при счете многозначное число, любой отрезок натурального ряда чисел в прямом и в обратном порядке;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классы и разряды многозначного числа;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единицы величин: длины, массы, скорости, времени;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 xml:space="preserve">пространственную фигуру, изображенную на чертеже или </w:t>
      </w:r>
      <w:proofErr w:type="spellStart"/>
      <w:r w:rsidRPr="009F1A92">
        <w:rPr>
          <w:rFonts w:ascii="Times New Roman" w:hAnsi="Times New Roman" w:cs="Times New Roman"/>
          <w:sz w:val="28"/>
          <w:szCs w:val="28"/>
        </w:rPr>
        <w:t>представ¬ленную</w:t>
      </w:r>
      <w:proofErr w:type="spellEnd"/>
      <w:r w:rsidRPr="009F1A92">
        <w:rPr>
          <w:rFonts w:ascii="Times New Roman" w:hAnsi="Times New Roman" w:cs="Times New Roman"/>
          <w:sz w:val="28"/>
          <w:szCs w:val="28"/>
        </w:rPr>
        <w:t xml:space="preserve"> в виде модели (многогранник, прямоугольный параллелепипед, куб, пирамида, конус, цилиндр);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сравнивать: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многозначные числа;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 xml:space="preserve">значения величин, выраженных в одинаковых единицах; 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различать: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 xml:space="preserve">цилиндр и конус, прямоугольный параллелепипед и пирамиду; 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читать: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любое многозначное число;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значения величин;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информацию, представленную в таблицах, на диаграммах;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воспроизводить: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устные приемы сложения, вычитания, умножения, деления в случаях, сводимых к действиям в пределах сотни;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письменные алгоритмы выполнения арифметических действий с многозначными числами;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 xml:space="preserve">способы построения отрезка, прямоугольника, </w:t>
      </w:r>
      <w:proofErr w:type="gramStart"/>
      <w:r w:rsidRPr="009F1A92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9F1A92">
        <w:rPr>
          <w:rFonts w:ascii="Times New Roman" w:hAnsi="Times New Roman" w:cs="Times New Roman"/>
          <w:sz w:val="28"/>
          <w:szCs w:val="28"/>
        </w:rPr>
        <w:t xml:space="preserve"> данным, с </w:t>
      </w:r>
      <w:proofErr w:type="spellStart"/>
      <w:r w:rsidRPr="009F1A92">
        <w:rPr>
          <w:rFonts w:ascii="Times New Roman" w:hAnsi="Times New Roman" w:cs="Times New Roman"/>
          <w:sz w:val="28"/>
          <w:szCs w:val="28"/>
        </w:rPr>
        <w:t>по¬мощью</w:t>
      </w:r>
      <w:proofErr w:type="spellEnd"/>
      <w:r w:rsidRPr="009F1A92">
        <w:rPr>
          <w:rFonts w:ascii="Times New Roman" w:hAnsi="Times New Roman" w:cs="Times New Roman"/>
          <w:sz w:val="28"/>
          <w:szCs w:val="28"/>
        </w:rPr>
        <w:t xml:space="preserve"> циркуля и линейки;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моделировать: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упорядочивать: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многозначные числа, располагая их в порядке увеличения (уменьшения);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 xml:space="preserve">значения величин, выраженных в одинаковых единицах; 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анализировать: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структуру составного числового выражения;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 xml:space="preserve">характер движения, представленного в тексте арифметической задачи; 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конструировать: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алгоритм решения составной арифметической задачи;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составные высказывания с помощью логических слов-связок «и», «или», «если, то», «неверно, что»;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контролировать: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 xml:space="preserve">свою деятельность: проверять правильность вычислений с </w:t>
      </w:r>
      <w:proofErr w:type="spellStart"/>
      <w:r w:rsidRPr="009F1A92">
        <w:rPr>
          <w:rFonts w:ascii="Times New Roman" w:hAnsi="Times New Roman" w:cs="Times New Roman"/>
          <w:sz w:val="28"/>
          <w:szCs w:val="28"/>
        </w:rPr>
        <w:t>многознач¬ными</w:t>
      </w:r>
      <w:proofErr w:type="spellEnd"/>
      <w:r w:rsidRPr="009F1A92">
        <w:rPr>
          <w:rFonts w:ascii="Times New Roman" w:hAnsi="Times New Roman" w:cs="Times New Roman"/>
          <w:sz w:val="28"/>
          <w:szCs w:val="28"/>
        </w:rPr>
        <w:t xml:space="preserve"> числами, используя изученные приемы;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решать учебные и практические задачи: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записывать цифрами любое многозначное число в пределах класса миллионов;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вычислять значения числовых выражений, содержащих не более шести арифметических действий;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решать арифметические задачи, связанные с движением (в том числе задачи на совместное движение двух тел);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формулировать свойства арифметических действий и применять их при вычислениях;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вычислять неизвестные компоненты арифметических действий.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 xml:space="preserve">К концу обучения в четвертом классе ученик может научиться: 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называть: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координаты точек, отмеченных в координатном углу;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сравнивать: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величины, выраженные в разных единицах;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различать: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числовое и буквенное равенства;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виды углов и виды треугольников;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понятия «несколько решений» и «несколько способов решения» (задачи);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lastRenderedPageBreak/>
        <w:t>воспроизводить: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способы деления отрезка на равные части с помощью циркуля и линейки;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приводить примеры: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 xml:space="preserve">истинных и ложных высказываний; 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оценивать: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точность измерений;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исследовать: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задачу (наличие или отсутствие решения, наличие нескольких решений);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читать: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1A92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9F1A92">
        <w:rPr>
          <w:rFonts w:ascii="Times New Roman" w:hAnsi="Times New Roman" w:cs="Times New Roman"/>
          <w:sz w:val="28"/>
          <w:szCs w:val="28"/>
        </w:rPr>
        <w:t xml:space="preserve"> представленную на графике; 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решать учебные и практические задачи: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вычислять периметр и площадь нестандартной прямоугольной фигуры;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исследовать предметы окружающего мира, сопоставлять их с моделями пространственных геометрических фигур;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прогнозировать результаты вычислений;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читать и записывать любое многозначное число в пределах класса миллиардов;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>измерять длину, массу, площадь с указанной точностью,</w:t>
      </w:r>
    </w:p>
    <w:p w:rsidR="009F1A92" w:rsidRPr="009F1A92" w:rsidRDefault="009F1A92" w:rsidP="009F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A92">
        <w:rPr>
          <w:rFonts w:ascii="Times New Roman" w:hAnsi="Times New Roman" w:cs="Times New Roman"/>
          <w:sz w:val="28"/>
          <w:szCs w:val="28"/>
        </w:rPr>
        <w:t>—</w:t>
      </w:r>
      <w:r w:rsidRPr="009F1A92">
        <w:rPr>
          <w:rFonts w:ascii="Times New Roman" w:hAnsi="Times New Roman" w:cs="Times New Roman"/>
          <w:sz w:val="28"/>
          <w:szCs w:val="28"/>
        </w:rPr>
        <w:tab/>
        <w:t xml:space="preserve">сравнивать </w:t>
      </w:r>
      <w:proofErr w:type="gramStart"/>
      <w:r w:rsidRPr="009F1A92">
        <w:rPr>
          <w:rFonts w:ascii="Times New Roman" w:hAnsi="Times New Roman" w:cs="Times New Roman"/>
          <w:sz w:val="28"/>
          <w:szCs w:val="28"/>
        </w:rPr>
        <w:t>углы</w:t>
      </w:r>
      <w:proofErr w:type="gramEnd"/>
      <w:r w:rsidRPr="009F1A92">
        <w:rPr>
          <w:rFonts w:ascii="Times New Roman" w:hAnsi="Times New Roman" w:cs="Times New Roman"/>
          <w:sz w:val="28"/>
          <w:szCs w:val="28"/>
        </w:rPr>
        <w:t xml:space="preserve"> способом наложения, используя модели.</w:t>
      </w:r>
    </w:p>
    <w:p w:rsidR="0085605F" w:rsidRPr="004D3ED8" w:rsidRDefault="0085605F" w:rsidP="004D3ED8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D3ED8">
        <w:rPr>
          <w:rFonts w:ascii="Times New Roman" w:hAnsi="Times New Roman" w:cs="Times New Roman"/>
          <w:b/>
          <w:sz w:val="24"/>
          <w:szCs w:val="28"/>
          <w:u w:val="single"/>
        </w:rPr>
        <w:t>Описание материально  - технического и учебно – методического обеспечения Рабочей программы</w:t>
      </w:r>
      <w:r w:rsidR="004D3ED8">
        <w:rPr>
          <w:rFonts w:ascii="Times New Roman" w:hAnsi="Times New Roman" w:cs="Times New Roman"/>
          <w:b/>
          <w:sz w:val="24"/>
          <w:szCs w:val="28"/>
          <w:u w:val="single"/>
        </w:rPr>
        <w:t xml:space="preserve"> (см. Приложение №1)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884"/>
        <w:gridCol w:w="5229"/>
      </w:tblGrid>
      <w:tr w:rsidR="009F1A92" w:rsidRPr="009F1A92" w:rsidTr="004D3ED8">
        <w:trPr>
          <w:trHeight w:val="310"/>
        </w:trPr>
        <w:tc>
          <w:tcPr>
            <w:tcW w:w="621" w:type="dxa"/>
          </w:tcPr>
          <w:p w:rsidR="009F1A92" w:rsidRPr="004D3ED8" w:rsidRDefault="009F1A92" w:rsidP="009F1A92">
            <w:pPr>
              <w:ind w:left="-426" w:firstLine="426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4D3ED8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  <w:proofErr w:type="gramStart"/>
            <w:r w:rsidRPr="004D3ED8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4D3ED8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5299" w:type="dxa"/>
          </w:tcPr>
          <w:p w:rsidR="009F1A92" w:rsidRPr="004D3ED8" w:rsidRDefault="009F1A92" w:rsidP="009F1A92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D3ED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</w:rPr>
              <w:t>Название</w:t>
            </w:r>
          </w:p>
        </w:tc>
        <w:tc>
          <w:tcPr>
            <w:tcW w:w="8583" w:type="dxa"/>
          </w:tcPr>
          <w:p w:rsidR="009F1A92" w:rsidRPr="004D3ED8" w:rsidRDefault="009F1A92" w:rsidP="009F1A92">
            <w:pPr>
              <w:ind w:left="-426" w:firstLine="426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D3ED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</w:rPr>
              <w:t>Краткое описание</w:t>
            </w:r>
          </w:p>
        </w:tc>
      </w:tr>
      <w:tr w:rsidR="009F1A92" w:rsidRPr="009F1A92" w:rsidTr="000C783E">
        <w:tc>
          <w:tcPr>
            <w:tcW w:w="14503" w:type="dxa"/>
            <w:gridSpan w:val="3"/>
          </w:tcPr>
          <w:p w:rsidR="009F1A92" w:rsidRPr="004D3ED8" w:rsidRDefault="009F1A92" w:rsidP="009F1A92">
            <w:pPr>
              <w:ind w:left="-426" w:firstLine="426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D3ED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</w:rPr>
              <w:t>Печатные издания</w:t>
            </w:r>
          </w:p>
        </w:tc>
      </w:tr>
      <w:tr w:rsidR="009F1A92" w:rsidRPr="009F1A92" w:rsidTr="000C783E">
        <w:trPr>
          <w:trHeight w:val="1910"/>
        </w:trPr>
        <w:tc>
          <w:tcPr>
            <w:tcW w:w="621" w:type="dxa"/>
          </w:tcPr>
          <w:p w:rsidR="009F1A92" w:rsidRPr="009F1A92" w:rsidRDefault="009F1A92" w:rsidP="009F1A92">
            <w:pPr>
              <w:ind w:left="-426"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299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Сб. программ к комплекту учебников «Начальная школа XXI века». – 3-е изд.,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дораб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и доп. – М.: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 Граф, 2009г.</w:t>
            </w:r>
          </w:p>
        </w:tc>
        <w:tc>
          <w:tcPr>
            <w:tcW w:w="8583" w:type="dxa"/>
          </w:tcPr>
          <w:p w:rsidR="009F1A92" w:rsidRPr="004D3ED8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</w:pPr>
            <w:proofErr w:type="gramStart"/>
            <w:r w:rsidRPr="004D3ED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>В программе сформулированы основные цели курса математики 1-4 классов, определено его содержан</w:t>
            </w:r>
            <w:bookmarkStart w:id="0" w:name="_GoBack"/>
            <w:bookmarkEnd w:id="0"/>
            <w:r w:rsidRPr="004D3ED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>ие, приведено тематическое планирование учебного материала с характеристикой деятельности учащихся, примерное поурочное планирование, сформулированы планируемые результаты, достигаемые учащимися к концу каждого года обучения, приведены примеры заданий для итоговой оценки достижения планируемых результатов обучения учащихся, оканчивающих начальную школу; дан перечень средств материально-технического обеспечения процесса обучения.</w:t>
            </w:r>
            <w:proofErr w:type="gramEnd"/>
          </w:p>
        </w:tc>
      </w:tr>
      <w:tr w:rsidR="009F1A92" w:rsidRPr="009F1A92" w:rsidTr="000C783E">
        <w:tc>
          <w:tcPr>
            <w:tcW w:w="621" w:type="dxa"/>
          </w:tcPr>
          <w:p w:rsidR="009F1A92" w:rsidRPr="009F1A92" w:rsidRDefault="009F1A92" w:rsidP="009F1A92">
            <w:pPr>
              <w:ind w:left="-426"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</w:t>
            </w: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99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Рудницкая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В.Н.,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Юдачёва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Т.В. Математика: 4 класс: методика обучения. - М.: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–Г</w:t>
            </w:r>
            <w:proofErr w:type="gram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раф, 2011г.</w:t>
            </w:r>
          </w:p>
        </w:tc>
        <w:tc>
          <w:tcPr>
            <w:tcW w:w="8583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Пособие содержит программу по математике для 4 класса, тематическое планирование учебного материала и методические рекомендации по изучению каждой темы.</w:t>
            </w:r>
          </w:p>
        </w:tc>
      </w:tr>
      <w:tr w:rsidR="009F1A92" w:rsidRPr="009F1A92" w:rsidTr="000C783E">
        <w:tc>
          <w:tcPr>
            <w:tcW w:w="621" w:type="dxa"/>
          </w:tcPr>
          <w:p w:rsidR="009F1A92" w:rsidRPr="009F1A92" w:rsidRDefault="009F1A92" w:rsidP="009F1A92">
            <w:pPr>
              <w:ind w:left="-426"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299" w:type="dxa"/>
          </w:tcPr>
          <w:p w:rsidR="009F1A92" w:rsidRPr="009F1A92" w:rsidRDefault="009F1A92" w:rsidP="009F1A92">
            <w:pPr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Рудницкая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В.Н.,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Юдачёва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Т.В. Математика: 4 класс: учебник для учащихся общеобразовательных учреждений: </w:t>
            </w:r>
            <w:r w:rsidR="007A3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в  2 ч.- М.: </w:t>
            </w:r>
            <w:proofErr w:type="spellStart"/>
            <w:r w:rsidR="007A3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="007A3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–Граф, 2011</w:t>
            </w: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583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учебниках содержатся теоретические сведения и система упражнений, предназначенные для формирования у учащихся начальных математических знаний и выработки предметных, учебных и универсальных умений. Специальные задания направлены на логико-математическое развитие детей, развитие их геометрических и пространственных представлений, математического языка и речи.</w:t>
            </w:r>
          </w:p>
          <w:p w:rsidR="009F1A92" w:rsidRPr="009F1A92" w:rsidRDefault="009F1A92" w:rsidP="009F1A92">
            <w:pPr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F1A92" w:rsidRPr="009F1A92" w:rsidTr="000C783E">
        <w:tc>
          <w:tcPr>
            <w:tcW w:w="621" w:type="dxa"/>
          </w:tcPr>
          <w:p w:rsidR="009F1A92" w:rsidRPr="009F1A92" w:rsidRDefault="009F1A92" w:rsidP="009F1A92">
            <w:pPr>
              <w:ind w:left="-426"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299" w:type="dxa"/>
          </w:tcPr>
          <w:p w:rsidR="009F1A92" w:rsidRPr="009F1A92" w:rsidRDefault="009F1A92" w:rsidP="009F1A92">
            <w:pPr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Рудницкая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В.Н.,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Юдачёва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Т.В. Математика: 4 класс: рабочая тетрадь №1,2 для учащихся общеобразовательных учреждений. </w:t>
            </w:r>
            <w:proofErr w:type="gram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-М</w:t>
            </w:r>
            <w:proofErr w:type="gram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.: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 Граф, 2012г.</w:t>
            </w:r>
          </w:p>
        </w:tc>
        <w:tc>
          <w:tcPr>
            <w:tcW w:w="8583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Рабочие тетради содержат задачи и упражнения тренировочного характера, служащие для закрепления нового материала, повторения ранее изученного. Значительная часть упражнений предназначена для самостоятельной работы учащихся. Тетради для каждого класса используются в комплекте с      соответствующим учебником.</w:t>
            </w:r>
          </w:p>
          <w:p w:rsidR="009F1A92" w:rsidRPr="009F1A92" w:rsidRDefault="009F1A92" w:rsidP="009F1A92">
            <w:pPr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F1A92" w:rsidRPr="009F1A92" w:rsidTr="000C783E">
        <w:tc>
          <w:tcPr>
            <w:tcW w:w="621" w:type="dxa"/>
          </w:tcPr>
          <w:p w:rsidR="009F1A92" w:rsidRPr="009F1A92" w:rsidRDefault="009F1A92" w:rsidP="009F1A92">
            <w:pPr>
              <w:ind w:left="-426"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299" w:type="dxa"/>
          </w:tcPr>
          <w:p w:rsidR="009F1A92" w:rsidRPr="009F1A92" w:rsidRDefault="009F1A92" w:rsidP="009F1A92">
            <w:pPr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Рудницкая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В. Н.,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Юдачёва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Т. В. Математика: 4 класс: дидактические материалы: в 2 ч. - М.: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-Г</w:t>
            </w:r>
            <w:proofErr w:type="gram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раф, 2011г.    </w:t>
            </w:r>
          </w:p>
        </w:tc>
        <w:tc>
          <w:tcPr>
            <w:tcW w:w="8583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Дидактические материалы могут использоваться как дополнительные средства обучения для организации работы в классе со всеми или отдельными детьми.</w:t>
            </w:r>
          </w:p>
        </w:tc>
      </w:tr>
      <w:tr w:rsidR="009F1A92" w:rsidRPr="009F1A92" w:rsidTr="000C783E">
        <w:tc>
          <w:tcPr>
            <w:tcW w:w="621" w:type="dxa"/>
          </w:tcPr>
          <w:p w:rsidR="009F1A92" w:rsidRPr="009F1A92" w:rsidRDefault="009F1A92" w:rsidP="009F1A92">
            <w:pPr>
              <w:ind w:left="-426"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299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Рудницкая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В. Н.,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Юдачёва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Т.В. Математика: 4 класс: методика обучения. - М.: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 Граф, </w:t>
            </w:r>
          </w:p>
          <w:p w:rsidR="009F1A92" w:rsidRPr="009F1A92" w:rsidRDefault="009F1A92" w:rsidP="009F1A92">
            <w:pPr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3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Методическое пособие для каждого класса содержит программу по математике, тематическое планирование учебного материала с указанием числа часов, отводимого на его изучение, а также методические рекомендации по изучению каждой программной темы.</w:t>
            </w:r>
          </w:p>
        </w:tc>
      </w:tr>
      <w:tr w:rsidR="009F1A92" w:rsidRPr="009F1A92" w:rsidTr="000C783E">
        <w:tc>
          <w:tcPr>
            <w:tcW w:w="621" w:type="dxa"/>
          </w:tcPr>
          <w:p w:rsidR="009F1A92" w:rsidRPr="009F1A92" w:rsidRDefault="009F1A92" w:rsidP="009F1A92">
            <w:pPr>
              <w:ind w:left="-426"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299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Рудницкая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В.Н.,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Юдачёва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Т. В. Математика в начальной школе: устные вычисления: методическое пособие. - М.: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-Граф, 2010г.</w:t>
            </w:r>
          </w:p>
        </w:tc>
        <w:tc>
          <w:tcPr>
            <w:tcW w:w="8583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Пособие представляет сборник упражнений для развития и закрепления устных вычислительных умений и навыков учащихся 1-4 классов.</w:t>
            </w:r>
          </w:p>
        </w:tc>
      </w:tr>
      <w:tr w:rsidR="009F1A92" w:rsidRPr="009F1A92" w:rsidTr="000C783E">
        <w:tc>
          <w:tcPr>
            <w:tcW w:w="621" w:type="dxa"/>
          </w:tcPr>
          <w:p w:rsidR="009F1A92" w:rsidRPr="009F1A92" w:rsidRDefault="009F1A92" w:rsidP="009F1A92">
            <w:pPr>
              <w:ind w:left="-426"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99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Рудницкая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В.Н.,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Юдачёва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Т. В. Математика в начальной школе: проверочные и контрольные работы. - М.: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 Граф, 2011г.</w:t>
            </w:r>
          </w:p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3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пособии предлагаются задания для организации текущего и итогового контроля получаемой учащимися математической подготовки в 1-4 классах.</w:t>
            </w:r>
          </w:p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F1A92" w:rsidRPr="009F1A92" w:rsidTr="000C783E">
        <w:tc>
          <w:tcPr>
            <w:tcW w:w="14503" w:type="dxa"/>
            <w:gridSpan w:val="3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Электронные ресурсы.</w:t>
            </w:r>
          </w:p>
        </w:tc>
      </w:tr>
      <w:tr w:rsidR="009F1A92" w:rsidRPr="009F1A92" w:rsidTr="000C783E">
        <w:tc>
          <w:tcPr>
            <w:tcW w:w="621" w:type="dxa"/>
          </w:tcPr>
          <w:p w:rsidR="009F1A92" w:rsidRPr="009F1A92" w:rsidRDefault="009F1A92" w:rsidP="009F1A92">
            <w:pPr>
              <w:ind w:left="-426"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299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Уроки математики с применением информационных технологий. </w:t>
            </w: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DVD </w:t>
            </w: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 диск.</w:t>
            </w:r>
          </w:p>
        </w:tc>
        <w:tc>
          <w:tcPr>
            <w:tcW w:w="8583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сборнике представлены уроки математики и мультимедийные пособия.</w:t>
            </w:r>
          </w:p>
        </w:tc>
      </w:tr>
      <w:tr w:rsidR="009F1A92" w:rsidRPr="009F1A92" w:rsidTr="000C783E">
        <w:tc>
          <w:tcPr>
            <w:tcW w:w="621" w:type="dxa"/>
          </w:tcPr>
          <w:p w:rsidR="009F1A92" w:rsidRPr="009F1A92" w:rsidRDefault="009F1A92" w:rsidP="009F1A92">
            <w:pPr>
              <w:ind w:left="-426"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299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Начальная школа. Уроки Кирилла и </w:t>
            </w:r>
            <w:proofErr w:type="spellStart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Мефодия</w:t>
            </w:r>
            <w:proofErr w:type="spellEnd"/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Математика.</w:t>
            </w: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DVD </w:t>
            </w: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 диск.</w:t>
            </w:r>
          </w:p>
        </w:tc>
        <w:tc>
          <w:tcPr>
            <w:tcW w:w="8583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Интерактивные тренажёры по математике.</w:t>
            </w:r>
          </w:p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F1A92" w:rsidRPr="009F1A92" w:rsidTr="000C783E">
        <w:tc>
          <w:tcPr>
            <w:tcW w:w="621" w:type="dxa"/>
          </w:tcPr>
          <w:p w:rsidR="009F1A92" w:rsidRPr="009F1A92" w:rsidRDefault="009F1A92" w:rsidP="009F1A92">
            <w:pPr>
              <w:ind w:left="-426"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299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Демонстрационные таблицы по математике. </w:t>
            </w: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DVD</w:t>
            </w: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– диск.</w:t>
            </w:r>
          </w:p>
        </w:tc>
        <w:tc>
          <w:tcPr>
            <w:tcW w:w="8583" w:type="dxa"/>
          </w:tcPr>
          <w:p w:rsidR="009F1A92" w:rsidRPr="009F1A92" w:rsidRDefault="009F1A92" w:rsidP="009F1A92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1A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Компакт-диск содержит комплект демонстрационных таблиц, систематизированных по основным темам математики в начальной школе.</w:t>
            </w:r>
          </w:p>
        </w:tc>
      </w:tr>
    </w:tbl>
    <w:p w:rsidR="0085605F" w:rsidRPr="009F1A92" w:rsidRDefault="0085605F" w:rsidP="0085605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605F" w:rsidRPr="009F1A92" w:rsidRDefault="0085605F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05F" w:rsidRDefault="0085605F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Default="00C23AD2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Default="00C23AD2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Default="00C23AD2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Default="00C23AD2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Default="00C23AD2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Default="00C23AD2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Default="00C23AD2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Default="00C23AD2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Default="00C23AD2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Default="00C23AD2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Default="00C23AD2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Default="00C23AD2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AD2" w:rsidRPr="00C23AD2" w:rsidRDefault="00C23AD2" w:rsidP="00C23A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График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808"/>
      </w:tblGrid>
      <w:tr w:rsidR="00C23AD2" w:rsidTr="00C23AD2">
        <w:tc>
          <w:tcPr>
            <w:tcW w:w="675" w:type="dxa"/>
          </w:tcPr>
          <w:p w:rsidR="00C23AD2" w:rsidRPr="00C23AD2" w:rsidRDefault="00C23AD2" w:rsidP="008560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C23AD2" w:rsidRPr="00C23AD2" w:rsidRDefault="00C23AD2" w:rsidP="00C23A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C23AD2" w:rsidRPr="00C23AD2" w:rsidRDefault="00C23AD2" w:rsidP="00C23A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808" w:type="dxa"/>
          </w:tcPr>
          <w:p w:rsidR="00C23AD2" w:rsidRPr="00C23AD2" w:rsidRDefault="00C23AD2" w:rsidP="008560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Фак. дата</w:t>
            </w:r>
          </w:p>
        </w:tc>
      </w:tr>
      <w:tr w:rsidR="00C23AD2" w:rsidTr="00C23AD2">
        <w:tc>
          <w:tcPr>
            <w:tcW w:w="675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3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Контрольная работа № 1 по теме «Сложение многозначных чисел»</w:t>
            </w:r>
          </w:p>
        </w:tc>
        <w:tc>
          <w:tcPr>
            <w:tcW w:w="1559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18.09</w:t>
            </w:r>
          </w:p>
        </w:tc>
        <w:tc>
          <w:tcPr>
            <w:tcW w:w="1808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3AD2" w:rsidTr="00C23AD2">
        <w:tc>
          <w:tcPr>
            <w:tcW w:w="675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3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Контрольная работа № 2 по теме: «Вычитание многозначных чисел»</w:t>
            </w:r>
          </w:p>
        </w:tc>
        <w:tc>
          <w:tcPr>
            <w:tcW w:w="1559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25.09</w:t>
            </w:r>
          </w:p>
        </w:tc>
        <w:tc>
          <w:tcPr>
            <w:tcW w:w="1808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3AD2" w:rsidTr="00C23AD2">
        <w:tc>
          <w:tcPr>
            <w:tcW w:w="675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3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Контрольная работа № 3 по теме «Построение углов и прямоугольников»</w:t>
            </w:r>
          </w:p>
        </w:tc>
        <w:tc>
          <w:tcPr>
            <w:tcW w:w="1559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01.10</w:t>
            </w:r>
          </w:p>
        </w:tc>
        <w:tc>
          <w:tcPr>
            <w:tcW w:w="1808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3AD2" w:rsidTr="00C23AD2">
        <w:tc>
          <w:tcPr>
            <w:tcW w:w="675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C23AD2" w:rsidRDefault="00E000D1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00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Контрольная работа за I полугодие</w:t>
            </w:r>
          </w:p>
        </w:tc>
        <w:tc>
          <w:tcPr>
            <w:tcW w:w="1559" w:type="dxa"/>
          </w:tcPr>
          <w:p w:rsidR="00C23AD2" w:rsidRDefault="00E000D1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1808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3AD2" w:rsidTr="00C23AD2">
        <w:tc>
          <w:tcPr>
            <w:tcW w:w="675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C23AD2" w:rsidRDefault="00E000D1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00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Итоговая контрольная работа за учебный год</w:t>
            </w:r>
          </w:p>
        </w:tc>
        <w:tc>
          <w:tcPr>
            <w:tcW w:w="1559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</w:tcPr>
          <w:p w:rsidR="00C23AD2" w:rsidRDefault="00C23AD2" w:rsidP="00856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5605F" w:rsidRPr="009F1A92" w:rsidRDefault="0085605F" w:rsidP="00856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605F" w:rsidRPr="009F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5F"/>
    <w:rsid w:val="000707BF"/>
    <w:rsid w:val="000F6A53"/>
    <w:rsid w:val="001F37EC"/>
    <w:rsid w:val="004C53BF"/>
    <w:rsid w:val="004D3ED8"/>
    <w:rsid w:val="005017E9"/>
    <w:rsid w:val="006F3634"/>
    <w:rsid w:val="007216F1"/>
    <w:rsid w:val="007A3B68"/>
    <w:rsid w:val="0085605F"/>
    <w:rsid w:val="00862578"/>
    <w:rsid w:val="00941BB5"/>
    <w:rsid w:val="009F1A92"/>
    <w:rsid w:val="00C23AD2"/>
    <w:rsid w:val="00C849D4"/>
    <w:rsid w:val="00D27664"/>
    <w:rsid w:val="00E000D1"/>
    <w:rsid w:val="00E607DB"/>
    <w:rsid w:val="00F03146"/>
    <w:rsid w:val="00FA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2013-02-14T16:53:00Z</cp:lastPrinted>
  <dcterms:created xsi:type="dcterms:W3CDTF">2012-09-23T06:06:00Z</dcterms:created>
  <dcterms:modified xsi:type="dcterms:W3CDTF">2013-02-14T16:54:00Z</dcterms:modified>
</cp:coreProperties>
</file>