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16" w:rsidRPr="00413C16" w:rsidRDefault="00413C16" w:rsidP="00413C16">
      <w:r>
        <w:t>Выступление</w:t>
      </w:r>
    </w:p>
    <w:p w:rsidR="00413C16" w:rsidRPr="00413C16" w:rsidRDefault="00413C16" w:rsidP="00413C16">
      <w:r>
        <w:t>на тему</w:t>
      </w:r>
    </w:p>
    <w:p w:rsidR="00413C16" w:rsidRPr="00413C16" w:rsidRDefault="00413C16" w:rsidP="00413C16">
      <w:r>
        <w:t>«Упражнения по совершенствованию навыков чтения</w:t>
      </w:r>
      <w:r w:rsidR="00F12E87">
        <w:t>»</w:t>
      </w:r>
    </w:p>
    <w:p w:rsidR="00413C16" w:rsidRPr="00413C16" w:rsidRDefault="00413C16" w:rsidP="00413C16">
      <w:r>
        <w:t xml:space="preserve">                                                              </w:t>
      </w:r>
    </w:p>
    <w:p w:rsidR="00413C16" w:rsidRPr="00413C16" w:rsidRDefault="00413C16" w:rsidP="00413C16">
      <w:r>
        <w:t xml:space="preserve">                                                                                         Подготовила</w:t>
      </w:r>
    </w:p>
    <w:p w:rsidR="00413C16" w:rsidRPr="00413C16" w:rsidRDefault="00413C16" w:rsidP="00413C16">
      <w:r>
        <w:t xml:space="preserve">                                                          </w:t>
      </w:r>
    </w:p>
    <w:p w:rsidR="00413C16" w:rsidRPr="00F12E87" w:rsidRDefault="00413C16" w:rsidP="00413C16">
      <w:r>
        <w:t xml:space="preserve">                                                    учитель</w:t>
      </w:r>
    </w:p>
    <w:p w:rsidR="00413C16" w:rsidRPr="00F12E87" w:rsidRDefault="00413C16" w:rsidP="00413C16">
      <w:r>
        <w:t xml:space="preserve">                                                                        начальных классо</w:t>
      </w:r>
      <w:r w:rsidR="00F12E87">
        <w:t>в Краснова Е.В.</w:t>
      </w:r>
    </w:p>
    <w:p w:rsidR="00413C16" w:rsidRDefault="00413C16" w:rsidP="00413C16"/>
    <w:p w:rsidR="00413C16" w:rsidRPr="00413C16" w:rsidRDefault="00413C16" w:rsidP="00413C16">
      <w:r>
        <w:t>Общение с детьми первоклассниками, самое трудное и ответственное время для учителя. Найти нужный подход к детям, быть внимательно зорким, жить жизнью детей и в тоже время быть настойчивым в своих справедливых требованиях – это залог успеха на каждой ступеньке обучения умению учиться, а первая ступенька – уметь хорошо читать.</w:t>
      </w:r>
    </w:p>
    <w:p w:rsidR="00413C16" w:rsidRPr="00413C16" w:rsidRDefault="00413C16" w:rsidP="00413C16">
      <w:r>
        <w:t xml:space="preserve">Вопрос, как научить детей читать быстро, рационально, эффективно и сознательно интересует каждого учителя. И поэтому каждый учитель задумывается над этими вопросами и  старается по-своему решить проблему совершенствования навыков чтения, стремится к тому, чтобы уроки чтения оставляли заметный след в сознании каждого ученика, развивали у школьников интерес к книге, любовь к чтению, прививали им полезные для жизни и дальнейшей учебы умения и навыки. </w:t>
      </w:r>
    </w:p>
    <w:p w:rsidR="00413C16" w:rsidRPr="00413C16" w:rsidRDefault="00413C16" w:rsidP="00413C16">
      <w:r>
        <w:t>Интерес к чтению возникает в том случае, когда читатель свободно владеет осознанным чтением и у него развиты учебно-познавательные мотивы чтения. Одним из вариантов повышения качества чтения в начальных классах является целенаправленное управление обучением чтению. В процессе работы формируются навыки осознанного чтения и умения самостоятельно работать с текстом с помощью системы специальных упражнений и способов действий, активно влияющих на основные параметры чтения: осмысление, технику, выразительность.</w:t>
      </w:r>
    </w:p>
    <w:p w:rsidR="00413C16" w:rsidRDefault="00413C16" w:rsidP="00413C16">
      <w:r>
        <w:t>Уже на протяжении многих лет я  использую различные упражнения в работе по совершенствованию навыков чтения? К ним относятся:</w:t>
      </w:r>
    </w:p>
    <w:p w:rsidR="00413C16" w:rsidRPr="00413C16" w:rsidRDefault="00413C16" w:rsidP="00413C16">
      <w:proofErr w:type="gramStart"/>
      <w:r>
        <w:t>Упражнения, направленные на развитие чёткости произношения (это игровые разминки вначале урока, например:</w:t>
      </w:r>
      <w:proofErr w:type="gramEnd"/>
    </w:p>
    <w:p w:rsidR="00413C16" w:rsidRPr="00413C16" w:rsidRDefault="00413C16" w:rsidP="00413C16">
      <w:r>
        <w:t>Самолёты взлетают: у-у-у.</w:t>
      </w:r>
    </w:p>
    <w:p w:rsidR="00413C16" w:rsidRPr="00413C16" w:rsidRDefault="00413C16" w:rsidP="00413C16">
      <w:r>
        <w:t>Машины едут: ж-ж-ж.</w:t>
      </w:r>
    </w:p>
    <w:p w:rsidR="00413C16" w:rsidRPr="00413C16" w:rsidRDefault="00413C16" w:rsidP="00413C16">
      <w:r>
        <w:t>Лошадки поскакали: цок-цок-цок.</w:t>
      </w:r>
    </w:p>
    <w:p w:rsidR="00413C16" w:rsidRPr="00413C16" w:rsidRDefault="00413C16" w:rsidP="00413C16">
      <w:r>
        <w:t xml:space="preserve">Рядом ползёт змея: </w:t>
      </w:r>
      <w:proofErr w:type="spellStart"/>
      <w:r>
        <w:t>ш-ш-ш</w:t>
      </w:r>
      <w:proofErr w:type="spellEnd"/>
      <w:r>
        <w:t>.</w:t>
      </w:r>
    </w:p>
    <w:p w:rsidR="00413C16" w:rsidRPr="00413C16" w:rsidRDefault="00413C16" w:rsidP="00413C16">
      <w:r>
        <w:t xml:space="preserve">Муха бьётся о стекло: </w:t>
      </w:r>
      <w:proofErr w:type="spellStart"/>
      <w:r>
        <w:t>з-з-з</w:t>
      </w:r>
      <w:proofErr w:type="spellEnd"/>
    </w:p>
    <w:p w:rsidR="00413C16" w:rsidRPr="00413C16" w:rsidRDefault="00413C16" w:rsidP="00413C16">
      <w:r>
        <w:lastRenderedPageBreak/>
        <w:t xml:space="preserve">При изучении некоторых звуков используются </w:t>
      </w:r>
      <w:proofErr w:type="spellStart"/>
      <w:r>
        <w:t>чистоговорки</w:t>
      </w:r>
      <w:proofErr w:type="spellEnd"/>
      <w:r>
        <w:t>, которые заучиваются наизусть, например:</w:t>
      </w:r>
    </w:p>
    <w:p w:rsidR="00413C16" w:rsidRPr="00413C16" w:rsidRDefault="00413C16" w:rsidP="00413C16">
      <w:proofErr w:type="spellStart"/>
      <w:r>
        <w:t>Ра-ра-ра</w:t>
      </w:r>
      <w:proofErr w:type="spellEnd"/>
      <w:r>
        <w:t xml:space="preserve"> – Кате спать пора.</w:t>
      </w:r>
    </w:p>
    <w:p w:rsidR="00413C16" w:rsidRPr="00413C16" w:rsidRDefault="00413C16" w:rsidP="00413C16">
      <w:proofErr w:type="spellStart"/>
      <w:r>
        <w:t>Ры-ры-ры</w:t>
      </w:r>
      <w:proofErr w:type="spellEnd"/>
      <w:r>
        <w:t xml:space="preserve"> – летают комары.</w:t>
      </w:r>
    </w:p>
    <w:p w:rsidR="00413C16" w:rsidRPr="00413C16" w:rsidRDefault="00413C16" w:rsidP="00413C16">
      <w:proofErr w:type="spellStart"/>
      <w:r>
        <w:t>Ро-ро-ро</w:t>
      </w:r>
      <w:proofErr w:type="spellEnd"/>
      <w:r>
        <w:t xml:space="preserve"> – на полу стоит ведро.</w:t>
      </w:r>
    </w:p>
    <w:p w:rsidR="00413C16" w:rsidRPr="00413C16" w:rsidRDefault="00413C16" w:rsidP="00413C16">
      <w:proofErr w:type="spellStart"/>
      <w:r>
        <w:t>Ри-ри-ри</w:t>
      </w:r>
      <w:proofErr w:type="spellEnd"/>
      <w:r>
        <w:t xml:space="preserve"> – на ветке снегири.</w:t>
      </w:r>
    </w:p>
    <w:p w:rsidR="00413C16" w:rsidRPr="00413C16" w:rsidRDefault="00413C16" w:rsidP="00413C16">
      <w:r>
        <w:t>Ор-ор-ор – подмели мы двор.</w:t>
      </w:r>
    </w:p>
    <w:p w:rsidR="00413C16" w:rsidRPr="00413C16" w:rsidRDefault="00413C16" w:rsidP="00413C16">
      <w:proofErr w:type="spellStart"/>
      <w:r>
        <w:t>Арь-арь-арь</w:t>
      </w:r>
      <w:proofErr w:type="spellEnd"/>
      <w:r>
        <w:t xml:space="preserve"> – на стене висит фонарь.</w:t>
      </w:r>
    </w:p>
    <w:p w:rsidR="00413C16" w:rsidRPr="00413C16" w:rsidRDefault="00413C16" w:rsidP="00413C16">
      <w:r>
        <w:t>Также при изучении звуков в период обучения грамоте предлагаются фонетические зарядки, например:</w:t>
      </w:r>
    </w:p>
    <w:p w:rsidR="00413C16" w:rsidRPr="00F12E87" w:rsidRDefault="00413C16" w:rsidP="00413C16">
      <w:r>
        <w:t xml:space="preserve">Как рычит собака? </w:t>
      </w:r>
      <w:proofErr w:type="spellStart"/>
      <w:r>
        <w:t>Р-р-р</w:t>
      </w:r>
      <w:proofErr w:type="spellEnd"/>
      <w:r>
        <w:t>.</w:t>
      </w:r>
    </w:p>
    <w:p w:rsidR="00413C16" w:rsidRPr="00F12E87" w:rsidRDefault="00413C16" w:rsidP="00413C16">
      <w:r>
        <w:t>Как подзывают цыплят? Цып-цып.</w:t>
      </w:r>
    </w:p>
    <w:p w:rsidR="00413C16" w:rsidRPr="00413C16" w:rsidRDefault="00413C16" w:rsidP="00413C16">
      <w:r>
        <w:t xml:space="preserve">Как девочка укачивает куклу? </w:t>
      </w:r>
      <w:proofErr w:type="spellStart"/>
      <w:r>
        <w:t>А-аа-ааа</w:t>
      </w:r>
      <w:proofErr w:type="spellEnd"/>
      <w:r>
        <w:t>.</w:t>
      </w:r>
    </w:p>
    <w:p w:rsidR="00413C16" w:rsidRPr="00413C16" w:rsidRDefault="00413C16" w:rsidP="00413C16">
      <w:r>
        <w:t>Проводится работа над скороговорками, учимся произносить чётко и быстро, достаточное количество в учебнике «Азбука» Горецкого, например:</w:t>
      </w:r>
    </w:p>
    <w:p w:rsidR="00413C16" w:rsidRPr="00413C16" w:rsidRDefault="00413C16" w:rsidP="00413C16">
      <w:pPr>
        <w:rPr>
          <w:lang w:val="en-US"/>
        </w:rPr>
      </w:pPr>
      <w:r>
        <w:t xml:space="preserve">Хорош пирожок – </w:t>
      </w:r>
    </w:p>
    <w:p w:rsidR="00413C16" w:rsidRDefault="00413C16" w:rsidP="00413C16">
      <w:r>
        <w:t>Внутри – творожок.</w:t>
      </w:r>
    </w:p>
    <w:p w:rsidR="00413C16" w:rsidRDefault="00413C16" w:rsidP="00413C16">
      <w:proofErr w:type="gramStart"/>
      <w:r>
        <w:t>Упражнения, развивающие оперативное поле чтения и память (по мере того, как дети знакомятся с буквами и учатся читать, предлагаю следующие задания:</w:t>
      </w:r>
      <w:proofErr w:type="gramEnd"/>
    </w:p>
    <w:p w:rsidR="00413C16" w:rsidRDefault="00413C16" w:rsidP="00413C16">
      <w:r>
        <w:t xml:space="preserve">Найди лишнюю букву: а, </w:t>
      </w:r>
      <w:proofErr w:type="gramStart"/>
      <w:r>
        <w:t>о</w:t>
      </w:r>
      <w:proofErr w:type="gramEnd"/>
      <w:r>
        <w:t>, в, у, и</w:t>
      </w:r>
    </w:p>
    <w:p w:rsidR="00413C16" w:rsidRDefault="00413C16" w:rsidP="00413C16">
      <w:r>
        <w:t xml:space="preserve">Найди лишний слог: </w:t>
      </w:r>
      <w:proofErr w:type="spellStart"/>
      <w:r>
        <w:t>бо</w:t>
      </w:r>
      <w:proofErr w:type="spellEnd"/>
      <w:r>
        <w:t xml:space="preserve">, но, </w:t>
      </w:r>
      <w:proofErr w:type="spellStart"/>
      <w:r>
        <w:t>ро</w:t>
      </w:r>
      <w:proofErr w:type="spellEnd"/>
      <w:r>
        <w:t xml:space="preserve">, мы, </w:t>
      </w:r>
      <w:proofErr w:type="gramStart"/>
      <w:r>
        <w:t>со</w:t>
      </w:r>
      <w:proofErr w:type="gramEnd"/>
      <w:r>
        <w:t>, ко</w:t>
      </w:r>
    </w:p>
    <w:p w:rsidR="00413C16" w:rsidRPr="00413C16" w:rsidRDefault="00413C16" w:rsidP="00413C16">
      <w:r>
        <w:t>Найди лишнее слово: слон          река</w:t>
      </w:r>
    </w:p>
    <w:p w:rsidR="00413C16" w:rsidRPr="00413C16" w:rsidRDefault="00413C16" w:rsidP="00413C16">
      <w:r>
        <w:t xml:space="preserve">                                          лев            речка</w:t>
      </w:r>
    </w:p>
    <w:p w:rsidR="00413C16" w:rsidRPr="00413C16" w:rsidRDefault="00413C16" w:rsidP="00413C16">
      <w:pPr>
        <w:rPr>
          <w:lang w:val="en-US"/>
        </w:rPr>
      </w:pPr>
      <w:r>
        <w:t xml:space="preserve">                                          мак           ручей</w:t>
      </w:r>
    </w:p>
    <w:p w:rsidR="00413C16" w:rsidRPr="00413C16" w:rsidRDefault="00413C16" w:rsidP="00413C16">
      <w:pPr>
        <w:rPr>
          <w:lang w:val="en-US"/>
        </w:rPr>
      </w:pPr>
      <w:r>
        <w:t xml:space="preserve">                                          тигр        ручка</w:t>
      </w:r>
    </w:p>
    <w:p w:rsidR="00413C16" w:rsidRDefault="00413C16" w:rsidP="00413C16">
      <w:r>
        <w:t xml:space="preserve">                                                            ручеёк </w:t>
      </w:r>
    </w:p>
    <w:p w:rsidR="00413C16" w:rsidRDefault="00413C16" w:rsidP="00413C16">
      <w:proofErr w:type="gramStart"/>
      <w:r>
        <w:t>Раздели слова на две группы: ленивый, смелый, жадный, честный, добрый, трусливый</w:t>
      </w:r>
      <w:proofErr w:type="gramEnd"/>
    </w:p>
    <w:p w:rsidR="00413C16" w:rsidRPr="00F12E87" w:rsidRDefault="00413C16" w:rsidP="00413C16">
      <w:r>
        <w:t>Из какой сказки слова? Я – мышка-норушка…</w:t>
      </w:r>
    </w:p>
    <w:p w:rsidR="00413C16" w:rsidRDefault="00413C16" w:rsidP="00413C16">
      <w:r>
        <w:t xml:space="preserve">                                             Бежит молочко по вымечку…</w:t>
      </w:r>
    </w:p>
    <w:p w:rsidR="00413C16" w:rsidRPr="00413C16" w:rsidRDefault="00413C16" w:rsidP="00413C16">
      <w:r>
        <w:t xml:space="preserve">Доскажи словечко: </w:t>
      </w:r>
      <w:proofErr w:type="spellStart"/>
      <w:r>
        <w:t>Верещунья</w:t>
      </w:r>
      <w:proofErr w:type="spellEnd"/>
      <w:r>
        <w:t>, белобока,</w:t>
      </w:r>
    </w:p>
    <w:p w:rsidR="00413C16" w:rsidRPr="00413C16" w:rsidRDefault="00413C16" w:rsidP="00413C16">
      <w:r>
        <w:lastRenderedPageBreak/>
        <w:t xml:space="preserve">                                     А зовут её… (сорока)</w:t>
      </w:r>
    </w:p>
    <w:p w:rsidR="00413C16" w:rsidRPr="00413C16" w:rsidRDefault="00413C16" w:rsidP="00413C16">
      <w:r>
        <w:t xml:space="preserve">                                     Быть </w:t>
      </w:r>
      <w:proofErr w:type="gramStart"/>
      <w:r>
        <w:t>должны</w:t>
      </w:r>
      <w:proofErr w:type="gramEnd"/>
      <w:r>
        <w:t xml:space="preserve"> всегда в порядке</w:t>
      </w:r>
    </w:p>
    <w:p w:rsidR="00413C16" w:rsidRPr="00F12E87" w:rsidRDefault="00413C16" w:rsidP="00413C16">
      <w:r>
        <w:t xml:space="preserve">                                     Твои школьные… (тетрадки)</w:t>
      </w:r>
    </w:p>
    <w:p w:rsidR="00413C16" w:rsidRDefault="00413C16" w:rsidP="00413C16">
      <w:r>
        <w:t>Следующий вид работы учителя называют «</w:t>
      </w:r>
      <w:proofErr w:type="spellStart"/>
      <w:r>
        <w:t>Фотоглаз</w:t>
      </w:r>
      <w:proofErr w:type="spellEnd"/>
      <w:r>
        <w:t>», т.к. за определенное количество времени учащиеся должны прочитать, запомнить и выполнить предлагаемое задание.</w:t>
      </w:r>
    </w:p>
    <w:p w:rsidR="00413C16" w:rsidRDefault="00413C16" w:rsidP="00413C16">
      <w:r>
        <w:t>Упражнения, вырабатывающие внимание к слову и его частям и являющиеся предпосылкой правильного чтения:</w:t>
      </w:r>
    </w:p>
    <w:p w:rsidR="00413C16" w:rsidRDefault="00413C16" w:rsidP="00413C16">
      <w:r>
        <w:t>Чтение согласных с какой-нибудь гласной, например: первый ряд читает с гласным [а], второй ряд с гласным [о], третий – с гласным [у].</w:t>
      </w:r>
    </w:p>
    <w:p w:rsidR="00413C16" w:rsidRDefault="00413C16" w:rsidP="00413C16">
      <w:r>
        <w:t xml:space="preserve">Чтение ряда гласных с ударением на одном из них: а, о, у, </w:t>
      </w:r>
      <w:proofErr w:type="spellStart"/>
      <w:r>
        <w:t>ы</w:t>
      </w:r>
      <w:proofErr w:type="spellEnd"/>
      <w:r>
        <w:t>, и, э.</w:t>
      </w:r>
    </w:p>
    <w:p w:rsidR="00413C16" w:rsidRPr="00413C16" w:rsidRDefault="00413C16" w:rsidP="00413C16">
      <w:r>
        <w:t>Чтение по таблице-треугольнику (учащиеся смотрят только на точку и читают все слоги или на цифру 1 и тоже читают все слоги)</w:t>
      </w:r>
    </w:p>
    <w:p w:rsidR="00413C16" w:rsidRPr="00413C16" w:rsidRDefault="00413C16" w:rsidP="00413C16">
      <w:r>
        <w:t xml:space="preserve">                М      А                                                            Р 1</w:t>
      </w:r>
      <w:proofErr w:type="gramStart"/>
      <w:r>
        <w:t xml:space="preserve">   А</w:t>
      </w:r>
      <w:proofErr w:type="gramEnd"/>
    </w:p>
    <w:p w:rsidR="00413C16" w:rsidRPr="00413C16" w:rsidRDefault="00413C16" w:rsidP="00413C16">
      <w:r>
        <w:t xml:space="preserve">            М             О                                                     Р     2</w:t>
      </w:r>
      <w:proofErr w:type="gramStart"/>
      <w:r>
        <w:t xml:space="preserve">      О</w:t>
      </w:r>
      <w:proofErr w:type="gramEnd"/>
    </w:p>
    <w:p w:rsidR="00413C16" w:rsidRPr="00413C16" w:rsidRDefault="00413C16" w:rsidP="00413C16">
      <w:r>
        <w:t xml:space="preserve">         М                    У                                              Р        3</w:t>
      </w:r>
      <w:proofErr w:type="gramStart"/>
      <w:r>
        <w:t xml:space="preserve">          У</w:t>
      </w:r>
      <w:proofErr w:type="gramEnd"/>
    </w:p>
    <w:p w:rsidR="00413C16" w:rsidRPr="00F12E87" w:rsidRDefault="00413C16" w:rsidP="00413C16">
      <w:r>
        <w:t xml:space="preserve">      М                          </w:t>
      </w:r>
      <w:proofErr w:type="gramStart"/>
      <w:r>
        <w:t>Ы</w:t>
      </w:r>
      <w:proofErr w:type="gramEnd"/>
      <w:r>
        <w:t xml:space="preserve">                                       Р           4             Ы</w:t>
      </w:r>
    </w:p>
    <w:p w:rsidR="00413C16" w:rsidRPr="00F12E87" w:rsidRDefault="00413C16" w:rsidP="00413C16">
      <w:r>
        <w:t xml:space="preserve">    М                               И                                  Р             5</w:t>
      </w:r>
      <w:proofErr w:type="gramStart"/>
      <w:r>
        <w:t xml:space="preserve">               И</w:t>
      </w:r>
      <w:proofErr w:type="gramEnd"/>
    </w:p>
    <w:p w:rsidR="00413C16" w:rsidRDefault="00413C16" w:rsidP="00413C16">
      <w:r>
        <w:t>Чтение и разбор трудных слов</w:t>
      </w:r>
    </w:p>
    <w:p w:rsidR="00413C16" w:rsidRDefault="00413C16" w:rsidP="00413C16">
      <w:r>
        <w:t>Упражнения, развивающие гибкость и скорость чтения вслух и про себя, умение угадывать последующий текст.</w:t>
      </w:r>
    </w:p>
    <w:p w:rsidR="00413C16" w:rsidRDefault="00413C16" w:rsidP="00413C16">
      <w:r>
        <w:t>«Губы» - проводится в целях чёткого разграничения детьми чтения про себя и вслух, а также предупреждения активного внешнего проговаривания при чтении. К плотно сжатым губам по команде «читать про себя» дети прикладывают палец левой руки.</w:t>
      </w:r>
    </w:p>
    <w:p w:rsidR="00413C16" w:rsidRDefault="00413C16" w:rsidP="00413C16">
      <w:proofErr w:type="gramStart"/>
      <w:r>
        <w:t>«Инструкция» - способствует поддержанию интереса к уроку, позволяет увеличить текстовый материал для тренировки чтения (последовательность заданий, которая предлагается детям, записана на доске или карточке; дети делают всё молча:</w:t>
      </w:r>
      <w:proofErr w:type="gramEnd"/>
    </w:p>
    <w:p w:rsidR="00413C16" w:rsidRPr="00F12E87" w:rsidRDefault="00413C16" w:rsidP="00413C16">
      <w:r>
        <w:t>Прочитай загадку. Хожу в пушистой шубке.</w:t>
      </w:r>
    </w:p>
    <w:p w:rsidR="00413C16" w:rsidRDefault="00413C16" w:rsidP="00413C16">
      <w:r>
        <w:t xml:space="preserve">                                    Живу в густом лесу,</w:t>
      </w:r>
    </w:p>
    <w:p w:rsidR="00413C16" w:rsidRDefault="00413C16" w:rsidP="00413C16">
      <w:r>
        <w:t xml:space="preserve">                                    В дупле на старом дубе</w:t>
      </w:r>
    </w:p>
    <w:p w:rsidR="00413C16" w:rsidRDefault="00413C16" w:rsidP="00413C16">
      <w:r>
        <w:t xml:space="preserve">                                    Орешки я грызу.</w:t>
      </w:r>
    </w:p>
    <w:p w:rsidR="00413C16" w:rsidRDefault="00413C16" w:rsidP="00413C16">
      <w:proofErr w:type="gramStart"/>
      <w:r>
        <w:t>Подойти к учительнице и на ушко сказать отгадку.)</w:t>
      </w:r>
      <w:proofErr w:type="gramEnd"/>
    </w:p>
    <w:p w:rsidR="00413C16" w:rsidRDefault="00413C16" w:rsidP="00413C16">
      <w:r>
        <w:lastRenderedPageBreak/>
        <w:t xml:space="preserve">«Наборщик» - также способствует поддержанию интереса к уроку, обогащает словарный запас (даю какое-нибудь слово и на каждую букву этого слова учащиеся придумывают новые слова; или из большого слова, например, </w:t>
      </w:r>
      <w:proofErr w:type="gramStart"/>
      <w:r>
        <w:t>ГАСТРОНОМ</w:t>
      </w:r>
      <w:proofErr w:type="gramEnd"/>
      <w:r>
        <w:t xml:space="preserve"> составляются короткие слова)</w:t>
      </w:r>
    </w:p>
    <w:p w:rsidR="00413C16" w:rsidRPr="00413C16" w:rsidRDefault="00413C16" w:rsidP="00413C16">
      <w:r>
        <w:t>«Угадай» - способствует ускорению чтению и углублению восприятия его содержания (в этом помогает материал учебника «Азбука» Горецкого, т.к. его там достаточно; это умение выяснять смысл слов, пословиц, предложений; использование их в речи, соотнесение к прочитанным текстам.)</w:t>
      </w:r>
    </w:p>
    <w:p w:rsidR="00413C16" w:rsidRPr="00413C16" w:rsidRDefault="00413C16" w:rsidP="00413C16">
      <w:r>
        <w:t>Знакомясь с новым звуком и буквой, разучиваем небольшие стишки про буквы с показом картинок, например: Ай да клоун!</w:t>
      </w:r>
    </w:p>
    <w:p w:rsidR="00413C16" w:rsidRPr="00413C16" w:rsidRDefault="00413C16" w:rsidP="00413C16">
      <w:r>
        <w:t xml:space="preserve">                                                                          Знаешь, кто он?</w:t>
      </w:r>
    </w:p>
    <w:p w:rsidR="00413C16" w:rsidRPr="00F12E87" w:rsidRDefault="00413C16" w:rsidP="00413C16">
      <w:r>
        <w:t xml:space="preserve">                                                                         Этот клоун – </w:t>
      </w:r>
    </w:p>
    <w:p w:rsidR="00413C16" w:rsidRPr="00F12E87" w:rsidRDefault="00413C16" w:rsidP="00413C16">
      <w:r>
        <w:t xml:space="preserve">                                                                         Буква</w:t>
      </w:r>
      <w:proofErr w:type="gramStart"/>
      <w:r>
        <w:t xml:space="preserve"> К</w:t>
      </w:r>
      <w:proofErr w:type="gramEnd"/>
      <w:r>
        <w:t>!</w:t>
      </w:r>
    </w:p>
    <w:p w:rsidR="00413C16" w:rsidRPr="00F12E87" w:rsidRDefault="00413C16" w:rsidP="00413C16">
      <w:r>
        <w:t>По мере возможности использую ролевое чтение, где читать могут 2-3 человека. По мнению других педагогов, такой вид деятельности нравится детям.</w:t>
      </w:r>
    </w:p>
    <w:p w:rsidR="00413C16" w:rsidRPr="00413C16" w:rsidRDefault="00413C16" w:rsidP="00413C16">
      <w:r>
        <w:t>При закреплении изученного звука и буквы читаем сказки, где используется большое количество слов с данным звуком. Ученик должен запомнить как можно больше слов.</w:t>
      </w:r>
    </w:p>
    <w:p w:rsidR="00413C16" w:rsidRPr="00413C16" w:rsidRDefault="00413C16" w:rsidP="00413C16">
      <w:r>
        <w:t>Все эти упражнения больше приемлемы для учащихся первого класса, при дальнейшем обучении во 2-4 классах задания усложняются.</w:t>
      </w:r>
    </w:p>
    <w:p w:rsidR="00413C16" w:rsidRPr="00413C16" w:rsidRDefault="00413C16" w:rsidP="00413C16">
      <w:r>
        <w:t xml:space="preserve">Изучая литературу по этой теме в статье «Ещё раз о навыках чтения» учительницы московской школы Гритчиной прочитала о таком моменте. Она пишет, что нельзя забывать о таком методическом приеме, как частота тренировочных упражнений (небольшие по объёму упражнения ежедневно). И здесь чрезвычайно важно общение с родителями, причём не только на собраниях, но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их</w:t>
      </w:r>
      <w:proofErr w:type="gramEnd"/>
      <w:r>
        <w:t>, повседневно. Рекомендуя им дома читать с детьми порциями, но до 5 раз: про себя (о чём, какие новые слова?), интересный отрывок вслух, с часами перед ребенком (иногда как контроль), обязательно один раз перед сном вслух. Приобщая детей и родителей заучивать стихотворение и рассказывать его перед зеркалом (мимика, движение, осмысление содержания, а не мучительное содержание следующей строки).</w:t>
      </w:r>
    </w:p>
    <w:p w:rsidR="00413C16" w:rsidRPr="00413C16" w:rsidRDefault="00413C16" w:rsidP="00413C16">
      <w:r>
        <w:t xml:space="preserve">Чтение — основа учения. От умения читать зависит успех ученика и его желание </w:t>
      </w:r>
      <w:proofErr w:type="gramStart"/>
      <w:r>
        <w:t xml:space="preserve">учить </w:t>
      </w:r>
      <w:proofErr w:type="spellStart"/>
      <w:r>
        <w:t>ся</w:t>
      </w:r>
      <w:proofErr w:type="spellEnd"/>
      <w:proofErr w:type="gramEnd"/>
      <w:r>
        <w:t xml:space="preserve">. В ходе проведения игры и </w:t>
      </w:r>
      <w:proofErr w:type="spellStart"/>
      <w:proofErr w:type="gramStart"/>
      <w:r>
        <w:t>заниматель</w:t>
      </w:r>
      <w:proofErr w:type="spellEnd"/>
      <w:r>
        <w:t xml:space="preserve"> </w:t>
      </w:r>
      <w:proofErr w:type="spellStart"/>
      <w:r>
        <w:t>ных</w:t>
      </w:r>
      <w:proofErr w:type="spellEnd"/>
      <w:proofErr w:type="gramEnd"/>
      <w:r>
        <w:t xml:space="preserve"> упражнений можно прививать уча </w:t>
      </w:r>
      <w:proofErr w:type="spellStart"/>
      <w:r>
        <w:t>щимся</w:t>
      </w:r>
      <w:proofErr w:type="spellEnd"/>
      <w:r>
        <w:t xml:space="preserve"> любовь к книге, формировать у них навыки осознанного чтения и умение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мостоятельно</w:t>
      </w:r>
      <w:proofErr w:type="spellEnd"/>
      <w:r>
        <w:t xml:space="preserve"> работать с текстом.</w:t>
      </w:r>
    </w:p>
    <w:p w:rsidR="00B60A34" w:rsidRDefault="00413C16" w:rsidP="00413C16">
      <w:r>
        <w:t>Чтение в начальной школе является не только важнейшим самостоятельным   предметом,  но  и  средством  обучения,  и  чем  успешнее дети овладеют полноценным навыком чтения, тем раньше и полнее будут реализованы их  способности по учебным дисциплинам.</w:t>
      </w:r>
    </w:p>
    <w:sectPr w:rsidR="00B60A34" w:rsidSect="00B6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C16"/>
    <w:rsid w:val="00314523"/>
    <w:rsid w:val="00413C16"/>
    <w:rsid w:val="00B60A34"/>
    <w:rsid w:val="00F1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1229</Words>
  <Characters>7011</Characters>
  <Application>Microsoft Office Word</Application>
  <DocSecurity>0</DocSecurity>
  <Lines>58</Lines>
  <Paragraphs>16</Paragraphs>
  <ScaleCrop>false</ScaleCrop>
  <Company>Microsoft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2012-10-29T16:40:00Z</dcterms:created>
  <dcterms:modified xsi:type="dcterms:W3CDTF">2012-10-31T17:06:00Z</dcterms:modified>
</cp:coreProperties>
</file>