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8464146"/>
        <w:docPartObj>
          <w:docPartGallery w:val="Cover Pages"/>
          <w:docPartUnique/>
        </w:docPartObj>
      </w:sdtPr>
      <w:sdtEndPr>
        <w:rPr>
          <w:b/>
          <w:bCs/>
          <w:color w:val="365F91" w:themeColor="accent1" w:themeShade="BF"/>
          <w:sz w:val="48"/>
          <w:szCs w:val="48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1D5E41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26F05C32DE134D8E9238ED963BB24CCF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1D5E41" w:rsidRDefault="001D5E41" w:rsidP="001D5E41">
                    <w:pPr>
                      <w:pStyle w:val="a3"/>
                      <w:jc w:val="both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МОБУ СОШ № 27 города Якутска</w:t>
                    </w:r>
                  </w:p>
                </w:tc>
              </w:sdtContent>
            </w:sdt>
          </w:tr>
          <w:tr w:rsidR="001D5E41">
            <w:tc>
              <w:tcPr>
                <w:tcW w:w="7672" w:type="dxa"/>
              </w:tcPr>
              <w:sdt>
                <w:sdtPr>
                  <w:rPr>
                    <w:rFonts w:ascii="Arial" w:hAnsi="Arial" w:cs="Arial"/>
                    <w:sz w:val="32"/>
                    <w:szCs w:val="28"/>
                  </w:rPr>
                  <w:alias w:val="Заголовок"/>
                  <w:id w:val="13406919"/>
                  <w:placeholder>
                    <w:docPart w:val="8D27B17B88FD4DB39172ABC68C3E8EFA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1D5E41" w:rsidRDefault="001D5E41">
                    <w:pPr>
                      <w:pStyle w:val="a3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B1329A">
                      <w:rPr>
                        <w:rFonts w:ascii="Arial" w:hAnsi="Arial" w:cs="Arial"/>
                        <w:sz w:val="32"/>
                        <w:szCs w:val="28"/>
                      </w:rPr>
                      <w:t>Эстетическое воспитание как средство формирования личности младшего школьника на примере специализированного хореографического класса МОБУ СО</w:t>
                    </w:r>
                    <w:r w:rsidR="00B1329A" w:rsidRPr="00B1329A">
                      <w:rPr>
                        <w:rFonts w:ascii="Arial" w:hAnsi="Arial" w:cs="Arial"/>
                        <w:sz w:val="32"/>
                        <w:szCs w:val="28"/>
                      </w:rPr>
                      <w:t>Ш № 27 города Якутска</w:t>
                    </w:r>
                  </w:p>
                </w:sdtContent>
              </w:sdt>
            </w:tc>
          </w:tr>
          <w:tr w:rsidR="001D5E41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placeholder>
                  <w:docPart w:val="342D986A797E4EDE9731926E9F17FAC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1D5E41" w:rsidRDefault="00B1329A" w:rsidP="00B1329A">
                    <w:pPr>
                      <w:pStyle w:val="a3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Из опыта работы классного руководителя</w:t>
                    </w:r>
                  </w:p>
                </w:tc>
              </w:sdtContent>
            </w:sdt>
          </w:tr>
        </w:tbl>
        <w:p w:rsidR="001D5E41" w:rsidRDefault="001D5E41"/>
        <w:p w:rsidR="001D5E41" w:rsidRDefault="001D5E41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1D5E41" w:rsidRPr="00B1329A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  <w:alias w:val="Автор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1D5E41" w:rsidRPr="00B1329A" w:rsidRDefault="00B1329A">
                    <w:pPr>
                      <w:pStyle w:val="a3"/>
                      <w:rPr>
                        <w:i/>
                        <w:color w:val="4F81BD" w:themeColor="accent1"/>
                      </w:rPr>
                    </w:pPr>
                    <w:proofErr w:type="spellStart"/>
                    <w:r w:rsidRPr="00B1329A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>Барашкова</w:t>
                    </w:r>
                    <w:proofErr w:type="spellEnd"/>
                    <w:r w:rsidRPr="00B1329A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 xml:space="preserve"> Оксана </w:t>
                    </w:r>
                    <w:proofErr w:type="spellStart"/>
                    <w:r w:rsidRPr="00B1329A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>Рустемовна</w:t>
                    </w:r>
                    <w:proofErr w:type="spellEnd"/>
                    <w:r w:rsidRPr="00B1329A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>, учитель начальных классов</w:t>
                    </w:r>
                  </w:p>
                </w:sdtContent>
              </w:sdt>
              <w:sdt>
                <w:sdtPr>
                  <w:rPr>
                    <w:rFonts w:ascii="Times New Roman" w:hAnsi="Times New Roman" w:cs="Times New Roman"/>
                    <w:i/>
                  </w:r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4-03-18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1D5E41" w:rsidRPr="00B1329A" w:rsidRDefault="00B1329A">
                    <w:pPr>
                      <w:pStyle w:val="a3"/>
                      <w:rPr>
                        <w:i/>
                        <w:color w:val="4F81BD" w:themeColor="accent1"/>
                      </w:rPr>
                    </w:pPr>
                    <w:r w:rsidRPr="00B1329A">
                      <w:rPr>
                        <w:rFonts w:ascii="Times New Roman" w:hAnsi="Times New Roman" w:cs="Times New Roman"/>
                        <w:i/>
                      </w:rPr>
                      <w:t>18.03.2014</w:t>
                    </w:r>
                  </w:p>
                </w:sdtContent>
              </w:sdt>
              <w:p w:rsidR="001D5E41" w:rsidRPr="00B1329A" w:rsidRDefault="001D5E41">
                <w:pPr>
                  <w:pStyle w:val="a3"/>
                  <w:rPr>
                    <w:i/>
                    <w:color w:val="4F81BD" w:themeColor="accent1"/>
                  </w:rPr>
                </w:pPr>
              </w:p>
            </w:tc>
          </w:tr>
        </w:tbl>
        <w:p w:rsidR="001D5E41" w:rsidRPr="00B1329A" w:rsidRDefault="001D5E41">
          <w:pPr>
            <w:rPr>
              <w:i/>
            </w:rPr>
          </w:pPr>
        </w:p>
        <w:p w:rsidR="001D5E41" w:rsidRDefault="001D5E41">
          <w:pP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br w:type="page"/>
          </w:r>
        </w:p>
      </w:sdtContent>
    </w:sdt>
    <w:p w:rsidR="00E22DEB" w:rsidRDefault="0048592D" w:rsidP="004859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48592D" w:rsidRDefault="0048592D" w:rsidP="004859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E41" w:rsidRDefault="001D5E41" w:rsidP="004859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E41" w:rsidRDefault="001D5E41" w:rsidP="004859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92D" w:rsidRDefault="0048592D" w:rsidP="00485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ВВЕДЕНИЕ…………………………………………………………………….. 3</w:t>
      </w:r>
    </w:p>
    <w:p w:rsidR="0048592D" w:rsidRDefault="0048592D" w:rsidP="00485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92D">
        <w:rPr>
          <w:rFonts w:ascii="Times New Roman" w:hAnsi="Times New Roman" w:cs="Times New Roman"/>
          <w:sz w:val="28"/>
          <w:szCs w:val="28"/>
        </w:rPr>
        <w:t xml:space="preserve">Сущность, формы, способы и методы </w:t>
      </w:r>
      <w:proofErr w:type="gramStart"/>
      <w:r w:rsidRPr="0048592D">
        <w:rPr>
          <w:rFonts w:ascii="Times New Roman" w:hAnsi="Times New Roman" w:cs="Times New Roman"/>
          <w:sz w:val="28"/>
          <w:szCs w:val="28"/>
        </w:rPr>
        <w:t>эстетического</w:t>
      </w:r>
      <w:proofErr w:type="gramEnd"/>
      <w:r w:rsidRPr="00485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92D" w:rsidRDefault="0048592D" w:rsidP="00485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92D">
        <w:rPr>
          <w:rFonts w:ascii="Times New Roman" w:hAnsi="Times New Roman" w:cs="Times New Roman"/>
          <w:sz w:val="28"/>
          <w:szCs w:val="28"/>
        </w:rPr>
        <w:t>воспитания младших школьников в современных условиях</w:t>
      </w:r>
      <w:r>
        <w:rPr>
          <w:rFonts w:ascii="Times New Roman" w:hAnsi="Times New Roman" w:cs="Times New Roman"/>
          <w:sz w:val="28"/>
          <w:szCs w:val="28"/>
        </w:rPr>
        <w:t>………………. 6</w:t>
      </w:r>
    </w:p>
    <w:p w:rsidR="0048592D" w:rsidRDefault="0048592D" w:rsidP="00485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92D">
        <w:rPr>
          <w:rFonts w:ascii="Times New Roman" w:hAnsi="Times New Roman" w:cs="Times New Roman"/>
          <w:sz w:val="28"/>
          <w:szCs w:val="28"/>
        </w:rPr>
        <w:t xml:space="preserve">Опыт организации  эстетического воспитания младших </w:t>
      </w:r>
    </w:p>
    <w:p w:rsidR="0048592D" w:rsidRDefault="0048592D" w:rsidP="00485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92D">
        <w:rPr>
          <w:rFonts w:ascii="Times New Roman" w:hAnsi="Times New Roman" w:cs="Times New Roman"/>
          <w:sz w:val="28"/>
          <w:szCs w:val="28"/>
        </w:rPr>
        <w:t xml:space="preserve">школьников на примере </w:t>
      </w:r>
      <w:proofErr w:type="gramStart"/>
      <w:r w:rsidRPr="0048592D">
        <w:rPr>
          <w:rFonts w:ascii="Times New Roman" w:hAnsi="Times New Roman" w:cs="Times New Roman"/>
          <w:sz w:val="28"/>
          <w:szCs w:val="28"/>
        </w:rPr>
        <w:t>специализированного</w:t>
      </w:r>
      <w:proofErr w:type="gramEnd"/>
      <w:r w:rsidRPr="00485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92D" w:rsidRDefault="0048592D" w:rsidP="00485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92D">
        <w:rPr>
          <w:rFonts w:ascii="Times New Roman" w:hAnsi="Times New Roman" w:cs="Times New Roman"/>
          <w:sz w:val="28"/>
          <w:szCs w:val="28"/>
        </w:rPr>
        <w:t>хореографического класса МОБУ СОШ № 27 города Якутска</w:t>
      </w:r>
      <w:r>
        <w:rPr>
          <w:rFonts w:ascii="Times New Roman" w:hAnsi="Times New Roman" w:cs="Times New Roman"/>
          <w:sz w:val="28"/>
          <w:szCs w:val="28"/>
        </w:rPr>
        <w:t xml:space="preserve"> …………….9</w:t>
      </w:r>
    </w:p>
    <w:p w:rsidR="0048592D" w:rsidRPr="0048592D" w:rsidRDefault="0048592D" w:rsidP="00485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92D">
        <w:rPr>
          <w:rFonts w:ascii="Times New Roman" w:hAnsi="Times New Roman" w:cs="Times New Roman"/>
          <w:sz w:val="28"/>
          <w:szCs w:val="28"/>
        </w:rPr>
        <w:t>ЗАКЛЮЧЕНИЕ</w:t>
      </w:r>
      <w:r w:rsidR="004F460D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………………………………………………………………..26</w:t>
      </w:r>
    </w:p>
    <w:p w:rsidR="0048592D" w:rsidRPr="0048592D" w:rsidRDefault="0048592D" w:rsidP="004859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92D">
        <w:rPr>
          <w:rFonts w:ascii="Times New Roman" w:hAnsi="Times New Roman" w:cs="Times New Roman"/>
          <w:sz w:val="28"/>
          <w:szCs w:val="28"/>
        </w:rPr>
        <w:t>ЛИТЕРАТУРА</w:t>
      </w:r>
      <w:r w:rsidR="004F460D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…………………………………………………………………28</w:t>
      </w:r>
    </w:p>
    <w:p w:rsidR="0048592D" w:rsidRPr="0048592D" w:rsidRDefault="0048592D" w:rsidP="00485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92D" w:rsidRPr="0048592D" w:rsidRDefault="0048592D" w:rsidP="00485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92D" w:rsidRPr="00AE5761" w:rsidRDefault="0048592D" w:rsidP="00485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Pr="00AE5761" w:rsidRDefault="008E77DE" w:rsidP="00485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Pr="00AE5761" w:rsidRDefault="008E77DE" w:rsidP="00485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Pr="00AE5761" w:rsidRDefault="008E77DE" w:rsidP="00485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Pr="00AE5761" w:rsidRDefault="008E77DE" w:rsidP="00485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Pr="00AE5761" w:rsidRDefault="008E77DE" w:rsidP="00485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Pr="00AE5761" w:rsidRDefault="008E77DE" w:rsidP="00485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Pr="00AE5761" w:rsidRDefault="008E77DE" w:rsidP="00485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Pr="00AE5761" w:rsidRDefault="008E77DE" w:rsidP="00485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Pr="00AE5761" w:rsidRDefault="008E77DE" w:rsidP="00485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Pr="00AE5761" w:rsidRDefault="008E77DE" w:rsidP="00485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Pr="00AE5761" w:rsidRDefault="008E77DE" w:rsidP="00485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Pr="00AE5761" w:rsidRDefault="008E77DE" w:rsidP="00485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Pr="00AE5761" w:rsidRDefault="008E77DE" w:rsidP="00485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Pr="00AE5761" w:rsidRDefault="008E77DE" w:rsidP="00485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Pr="00AE5761" w:rsidRDefault="008E77DE" w:rsidP="00485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Pr="00AE5761" w:rsidRDefault="008E77DE" w:rsidP="00485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Pr="00AE5761" w:rsidRDefault="008E77DE" w:rsidP="00485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Pr="00AE5761" w:rsidRDefault="008E77DE" w:rsidP="00485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Pr="00AE5761" w:rsidRDefault="008E77DE" w:rsidP="00485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Pr="00AE5761" w:rsidRDefault="008E77DE" w:rsidP="00485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E77DE" w:rsidRPr="00DA025F" w:rsidRDefault="008E77DE" w:rsidP="008E77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A025F">
        <w:rPr>
          <w:rFonts w:ascii="Times New Roman" w:hAnsi="Times New Roman" w:cs="Times New Roman"/>
          <w:sz w:val="28"/>
          <w:szCs w:val="24"/>
        </w:rPr>
        <w:t xml:space="preserve">Перед </w:t>
      </w:r>
      <w:r>
        <w:rPr>
          <w:rFonts w:ascii="Times New Roman" w:hAnsi="Times New Roman" w:cs="Times New Roman"/>
          <w:sz w:val="28"/>
          <w:szCs w:val="24"/>
        </w:rPr>
        <w:t xml:space="preserve">современной </w:t>
      </w:r>
      <w:r w:rsidRPr="00DA025F">
        <w:rPr>
          <w:rFonts w:ascii="Times New Roman" w:hAnsi="Times New Roman" w:cs="Times New Roman"/>
          <w:sz w:val="28"/>
          <w:szCs w:val="24"/>
        </w:rPr>
        <w:t>школой поставлена задача – создать условия, в которых все позитивные ценности общества стали бы достоянием личности учащегося. Эта задача решается на государственном уровне. Были приняты  государственные программные документы в сфере развития и модерн</w:t>
      </w:r>
      <w:r>
        <w:rPr>
          <w:rFonts w:ascii="Times New Roman" w:hAnsi="Times New Roman" w:cs="Times New Roman"/>
          <w:sz w:val="28"/>
          <w:szCs w:val="24"/>
        </w:rPr>
        <w:t>изации российского образования.</w:t>
      </w:r>
    </w:p>
    <w:p w:rsidR="008E77DE" w:rsidRPr="007C558F" w:rsidRDefault="008E77DE" w:rsidP="008E77DE">
      <w:pPr>
        <w:pStyle w:val="ConsPlusNormal"/>
        <w:tabs>
          <w:tab w:val="left" w:pos="1985"/>
          <w:tab w:val="left" w:pos="2127"/>
        </w:tabs>
        <w:spacing w:line="360" w:lineRule="auto"/>
        <w:ind w:right="-1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tt-RU"/>
        </w:rPr>
      </w:pPr>
      <w:r w:rsidRPr="005E2E2E">
        <w:rPr>
          <w:rFonts w:ascii="Times New Roman" w:eastAsiaTheme="minorEastAsia" w:hAnsi="Times New Roman" w:cs="Times New Roman"/>
          <w:sz w:val="28"/>
          <w:szCs w:val="28"/>
        </w:rPr>
        <w:t>Приказом Министерства образования и науки Российской Федерации от 6.10.2009г. № 373 утвержден новый федеральный государственный стандарт начального общего образования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5E2E2E">
        <w:rPr>
          <w:rFonts w:ascii="Times New Roman" w:eastAsiaTheme="minorEastAsia" w:hAnsi="Times New Roman" w:cs="Times New Roman"/>
          <w:sz w:val="28"/>
          <w:szCs w:val="28"/>
        </w:rPr>
        <w:t>22.12.2009 г. приказ зарегистриров</w:t>
      </w:r>
      <w:r>
        <w:rPr>
          <w:rFonts w:ascii="Times New Roman" w:eastAsiaTheme="minorEastAsia" w:hAnsi="Times New Roman" w:cs="Times New Roman"/>
          <w:sz w:val="28"/>
          <w:szCs w:val="28"/>
        </w:rPr>
        <w:t>ан в Минюсте России под № 17785</w:t>
      </w:r>
      <w:r>
        <w:rPr>
          <w:rFonts w:ascii="Times New Roman" w:eastAsiaTheme="minorEastAsia" w:hAnsi="Times New Roman" w:cs="Times New Roman"/>
          <w:sz w:val="28"/>
          <w:szCs w:val="28"/>
          <w:lang w:val="tt-RU"/>
        </w:rPr>
        <w:t>.</w:t>
      </w:r>
      <w:r>
        <w:rPr>
          <w:rStyle w:val="ab"/>
          <w:rFonts w:ascii="Times New Roman" w:eastAsiaTheme="minorEastAsia" w:hAnsi="Times New Roman" w:cs="Times New Roman"/>
          <w:sz w:val="28"/>
          <w:szCs w:val="28"/>
          <w:lang w:val="tt-RU"/>
        </w:rPr>
        <w:footnoteReference w:id="1"/>
      </w:r>
    </w:p>
    <w:p w:rsidR="008E77DE" w:rsidRDefault="008E77DE" w:rsidP="008E77DE">
      <w:pPr>
        <w:spacing w:after="0" w:line="360" w:lineRule="auto"/>
        <w:ind w:right="-1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Одной из особенностей</w:t>
      </w:r>
      <w:r w:rsidRPr="00E33DD7">
        <w:rPr>
          <w:rFonts w:ascii="Times New Roman" w:eastAsiaTheme="minorEastAsia" w:hAnsi="Times New Roman" w:cs="Times New Roman"/>
          <w:sz w:val="28"/>
          <w:szCs w:val="28"/>
        </w:rPr>
        <w:t xml:space="preserve"> нового стандарта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является то, что </w:t>
      </w:r>
      <w:r w:rsidRPr="00E33DD7">
        <w:rPr>
          <w:rFonts w:ascii="Times New Roman" w:eastAsiaTheme="minorEastAsia" w:hAnsi="Times New Roman" w:cs="Times New Roman"/>
          <w:sz w:val="28"/>
          <w:szCs w:val="28"/>
        </w:rPr>
        <w:t xml:space="preserve"> образовательный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33DD7">
        <w:rPr>
          <w:rFonts w:ascii="Times New Roman" w:eastAsiaTheme="minorEastAsia" w:hAnsi="Times New Roman" w:cs="Times New Roman"/>
          <w:sz w:val="28"/>
          <w:szCs w:val="28"/>
        </w:rPr>
        <w:t xml:space="preserve"> стандарт второго поколения выступает не только как стандарт обучения, но и как стандарт воспитания.</w:t>
      </w:r>
    </w:p>
    <w:p w:rsidR="008E77DE" w:rsidRDefault="008E77DE" w:rsidP="008E77DE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019">
        <w:rPr>
          <w:rFonts w:ascii="Times New Roman" w:hAnsi="Times New Roman" w:cs="Times New Roman"/>
          <w:sz w:val="28"/>
          <w:szCs w:val="28"/>
        </w:rPr>
        <w:t xml:space="preserve">Авторские концепции </w:t>
      </w:r>
      <w:r w:rsidRPr="009544E3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9544E3">
        <w:rPr>
          <w:rFonts w:ascii="Times New Roman" w:hAnsi="Times New Roman" w:cs="Times New Roman"/>
          <w:sz w:val="28"/>
          <w:szCs w:val="28"/>
        </w:rPr>
        <w:t>Бондаревской</w:t>
      </w:r>
      <w:proofErr w:type="spellEnd"/>
      <w:r w:rsidRPr="009544E3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9544E3">
        <w:rPr>
          <w:rFonts w:ascii="Times New Roman" w:hAnsi="Times New Roman" w:cs="Times New Roman"/>
          <w:sz w:val="28"/>
          <w:szCs w:val="28"/>
        </w:rPr>
        <w:t>Караковского</w:t>
      </w:r>
      <w:proofErr w:type="spellEnd"/>
      <w:r w:rsidRPr="009544E3">
        <w:rPr>
          <w:rFonts w:ascii="Times New Roman" w:hAnsi="Times New Roman" w:cs="Times New Roman"/>
          <w:sz w:val="28"/>
          <w:szCs w:val="28"/>
        </w:rPr>
        <w:t xml:space="preserve">, Н.Е. </w:t>
      </w:r>
      <w:proofErr w:type="spellStart"/>
      <w:r w:rsidRPr="009544E3">
        <w:rPr>
          <w:rFonts w:ascii="Times New Roman" w:hAnsi="Times New Roman" w:cs="Times New Roman"/>
          <w:sz w:val="28"/>
          <w:szCs w:val="28"/>
        </w:rPr>
        <w:t>Щурковой</w:t>
      </w:r>
      <w:proofErr w:type="spellEnd"/>
      <w:r w:rsidRPr="009544E3">
        <w:rPr>
          <w:rFonts w:ascii="Times New Roman" w:hAnsi="Times New Roman" w:cs="Times New Roman"/>
          <w:sz w:val="28"/>
          <w:szCs w:val="28"/>
        </w:rPr>
        <w:t xml:space="preserve"> </w:t>
      </w:r>
      <w:r w:rsidRPr="001D4019">
        <w:rPr>
          <w:rFonts w:ascii="Times New Roman" w:hAnsi="Times New Roman" w:cs="Times New Roman"/>
          <w:sz w:val="28"/>
          <w:szCs w:val="28"/>
        </w:rPr>
        <w:t xml:space="preserve">выдвигают комплекс ориентиров, отвечающих потребностям сегодняшнего дня и определяющих тенденции в области воспитания школьников, помогают создать воспитательную систему в детском коллективе. </w:t>
      </w:r>
    </w:p>
    <w:p w:rsidR="008E77DE" w:rsidRPr="009544E3" w:rsidRDefault="008E77DE" w:rsidP="008E77DE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4E3">
        <w:rPr>
          <w:rFonts w:ascii="Times New Roman" w:hAnsi="Times New Roman" w:cs="Times New Roman"/>
          <w:sz w:val="28"/>
          <w:szCs w:val="28"/>
        </w:rPr>
        <w:t>Основываясь на фундаментальных идеях данных концепций в рамках ФГОС  разработаны</w:t>
      </w:r>
      <w:proofErr w:type="gramEnd"/>
      <w:r w:rsidRPr="009544E3">
        <w:rPr>
          <w:rFonts w:ascii="Times New Roman" w:hAnsi="Times New Roman" w:cs="Times New Roman"/>
          <w:sz w:val="28"/>
          <w:szCs w:val="28"/>
        </w:rPr>
        <w:t xml:space="preserve"> два документа: </w:t>
      </w:r>
    </w:p>
    <w:p w:rsidR="008E77DE" w:rsidRPr="009544E3" w:rsidRDefault="008E77DE" w:rsidP="008E77DE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4E3">
        <w:rPr>
          <w:rFonts w:ascii="Times New Roman" w:hAnsi="Times New Roman" w:cs="Times New Roman"/>
          <w:sz w:val="28"/>
          <w:szCs w:val="28"/>
        </w:rPr>
        <w:t>1.</w:t>
      </w:r>
      <w:r w:rsidRPr="009544E3">
        <w:rPr>
          <w:rFonts w:ascii="Times New Roman" w:hAnsi="Times New Roman" w:cs="Times New Roman"/>
          <w:sz w:val="28"/>
          <w:szCs w:val="28"/>
        </w:rPr>
        <w:tab/>
        <w:t>Концепция духовно-нравственного воспитания российских школьников</w:t>
      </w:r>
      <w:r w:rsidRPr="009544E3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954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</w:p>
    <w:p w:rsidR="008E77DE" w:rsidRPr="009544E3" w:rsidRDefault="008E77DE" w:rsidP="008E77DE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4E3">
        <w:rPr>
          <w:rFonts w:ascii="Times New Roman" w:hAnsi="Times New Roman" w:cs="Times New Roman"/>
          <w:sz w:val="28"/>
          <w:szCs w:val="28"/>
        </w:rPr>
        <w:t>2.</w:t>
      </w:r>
      <w:r w:rsidRPr="009544E3">
        <w:rPr>
          <w:rFonts w:ascii="Times New Roman" w:hAnsi="Times New Roman" w:cs="Times New Roman"/>
          <w:sz w:val="28"/>
          <w:szCs w:val="28"/>
        </w:rPr>
        <w:tab/>
        <w:t xml:space="preserve">Примерная программа воспитания и социализации </w:t>
      </w:r>
      <w:proofErr w:type="gramStart"/>
      <w:r w:rsidRPr="009544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Style w:val="ab"/>
          <w:rFonts w:ascii="Times New Roman" w:hAnsi="Times New Roman" w:cs="Times New Roman"/>
          <w:sz w:val="28"/>
          <w:szCs w:val="28"/>
          <w:lang w:val="tt-RU"/>
        </w:rPr>
        <w:footnoteReference w:id="3"/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25F">
        <w:rPr>
          <w:rFonts w:ascii="Times New Roman" w:hAnsi="Times New Roman" w:cs="Times New Roman"/>
          <w:sz w:val="28"/>
          <w:szCs w:val="28"/>
        </w:rPr>
        <w:t xml:space="preserve">"Будущее человечества сидит сейчас за партой, оно еще очень наивно, доверчиво, чистосердечно. Оно целиком в наших взрослых руках. Какими мы </w:t>
      </w:r>
      <w:r w:rsidRPr="00DA025F">
        <w:rPr>
          <w:rFonts w:ascii="Times New Roman" w:hAnsi="Times New Roman" w:cs="Times New Roman"/>
          <w:sz w:val="28"/>
          <w:szCs w:val="28"/>
        </w:rPr>
        <w:lastRenderedPageBreak/>
        <w:t xml:space="preserve">сформируем их, наших детей, - такими они и будут. И не только они. Таким будет и общество через 30 - 40 лет, общество, построенное ими по тем представлениям, которые мы у них создадим" </w:t>
      </w:r>
      <w:r>
        <w:rPr>
          <w:rFonts w:ascii="Times New Roman" w:hAnsi="Times New Roman" w:cs="Times New Roman"/>
          <w:sz w:val="28"/>
          <w:szCs w:val="28"/>
        </w:rPr>
        <w:t xml:space="preserve">Так говорил Б.М.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школьный возраст наиболее благоприятен для формирования мировоззрения личности. </w:t>
      </w:r>
      <w:r w:rsidRPr="00DA025F">
        <w:rPr>
          <w:rFonts w:ascii="Times New Roman" w:hAnsi="Times New Roman" w:cs="Times New Roman"/>
          <w:sz w:val="28"/>
          <w:szCs w:val="28"/>
        </w:rPr>
        <w:t xml:space="preserve">Чувство красоты природы, </w:t>
      </w:r>
      <w:r>
        <w:rPr>
          <w:rFonts w:ascii="Times New Roman" w:hAnsi="Times New Roman" w:cs="Times New Roman"/>
          <w:sz w:val="28"/>
          <w:szCs w:val="28"/>
        </w:rPr>
        <w:t xml:space="preserve">произведений искусства, музыкальных шедевров человечества, мастерство артистов театрального и балетного искусства </w:t>
      </w:r>
      <w:r w:rsidRPr="00DA025F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ют в ребенке особые эмоциональные переживания, возбуждаю</w:t>
      </w:r>
      <w:r w:rsidRPr="00DA025F">
        <w:rPr>
          <w:rFonts w:ascii="Times New Roman" w:hAnsi="Times New Roman" w:cs="Times New Roman"/>
          <w:sz w:val="28"/>
          <w:szCs w:val="28"/>
        </w:rPr>
        <w:t>т непосредст</w:t>
      </w:r>
      <w:r>
        <w:rPr>
          <w:rFonts w:ascii="Times New Roman" w:hAnsi="Times New Roman" w:cs="Times New Roman"/>
          <w:sz w:val="28"/>
          <w:szCs w:val="28"/>
        </w:rPr>
        <w:t>венный интерес к жизни, обостряют любознательность, развиваю</w:t>
      </w:r>
      <w:r w:rsidRPr="00DA025F">
        <w:rPr>
          <w:rFonts w:ascii="Times New Roman" w:hAnsi="Times New Roman" w:cs="Times New Roman"/>
          <w:sz w:val="28"/>
          <w:szCs w:val="28"/>
        </w:rPr>
        <w:t>т мышление, память, вол</w:t>
      </w:r>
      <w:r>
        <w:rPr>
          <w:rFonts w:ascii="Times New Roman" w:hAnsi="Times New Roman" w:cs="Times New Roman"/>
          <w:sz w:val="28"/>
          <w:szCs w:val="28"/>
        </w:rPr>
        <w:t>ю и в итоге формируют эстетический вкус.</w:t>
      </w:r>
    </w:p>
    <w:p w:rsidR="008E77DE" w:rsidRDefault="008E77DE" w:rsidP="008E77DE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нашей</w:t>
      </w:r>
      <w:r w:rsidRPr="009843A1">
        <w:rPr>
          <w:rFonts w:ascii="Times New Roman" w:hAnsi="Times New Roman" w:cs="Times New Roman"/>
          <w:sz w:val="28"/>
          <w:szCs w:val="28"/>
        </w:rPr>
        <w:t xml:space="preserve"> работы освещена достаточно хорошо, ей посвящены многие теоретические и практические разработки, созданы десятки моделей, н</w:t>
      </w:r>
      <w:r>
        <w:rPr>
          <w:rFonts w:ascii="Times New Roman" w:hAnsi="Times New Roman" w:cs="Times New Roman"/>
          <w:sz w:val="28"/>
          <w:szCs w:val="28"/>
        </w:rPr>
        <w:t>о мы считаем</w:t>
      </w:r>
      <w:r w:rsidRPr="009843A1">
        <w:rPr>
          <w:rFonts w:ascii="Times New Roman" w:hAnsi="Times New Roman" w:cs="Times New Roman"/>
          <w:sz w:val="28"/>
          <w:szCs w:val="28"/>
        </w:rPr>
        <w:t>, что каждый у</w:t>
      </w:r>
      <w:r>
        <w:rPr>
          <w:rFonts w:ascii="Times New Roman" w:hAnsi="Times New Roman" w:cs="Times New Roman"/>
          <w:sz w:val="28"/>
          <w:szCs w:val="28"/>
        </w:rPr>
        <w:t xml:space="preserve">читель </w:t>
      </w:r>
      <w:r w:rsidRPr="009843A1">
        <w:rPr>
          <w:rFonts w:ascii="Times New Roman" w:hAnsi="Times New Roman" w:cs="Times New Roman"/>
          <w:sz w:val="28"/>
          <w:szCs w:val="28"/>
        </w:rPr>
        <w:t xml:space="preserve"> должен проанализировать проблему сам, пропуская ее через себя еще и еще раз, подбирая </w:t>
      </w:r>
      <w:r w:rsidRPr="00437CB7">
        <w:rPr>
          <w:rFonts w:ascii="Times New Roman" w:hAnsi="Times New Roman" w:cs="Times New Roman"/>
          <w:sz w:val="28"/>
          <w:szCs w:val="28"/>
        </w:rPr>
        <w:t>приемлемые для себя, учащихся и образовательного учреждения</w:t>
      </w:r>
      <w:r w:rsidRPr="009843A1">
        <w:rPr>
          <w:rFonts w:ascii="Times New Roman" w:hAnsi="Times New Roman" w:cs="Times New Roman"/>
          <w:sz w:val="28"/>
          <w:szCs w:val="28"/>
        </w:rPr>
        <w:t xml:space="preserve"> формы работы и контроля. </w:t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Этим и обоснован выбор нашей </w:t>
      </w:r>
      <w:r w:rsidRPr="007034BB"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исследования: «Эстетическое воспитание как средство формирования личности младшего школьника на примере специализированного хореографического класса МОБУ СОШ № 27 города Якутска»</w:t>
      </w:r>
    </w:p>
    <w:p w:rsidR="008E77DE" w:rsidRDefault="008E77DE" w:rsidP="008E7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80A">
        <w:rPr>
          <w:rFonts w:ascii="Times New Roman" w:hAnsi="Times New Roman" w:cs="Times New Roman"/>
          <w:b/>
          <w:sz w:val="28"/>
          <w:szCs w:val="28"/>
        </w:rPr>
        <w:t xml:space="preserve">Объект: </w:t>
      </w:r>
      <w:r>
        <w:rPr>
          <w:rFonts w:ascii="Times New Roman" w:hAnsi="Times New Roman" w:cs="Times New Roman"/>
          <w:sz w:val="28"/>
          <w:szCs w:val="28"/>
        </w:rPr>
        <w:t>процесс формирования личности младшего школьника</w:t>
      </w:r>
    </w:p>
    <w:p w:rsidR="008E77DE" w:rsidRDefault="008E77DE" w:rsidP="008E7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EBF"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эстетическое воспитание младшего школьника</w:t>
      </w:r>
    </w:p>
    <w:p w:rsidR="008E77DE" w:rsidRDefault="008E77DE" w:rsidP="008E7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80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определить эффективные педагогические условия</w:t>
      </w:r>
      <w:r w:rsidRPr="00E433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эстетического </w:t>
      </w:r>
      <w:r w:rsidRPr="00E43348">
        <w:rPr>
          <w:rFonts w:ascii="Times New Roman" w:hAnsi="Times New Roman" w:cs="Times New Roman"/>
          <w:sz w:val="28"/>
          <w:szCs w:val="28"/>
        </w:rPr>
        <w:t>воспитания младших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77DE" w:rsidRPr="00E43348" w:rsidRDefault="008E77DE" w:rsidP="008E7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80A">
        <w:rPr>
          <w:rFonts w:ascii="Times New Roman" w:hAnsi="Times New Roman" w:cs="Times New Roman"/>
          <w:b/>
          <w:sz w:val="28"/>
          <w:szCs w:val="28"/>
        </w:rPr>
        <w:t>Гипотеза исследования:</w:t>
      </w:r>
      <w:r w:rsidRPr="00E43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личности младшего школьника посредством эстетического воспитания </w:t>
      </w:r>
      <w:r w:rsidRPr="00E43348">
        <w:rPr>
          <w:rFonts w:ascii="Times New Roman" w:hAnsi="Times New Roman" w:cs="Times New Roman"/>
          <w:sz w:val="28"/>
          <w:szCs w:val="28"/>
        </w:rPr>
        <w:t xml:space="preserve">должно осуществляться с соблюдением следующих условий: </w:t>
      </w:r>
    </w:p>
    <w:p w:rsidR="008E77DE" w:rsidRPr="00E43348" w:rsidRDefault="008E77DE" w:rsidP="008E77D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348">
        <w:rPr>
          <w:rFonts w:ascii="Times New Roman" w:hAnsi="Times New Roman" w:cs="Times New Roman"/>
          <w:sz w:val="28"/>
          <w:szCs w:val="28"/>
        </w:rPr>
        <w:t xml:space="preserve">создана  целостная образовательная среда, включающая урочную, внеурочную и внешкольную деятельность, учитывающая </w:t>
      </w:r>
      <w:r w:rsidRPr="00E43348">
        <w:rPr>
          <w:rFonts w:ascii="Times New Roman" w:hAnsi="Times New Roman" w:cs="Times New Roman"/>
          <w:sz w:val="28"/>
          <w:szCs w:val="28"/>
        </w:rPr>
        <w:lastRenderedPageBreak/>
        <w:t>историко-культурную, этническую и  региональную специфику воспитательного процесса;</w:t>
      </w:r>
    </w:p>
    <w:p w:rsidR="008E77DE" w:rsidRPr="00E43348" w:rsidRDefault="008E77DE" w:rsidP="008E77D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348">
        <w:rPr>
          <w:rFonts w:ascii="Times New Roman" w:hAnsi="Times New Roman" w:cs="Times New Roman"/>
          <w:sz w:val="28"/>
          <w:szCs w:val="28"/>
        </w:rPr>
        <w:t xml:space="preserve">воспитательная работа осуществляется на основе </w:t>
      </w:r>
      <w:proofErr w:type="spellStart"/>
      <w:r w:rsidRPr="00E4334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43348">
        <w:rPr>
          <w:rFonts w:ascii="Times New Roman" w:hAnsi="Times New Roman" w:cs="Times New Roman"/>
          <w:sz w:val="28"/>
          <w:szCs w:val="28"/>
        </w:rPr>
        <w:t xml:space="preserve"> подхода и принципах системности и непрерывности;</w:t>
      </w:r>
    </w:p>
    <w:p w:rsidR="008E77DE" w:rsidRPr="00E43348" w:rsidRDefault="008E77DE" w:rsidP="008E77D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348">
        <w:rPr>
          <w:rFonts w:ascii="Times New Roman" w:hAnsi="Times New Roman" w:cs="Times New Roman"/>
          <w:sz w:val="28"/>
          <w:szCs w:val="28"/>
        </w:rPr>
        <w:t xml:space="preserve">осуществляется мониторинг сформированности   </w:t>
      </w:r>
      <w:r>
        <w:rPr>
          <w:rFonts w:ascii="Times New Roman" w:hAnsi="Times New Roman" w:cs="Times New Roman"/>
          <w:sz w:val="28"/>
          <w:szCs w:val="28"/>
        </w:rPr>
        <w:t>эстетических чувств</w:t>
      </w:r>
      <w:r w:rsidRPr="00E43348">
        <w:rPr>
          <w:rFonts w:ascii="Times New Roman" w:hAnsi="Times New Roman" w:cs="Times New Roman"/>
          <w:sz w:val="28"/>
          <w:szCs w:val="28"/>
        </w:rPr>
        <w:t xml:space="preserve"> как ценности у младших школьников.</w:t>
      </w:r>
    </w:p>
    <w:p w:rsidR="008E77DE" w:rsidRPr="006B280A" w:rsidRDefault="008E77DE" w:rsidP="008E77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80A">
        <w:rPr>
          <w:rFonts w:ascii="Times New Roman" w:hAnsi="Times New Roman" w:cs="Times New Roman"/>
          <w:b/>
          <w:sz w:val="28"/>
          <w:szCs w:val="28"/>
        </w:rPr>
        <w:t xml:space="preserve">Задачи исследования: </w:t>
      </w:r>
    </w:p>
    <w:p w:rsidR="008E77DE" w:rsidRPr="00E43348" w:rsidRDefault="008E77DE" w:rsidP="008E7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348">
        <w:rPr>
          <w:rFonts w:ascii="Times New Roman" w:hAnsi="Times New Roman" w:cs="Times New Roman"/>
          <w:sz w:val="28"/>
          <w:szCs w:val="28"/>
        </w:rPr>
        <w:t xml:space="preserve">1. Определить сущность, </w:t>
      </w:r>
      <w:r>
        <w:rPr>
          <w:rFonts w:ascii="Times New Roman" w:hAnsi="Times New Roman" w:cs="Times New Roman"/>
          <w:sz w:val="28"/>
          <w:szCs w:val="28"/>
        </w:rPr>
        <w:t>форму, способы</w:t>
      </w:r>
      <w:r w:rsidRPr="00E43348">
        <w:rPr>
          <w:rFonts w:ascii="Times New Roman" w:hAnsi="Times New Roman" w:cs="Times New Roman"/>
          <w:sz w:val="28"/>
          <w:szCs w:val="28"/>
        </w:rPr>
        <w:t xml:space="preserve"> и методы </w:t>
      </w:r>
      <w:r>
        <w:rPr>
          <w:rFonts w:ascii="Times New Roman" w:hAnsi="Times New Roman" w:cs="Times New Roman"/>
          <w:sz w:val="28"/>
          <w:szCs w:val="28"/>
        </w:rPr>
        <w:t>эстетического</w:t>
      </w:r>
      <w:r w:rsidRPr="00E43348">
        <w:rPr>
          <w:rFonts w:ascii="Times New Roman" w:hAnsi="Times New Roman" w:cs="Times New Roman"/>
          <w:sz w:val="28"/>
          <w:szCs w:val="28"/>
        </w:rPr>
        <w:t xml:space="preserve"> воспитания младших школьников в современных условиях.</w:t>
      </w:r>
    </w:p>
    <w:p w:rsidR="008E77DE" w:rsidRPr="00E43348" w:rsidRDefault="008E77DE" w:rsidP="008E7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43348">
        <w:rPr>
          <w:rFonts w:ascii="Times New Roman" w:hAnsi="Times New Roman" w:cs="Times New Roman"/>
          <w:sz w:val="28"/>
          <w:szCs w:val="28"/>
        </w:rPr>
        <w:t xml:space="preserve">. Разработать программу </w:t>
      </w:r>
      <w:r>
        <w:rPr>
          <w:rFonts w:ascii="Times New Roman" w:hAnsi="Times New Roman" w:cs="Times New Roman"/>
          <w:sz w:val="28"/>
          <w:szCs w:val="28"/>
        </w:rPr>
        <w:t>эстетического</w:t>
      </w:r>
      <w:r w:rsidRPr="00E43348">
        <w:rPr>
          <w:rFonts w:ascii="Times New Roman" w:hAnsi="Times New Roman" w:cs="Times New Roman"/>
          <w:sz w:val="28"/>
          <w:szCs w:val="28"/>
        </w:rPr>
        <w:t xml:space="preserve"> воспитания младших школьников.</w:t>
      </w:r>
    </w:p>
    <w:p w:rsidR="008E77DE" w:rsidRPr="00E43348" w:rsidRDefault="008E77DE" w:rsidP="008E77D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43348">
        <w:rPr>
          <w:rFonts w:ascii="Times New Roman" w:hAnsi="Times New Roman" w:cs="Times New Roman"/>
          <w:sz w:val="28"/>
          <w:szCs w:val="28"/>
        </w:rPr>
        <w:t>. Апробировать и обобщить результаты внедрения разработанной программы в опытно-экспериментальной работе</w:t>
      </w:r>
      <w:r w:rsidRPr="00E43348">
        <w:rPr>
          <w:rFonts w:ascii="Times New Roman" w:hAnsi="Times New Roman" w:cs="Times New Roman"/>
          <w:i/>
          <w:sz w:val="28"/>
          <w:szCs w:val="28"/>
        </w:rPr>
        <w:t>.</w:t>
      </w:r>
    </w:p>
    <w:p w:rsidR="008E77DE" w:rsidRPr="00E43348" w:rsidRDefault="008E77DE" w:rsidP="008E77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348">
        <w:rPr>
          <w:rFonts w:ascii="Times New Roman" w:hAnsi="Times New Roman" w:cs="Times New Roman"/>
          <w:sz w:val="28"/>
          <w:szCs w:val="28"/>
        </w:rPr>
        <w:t>Методы исследования: анализ психолого-педагогической литературы по теме исследования; наблюдение, обобщение, творческие работы учащихся; педагогический эксперимент; качественный и количественный анализ полученных результатов.</w:t>
      </w:r>
      <w:r w:rsidRPr="00E433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77DE" w:rsidRDefault="008E77DE" w:rsidP="008E77DE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E77DE" w:rsidRDefault="008E77DE" w:rsidP="008E77DE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E77DE" w:rsidRDefault="008E77DE" w:rsidP="008E77DE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E77DE" w:rsidRDefault="008E77DE" w:rsidP="008E77DE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E77DE" w:rsidRDefault="008E77DE" w:rsidP="008E77DE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E77DE" w:rsidRDefault="008E77DE" w:rsidP="008E77DE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E77DE" w:rsidRDefault="008E77DE" w:rsidP="008E77DE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E77DE" w:rsidRDefault="008E77DE" w:rsidP="008E77DE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E77DE" w:rsidRDefault="008E77DE" w:rsidP="008E77DE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E77DE" w:rsidRDefault="008E77DE" w:rsidP="008E77DE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E77DE" w:rsidRDefault="008E77DE" w:rsidP="008E77DE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E77DE" w:rsidRDefault="008E77DE" w:rsidP="008E77DE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E77DE" w:rsidRDefault="008E77DE" w:rsidP="008E77DE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E77DE" w:rsidRDefault="008E77DE" w:rsidP="008E77DE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E77DE" w:rsidRDefault="008E77DE" w:rsidP="008E77DE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E77DE" w:rsidRPr="006B6A55" w:rsidRDefault="008E77DE" w:rsidP="008E77D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A55">
        <w:rPr>
          <w:rFonts w:ascii="Times New Roman" w:hAnsi="Times New Roman" w:cs="Times New Roman"/>
          <w:b/>
          <w:sz w:val="28"/>
          <w:szCs w:val="28"/>
        </w:rPr>
        <w:t xml:space="preserve">Сущность, </w:t>
      </w:r>
      <w:r>
        <w:rPr>
          <w:rFonts w:ascii="Times New Roman" w:hAnsi="Times New Roman" w:cs="Times New Roman"/>
          <w:b/>
          <w:sz w:val="28"/>
          <w:szCs w:val="28"/>
        </w:rPr>
        <w:t>формы, способы</w:t>
      </w:r>
      <w:r w:rsidRPr="006B6A55">
        <w:rPr>
          <w:rFonts w:ascii="Times New Roman" w:hAnsi="Times New Roman" w:cs="Times New Roman"/>
          <w:b/>
          <w:sz w:val="28"/>
          <w:szCs w:val="28"/>
        </w:rPr>
        <w:t xml:space="preserve"> и методы эстетического воспитания младших школьников в современных условиях</w:t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228">
        <w:rPr>
          <w:rFonts w:ascii="Times New Roman" w:hAnsi="Times New Roman" w:cs="Times New Roman"/>
          <w:sz w:val="28"/>
          <w:szCs w:val="28"/>
        </w:rPr>
        <w:lastRenderedPageBreak/>
        <w:t>Сущность эстетического воспитания может быть раскрыта и понята,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228">
        <w:rPr>
          <w:rFonts w:ascii="Times New Roman" w:hAnsi="Times New Roman" w:cs="Times New Roman"/>
          <w:sz w:val="28"/>
          <w:szCs w:val="28"/>
        </w:rPr>
        <w:t>прежде всего, через предметную сферу</w:t>
      </w:r>
      <w:r>
        <w:rPr>
          <w:rFonts w:ascii="Times New Roman" w:hAnsi="Times New Roman" w:cs="Times New Roman"/>
          <w:sz w:val="28"/>
          <w:szCs w:val="28"/>
        </w:rPr>
        <w:t xml:space="preserve"> этой органической стороны цело</w:t>
      </w:r>
      <w:r w:rsidRPr="005D4228">
        <w:rPr>
          <w:rFonts w:ascii="Times New Roman" w:hAnsi="Times New Roman" w:cs="Times New Roman"/>
          <w:sz w:val="28"/>
          <w:szCs w:val="28"/>
        </w:rPr>
        <w:t>стного воспитательного процесса, к которому относится все богатство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228">
        <w:rPr>
          <w:rFonts w:ascii="Times New Roman" w:hAnsi="Times New Roman" w:cs="Times New Roman"/>
          <w:sz w:val="28"/>
          <w:szCs w:val="28"/>
        </w:rPr>
        <w:t>окружающего мира, самые различные виды жизнедеятельности человека,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228">
        <w:rPr>
          <w:rFonts w:ascii="Times New Roman" w:hAnsi="Times New Roman" w:cs="Times New Roman"/>
          <w:sz w:val="28"/>
          <w:szCs w:val="28"/>
        </w:rPr>
        <w:t>также искусство. Значение эстетического воспитания в том, что 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228">
        <w:rPr>
          <w:rFonts w:ascii="Times New Roman" w:hAnsi="Times New Roman" w:cs="Times New Roman"/>
          <w:sz w:val="28"/>
          <w:szCs w:val="28"/>
        </w:rPr>
        <w:t>оказывает влияние на весь облик человека: расширяет представления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228">
        <w:rPr>
          <w:rFonts w:ascii="Times New Roman" w:hAnsi="Times New Roman" w:cs="Times New Roman"/>
          <w:sz w:val="28"/>
          <w:szCs w:val="28"/>
        </w:rPr>
        <w:t>жизни, помогает выявить способности и дарования, развивает творческую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228">
        <w:rPr>
          <w:rFonts w:ascii="Times New Roman" w:hAnsi="Times New Roman" w:cs="Times New Roman"/>
          <w:sz w:val="28"/>
          <w:szCs w:val="28"/>
        </w:rPr>
        <w:t>активность, формирует мировоззрение, развивает эстетические вкусы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5"/>
      </w:r>
      <w:r w:rsidRPr="005D4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228">
        <w:rPr>
          <w:rFonts w:ascii="Times New Roman" w:hAnsi="Times New Roman" w:cs="Times New Roman"/>
          <w:sz w:val="28"/>
          <w:szCs w:val="28"/>
        </w:rPr>
        <w:t>В то же время понятие «эстетическая воспитанность» подразумевает всю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228">
        <w:rPr>
          <w:rFonts w:ascii="Times New Roman" w:hAnsi="Times New Roman" w:cs="Times New Roman"/>
          <w:sz w:val="28"/>
          <w:szCs w:val="28"/>
        </w:rPr>
        <w:t>совокупность эмоциональных, интеллектуальных и нравственных качеств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228">
        <w:rPr>
          <w:rFonts w:ascii="Times New Roman" w:hAnsi="Times New Roman" w:cs="Times New Roman"/>
          <w:sz w:val="28"/>
          <w:szCs w:val="28"/>
        </w:rPr>
        <w:t>личности, т.е. предполагает единство переживания, осознания и действия.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4228">
        <w:rPr>
          <w:rFonts w:ascii="Times New Roman" w:hAnsi="Times New Roman" w:cs="Times New Roman"/>
          <w:sz w:val="28"/>
          <w:szCs w:val="28"/>
        </w:rPr>
        <w:t>Наиболее распространено определение его как целенаправленного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228">
        <w:rPr>
          <w:rFonts w:ascii="Times New Roman" w:hAnsi="Times New Roman" w:cs="Times New Roman"/>
          <w:sz w:val="28"/>
          <w:szCs w:val="28"/>
        </w:rPr>
        <w:t>формирования эстетически развитой личности: ее эстетического сознания,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228">
        <w:rPr>
          <w:rFonts w:ascii="Times New Roman" w:hAnsi="Times New Roman" w:cs="Times New Roman"/>
          <w:sz w:val="28"/>
          <w:szCs w:val="28"/>
        </w:rPr>
        <w:t>эстетического отношения к действительности, способности наслаждаться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4228">
        <w:rPr>
          <w:rFonts w:ascii="Times New Roman" w:hAnsi="Times New Roman" w:cs="Times New Roman"/>
          <w:sz w:val="28"/>
          <w:szCs w:val="28"/>
        </w:rPr>
        <w:t>красотой и создавать е</w:t>
      </w:r>
      <w:r>
        <w:rPr>
          <w:rFonts w:ascii="Times New Roman" w:hAnsi="Times New Roman" w:cs="Times New Roman"/>
          <w:sz w:val="28"/>
          <w:szCs w:val="28"/>
        </w:rPr>
        <w:t xml:space="preserve">е в активном творческом труде. 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6"/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69A">
        <w:rPr>
          <w:rFonts w:ascii="Times New Roman" w:hAnsi="Times New Roman" w:cs="Times New Roman"/>
          <w:sz w:val="28"/>
          <w:szCs w:val="28"/>
        </w:rPr>
        <w:t>Эстетическое воспитание – важнейшая сторона воспи</w:t>
      </w:r>
      <w:r w:rsidRPr="00D6769A">
        <w:rPr>
          <w:rFonts w:ascii="Times New Roman" w:hAnsi="Times New Roman" w:cs="Times New Roman"/>
          <w:sz w:val="28"/>
          <w:szCs w:val="28"/>
        </w:rPr>
        <w:softHyphen/>
        <w:t>тания ребенка. Оно способствует обогащению чувствен</w:t>
      </w:r>
      <w:r w:rsidRPr="00D6769A">
        <w:rPr>
          <w:rFonts w:ascii="Times New Roman" w:hAnsi="Times New Roman" w:cs="Times New Roman"/>
          <w:sz w:val="28"/>
          <w:szCs w:val="28"/>
        </w:rPr>
        <w:softHyphen/>
        <w:t>ного опыта, эмоциональной сферы личности, влияет на по</w:t>
      </w:r>
      <w:r w:rsidRPr="00D6769A">
        <w:rPr>
          <w:rFonts w:ascii="Times New Roman" w:hAnsi="Times New Roman" w:cs="Times New Roman"/>
          <w:sz w:val="28"/>
          <w:szCs w:val="28"/>
        </w:rPr>
        <w:softHyphen/>
        <w:t>знание нравственной стороны действительности (извест</w:t>
      </w:r>
      <w:r w:rsidRPr="00D6769A">
        <w:rPr>
          <w:rFonts w:ascii="Times New Roman" w:hAnsi="Times New Roman" w:cs="Times New Roman"/>
          <w:sz w:val="28"/>
          <w:szCs w:val="28"/>
        </w:rPr>
        <w:softHyphen/>
        <w:t>но, что для дошкольника понятия «красивый» и «добрый» почти идентичны), повышает и познавательную актив</w:t>
      </w:r>
      <w:r w:rsidRPr="00D6769A">
        <w:rPr>
          <w:rFonts w:ascii="Times New Roman" w:hAnsi="Times New Roman" w:cs="Times New Roman"/>
          <w:sz w:val="28"/>
          <w:szCs w:val="28"/>
        </w:rPr>
        <w:softHyphen/>
        <w:t>ность, даже влияет на физическое развитие. Результатом эстетического воспитания является эстетическое развитие.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7"/>
      </w:r>
      <w:r w:rsidRPr="00D67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7DE" w:rsidRPr="00D6769A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69A">
        <w:rPr>
          <w:rFonts w:ascii="Times New Roman" w:hAnsi="Times New Roman" w:cs="Times New Roman"/>
          <w:sz w:val="28"/>
          <w:szCs w:val="28"/>
        </w:rPr>
        <w:t>Нравственно-эстетическое обучение пронизывает всю организацию жизнедеятельности ребенка в школе. Радостная, доброжелательная атмосфера обучения, на</w:t>
      </w:r>
      <w:r w:rsidRPr="00D6769A">
        <w:rPr>
          <w:rFonts w:ascii="Times New Roman" w:hAnsi="Times New Roman" w:cs="Times New Roman"/>
          <w:sz w:val="28"/>
          <w:szCs w:val="28"/>
        </w:rPr>
        <w:softHyphen/>
        <w:t>полненная постоянным открытием для себя окружающе</w:t>
      </w:r>
      <w:r w:rsidRPr="00D6769A">
        <w:rPr>
          <w:rFonts w:ascii="Times New Roman" w:hAnsi="Times New Roman" w:cs="Times New Roman"/>
          <w:sz w:val="28"/>
          <w:szCs w:val="28"/>
        </w:rPr>
        <w:softHyphen/>
        <w:t>го мира, дает возможность воспитывать личность, испы</w:t>
      </w:r>
      <w:r w:rsidRPr="00D6769A">
        <w:rPr>
          <w:rFonts w:ascii="Times New Roman" w:hAnsi="Times New Roman" w:cs="Times New Roman"/>
          <w:sz w:val="28"/>
          <w:szCs w:val="28"/>
        </w:rPr>
        <w:softHyphen/>
      </w:r>
      <w:r w:rsidRPr="00D6769A">
        <w:rPr>
          <w:rFonts w:ascii="Times New Roman" w:hAnsi="Times New Roman" w:cs="Times New Roman"/>
          <w:sz w:val="28"/>
          <w:szCs w:val="28"/>
        </w:rPr>
        <w:lastRenderedPageBreak/>
        <w:t>тывающую интерес и потребность к получению знаний. Художественной литературе принадлежит огромная роль в формировании духовного мира школьника. Она открывает юному читателю мир прекрасного, развивает его эстетиче</w:t>
      </w:r>
      <w:r w:rsidRPr="00D6769A">
        <w:rPr>
          <w:rFonts w:ascii="Times New Roman" w:hAnsi="Times New Roman" w:cs="Times New Roman"/>
          <w:sz w:val="28"/>
          <w:szCs w:val="28"/>
        </w:rPr>
        <w:softHyphen/>
        <w:t xml:space="preserve">ские чувства. </w:t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6769A">
        <w:rPr>
          <w:rFonts w:ascii="Times New Roman" w:hAnsi="Times New Roman" w:cs="Times New Roman"/>
          <w:sz w:val="28"/>
          <w:szCs w:val="28"/>
        </w:rPr>
        <w:t>Школа основывает свою работу на единой системе нравственного и эстетического воспитания и ставит перед собой следующие задачи: вырабатывать у детей потреб</w:t>
      </w:r>
      <w:r w:rsidRPr="00D6769A">
        <w:rPr>
          <w:rFonts w:ascii="Times New Roman" w:hAnsi="Times New Roman" w:cs="Times New Roman"/>
          <w:sz w:val="28"/>
          <w:szCs w:val="28"/>
        </w:rPr>
        <w:softHyphen/>
        <w:t>ность в приобретении знаний; вовлекать учащихся в ху</w:t>
      </w:r>
      <w:r w:rsidRPr="00D6769A">
        <w:rPr>
          <w:rFonts w:ascii="Times New Roman" w:hAnsi="Times New Roman" w:cs="Times New Roman"/>
          <w:sz w:val="28"/>
          <w:szCs w:val="28"/>
        </w:rPr>
        <w:softHyphen/>
        <w:t>дожественно – творческую деятельность и приобщать их к эстетической культуре; развивать вкус, творческие осо</w:t>
      </w:r>
      <w:r w:rsidRPr="00D6769A">
        <w:rPr>
          <w:rFonts w:ascii="Times New Roman" w:hAnsi="Times New Roman" w:cs="Times New Roman"/>
          <w:sz w:val="28"/>
          <w:szCs w:val="28"/>
        </w:rPr>
        <w:softHyphen/>
        <w:t>бенности детей; формировать духовные качества, высокие эстетические чувства. Для осуществления этих задач необ</w:t>
      </w:r>
      <w:r w:rsidRPr="00D6769A">
        <w:rPr>
          <w:rFonts w:ascii="Times New Roman" w:hAnsi="Times New Roman" w:cs="Times New Roman"/>
          <w:sz w:val="28"/>
          <w:szCs w:val="28"/>
        </w:rPr>
        <w:softHyphen/>
        <w:t xml:space="preserve">ходимо использовать следующие пути: постоянная связь с жизнью, широкие </w:t>
      </w:r>
      <w:proofErr w:type="spellStart"/>
      <w:r w:rsidRPr="00D6769A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D6769A">
        <w:rPr>
          <w:rFonts w:ascii="Times New Roman" w:hAnsi="Times New Roman" w:cs="Times New Roman"/>
          <w:sz w:val="28"/>
          <w:szCs w:val="28"/>
        </w:rPr>
        <w:t xml:space="preserve"> связи; упор на зада</w:t>
      </w:r>
      <w:r w:rsidRPr="00D6769A">
        <w:rPr>
          <w:rFonts w:ascii="Times New Roman" w:hAnsi="Times New Roman" w:cs="Times New Roman"/>
          <w:sz w:val="28"/>
          <w:szCs w:val="28"/>
        </w:rPr>
        <w:softHyphen/>
        <w:t>ния познавательного и творческого характера, творческие уроки; проведение любого урока на высоком эстетическом уровне; обобщение знаний через внеклассную работу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7DE" w:rsidRPr="00C438CD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C438CD">
        <w:rPr>
          <w:rFonts w:ascii="Times New Roman" w:hAnsi="Times New Roman" w:cs="Times New Roman"/>
          <w:sz w:val="28"/>
        </w:rPr>
        <w:t xml:space="preserve">ормы эстетического воспитания весьма разнообразны начиная от предметов естественно-математического цикла в школе и заканчивая «шнурками на ботинках». Эстетически воспитывает буквально все, вся окружающая нас действительность. В этом смысле к важным источникам эстетического опыта детей относится и искусство, так как: "Искусство является наиболее концентрированным выражением эстетического отношения человека к действительности и поэтому играет ведущую </w:t>
      </w:r>
      <w:r>
        <w:rPr>
          <w:rFonts w:ascii="Times New Roman" w:hAnsi="Times New Roman" w:cs="Times New Roman"/>
          <w:sz w:val="28"/>
        </w:rPr>
        <w:t>роль в эстетическом воспитании".</w:t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A5435">
        <w:rPr>
          <w:rFonts w:ascii="Times New Roman" w:hAnsi="Times New Roman" w:cs="Times New Roman"/>
          <w:noProof/>
          <w:sz w:val="28"/>
          <w:szCs w:val="28"/>
          <w:lang w:eastAsia="ru-RU"/>
        </w:rPr>
        <w:t>Существует несколько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способов обеспечения эстетического воспитания младших школьников посредством синтеза искусств во внеклассной работе:</w:t>
      </w:r>
    </w:p>
    <w:p w:rsidR="008E77DE" w:rsidRDefault="008E77DE" w:rsidP="008E77DE">
      <w:pPr>
        <w:pStyle w:val="a7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Интегрирование внеклассных мероприятий по различным дисциплинам при участии учителей разных специальностей;</w:t>
      </w:r>
    </w:p>
    <w:p w:rsidR="008E77DE" w:rsidRDefault="008E77DE" w:rsidP="008E77DE">
      <w:pPr>
        <w:pStyle w:val="a7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Подчинение внеклассных мероприятий по различным дисциплинам решению общих задач эстетического воспитания;</w:t>
      </w:r>
    </w:p>
    <w:p w:rsidR="008E77DE" w:rsidRDefault="008E77DE" w:rsidP="008E77DE">
      <w:pPr>
        <w:pStyle w:val="a7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Использование эстетических знаний, приобретенных на уроках или мероприятиях по разного рода дисциплинам;</w:t>
      </w:r>
    </w:p>
    <w:p w:rsidR="008E77DE" w:rsidRDefault="008E77DE" w:rsidP="008E77DE">
      <w:pPr>
        <w:pStyle w:val="a7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Использование внеклассных мероприятий по одним предметам для решения задач эстетического воспитания на внеклассных мероприятиях по другим.</w:t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Перечисленные способы способствуют осуществлению эстетического воспитания во внеклассной работе с использованием синтеза искусств при условии систематического включения их в общую систему педагогически целесообразных связей, организуемых в коллективах младших школьников.</w:t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A55">
        <w:rPr>
          <w:rFonts w:ascii="Times New Roman" w:hAnsi="Times New Roman" w:cs="Times New Roman"/>
          <w:sz w:val="28"/>
          <w:szCs w:val="28"/>
        </w:rPr>
        <w:t>Педагогическая наука и практика определяют ряд наиболее эффективных методов, способствующих формированию у детей эстетических чувств, отношений, суждений, оценок, практических действий:</w:t>
      </w:r>
    </w:p>
    <w:p w:rsidR="008E77DE" w:rsidRPr="006B6A55" w:rsidRDefault="008E77DE" w:rsidP="008E77DE">
      <w:pPr>
        <w:pStyle w:val="a7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A55">
        <w:rPr>
          <w:rFonts w:ascii="Times New Roman" w:hAnsi="Times New Roman" w:cs="Times New Roman"/>
          <w:sz w:val="28"/>
          <w:szCs w:val="28"/>
        </w:rPr>
        <w:t>метод убеждения, направленный на развитие эстетического восприятия, оценки, первоначальных проявлений вкуса;</w:t>
      </w:r>
    </w:p>
    <w:p w:rsidR="008E77DE" w:rsidRPr="006B6A55" w:rsidRDefault="008E77DE" w:rsidP="008E77DE">
      <w:pPr>
        <w:pStyle w:val="a7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A55">
        <w:rPr>
          <w:rFonts w:ascii="Times New Roman" w:hAnsi="Times New Roman" w:cs="Times New Roman"/>
          <w:sz w:val="28"/>
          <w:szCs w:val="28"/>
        </w:rPr>
        <w:t>метод приучения, упражнения в практических действиях, предназначенных для преобразования окружающей среды и выработки навыков культуры поведения;</w:t>
      </w:r>
    </w:p>
    <w:p w:rsidR="008E77DE" w:rsidRDefault="008E77DE" w:rsidP="008E77DE">
      <w:pPr>
        <w:pStyle w:val="a7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A55">
        <w:rPr>
          <w:rFonts w:ascii="Times New Roman" w:hAnsi="Times New Roman" w:cs="Times New Roman"/>
          <w:sz w:val="28"/>
          <w:szCs w:val="28"/>
        </w:rPr>
        <w:t>метод проблемных ситуаций, побуждающих к творческим и практическим действиям;</w:t>
      </w:r>
    </w:p>
    <w:p w:rsidR="008E77DE" w:rsidRPr="00BA3E65" w:rsidRDefault="008E77DE" w:rsidP="008E77DE">
      <w:pPr>
        <w:pStyle w:val="a7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A55">
        <w:rPr>
          <w:rFonts w:ascii="Times New Roman" w:hAnsi="Times New Roman" w:cs="Times New Roman"/>
          <w:sz w:val="28"/>
          <w:szCs w:val="28"/>
        </w:rPr>
        <w:t xml:space="preserve">метод побуждения к сопереживанию, эмоционально-положительной отзывчивости на </w:t>
      </w:r>
      <w:proofErr w:type="gramStart"/>
      <w:r w:rsidRPr="006B6A55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6B6A55">
        <w:rPr>
          <w:rFonts w:ascii="Times New Roman" w:hAnsi="Times New Roman" w:cs="Times New Roman"/>
          <w:sz w:val="28"/>
          <w:szCs w:val="28"/>
        </w:rPr>
        <w:t xml:space="preserve"> и отрицательному отношению к безобразному в окружающем мире.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9"/>
      </w:r>
    </w:p>
    <w:p w:rsidR="008E77DE" w:rsidRPr="00824DB6" w:rsidRDefault="008E77DE" w:rsidP="008E7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Pr="00BA3E65" w:rsidRDefault="008E77DE" w:rsidP="008E77DE">
      <w:pPr>
        <w:spacing w:after="0" w:line="36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A3E65">
        <w:rPr>
          <w:rFonts w:ascii="Times New Roman" w:hAnsi="Times New Roman" w:cs="Times New Roman"/>
          <w:b/>
          <w:sz w:val="28"/>
          <w:szCs w:val="24"/>
        </w:rPr>
        <w:t>Опыт организации  эстетического воспитания младших школьников на примере специализированного хореографического класса МОБУ СОШ № 27 города Якутска</w:t>
      </w:r>
    </w:p>
    <w:p w:rsidR="008E77DE" w:rsidRPr="00605587" w:rsidRDefault="008E77DE" w:rsidP="008E77DE">
      <w:pPr>
        <w:spacing w:after="0" w:line="36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A7A80">
        <w:rPr>
          <w:rFonts w:ascii="Times New Roman" w:hAnsi="Times New Roman" w:cs="Times New Roman"/>
          <w:sz w:val="28"/>
          <w:szCs w:val="28"/>
        </w:rPr>
        <w:t>Современное состояние российского общества диктует общеобразовательной школе необходимость преобразований. Модернизация российского образования предполагает, что общеобразовательная школа должна формиро</w:t>
      </w:r>
      <w:r w:rsidRPr="000A7A80">
        <w:rPr>
          <w:rFonts w:ascii="Times New Roman" w:hAnsi="Times New Roman" w:cs="Times New Roman"/>
          <w:sz w:val="28"/>
          <w:szCs w:val="28"/>
        </w:rPr>
        <w:softHyphen/>
        <w:t>вать целостную систему универсальных знаний, умений, навыков. Одна из ос</w:t>
      </w:r>
      <w:r w:rsidRPr="000A7A80">
        <w:rPr>
          <w:rFonts w:ascii="Times New Roman" w:hAnsi="Times New Roman" w:cs="Times New Roman"/>
          <w:sz w:val="28"/>
          <w:szCs w:val="28"/>
        </w:rPr>
        <w:softHyphen/>
        <w:t>новных задач общего образования на современном этапе – более полное ис</w:t>
      </w:r>
      <w:r w:rsidRPr="000A7A80">
        <w:rPr>
          <w:rFonts w:ascii="Times New Roman" w:hAnsi="Times New Roman" w:cs="Times New Roman"/>
          <w:sz w:val="28"/>
          <w:szCs w:val="28"/>
        </w:rPr>
        <w:softHyphen/>
        <w:t>пользование нравственного потенциала искусства как средства формирования и развития этических принципов и идеалов в целях духовного развития лично</w:t>
      </w:r>
      <w:r w:rsidRPr="000A7A80">
        <w:rPr>
          <w:rFonts w:ascii="Times New Roman" w:hAnsi="Times New Roman" w:cs="Times New Roman"/>
          <w:sz w:val="28"/>
          <w:szCs w:val="28"/>
        </w:rPr>
        <w:softHyphen/>
        <w:t>сти.</w:t>
      </w:r>
    </w:p>
    <w:p w:rsidR="008E77DE" w:rsidRPr="000A7A80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535AF">
        <w:rPr>
          <w:rFonts w:ascii="Times New Roman" w:hAnsi="Times New Roman" w:cs="Times New Roman"/>
          <w:sz w:val="28"/>
          <w:szCs w:val="28"/>
        </w:rPr>
        <w:t>чень трудно формировать эстетические идеалы, художественный вкус, когда человеческая личность уже сложилась. Эстетическое развитие личности начинается в раннем детстве. Чтобы взрослый человек стал духовно богатым, надо обратить особое внимание на эстетическое воспитание детей дошкольного и младшего школьного возраста. Б.Т. Лихачев пишет: "Период дошкольного и младшего школьного детства является едва ли не самым решающим с точки зрения эстетического воспитания и формирования нравственно-эстетического отношения к жизни". Автор подчеркивает, что именно в этом возрасте осуществляется наиболее интенсивное формирование отношений к миру, которые постепенно превращаю</w:t>
      </w:r>
      <w:r>
        <w:rPr>
          <w:rFonts w:ascii="Times New Roman" w:hAnsi="Times New Roman" w:cs="Times New Roman"/>
          <w:sz w:val="28"/>
          <w:szCs w:val="28"/>
        </w:rPr>
        <w:t>тся в свойства личности</w:t>
      </w:r>
      <w:r w:rsidRPr="00D535AF">
        <w:rPr>
          <w:rFonts w:ascii="Times New Roman" w:hAnsi="Times New Roman" w:cs="Times New Roman"/>
          <w:sz w:val="28"/>
          <w:szCs w:val="28"/>
        </w:rPr>
        <w:t>. Сущностные нравственно-эстетические качества личности закладываются в раннем периоде детства и сохраняются в более или мен</w:t>
      </w:r>
      <w:r>
        <w:rPr>
          <w:rFonts w:ascii="Times New Roman" w:hAnsi="Times New Roman" w:cs="Times New Roman"/>
          <w:sz w:val="28"/>
          <w:szCs w:val="28"/>
        </w:rPr>
        <w:t>ее неизменном виде на всю жизнь.</w:t>
      </w:r>
      <w:r w:rsidRPr="00E72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7DE" w:rsidRPr="00EB0A97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A80">
        <w:rPr>
          <w:rFonts w:ascii="Times New Roman" w:hAnsi="Times New Roman" w:cs="Times New Roman"/>
          <w:sz w:val="28"/>
          <w:szCs w:val="28"/>
        </w:rPr>
        <w:t xml:space="preserve">Вышесказанное  позволяет предположить,  что,  приобщая  младшего школьника к  богатейшему  опыту  человечества,  накопленному  в  искусствах, можно воспитать высоконравственного, образованного, разносторонне  </w:t>
      </w:r>
      <w:r>
        <w:rPr>
          <w:rFonts w:ascii="Times New Roman" w:hAnsi="Times New Roman" w:cs="Times New Roman"/>
          <w:sz w:val="28"/>
          <w:szCs w:val="28"/>
        </w:rPr>
        <w:t>развитого современного человека.</w:t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1626F">
        <w:rPr>
          <w:rFonts w:ascii="Times New Roman" w:hAnsi="Times New Roman" w:cs="Times New Roman"/>
          <w:sz w:val="28"/>
          <w:szCs w:val="28"/>
        </w:rPr>
        <w:t>Эстетическое воспитание – это целенаправленный, систематический процесс воздействия на личность ребен</w:t>
      </w:r>
      <w:r w:rsidRPr="0021626F">
        <w:rPr>
          <w:rFonts w:ascii="Times New Roman" w:hAnsi="Times New Roman" w:cs="Times New Roman"/>
          <w:sz w:val="28"/>
          <w:szCs w:val="28"/>
        </w:rPr>
        <w:softHyphen/>
        <w:t>ка с целью развития у него способности видеть красоту окружающего мира, искусства и создавать ее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7DE" w:rsidRPr="00EB0A97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A9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федеральном государственном образовательном стандарте второго поколения отражена </w:t>
      </w:r>
      <w:r w:rsidRPr="00862DD8">
        <w:rPr>
          <w:rFonts w:ascii="Times New Roman" w:hAnsi="Times New Roman" w:cs="Times New Roman"/>
          <w:bCs/>
          <w:sz w:val="28"/>
          <w:szCs w:val="28"/>
        </w:rPr>
        <w:t>программа духовно-нравственного развития, воспитания обучающихся на ступени начального общего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B0A97">
        <w:rPr>
          <w:rFonts w:ascii="Times New Roman" w:hAnsi="Times New Roman" w:cs="Times New Roman"/>
          <w:bCs/>
          <w:sz w:val="28"/>
          <w:szCs w:val="28"/>
        </w:rPr>
        <w:t>должна быть направлена на обеспечение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A97">
        <w:rPr>
          <w:rFonts w:ascii="Times New Roman" w:hAnsi="Times New Roman" w:cs="Times New Roman"/>
          <w:sz w:val="28"/>
          <w:szCs w:val="28"/>
        </w:rPr>
        <w:t xml:space="preserve">Таким образом, опираясь на программу духовно-нравственного развития, воспитания обучающихся на ступени начального общего образования  ФГОС НОО от 6 октября 2009 г. № в целях повышения эффективности </w:t>
      </w:r>
      <w:r>
        <w:rPr>
          <w:rFonts w:ascii="Times New Roman" w:hAnsi="Times New Roman" w:cs="Times New Roman"/>
          <w:sz w:val="28"/>
          <w:szCs w:val="28"/>
          <w:lang w:val="tt-RU"/>
        </w:rPr>
        <w:t>эстетического</w:t>
      </w:r>
      <w:r w:rsidRPr="00EB0A97">
        <w:rPr>
          <w:rFonts w:ascii="Times New Roman" w:hAnsi="Times New Roman" w:cs="Times New Roman"/>
          <w:sz w:val="28"/>
          <w:szCs w:val="28"/>
        </w:rPr>
        <w:t xml:space="preserve"> воспитания подрастающего поколения очевидна необходимость в  разработке соответствующей  воспитательной программы. </w:t>
      </w:r>
    </w:p>
    <w:p w:rsidR="008E77DE" w:rsidRPr="00CF5805" w:rsidRDefault="008E77DE" w:rsidP="008E7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Pr="00EB0A97" w:rsidRDefault="008E77DE" w:rsidP="008E77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“МИР ИСКУСТВ”</w:t>
      </w:r>
    </w:p>
    <w:p w:rsidR="008E77DE" w:rsidRDefault="008E77DE" w:rsidP="008E77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эстетическому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воспитанию</w:t>
      </w:r>
      <w:r>
        <w:rPr>
          <w:rFonts w:ascii="Times New Roman" w:hAnsi="Times New Roman" w:cs="Times New Roman"/>
          <w:sz w:val="28"/>
          <w:szCs w:val="28"/>
        </w:rPr>
        <w:t xml:space="preserve"> в начальной школе.</w:t>
      </w:r>
    </w:p>
    <w:p w:rsidR="008E77DE" w:rsidRPr="00B34BD3" w:rsidRDefault="008E77DE" w:rsidP="008E77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3906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Обоснование выбора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эстетического</w:t>
      </w:r>
      <w:r w:rsidRPr="00F83906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воспитания в качестве приоритетного направления</w:t>
      </w:r>
    </w:p>
    <w:p w:rsidR="008E77DE" w:rsidRPr="000A7A80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A80">
        <w:rPr>
          <w:rFonts w:ascii="Times New Roman" w:hAnsi="Times New Roman" w:cs="Times New Roman"/>
          <w:sz w:val="28"/>
          <w:szCs w:val="28"/>
        </w:rPr>
        <w:t xml:space="preserve">Система   эстетического  воспитания призвана научить видеть прекрасное вокруг себя, в  окружающей  действительности. Для  того  чтобы  эта  система воздействовала на  ребенка  наиболее  эффективно  и  достигала  поставленной цели,  Б.М.   </w:t>
      </w:r>
      <w:proofErr w:type="spellStart"/>
      <w:r w:rsidRPr="000A7A80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0A7A80">
        <w:rPr>
          <w:rFonts w:ascii="Times New Roman" w:hAnsi="Times New Roman" w:cs="Times New Roman"/>
          <w:sz w:val="28"/>
          <w:szCs w:val="28"/>
        </w:rPr>
        <w:t xml:space="preserve">   выделил   следующую   ее   особенность:   «Система эстетического воспитания должна быть, прежде всего, единой, объединяющей  все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A7A80">
        <w:rPr>
          <w:rFonts w:ascii="Times New Roman" w:hAnsi="Times New Roman" w:cs="Times New Roman"/>
          <w:sz w:val="28"/>
          <w:szCs w:val="28"/>
        </w:rPr>
        <w:t>предметы, все внеклассные занятия, всю  общественную  жизнь  школьника,  где каждый  предмет,  каждый  вид  занятия  имеет  свою  четкую  задачу  в  деле формирования эстетической культуры и личности школьника»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7DE" w:rsidRPr="00186189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A80">
        <w:rPr>
          <w:rFonts w:ascii="Times New Roman" w:hAnsi="Times New Roman" w:cs="Times New Roman"/>
          <w:sz w:val="28"/>
          <w:szCs w:val="28"/>
        </w:rPr>
        <w:t xml:space="preserve">У  всякой системы есть стержень, основа, на которую  она  опирается. Такой  основой  в  системе  эстетического  воспитания   мы   можем   считать </w:t>
      </w:r>
      <w:r w:rsidRPr="000A7A80">
        <w:rPr>
          <w:rFonts w:ascii="Times New Roman" w:hAnsi="Times New Roman" w:cs="Times New Roman"/>
          <w:sz w:val="28"/>
          <w:szCs w:val="28"/>
        </w:rPr>
        <w:lastRenderedPageBreak/>
        <w:t>искусство: музыку, архитектуру, скульптуру, живопись, танец, кино,  театр  и другие виды художественного творчества. Повод для этого нам дали еще  Платон и Гегель. На основании их взглядов стало аксиомой,  что  искусство  является главным  содержанием  эстетики  как  науки,  и  что  красота  есть  основное эстетическое явление. Искусство заключает в себе  большой  потенциал для развития личности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44A4">
        <w:rPr>
          <w:rFonts w:ascii="Times New Roman" w:hAnsi="Times New Roman" w:cs="Times New Roman"/>
          <w:sz w:val="28"/>
          <w:szCs w:val="28"/>
        </w:rPr>
        <w:t>Реализации программы осуществляется посредством классных часов,  будут задействованы воспитательные возможности учебных предметов: литературное чтение, культура народов РС (Я)</w:t>
      </w:r>
      <w:r>
        <w:rPr>
          <w:rFonts w:ascii="Times New Roman" w:hAnsi="Times New Roman" w:cs="Times New Roman"/>
          <w:sz w:val="28"/>
          <w:szCs w:val="28"/>
          <w:lang w:val="tt-RU"/>
        </w:rPr>
        <w:t>, изобразительное искусство, музыка,  основы хореографического искусства, предметы специального цикла: основы классического танца, ритмика, импровизация.</w:t>
      </w:r>
    </w:p>
    <w:p w:rsidR="008E77DE" w:rsidRDefault="008E77DE" w:rsidP="008E77D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5944A4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Цели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эстетического</w:t>
      </w:r>
      <w:r w:rsidRPr="005944A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воспитания:</w:t>
      </w:r>
    </w:p>
    <w:p w:rsidR="008E77DE" w:rsidRPr="008C595E" w:rsidRDefault="008E77DE" w:rsidP="008E77DE">
      <w:pPr>
        <w:spacing w:after="0" w:line="360" w:lineRule="auto"/>
        <w:jc w:val="both"/>
        <w:rPr>
          <w:rFonts w:ascii="Times New Roman" w:hAnsi="Times New Roman" w:cs="Times New Roman"/>
          <w:sz w:val="28"/>
          <w:lang w:val="tt-RU"/>
        </w:rPr>
      </w:pPr>
    </w:p>
    <w:p w:rsidR="008E77DE" w:rsidRPr="008C595E" w:rsidRDefault="008E77DE" w:rsidP="008E77DE">
      <w:pPr>
        <w:pStyle w:val="a7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4A4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личности </w:t>
      </w:r>
      <w:r w:rsidRPr="008C595E">
        <w:rPr>
          <w:rFonts w:ascii="Times New Roman" w:hAnsi="Times New Roman" w:cs="Times New Roman"/>
          <w:sz w:val="28"/>
          <w:szCs w:val="28"/>
        </w:rPr>
        <w:t>ученика</w:t>
      </w:r>
      <w:r w:rsidRPr="005944A4">
        <w:rPr>
          <w:rFonts w:ascii="Times New Roman" w:hAnsi="Times New Roman" w:cs="Times New Roman"/>
          <w:sz w:val="28"/>
          <w:szCs w:val="28"/>
        </w:rPr>
        <w:t xml:space="preserve"> с присущими ему ценностями, взглядами, ориентациями, установками, мотивами деятельности и поведения.</w:t>
      </w:r>
    </w:p>
    <w:p w:rsidR="008E77DE" w:rsidRPr="008C595E" w:rsidRDefault="008E77DE" w:rsidP="008E77DE">
      <w:pPr>
        <w:pStyle w:val="a7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95E">
        <w:rPr>
          <w:rFonts w:ascii="Times New Roman" w:hAnsi="Times New Roman" w:cs="Times New Roman"/>
          <w:sz w:val="28"/>
          <w:szCs w:val="28"/>
        </w:rPr>
        <w:t>Формирование духовных качеств, высоких эстетических чувств</w:t>
      </w:r>
      <w:r>
        <w:rPr>
          <w:rFonts w:ascii="Times New Roman" w:hAnsi="Times New Roman" w:cs="Times New Roman"/>
          <w:sz w:val="28"/>
          <w:szCs w:val="28"/>
        </w:rPr>
        <w:t xml:space="preserve"> у младших школьников</w:t>
      </w:r>
      <w:r w:rsidRPr="008C59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7DE" w:rsidRPr="008C595E" w:rsidRDefault="008E77DE" w:rsidP="008E77DE">
      <w:pPr>
        <w:pStyle w:val="a7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95E">
        <w:rPr>
          <w:rFonts w:ascii="Times New Roman" w:hAnsi="Times New Roman" w:cs="Times New Roman"/>
          <w:sz w:val="28"/>
          <w:szCs w:val="28"/>
        </w:rPr>
        <w:t>Воспитание интереса к литературному, музыкальному, изобразительному  и театральному наследию народа.</w:t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44A4">
        <w:rPr>
          <w:rFonts w:ascii="Times New Roman" w:hAnsi="Times New Roman" w:cs="Times New Roman"/>
          <w:sz w:val="28"/>
          <w:szCs w:val="28"/>
        </w:rPr>
        <w:t xml:space="preserve">Данная цель охватывает весь педагогический процесс, пронизывает все структуры, интегрируя учебные занятия и внеурочную жизнь </w:t>
      </w:r>
      <w:proofErr w:type="gramStart"/>
      <w:r w:rsidRPr="005944A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44A4">
        <w:rPr>
          <w:rFonts w:ascii="Times New Roman" w:hAnsi="Times New Roman" w:cs="Times New Roman"/>
          <w:sz w:val="28"/>
          <w:szCs w:val="28"/>
        </w:rPr>
        <w:t>, разнообразные виды деятельности. Ее достижение становится возможным через решение опре</w:t>
      </w:r>
      <w:r>
        <w:rPr>
          <w:rFonts w:ascii="Times New Roman" w:hAnsi="Times New Roman" w:cs="Times New Roman"/>
          <w:sz w:val="28"/>
          <w:szCs w:val="28"/>
        </w:rPr>
        <w:t>деленных задач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8E77DE" w:rsidRPr="00C36646" w:rsidRDefault="008E77DE" w:rsidP="008E77D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646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Задачами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эстетического</w:t>
      </w:r>
      <w:r w:rsidRPr="00C36646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воспитания младших школьников являются:</w:t>
      </w:r>
    </w:p>
    <w:p w:rsidR="008E77DE" w:rsidRPr="00C36646" w:rsidRDefault="008E77DE" w:rsidP="008E77D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77DE" w:rsidRPr="00C36646" w:rsidRDefault="008E77DE" w:rsidP="008E77DE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1.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информационно-познавательн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ой сфере, </w:t>
      </w:r>
      <w:r>
        <w:rPr>
          <w:rFonts w:ascii="Times New Roman" w:hAnsi="Times New Roman" w:cs="Times New Roman"/>
          <w:sz w:val="28"/>
          <w:szCs w:val="28"/>
        </w:rPr>
        <w:t>реализуемые в знаниях личности</w:t>
      </w:r>
      <w:r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8E77DE" w:rsidRPr="008C595E" w:rsidRDefault="008E77DE" w:rsidP="008E77DE">
      <w:pPr>
        <w:pStyle w:val="a7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C595E">
        <w:rPr>
          <w:rFonts w:ascii="Times New Roman" w:hAnsi="Times New Roman" w:cs="Times New Roman"/>
          <w:sz w:val="28"/>
          <w:szCs w:val="28"/>
        </w:rPr>
        <w:t>вырабатывать у детей потреб</w:t>
      </w:r>
      <w:r w:rsidRPr="008C595E">
        <w:rPr>
          <w:rFonts w:ascii="Times New Roman" w:hAnsi="Times New Roman" w:cs="Times New Roman"/>
          <w:sz w:val="28"/>
          <w:szCs w:val="28"/>
        </w:rPr>
        <w:softHyphen/>
        <w:t xml:space="preserve">ность в приобретении знаний; </w:t>
      </w:r>
    </w:p>
    <w:p w:rsidR="008E77DE" w:rsidRPr="00C36646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2. В </w:t>
      </w:r>
      <w:r>
        <w:rPr>
          <w:rFonts w:ascii="Times New Roman" w:hAnsi="Times New Roman" w:cs="Times New Roman"/>
          <w:sz w:val="28"/>
          <w:szCs w:val="28"/>
        </w:rPr>
        <w:t>деятельно-</w:t>
      </w:r>
      <w:r>
        <w:rPr>
          <w:rFonts w:ascii="Times New Roman" w:hAnsi="Times New Roman" w:cs="Times New Roman"/>
          <w:sz w:val="28"/>
          <w:szCs w:val="28"/>
          <w:lang w:val="tt-RU"/>
        </w:rPr>
        <w:t>волевой сфере</w:t>
      </w:r>
      <w:r w:rsidRPr="0021626F">
        <w:rPr>
          <w:rFonts w:ascii="Times New Roman" w:hAnsi="Times New Roman" w:cs="Times New Roman"/>
          <w:sz w:val="28"/>
          <w:szCs w:val="28"/>
        </w:rPr>
        <w:t>, реализуемая в эстетических способностях, определяю</w:t>
      </w:r>
      <w:r w:rsidRPr="0021626F">
        <w:rPr>
          <w:rFonts w:ascii="Times New Roman" w:hAnsi="Times New Roman" w:cs="Times New Roman"/>
          <w:sz w:val="28"/>
          <w:szCs w:val="28"/>
        </w:rPr>
        <w:softHyphen/>
        <w:t>щих социально-творческую напра</w:t>
      </w:r>
      <w:r>
        <w:rPr>
          <w:rFonts w:ascii="Times New Roman" w:hAnsi="Times New Roman" w:cs="Times New Roman"/>
          <w:sz w:val="28"/>
          <w:szCs w:val="28"/>
        </w:rPr>
        <w:t>вленность эстетической культуры</w:t>
      </w:r>
      <w:r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8E77DE" w:rsidRDefault="008E77DE" w:rsidP="008E77DE">
      <w:pPr>
        <w:pStyle w:val="a7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C595E">
        <w:rPr>
          <w:rFonts w:ascii="Times New Roman" w:hAnsi="Times New Roman" w:cs="Times New Roman"/>
          <w:sz w:val="28"/>
          <w:szCs w:val="28"/>
        </w:rPr>
        <w:t xml:space="preserve">вовлекать учащихся в творческую деятельность и приобщать их к эстетической культуре; </w:t>
      </w:r>
    </w:p>
    <w:p w:rsidR="008E77DE" w:rsidRPr="00C36646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3. В </w:t>
      </w:r>
      <w:proofErr w:type="spellStart"/>
      <w:r w:rsidRPr="0021626F">
        <w:rPr>
          <w:rFonts w:ascii="Times New Roman" w:hAnsi="Times New Roman" w:cs="Times New Roman"/>
          <w:sz w:val="28"/>
          <w:szCs w:val="28"/>
        </w:rPr>
        <w:t>ценно</w:t>
      </w:r>
      <w:r>
        <w:rPr>
          <w:rFonts w:ascii="Times New Roman" w:hAnsi="Times New Roman" w:cs="Times New Roman"/>
          <w:sz w:val="28"/>
          <w:szCs w:val="28"/>
        </w:rPr>
        <w:t>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>ориентационной сфере</w:t>
      </w:r>
      <w:r w:rsidRPr="0021626F">
        <w:rPr>
          <w:rFonts w:ascii="Times New Roman" w:hAnsi="Times New Roman" w:cs="Times New Roman"/>
          <w:sz w:val="28"/>
          <w:szCs w:val="28"/>
        </w:rPr>
        <w:t>, реализуемая в убеждениях, в направленности эсте</w:t>
      </w:r>
      <w:r w:rsidRPr="0021626F">
        <w:rPr>
          <w:rFonts w:ascii="Times New Roman" w:hAnsi="Times New Roman" w:cs="Times New Roman"/>
          <w:sz w:val="28"/>
          <w:szCs w:val="28"/>
        </w:rPr>
        <w:softHyphen/>
        <w:t>тических оценок, взглядов и вкусов</w:t>
      </w:r>
      <w:r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8E77DE" w:rsidRDefault="008E77DE" w:rsidP="008E77DE">
      <w:pPr>
        <w:pStyle w:val="a7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C595E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эстетический</w:t>
      </w:r>
      <w:r w:rsidRPr="008C595E">
        <w:rPr>
          <w:rFonts w:ascii="Times New Roman" w:hAnsi="Times New Roman" w:cs="Times New Roman"/>
          <w:sz w:val="28"/>
          <w:szCs w:val="28"/>
        </w:rPr>
        <w:t xml:space="preserve"> вкус, творческие осо</w:t>
      </w:r>
      <w:r w:rsidRPr="008C595E">
        <w:rPr>
          <w:rFonts w:ascii="Times New Roman" w:hAnsi="Times New Roman" w:cs="Times New Roman"/>
          <w:sz w:val="28"/>
          <w:szCs w:val="28"/>
        </w:rPr>
        <w:softHyphen/>
        <w:t xml:space="preserve">бенности детей; </w:t>
      </w:r>
    </w:p>
    <w:p w:rsidR="008E77DE" w:rsidRPr="00C36646" w:rsidRDefault="008E77DE" w:rsidP="008E77DE">
      <w:pPr>
        <w:pStyle w:val="a7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C595E">
        <w:rPr>
          <w:rFonts w:ascii="Times New Roman" w:hAnsi="Times New Roman" w:cs="Times New Roman"/>
          <w:sz w:val="28"/>
          <w:szCs w:val="28"/>
        </w:rPr>
        <w:t xml:space="preserve">формировать духовные качества, высокие эстетические чувства. </w:t>
      </w:r>
    </w:p>
    <w:p w:rsidR="008E77DE" w:rsidRDefault="008E77DE" w:rsidP="008E77D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4.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>регулятивной сфере</w:t>
      </w:r>
      <w:r w:rsidRPr="0021626F">
        <w:rPr>
          <w:rFonts w:ascii="Times New Roman" w:hAnsi="Times New Roman" w:cs="Times New Roman"/>
          <w:sz w:val="28"/>
          <w:szCs w:val="28"/>
        </w:rPr>
        <w:t xml:space="preserve">, проявляющая в эмоциональной и нормативной </w:t>
      </w:r>
      <w:proofErr w:type="spellStart"/>
      <w:r w:rsidRPr="0021626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1626F">
        <w:rPr>
          <w:rFonts w:ascii="Times New Roman" w:hAnsi="Times New Roman" w:cs="Times New Roman"/>
          <w:sz w:val="28"/>
          <w:szCs w:val="28"/>
        </w:rPr>
        <w:t xml:space="preserve"> поведения и деятельности личности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8E77DE" w:rsidRPr="00E03C2C" w:rsidRDefault="008E77DE" w:rsidP="008E77DE">
      <w:pPr>
        <w:numPr>
          <w:ilvl w:val="0"/>
          <w:numId w:val="7"/>
        </w:numPr>
        <w:spacing w:before="100" w:beforeAutospacing="1" w:after="100" w:afterAutospacing="1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</w:t>
      </w:r>
      <w:proofErr w:type="spellStart"/>
      <w:r w:rsidRPr="00E03C2C">
        <w:rPr>
          <w:rFonts w:ascii="Times New Roman" w:hAnsi="Times New Roman" w:cs="Times New Roman"/>
          <w:sz w:val="28"/>
          <w:szCs w:val="28"/>
        </w:rPr>
        <w:t>оспитывать</w:t>
      </w:r>
      <w:proofErr w:type="spellEnd"/>
      <w:r w:rsidRPr="00E03C2C">
        <w:rPr>
          <w:rFonts w:ascii="Times New Roman" w:hAnsi="Times New Roman" w:cs="Times New Roman"/>
          <w:sz w:val="28"/>
          <w:szCs w:val="28"/>
        </w:rPr>
        <w:t xml:space="preserve"> стремления видеть прекрасное во всех жизненных проявлениях.</w:t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1626F">
        <w:rPr>
          <w:rFonts w:ascii="Times New Roman" w:hAnsi="Times New Roman" w:cs="Times New Roman"/>
          <w:sz w:val="28"/>
          <w:szCs w:val="28"/>
        </w:rPr>
        <w:t>Для осуществления этих задач необ</w:t>
      </w:r>
      <w:r w:rsidRPr="0021626F">
        <w:rPr>
          <w:rFonts w:ascii="Times New Roman" w:hAnsi="Times New Roman" w:cs="Times New Roman"/>
          <w:sz w:val="28"/>
          <w:szCs w:val="28"/>
        </w:rPr>
        <w:softHyphen/>
        <w:t xml:space="preserve">ходимо использовать следующие пути: </w:t>
      </w:r>
    </w:p>
    <w:p w:rsidR="008E77DE" w:rsidRPr="008C595E" w:rsidRDefault="008E77DE" w:rsidP="008E77DE">
      <w:pPr>
        <w:pStyle w:val="a7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C595E">
        <w:rPr>
          <w:rFonts w:ascii="Times New Roman" w:hAnsi="Times New Roman" w:cs="Times New Roman"/>
          <w:sz w:val="28"/>
          <w:szCs w:val="28"/>
        </w:rPr>
        <w:t xml:space="preserve">постоянная связь с жизнью, широкие </w:t>
      </w:r>
      <w:proofErr w:type="spellStart"/>
      <w:r w:rsidRPr="008C595E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8C595E">
        <w:rPr>
          <w:rFonts w:ascii="Times New Roman" w:hAnsi="Times New Roman" w:cs="Times New Roman"/>
          <w:sz w:val="28"/>
          <w:szCs w:val="28"/>
        </w:rPr>
        <w:t xml:space="preserve"> связи; </w:t>
      </w:r>
    </w:p>
    <w:p w:rsidR="008E77DE" w:rsidRPr="008C595E" w:rsidRDefault="008E77DE" w:rsidP="008E77DE">
      <w:pPr>
        <w:pStyle w:val="a7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C595E">
        <w:rPr>
          <w:rFonts w:ascii="Times New Roman" w:hAnsi="Times New Roman" w:cs="Times New Roman"/>
          <w:sz w:val="28"/>
          <w:szCs w:val="28"/>
        </w:rPr>
        <w:t>упор на зада</w:t>
      </w:r>
      <w:r w:rsidRPr="008C595E">
        <w:rPr>
          <w:rFonts w:ascii="Times New Roman" w:hAnsi="Times New Roman" w:cs="Times New Roman"/>
          <w:sz w:val="28"/>
          <w:szCs w:val="28"/>
        </w:rPr>
        <w:softHyphen/>
        <w:t xml:space="preserve">ния познавательного и творческого характера, творческие уроки; </w:t>
      </w:r>
    </w:p>
    <w:p w:rsidR="008E77DE" w:rsidRPr="008C595E" w:rsidRDefault="008E77DE" w:rsidP="008E77DE">
      <w:pPr>
        <w:pStyle w:val="a7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C595E">
        <w:rPr>
          <w:rFonts w:ascii="Times New Roman" w:hAnsi="Times New Roman" w:cs="Times New Roman"/>
          <w:sz w:val="28"/>
          <w:szCs w:val="28"/>
        </w:rPr>
        <w:t xml:space="preserve">проведение любого урока на высоком эстетическом уровне; </w:t>
      </w:r>
    </w:p>
    <w:p w:rsidR="008E77DE" w:rsidRPr="008C595E" w:rsidRDefault="008E77DE" w:rsidP="008E77DE">
      <w:pPr>
        <w:pStyle w:val="a7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C595E">
        <w:rPr>
          <w:rFonts w:ascii="Times New Roman" w:hAnsi="Times New Roman" w:cs="Times New Roman"/>
          <w:sz w:val="28"/>
          <w:szCs w:val="28"/>
        </w:rPr>
        <w:t xml:space="preserve">обобщение знаний через внеклассную работу. </w:t>
      </w:r>
    </w:p>
    <w:p w:rsidR="008E77DE" w:rsidRDefault="008E77DE" w:rsidP="008E7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E77DE" w:rsidRDefault="008E77DE" w:rsidP="008E7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E77DE" w:rsidRDefault="008E77DE" w:rsidP="008E7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E77DE" w:rsidRPr="00D535AF" w:rsidRDefault="008E77DE" w:rsidP="008E77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35AF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 реализации программы.</w:t>
      </w:r>
    </w:p>
    <w:p w:rsidR="008E77DE" w:rsidRPr="00D535AF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5AF">
        <w:rPr>
          <w:rFonts w:ascii="Times New Roman" w:hAnsi="Times New Roman" w:cs="Times New Roman"/>
          <w:sz w:val="28"/>
          <w:szCs w:val="28"/>
        </w:rPr>
        <w:t xml:space="preserve">У младших школьников должно вырабатываться чувство </w:t>
      </w:r>
      <w:r>
        <w:rPr>
          <w:rFonts w:ascii="Times New Roman" w:hAnsi="Times New Roman" w:cs="Times New Roman"/>
          <w:sz w:val="28"/>
          <w:szCs w:val="28"/>
        </w:rPr>
        <w:t xml:space="preserve">прекрасного, </w:t>
      </w:r>
      <w:r w:rsidRPr="00E03C2C">
        <w:rPr>
          <w:rFonts w:ascii="Times New Roman" w:eastAsia="Calibri" w:hAnsi="Times New Roman" w:cs="Times New Roman"/>
          <w:sz w:val="28"/>
          <w:szCs w:val="28"/>
        </w:rPr>
        <w:t xml:space="preserve">первоначальные умения видеть красоту в окружающем мире, в поведении, </w:t>
      </w:r>
      <w:r w:rsidRPr="00E03C2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поступках людей; элементарные представления об эстетических и художественных </w:t>
      </w:r>
      <w:r>
        <w:rPr>
          <w:rFonts w:ascii="Times New Roman" w:eastAsia="Calibri" w:hAnsi="Times New Roman" w:cs="Times New Roman"/>
          <w:sz w:val="28"/>
          <w:szCs w:val="28"/>
        </w:rPr>
        <w:t>ценностях общечеловеческой культуры.</w:t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5AF">
        <w:rPr>
          <w:rFonts w:ascii="Times New Roman" w:hAnsi="Times New Roman" w:cs="Times New Roman"/>
          <w:sz w:val="28"/>
          <w:szCs w:val="28"/>
        </w:rPr>
        <w:t>В результате реализации программы ожидается:</w:t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890262">
        <w:rPr>
          <w:rFonts w:ascii="Times New Roman" w:hAnsi="Times New Roman" w:cs="Times New Roman"/>
          <w:sz w:val="28"/>
          <w:szCs w:val="28"/>
        </w:rPr>
        <w:t xml:space="preserve"> познавательной сфере: знания о человеческих ценностях, в основе которых лежит потребность служить людям и добру, о культуре поведения и общения.</w:t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Pr="00890262">
        <w:rPr>
          <w:rFonts w:ascii="Times New Roman" w:hAnsi="Times New Roman" w:cs="Times New Roman"/>
          <w:sz w:val="28"/>
          <w:szCs w:val="28"/>
        </w:rPr>
        <w:t xml:space="preserve"> социальной сфере: стремление к самосовершенствованию, способность к самореализации, формирование активной жизненной позиции; знание и соблюдение норм общества;</w:t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890262">
        <w:rPr>
          <w:rFonts w:ascii="Times New Roman" w:hAnsi="Times New Roman" w:cs="Times New Roman"/>
          <w:sz w:val="28"/>
          <w:szCs w:val="28"/>
        </w:rPr>
        <w:t xml:space="preserve"> духовно – нравственной  сфере: осознание детьми высших ценностей, идеалов, ориентиров, способность руководствоваться ими в практической деятельности, умение определять свой нравственный выбор и следовать ему в повседневной жизни.</w:t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890262">
        <w:rPr>
          <w:rFonts w:ascii="Times New Roman" w:hAnsi="Times New Roman" w:cs="Times New Roman"/>
          <w:sz w:val="28"/>
          <w:szCs w:val="28"/>
        </w:rPr>
        <w:t>азвитие творческих способностей;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Формирование первоначальных представлений об эстетическом вкусе.</w:t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Эстетический вкус формируется у человека в течение многих лет, в период становления личности. В младшем же школьном возрасте о нем говорить не приходится. Однако это ни в коей мере не означает, что эстетические вкусы не следует воспитывать в младшем школьном возрасте. Напротив, эстетическая информация в детском возрасте служит основой будущего вкуса человека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D535AF">
        <w:rPr>
          <w:rFonts w:ascii="Times New Roman" w:hAnsi="Times New Roman" w:cs="Times New Roman"/>
          <w:sz w:val="28"/>
          <w:szCs w:val="28"/>
        </w:rPr>
        <w:t xml:space="preserve">сли в результате педагогической работы,  ребенок будет располагать знаниями  о </w:t>
      </w:r>
      <w:r>
        <w:rPr>
          <w:rFonts w:ascii="Times New Roman" w:hAnsi="Times New Roman" w:cs="Times New Roman"/>
          <w:sz w:val="28"/>
          <w:szCs w:val="28"/>
        </w:rPr>
        <w:t xml:space="preserve">великих художниках, композиторах, артистах, </w:t>
      </w:r>
      <w:r w:rsidRPr="00D535AF">
        <w:rPr>
          <w:rFonts w:ascii="Times New Roman" w:hAnsi="Times New Roman" w:cs="Times New Roman"/>
          <w:sz w:val="28"/>
          <w:szCs w:val="28"/>
        </w:rPr>
        <w:t xml:space="preserve">если он будет проявлять интерес к приобретаемым знаниям, читать стихи, петь песни, </w:t>
      </w:r>
      <w:r>
        <w:rPr>
          <w:rFonts w:ascii="Times New Roman" w:hAnsi="Times New Roman" w:cs="Times New Roman"/>
          <w:sz w:val="28"/>
          <w:szCs w:val="28"/>
        </w:rPr>
        <w:t xml:space="preserve">рисовать, </w:t>
      </w:r>
      <w:r w:rsidRPr="00D535AF">
        <w:rPr>
          <w:rFonts w:ascii="Times New Roman" w:hAnsi="Times New Roman" w:cs="Times New Roman"/>
          <w:sz w:val="28"/>
          <w:szCs w:val="28"/>
        </w:rPr>
        <w:t>то можно считать, что задача выполнена в пределах, доступных младшему школьнику.</w:t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Pr="00F83906" w:rsidRDefault="008E77DE" w:rsidP="008E77D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3906">
        <w:rPr>
          <w:rFonts w:ascii="Times New Roman" w:hAnsi="Times New Roman" w:cs="Times New Roman"/>
          <w:b/>
          <w:sz w:val="28"/>
          <w:szCs w:val="28"/>
          <w:u w:val="single"/>
        </w:rPr>
        <w:t>Формы реализации программы</w:t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6DF">
        <w:rPr>
          <w:rFonts w:ascii="Times New Roman" w:hAnsi="Times New Roman" w:cs="Times New Roman"/>
          <w:sz w:val="28"/>
          <w:szCs w:val="28"/>
        </w:rPr>
        <w:t xml:space="preserve">В жизни ребенка имеет воспитательное значение буквально все: убранство помещения, опрятность костюма, форма личных отношений и </w:t>
      </w:r>
      <w:r w:rsidRPr="00E616DF">
        <w:rPr>
          <w:rFonts w:ascii="Times New Roman" w:hAnsi="Times New Roman" w:cs="Times New Roman"/>
          <w:sz w:val="28"/>
          <w:szCs w:val="28"/>
        </w:rPr>
        <w:lastRenderedPageBreak/>
        <w:t>общения, условия труда и развлечений - все это либо привлекает детей, либо отталкивает. Задача не в том, чтобы взрослым организовать для детей красоту окружающей среды, в которой они живут, учатся, работают, отдыхают, а в том, чтобы вовлечь всех детей в активную деятельность по созиданию и сохранению красоты. "Только тогда красота, в созидании которой ребенок принимает участие, по-настоящему видна ему, становится чувственно осязаемой, делает его ревностным защитником ее и пропагандистом"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77DE" w:rsidRPr="00E616DF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</w:t>
      </w:r>
      <w:r w:rsidRPr="00824A14">
        <w:rPr>
          <w:rFonts w:ascii="Times New Roman" w:hAnsi="Times New Roman" w:cs="Times New Roman"/>
          <w:sz w:val="28"/>
        </w:rPr>
        <w:t>ажно сочетать в процессе эстетического воспитания всю совокупность разнообразных средств и форм, пробуждающих и развивающих в школьнике эстетическое отношение к жизни, к литературе и искусству. В школе должно обращаться внимание не только на содержание школьных предметов, но и на средства действительности, на факторы, оказывающие влияние на эстетическое развитие личности.</w:t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436">
        <w:rPr>
          <w:rFonts w:ascii="Times New Roman" w:hAnsi="Times New Roman" w:cs="Times New Roman"/>
          <w:sz w:val="28"/>
          <w:szCs w:val="28"/>
        </w:rPr>
        <w:t>Форма организации работы по программе в основном – коллективная, а также используется групповая и индивидуальная формы работы.</w:t>
      </w:r>
    </w:p>
    <w:p w:rsidR="008E77DE" w:rsidRDefault="008E77DE" w:rsidP="008E77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03" w:type="dxa"/>
        <w:tblLook w:val="04A0"/>
      </w:tblPr>
      <w:tblGrid>
        <w:gridCol w:w="2517"/>
        <w:gridCol w:w="1689"/>
        <w:gridCol w:w="25"/>
        <w:gridCol w:w="1199"/>
        <w:gridCol w:w="2174"/>
        <w:gridCol w:w="1963"/>
        <w:gridCol w:w="36"/>
      </w:tblGrid>
      <w:tr w:rsidR="008E77DE" w:rsidTr="00D36A96">
        <w:trPr>
          <w:gridBefore w:val="1"/>
          <w:gridAfter w:val="2"/>
          <w:wBefore w:w="2517" w:type="dxa"/>
          <w:wAfter w:w="1999" w:type="dxa"/>
        </w:trPr>
        <w:tc>
          <w:tcPr>
            <w:tcW w:w="5087" w:type="dxa"/>
            <w:gridSpan w:val="4"/>
          </w:tcPr>
          <w:p w:rsidR="008E77DE" w:rsidRPr="00E616DF" w:rsidRDefault="008E77DE" w:rsidP="00D36A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667">
              <w:rPr>
                <w:rFonts w:ascii="Times New Roman" w:hAnsi="Times New Roman" w:cs="Times New Roman"/>
                <w:sz w:val="24"/>
                <w:szCs w:val="28"/>
              </w:rPr>
              <w:t>Формы организации программы</w:t>
            </w:r>
          </w:p>
        </w:tc>
      </w:tr>
      <w:tr w:rsidR="008E77DE" w:rsidTr="00D36A96">
        <w:trPr>
          <w:gridAfter w:val="1"/>
          <w:wAfter w:w="36" w:type="dxa"/>
        </w:trPr>
        <w:tc>
          <w:tcPr>
            <w:tcW w:w="9567" w:type="dxa"/>
            <w:gridSpan w:val="6"/>
            <w:tcBorders>
              <w:top w:val="nil"/>
              <w:left w:val="nil"/>
              <w:right w:val="nil"/>
            </w:tcBorders>
          </w:tcPr>
          <w:p w:rsidR="008E77DE" w:rsidRDefault="00C74FFA" w:rsidP="00D3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229.35pt;margin-top:2.6pt;width:27.6pt;height:25.8pt;z-index:251660288;mso-position-horizontal-relative:text;mso-position-vertical-relative:text">
                  <v:textbox style="layout-flow:vertical-ideographic"/>
                </v:shape>
              </w:pict>
            </w:r>
            <w:r w:rsidR="008E77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</w:p>
          <w:p w:rsidR="008E77DE" w:rsidRDefault="008E77DE" w:rsidP="00D3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DE" w:rsidTr="00D36A96">
        <w:trPr>
          <w:gridAfter w:val="1"/>
          <w:wAfter w:w="36" w:type="dxa"/>
        </w:trPr>
        <w:tc>
          <w:tcPr>
            <w:tcW w:w="9567" w:type="dxa"/>
            <w:gridSpan w:val="6"/>
          </w:tcPr>
          <w:p w:rsidR="008E77DE" w:rsidRPr="00E616DF" w:rsidRDefault="008E77DE" w:rsidP="00D36A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667">
              <w:rPr>
                <w:rFonts w:ascii="Times New Roman" w:hAnsi="Times New Roman" w:cs="Times New Roman"/>
                <w:sz w:val="24"/>
                <w:szCs w:val="28"/>
              </w:rPr>
              <w:t>Индивидуальные, групповые, коллективные</w:t>
            </w:r>
          </w:p>
        </w:tc>
      </w:tr>
      <w:tr w:rsidR="008E77DE" w:rsidTr="00D36A96">
        <w:trPr>
          <w:gridAfter w:val="1"/>
          <w:wAfter w:w="36" w:type="dxa"/>
        </w:trPr>
        <w:tc>
          <w:tcPr>
            <w:tcW w:w="9567" w:type="dxa"/>
            <w:gridSpan w:val="6"/>
            <w:tcBorders>
              <w:left w:val="nil"/>
              <w:bottom w:val="nil"/>
              <w:right w:val="nil"/>
            </w:tcBorders>
          </w:tcPr>
          <w:p w:rsidR="008E77DE" w:rsidRDefault="00C74FFA" w:rsidP="00D3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67" style="position:absolute;left:0;text-align:left;margin-left:363.15pt;margin-top:2.7pt;width:15.6pt;height:27.6pt;z-index:251661312;mso-position-horizontal-relative:text;mso-position-vertical-relative:tex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67" style="position:absolute;left:0;text-align:left;margin-left:80.55pt;margin-top:2.7pt;width:15.6pt;height:27.6pt;z-index:251662336;mso-position-horizontal-relative:text;mso-position-vertical-relative:text">
                  <v:textbox style="layout-flow:vertical-ideographic"/>
                </v:shape>
              </w:pict>
            </w:r>
            <w:r w:rsidR="008E77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8E77DE" w:rsidRDefault="008E77DE" w:rsidP="00D3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</w:p>
        </w:tc>
      </w:tr>
      <w:tr w:rsidR="008E77DE" w:rsidTr="00D36A96">
        <w:tc>
          <w:tcPr>
            <w:tcW w:w="4206" w:type="dxa"/>
            <w:gridSpan w:val="2"/>
          </w:tcPr>
          <w:p w:rsidR="008E77DE" w:rsidRDefault="008E77DE" w:rsidP="00D36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667">
              <w:rPr>
                <w:rFonts w:ascii="Times New Roman" w:hAnsi="Times New Roman" w:cs="Times New Roman"/>
                <w:sz w:val="24"/>
                <w:szCs w:val="28"/>
              </w:rPr>
              <w:t>Теоретические</w:t>
            </w:r>
          </w:p>
        </w:tc>
        <w:tc>
          <w:tcPr>
            <w:tcW w:w="1224" w:type="dxa"/>
            <w:gridSpan w:val="2"/>
            <w:tcBorders>
              <w:top w:val="nil"/>
              <w:bottom w:val="nil"/>
            </w:tcBorders>
          </w:tcPr>
          <w:p w:rsidR="008E77DE" w:rsidRDefault="008E77DE" w:rsidP="00D36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3" w:type="dxa"/>
            <w:gridSpan w:val="3"/>
          </w:tcPr>
          <w:p w:rsidR="008E77DE" w:rsidRPr="00E616DF" w:rsidRDefault="008E77DE" w:rsidP="00D36A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5667">
              <w:rPr>
                <w:rFonts w:ascii="Times New Roman" w:hAnsi="Times New Roman" w:cs="Times New Roman"/>
                <w:sz w:val="24"/>
                <w:szCs w:val="28"/>
              </w:rPr>
              <w:t>Практические</w:t>
            </w:r>
          </w:p>
        </w:tc>
      </w:tr>
      <w:tr w:rsidR="008E77DE" w:rsidTr="00D36A96">
        <w:trPr>
          <w:gridAfter w:val="1"/>
          <w:wAfter w:w="36" w:type="dxa"/>
        </w:trPr>
        <w:tc>
          <w:tcPr>
            <w:tcW w:w="9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77DE" w:rsidRDefault="00C74FFA" w:rsidP="00D3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67" style="position:absolute;left:0;text-align:left;margin-left:363.15pt;margin-top:2.2pt;width:15.6pt;height:27.6pt;z-index:251663360;mso-position-horizontal-relative:text;mso-position-vertical-relative:tex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0" type="#_x0000_t67" style="position:absolute;left:0;text-align:left;margin-left:80.55pt;margin-top:2.2pt;width:15.6pt;height:27.6pt;z-index:251664384;mso-position-horizontal-relative:text;mso-position-vertical-relative:text">
                  <v:textbox style="layout-flow:vertical-ideographic"/>
                </v:shape>
              </w:pict>
            </w:r>
            <w:r w:rsidR="008E77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8E77DE" w:rsidRDefault="008E77DE" w:rsidP="00D3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</w:p>
        </w:tc>
      </w:tr>
      <w:tr w:rsidR="008E77DE" w:rsidTr="00D36A96">
        <w:trPr>
          <w:gridAfter w:val="1"/>
          <w:wAfter w:w="36" w:type="dxa"/>
        </w:trPr>
        <w:tc>
          <w:tcPr>
            <w:tcW w:w="4231" w:type="dxa"/>
            <w:gridSpan w:val="3"/>
          </w:tcPr>
          <w:p w:rsidR="008E77DE" w:rsidRPr="00E616DF" w:rsidRDefault="008E77DE" w:rsidP="008E77DE">
            <w:pPr>
              <w:pStyle w:val="a7"/>
              <w:numPr>
                <w:ilvl w:val="0"/>
                <w:numId w:val="8"/>
              </w:numPr>
              <w:ind w:left="426" w:hanging="426"/>
              <w:rPr>
                <w:rFonts w:ascii="Times New Roman" w:hAnsi="Times New Roman" w:cs="Times New Roman"/>
                <w:sz w:val="24"/>
                <w:szCs w:val="28"/>
              </w:rPr>
            </w:pPr>
            <w:r w:rsidRPr="00E616DF">
              <w:rPr>
                <w:rFonts w:ascii="Times New Roman" w:hAnsi="Times New Roman" w:cs="Times New Roman"/>
                <w:sz w:val="24"/>
                <w:szCs w:val="28"/>
              </w:rPr>
              <w:t>Беседы</w:t>
            </w:r>
          </w:p>
          <w:p w:rsidR="008E77DE" w:rsidRPr="001E5667" w:rsidRDefault="008E77DE" w:rsidP="008E77DE">
            <w:pPr>
              <w:pStyle w:val="a7"/>
              <w:numPr>
                <w:ilvl w:val="0"/>
                <w:numId w:val="8"/>
              </w:numPr>
              <w:ind w:left="426"/>
              <w:rPr>
                <w:rFonts w:ascii="Times New Roman" w:hAnsi="Times New Roman" w:cs="Times New Roman"/>
                <w:sz w:val="24"/>
                <w:szCs w:val="28"/>
              </w:rPr>
            </w:pPr>
            <w:r w:rsidRPr="001E5667">
              <w:rPr>
                <w:rFonts w:ascii="Times New Roman" w:hAnsi="Times New Roman" w:cs="Times New Roman"/>
                <w:sz w:val="24"/>
                <w:szCs w:val="28"/>
              </w:rPr>
              <w:t>Сообщения</w:t>
            </w:r>
          </w:p>
          <w:p w:rsidR="008E77DE" w:rsidRPr="001E5667" w:rsidRDefault="008E77DE" w:rsidP="008E77DE">
            <w:pPr>
              <w:pStyle w:val="a7"/>
              <w:numPr>
                <w:ilvl w:val="0"/>
                <w:numId w:val="8"/>
              </w:numPr>
              <w:ind w:left="426"/>
              <w:rPr>
                <w:rFonts w:ascii="Times New Roman" w:hAnsi="Times New Roman" w:cs="Times New Roman"/>
                <w:sz w:val="24"/>
                <w:szCs w:val="28"/>
              </w:rPr>
            </w:pPr>
            <w:r w:rsidRPr="001E5667">
              <w:rPr>
                <w:rFonts w:ascii="Times New Roman" w:hAnsi="Times New Roman" w:cs="Times New Roman"/>
                <w:sz w:val="24"/>
                <w:szCs w:val="28"/>
              </w:rPr>
              <w:t>Встречи с интересными людьми</w:t>
            </w:r>
          </w:p>
          <w:p w:rsidR="008E77DE" w:rsidRPr="001E5667" w:rsidRDefault="008E77DE" w:rsidP="008E77DE">
            <w:pPr>
              <w:pStyle w:val="a7"/>
              <w:numPr>
                <w:ilvl w:val="0"/>
                <w:numId w:val="8"/>
              </w:numPr>
              <w:ind w:left="426"/>
              <w:rPr>
                <w:rFonts w:ascii="Times New Roman" w:hAnsi="Times New Roman" w:cs="Times New Roman"/>
                <w:sz w:val="24"/>
                <w:szCs w:val="28"/>
              </w:rPr>
            </w:pPr>
            <w:r w:rsidRPr="001E5667">
              <w:rPr>
                <w:rFonts w:ascii="Times New Roman" w:hAnsi="Times New Roman" w:cs="Times New Roman"/>
                <w:sz w:val="24"/>
                <w:szCs w:val="28"/>
              </w:rPr>
              <w:t>Экскурсии</w:t>
            </w:r>
          </w:p>
          <w:p w:rsidR="008E77DE" w:rsidRPr="00E616DF" w:rsidRDefault="008E77DE" w:rsidP="008E77DE">
            <w:pPr>
              <w:pStyle w:val="a7"/>
              <w:numPr>
                <w:ilvl w:val="0"/>
                <w:numId w:val="8"/>
              </w:numPr>
              <w:ind w:left="426"/>
              <w:rPr>
                <w:rFonts w:ascii="Times New Roman" w:hAnsi="Times New Roman" w:cs="Times New Roman"/>
                <w:sz w:val="24"/>
                <w:szCs w:val="28"/>
              </w:rPr>
            </w:pPr>
            <w:r w:rsidRPr="001E5667">
              <w:rPr>
                <w:rFonts w:ascii="Times New Roman" w:hAnsi="Times New Roman" w:cs="Times New Roman"/>
                <w:sz w:val="24"/>
                <w:szCs w:val="28"/>
              </w:rPr>
              <w:t>Просмотр наглядных пособий, видеофильмов, презентаций</w:t>
            </w:r>
          </w:p>
        </w:tc>
        <w:tc>
          <w:tcPr>
            <w:tcW w:w="1199" w:type="dxa"/>
            <w:tcBorders>
              <w:top w:val="nil"/>
              <w:bottom w:val="nil"/>
            </w:tcBorders>
          </w:tcPr>
          <w:p w:rsidR="008E77DE" w:rsidRPr="00CE5022" w:rsidRDefault="008E77DE" w:rsidP="00D36A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DE" w:rsidRPr="00CE5022" w:rsidRDefault="008E77DE" w:rsidP="00D36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DE" w:rsidRPr="00CE5022" w:rsidRDefault="008E77DE" w:rsidP="00D36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DE" w:rsidRPr="00CE5022" w:rsidRDefault="008E77DE" w:rsidP="00D36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DE" w:rsidRPr="00CE5022" w:rsidRDefault="008E77DE" w:rsidP="00D36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  <w:gridSpan w:val="2"/>
          </w:tcPr>
          <w:p w:rsidR="008E77DE" w:rsidRPr="00E15F1C" w:rsidRDefault="008E77DE" w:rsidP="008E77D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E15F1C">
              <w:rPr>
                <w:rFonts w:ascii="Times New Roman" w:hAnsi="Times New Roman" w:cs="Times New Roman"/>
                <w:sz w:val="24"/>
                <w:szCs w:val="28"/>
              </w:rPr>
              <w:t>Конкурсы</w:t>
            </w:r>
          </w:p>
          <w:p w:rsidR="008E77DE" w:rsidRPr="001E5667" w:rsidRDefault="008E77DE" w:rsidP="008E77DE">
            <w:pPr>
              <w:pStyle w:val="a7"/>
              <w:numPr>
                <w:ilvl w:val="0"/>
                <w:numId w:val="8"/>
              </w:numPr>
              <w:ind w:left="24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1E5667">
              <w:rPr>
                <w:rFonts w:ascii="Times New Roman" w:hAnsi="Times New Roman" w:cs="Times New Roman"/>
                <w:sz w:val="24"/>
                <w:szCs w:val="28"/>
              </w:rPr>
              <w:t>Выставки</w:t>
            </w:r>
          </w:p>
          <w:p w:rsidR="008E77DE" w:rsidRPr="001E5667" w:rsidRDefault="008E77DE" w:rsidP="008E77DE">
            <w:pPr>
              <w:pStyle w:val="a7"/>
              <w:numPr>
                <w:ilvl w:val="0"/>
                <w:numId w:val="8"/>
              </w:numPr>
              <w:ind w:left="24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Посещение театров, музеев</w:t>
            </w:r>
          </w:p>
          <w:p w:rsidR="008E77DE" w:rsidRPr="001E5667" w:rsidRDefault="008E77DE" w:rsidP="008E77DE">
            <w:pPr>
              <w:pStyle w:val="a7"/>
              <w:numPr>
                <w:ilvl w:val="0"/>
                <w:numId w:val="8"/>
              </w:numPr>
              <w:ind w:left="24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1E5667">
              <w:rPr>
                <w:rFonts w:ascii="Times New Roman" w:hAnsi="Times New Roman" w:cs="Times New Roman"/>
                <w:sz w:val="24"/>
                <w:szCs w:val="28"/>
              </w:rPr>
              <w:t>Праздники</w:t>
            </w:r>
          </w:p>
          <w:p w:rsidR="008E77DE" w:rsidRPr="00BA3E65" w:rsidRDefault="008E77DE" w:rsidP="008E77DE">
            <w:pPr>
              <w:pStyle w:val="a7"/>
              <w:numPr>
                <w:ilvl w:val="0"/>
                <w:numId w:val="8"/>
              </w:numPr>
              <w:ind w:left="2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5667">
              <w:rPr>
                <w:rFonts w:ascii="Times New Roman" w:hAnsi="Times New Roman" w:cs="Times New Roman"/>
                <w:sz w:val="24"/>
                <w:szCs w:val="28"/>
              </w:rPr>
              <w:t>Викторины</w:t>
            </w:r>
          </w:p>
          <w:p w:rsidR="008E77DE" w:rsidRPr="0068722E" w:rsidRDefault="008E77DE" w:rsidP="008E77DE">
            <w:pPr>
              <w:pStyle w:val="a7"/>
              <w:numPr>
                <w:ilvl w:val="0"/>
                <w:numId w:val="8"/>
              </w:numPr>
              <w:ind w:left="2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E65">
              <w:rPr>
                <w:rFonts w:ascii="Times New Roman" w:hAnsi="Times New Roman" w:cs="Times New Roman"/>
                <w:sz w:val="24"/>
                <w:szCs w:val="28"/>
              </w:rPr>
              <w:t>Концерты</w:t>
            </w:r>
          </w:p>
        </w:tc>
      </w:tr>
    </w:tbl>
    <w:p w:rsidR="008E77DE" w:rsidRPr="00DA1B17" w:rsidRDefault="008E77DE" w:rsidP="008E7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7C6">
        <w:rPr>
          <w:rFonts w:ascii="Times New Roman" w:hAnsi="Times New Roman" w:cs="Times New Roman"/>
          <w:b/>
          <w:sz w:val="28"/>
          <w:szCs w:val="28"/>
        </w:rPr>
        <w:t>Программа включает в себя следующие направления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разделена по классам</w:t>
      </w:r>
      <w:r w:rsidRPr="005B37C6">
        <w:rPr>
          <w:rFonts w:ascii="Times New Roman" w:hAnsi="Times New Roman" w:cs="Times New Roman"/>
          <w:b/>
          <w:sz w:val="28"/>
          <w:szCs w:val="28"/>
        </w:rPr>
        <w:t>:</w:t>
      </w:r>
    </w:p>
    <w:p w:rsidR="008E77DE" w:rsidRDefault="008E77DE" w:rsidP="008E77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Музыка</w:t>
      </w:r>
    </w:p>
    <w:p w:rsidR="008E77DE" w:rsidRDefault="008E77DE" w:rsidP="008E77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Живопись</w:t>
      </w:r>
    </w:p>
    <w:p w:rsidR="008E77DE" w:rsidRDefault="008E77DE" w:rsidP="008E77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Балет</w:t>
      </w:r>
    </w:p>
    <w:p w:rsidR="008E77DE" w:rsidRDefault="008E77DE" w:rsidP="008E77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Театр</w:t>
      </w:r>
    </w:p>
    <w:p w:rsidR="008E77DE" w:rsidRDefault="008E77DE" w:rsidP="008E77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3 года.</w:t>
      </w:r>
    </w:p>
    <w:p w:rsidR="008E77DE" w:rsidRDefault="008E77DE" w:rsidP="008E77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E77DE" w:rsidRPr="008E1E53" w:rsidTr="00D36A96">
        <w:tc>
          <w:tcPr>
            <w:tcW w:w="2392" w:type="dxa"/>
          </w:tcPr>
          <w:p w:rsidR="008E77DE" w:rsidRPr="008E1E53" w:rsidRDefault="008E77DE" w:rsidP="00D36A9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93" w:type="dxa"/>
          </w:tcPr>
          <w:p w:rsidR="008E77DE" w:rsidRPr="008E1E53" w:rsidRDefault="008E77DE" w:rsidP="00D36A9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1E53">
              <w:rPr>
                <w:rFonts w:ascii="Times New Roman" w:hAnsi="Times New Roman" w:cs="Times New Roman"/>
                <w:b/>
                <w:sz w:val="24"/>
                <w:szCs w:val="28"/>
              </w:rPr>
              <w:t>2 класс</w:t>
            </w:r>
          </w:p>
        </w:tc>
        <w:tc>
          <w:tcPr>
            <w:tcW w:w="2393" w:type="dxa"/>
          </w:tcPr>
          <w:p w:rsidR="008E77DE" w:rsidRPr="008E1E53" w:rsidRDefault="008E77DE" w:rsidP="00D36A9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1E53">
              <w:rPr>
                <w:rFonts w:ascii="Times New Roman" w:hAnsi="Times New Roman" w:cs="Times New Roman"/>
                <w:b/>
                <w:sz w:val="24"/>
                <w:szCs w:val="28"/>
              </w:rPr>
              <w:t>3класс</w:t>
            </w:r>
          </w:p>
        </w:tc>
        <w:tc>
          <w:tcPr>
            <w:tcW w:w="2393" w:type="dxa"/>
          </w:tcPr>
          <w:p w:rsidR="008E77DE" w:rsidRPr="008E1E53" w:rsidRDefault="008E77DE" w:rsidP="00D36A9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1E53">
              <w:rPr>
                <w:rFonts w:ascii="Times New Roman" w:hAnsi="Times New Roman" w:cs="Times New Roman"/>
                <w:b/>
                <w:sz w:val="24"/>
                <w:szCs w:val="28"/>
              </w:rPr>
              <w:t>4класс</w:t>
            </w:r>
          </w:p>
        </w:tc>
      </w:tr>
      <w:tr w:rsidR="008E77DE" w:rsidRPr="008E1E53" w:rsidTr="00D36A96">
        <w:tc>
          <w:tcPr>
            <w:tcW w:w="2392" w:type="dxa"/>
          </w:tcPr>
          <w:p w:rsidR="008E77DE" w:rsidRPr="008E1E53" w:rsidRDefault="008E77DE" w:rsidP="00D36A9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1E53">
              <w:rPr>
                <w:rFonts w:ascii="Times New Roman" w:hAnsi="Times New Roman" w:cs="Times New Roman"/>
                <w:b/>
                <w:sz w:val="24"/>
                <w:szCs w:val="28"/>
              </w:rPr>
              <w:t>Музыка</w:t>
            </w:r>
          </w:p>
        </w:tc>
        <w:tc>
          <w:tcPr>
            <w:tcW w:w="2393" w:type="dxa"/>
          </w:tcPr>
          <w:p w:rsidR="008E77DE" w:rsidRPr="008E1E53" w:rsidRDefault="008E77DE" w:rsidP="00D36A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E53">
              <w:rPr>
                <w:rFonts w:ascii="Times New Roman" w:hAnsi="Times New Roman" w:cs="Times New Roman"/>
                <w:sz w:val="24"/>
                <w:szCs w:val="28"/>
              </w:rPr>
              <w:t>2 часа</w:t>
            </w:r>
          </w:p>
        </w:tc>
        <w:tc>
          <w:tcPr>
            <w:tcW w:w="2393" w:type="dxa"/>
          </w:tcPr>
          <w:p w:rsidR="008E77DE" w:rsidRPr="008E1E53" w:rsidRDefault="008E77DE" w:rsidP="00D36A96">
            <w:pPr>
              <w:jc w:val="center"/>
              <w:rPr>
                <w:sz w:val="20"/>
              </w:rPr>
            </w:pPr>
            <w:r w:rsidRPr="008E1E53">
              <w:rPr>
                <w:rFonts w:ascii="Times New Roman" w:hAnsi="Times New Roman" w:cs="Times New Roman"/>
                <w:sz w:val="24"/>
                <w:szCs w:val="28"/>
              </w:rPr>
              <w:t>2 часа</w:t>
            </w:r>
          </w:p>
        </w:tc>
        <w:tc>
          <w:tcPr>
            <w:tcW w:w="2393" w:type="dxa"/>
          </w:tcPr>
          <w:p w:rsidR="008E77DE" w:rsidRPr="008E1E53" w:rsidRDefault="008E77DE" w:rsidP="00D36A96">
            <w:pPr>
              <w:jc w:val="center"/>
              <w:rPr>
                <w:sz w:val="20"/>
              </w:rPr>
            </w:pPr>
            <w:r w:rsidRPr="008E1E53">
              <w:rPr>
                <w:rFonts w:ascii="Times New Roman" w:hAnsi="Times New Roman" w:cs="Times New Roman"/>
                <w:sz w:val="24"/>
                <w:szCs w:val="28"/>
              </w:rPr>
              <w:t>2 часа</w:t>
            </w:r>
          </w:p>
        </w:tc>
      </w:tr>
      <w:tr w:rsidR="008E77DE" w:rsidRPr="008E1E53" w:rsidTr="00D36A96">
        <w:tc>
          <w:tcPr>
            <w:tcW w:w="2392" w:type="dxa"/>
          </w:tcPr>
          <w:p w:rsidR="008E77DE" w:rsidRPr="008E1E53" w:rsidRDefault="008E77DE" w:rsidP="00D36A9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1E53">
              <w:rPr>
                <w:rFonts w:ascii="Times New Roman" w:hAnsi="Times New Roman" w:cs="Times New Roman"/>
                <w:b/>
                <w:sz w:val="24"/>
                <w:szCs w:val="28"/>
              </w:rPr>
              <w:t>Живопись</w:t>
            </w:r>
          </w:p>
        </w:tc>
        <w:tc>
          <w:tcPr>
            <w:tcW w:w="2393" w:type="dxa"/>
          </w:tcPr>
          <w:p w:rsidR="008E77DE" w:rsidRPr="008E1E53" w:rsidRDefault="008E77DE" w:rsidP="00D36A96">
            <w:pPr>
              <w:jc w:val="center"/>
              <w:rPr>
                <w:sz w:val="20"/>
              </w:rPr>
            </w:pPr>
            <w:r w:rsidRPr="008E1E53">
              <w:rPr>
                <w:rFonts w:ascii="Times New Roman" w:hAnsi="Times New Roman" w:cs="Times New Roman"/>
                <w:sz w:val="24"/>
                <w:szCs w:val="28"/>
              </w:rPr>
              <w:t>2 часа</w:t>
            </w:r>
          </w:p>
        </w:tc>
        <w:tc>
          <w:tcPr>
            <w:tcW w:w="2393" w:type="dxa"/>
          </w:tcPr>
          <w:p w:rsidR="008E77DE" w:rsidRPr="008E1E53" w:rsidRDefault="008E77DE" w:rsidP="00D36A96">
            <w:pPr>
              <w:jc w:val="center"/>
              <w:rPr>
                <w:sz w:val="20"/>
              </w:rPr>
            </w:pPr>
            <w:r w:rsidRPr="008E1E53">
              <w:rPr>
                <w:rFonts w:ascii="Times New Roman" w:hAnsi="Times New Roman" w:cs="Times New Roman"/>
                <w:sz w:val="24"/>
                <w:szCs w:val="28"/>
              </w:rPr>
              <w:t>2 часа</w:t>
            </w:r>
          </w:p>
        </w:tc>
        <w:tc>
          <w:tcPr>
            <w:tcW w:w="2393" w:type="dxa"/>
          </w:tcPr>
          <w:p w:rsidR="008E77DE" w:rsidRPr="008E1E53" w:rsidRDefault="008E77DE" w:rsidP="00D36A96">
            <w:pPr>
              <w:jc w:val="center"/>
              <w:rPr>
                <w:sz w:val="20"/>
              </w:rPr>
            </w:pPr>
            <w:r w:rsidRPr="008E1E53">
              <w:rPr>
                <w:rFonts w:ascii="Times New Roman" w:hAnsi="Times New Roman" w:cs="Times New Roman"/>
                <w:sz w:val="24"/>
                <w:szCs w:val="28"/>
              </w:rPr>
              <w:t>2 часа</w:t>
            </w:r>
          </w:p>
        </w:tc>
      </w:tr>
      <w:tr w:rsidR="008E77DE" w:rsidRPr="008E1E53" w:rsidTr="00D36A96">
        <w:tc>
          <w:tcPr>
            <w:tcW w:w="2392" w:type="dxa"/>
          </w:tcPr>
          <w:p w:rsidR="008E77DE" w:rsidRPr="008E1E53" w:rsidRDefault="008E77DE" w:rsidP="00D36A9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1E53">
              <w:rPr>
                <w:rFonts w:ascii="Times New Roman" w:hAnsi="Times New Roman" w:cs="Times New Roman"/>
                <w:b/>
                <w:sz w:val="24"/>
                <w:szCs w:val="28"/>
              </w:rPr>
              <w:t>Балет</w:t>
            </w:r>
          </w:p>
        </w:tc>
        <w:tc>
          <w:tcPr>
            <w:tcW w:w="2393" w:type="dxa"/>
          </w:tcPr>
          <w:p w:rsidR="008E77DE" w:rsidRPr="008E1E53" w:rsidRDefault="008E77DE" w:rsidP="00D36A96">
            <w:pPr>
              <w:jc w:val="center"/>
              <w:rPr>
                <w:sz w:val="20"/>
              </w:rPr>
            </w:pPr>
            <w:r w:rsidRPr="008E1E53">
              <w:rPr>
                <w:rFonts w:ascii="Times New Roman" w:hAnsi="Times New Roman" w:cs="Times New Roman"/>
                <w:sz w:val="24"/>
                <w:szCs w:val="28"/>
              </w:rPr>
              <w:t>2 часа</w:t>
            </w:r>
          </w:p>
        </w:tc>
        <w:tc>
          <w:tcPr>
            <w:tcW w:w="2393" w:type="dxa"/>
          </w:tcPr>
          <w:p w:rsidR="008E77DE" w:rsidRPr="008E1E53" w:rsidRDefault="008E77DE" w:rsidP="00D36A96">
            <w:pPr>
              <w:jc w:val="center"/>
              <w:rPr>
                <w:sz w:val="20"/>
              </w:rPr>
            </w:pPr>
            <w:r w:rsidRPr="008E1E53">
              <w:rPr>
                <w:rFonts w:ascii="Times New Roman" w:hAnsi="Times New Roman" w:cs="Times New Roman"/>
                <w:sz w:val="24"/>
                <w:szCs w:val="28"/>
              </w:rPr>
              <w:t>2 часа</w:t>
            </w:r>
          </w:p>
        </w:tc>
        <w:tc>
          <w:tcPr>
            <w:tcW w:w="2393" w:type="dxa"/>
          </w:tcPr>
          <w:p w:rsidR="008E77DE" w:rsidRPr="008E1E53" w:rsidRDefault="008E77DE" w:rsidP="00D36A96">
            <w:pPr>
              <w:jc w:val="center"/>
              <w:rPr>
                <w:sz w:val="20"/>
              </w:rPr>
            </w:pPr>
            <w:r w:rsidRPr="008E1E53">
              <w:rPr>
                <w:rFonts w:ascii="Times New Roman" w:hAnsi="Times New Roman" w:cs="Times New Roman"/>
                <w:sz w:val="24"/>
                <w:szCs w:val="28"/>
              </w:rPr>
              <w:t>2 часа</w:t>
            </w:r>
          </w:p>
        </w:tc>
      </w:tr>
      <w:tr w:rsidR="008E77DE" w:rsidRPr="008E1E53" w:rsidTr="00D36A96">
        <w:tc>
          <w:tcPr>
            <w:tcW w:w="2392" w:type="dxa"/>
          </w:tcPr>
          <w:p w:rsidR="008E77DE" w:rsidRPr="008E1E53" w:rsidRDefault="008E77DE" w:rsidP="00D36A9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1E53">
              <w:rPr>
                <w:rFonts w:ascii="Times New Roman" w:hAnsi="Times New Roman" w:cs="Times New Roman"/>
                <w:b/>
                <w:sz w:val="24"/>
                <w:szCs w:val="28"/>
              </w:rPr>
              <w:t>Театр</w:t>
            </w:r>
          </w:p>
        </w:tc>
        <w:tc>
          <w:tcPr>
            <w:tcW w:w="2393" w:type="dxa"/>
          </w:tcPr>
          <w:p w:rsidR="008E77DE" w:rsidRPr="008E1E53" w:rsidRDefault="008E77DE" w:rsidP="00D36A96">
            <w:pPr>
              <w:jc w:val="center"/>
              <w:rPr>
                <w:sz w:val="20"/>
              </w:rPr>
            </w:pPr>
            <w:r w:rsidRPr="008E1E53">
              <w:rPr>
                <w:rFonts w:ascii="Times New Roman" w:hAnsi="Times New Roman" w:cs="Times New Roman"/>
                <w:sz w:val="24"/>
                <w:szCs w:val="28"/>
              </w:rPr>
              <w:t>2 часа</w:t>
            </w:r>
          </w:p>
        </w:tc>
        <w:tc>
          <w:tcPr>
            <w:tcW w:w="2393" w:type="dxa"/>
          </w:tcPr>
          <w:p w:rsidR="008E77DE" w:rsidRPr="008E1E53" w:rsidRDefault="008E77DE" w:rsidP="00D36A96">
            <w:pPr>
              <w:jc w:val="center"/>
              <w:rPr>
                <w:sz w:val="20"/>
              </w:rPr>
            </w:pPr>
            <w:r w:rsidRPr="008E1E53">
              <w:rPr>
                <w:rFonts w:ascii="Times New Roman" w:hAnsi="Times New Roman" w:cs="Times New Roman"/>
                <w:sz w:val="24"/>
                <w:szCs w:val="28"/>
              </w:rPr>
              <w:t>2 часа</w:t>
            </w:r>
          </w:p>
        </w:tc>
        <w:tc>
          <w:tcPr>
            <w:tcW w:w="2393" w:type="dxa"/>
          </w:tcPr>
          <w:p w:rsidR="008E77DE" w:rsidRPr="008E1E53" w:rsidRDefault="008E77DE" w:rsidP="00D36A96">
            <w:pPr>
              <w:jc w:val="center"/>
              <w:rPr>
                <w:sz w:val="20"/>
              </w:rPr>
            </w:pPr>
            <w:r w:rsidRPr="008E1E53">
              <w:rPr>
                <w:rFonts w:ascii="Times New Roman" w:hAnsi="Times New Roman" w:cs="Times New Roman"/>
                <w:sz w:val="24"/>
                <w:szCs w:val="28"/>
              </w:rPr>
              <w:t>2 часа</w:t>
            </w:r>
          </w:p>
        </w:tc>
      </w:tr>
      <w:tr w:rsidR="008E77DE" w:rsidRPr="008E1E53" w:rsidTr="00D36A96">
        <w:tc>
          <w:tcPr>
            <w:tcW w:w="2392" w:type="dxa"/>
          </w:tcPr>
          <w:p w:rsidR="008E77DE" w:rsidRPr="008E1E53" w:rsidRDefault="008E77DE" w:rsidP="00D36A9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1E53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2393" w:type="dxa"/>
          </w:tcPr>
          <w:p w:rsidR="008E77DE" w:rsidRPr="008E1E53" w:rsidRDefault="008E77DE" w:rsidP="00D36A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E53">
              <w:rPr>
                <w:rFonts w:ascii="Times New Roman" w:hAnsi="Times New Roman" w:cs="Times New Roman"/>
                <w:sz w:val="24"/>
                <w:szCs w:val="28"/>
              </w:rPr>
              <w:t>8 часов</w:t>
            </w:r>
          </w:p>
        </w:tc>
        <w:tc>
          <w:tcPr>
            <w:tcW w:w="2393" w:type="dxa"/>
          </w:tcPr>
          <w:p w:rsidR="008E77DE" w:rsidRPr="008E1E53" w:rsidRDefault="008E77DE" w:rsidP="00D36A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E53">
              <w:rPr>
                <w:rFonts w:ascii="Times New Roman" w:hAnsi="Times New Roman" w:cs="Times New Roman"/>
                <w:sz w:val="24"/>
                <w:szCs w:val="28"/>
              </w:rPr>
              <w:t>8 часов</w:t>
            </w:r>
          </w:p>
        </w:tc>
        <w:tc>
          <w:tcPr>
            <w:tcW w:w="2393" w:type="dxa"/>
          </w:tcPr>
          <w:p w:rsidR="008E77DE" w:rsidRPr="008E1E53" w:rsidRDefault="008E77DE" w:rsidP="00D36A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E53">
              <w:rPr>
                <w:rFonts w:ascii="Times New Roman" w:hAnsi="Times New Roman" w:cs="Times New Roman"/>
                <w:sz w:val="24"/>
                <w:szCs w:val="28"/>
              </w:rPr>
              <w:t>8 часов</w:t>
            </w:r>
          </w:p>
        </w:tc>
      </w:tr>
    </w:tbl>
    <w:p w:rsidR="008E77DE" w:rsidRPr="008E1E53" w:rsidRDefault="008E77DE" w:rsidP="008E77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E77DE" w:rsidRDefault="008E77DE" w:rsidP="008E77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E1E53">
        <w:rPr>
          <w:rFonts w:ascii="Times New Roman" w:hAnsi="Times New Roman" w:cs="Times New Roman"/>
          <w:b/>
          <w:sz w:val="24"/>
          <w:szCs w:val="28"/>
        </w:rPr>
        <w:t>Тематическое планирование.</w:t>
      </w:r>
    </w:p>
    <w:p w:rsidR="008E77DE" w:rsidRDefault="008E77DE" w:rsidP="008E77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 класс </w:t>
      </w:r>
    </w:p>
    <w:p w:rsidR="008E77DE" w:rsidRPr="008E1E53" w:rsidRDefault="008E77DE" w:rsidP="008E77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8"/>
        <w:tblW w:w="9747" w:type="dxa"/>
        <w:tblLook w:val="04A0"/>
      </w:tblPr>
      <w:tblGrid>
        <w:gridCol w:w="392"/>
        <w:gridCol w:w="2977"/>
        <w:gridCol w:w="2835"/>
        <w:gridCol w:w="3543"/>
      </w:tblGrid>
      <w:tr w:rsidR="008E77DE" w:rsidRPr="008E1E53" w:rsidTr="00D36A96">
        <w:tc>
          <w:tcPr>
            <w:tcW w:w="392" w:type="dxa"/>
          </w:tcPr>
          <w:p w:rsidR="008E77DE" w:rsidRPr="008E1E53" w:rsidRDefault="008E77DE" w:rsidP="00D36A9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77" w:type="dxa"/>
          </w:tcPr>
          <w:p w:rsidR="008E77DE" w:rsidRPr="008E1E53" w:rsidRDefault="008E77DE" w:rsidP="00D36A9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1E5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2835" w:type="dxa"/>
          </w:tcPr>
          <w:p w:rsidR="008E77DE" w:rsidRPr="008E1E53" w:rsidRDefault="008E77DE" w:rsidP="00D36A9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1E53">
              <w:rPr>
                <w:rFonts w:ascii="Times New Roman" w:hAnsi="Times New Roman" w:cs="Times New Roman"/>
                <w:b/>
                <w:sz w:val="24"/>
                <w:szCs w:val="28"/>
              </w:rPr>
              <w:t>Цель</w:t>
            </w:r>
          </w:p>
        </w:tc>
        <w:tc>
          <w:tcPr>
            <w:tcW w:w="3543" w:type="dxa"/>
          </w:tcPr>
          <w:p w:rsidR="008E77DE" w:rsidRPr="008E1E53" w:rsidRDefault="008E77DE" w:rsidP="00D36A9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</w:t>
            </w:r>
          </w:p>
        </w:tc>
      </w:tr>
      <w:tr w:rsidR="008E77DE" w:rsidRPr="008E1E53" w:rsidTr="00D36A96">
        <w:tc>
          <w:tcPr>
            <w:tcW w:w="392" w:type="dxa"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55" w:type="dxa"/>
            <w:gridSpan w:val="3"/>
          </w:tcPr>
          <w:p w:rsidR="008E77DE" w:rsidRPr="008E1E53" w:rsidRDefault="008E77DE" w:rsidP="00D36A9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Музыка</w:t>
            </w:r>
          </w:p>
        </w:tc>
      </w:tr>
      <w:tr w:rsidR="008E77DE" w:rsidRPr="008E1E53" w:rsidTr="00D36A96">
        <w:tc>
          <w:tcPr>
            <w:tcW w:w="392" w:type="dxa"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7CD1">
              <w:rPr>
                <w:rFonts w:ascii="Times New Roman" w:hAnsi="Times New Roman" w:cs="Times New Roman"/>
                <w:sz w:val="24"/>
                <w:szCs w:val="28"/>
              </w:rPr>
              <w:t xml:space="preserve">Учимся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слушать музыку</w:t>
            </w:r>
          </w:p>
        </w:tc>
        <w:tc>
          <w:tcPr>
            <w:tcW w:w="2835" w:type="dxa"/>
            <w:vMerge w:val="restart"/>
          </w:tcPr>
          <w:p w:rsidR="008E77DE" w:rsidRPr="00924C16" w:rsidRDefault="008E77DE" w:rsidP="00D36A9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4C16">
              <w:rPr>
                <w:rFonts w:ascii="Times New Roman" w:hAnsi="Times New Roman" w:cs="Times New Roman"/>
                <w:sz w:val="24"/>
                <w:szCs w:val="28"/>
              </w:rPr>
              <w:t xml:space="preserve"> Воспитывать у детей умение слушать музыку.</w:t>
            </w:r>
          </w:p>
          <w:p w:rsidR="008E77DE" w:rsidRPr="00924C16" w:rsidRDefault="008E77DE" w:rsidP="00D36A9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4C16">
              <w:rPr>
                <w:rFonts w:ascii="Times New Roman" w:hAnsi="Times New Roman" w:cs="Times New Roman"/>
                <w:sz w:val="24"/>
                <w:szCs w:val="28"/>
              </w:rPr>
              <w:t>Учить воспринимать и оценивать музыку.</w:t>
            </w:r>
          </w:p>
          <w:p w:rsidR="008E77DE" w:rsidRPr="00924C16" w:rsidRDefault="008E77DE" w:rsidP="00D36A9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4C16">
              <w:rPr>
                <w:rFonts w:ascii="Times New Roman" w:hAnsi="Times New Roman" w:cs="Times New Roman"/>
                <w:sz w:val="24"/>
                <w:szCs w:val="28"/>
              </w:rPr>
              <w:t>Развивать умение организовать  свои действия под музыку.</w:t>
            </w:r>
          </w:p>
          <w:p w:rsidR="008E77DE" w:rsidRPr="00924C16" w:rsidRDefault="008E77DE" w:rsidP="00D36A9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8E77DE" w:rsidRPr="00924C16" w:rsidRDefault="008E77DE" w:rsidP="00D36A9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24C1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924C16">
              <w:rPr>
                <w:rFonts w:ascii="Times New Roman" w:hAnsi="Times New Roman" w:cs="Times New Roman"/>
                <w:sz w:val="24"/>
                <w:szCs w:val="28"/>
              </w:rPr>
              <w:t xml:space="preserve">Характер музыкального произведения. </w:t>
            </w:r>
          </w:p>
          <w:p w:rsidR="008E77DE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4C16">
              <w:rPr>
                <w:rFonts w:ascii="Times New Roman" w:hAnsi="Times New Roman" w:cs="Times New Roman"/>
                <w:sz w:val="24"/>
                <w:szCs w:val="28"/>
              </w:rPr>
              <w:t>Слушая музыку, определить ее характер (</w:t>
            </w:r>
            <w:proofErr w:type="gramStart"/>
            <w:r w:rsidRPr="00924C16">
              <w:rPr>
                <w:rFonts w:ascii="Times New Roman" w:hAnsi="Times New Roman" w:cs="Times New Roman"/>
                <w:sz w:val="24"/>
                <w:szCs w:val="28"/>
              </w:rPr>
              <w:t>веселая</w:t>
            </w:r>
            <w:proofErr w:type="gramEnd"/>
            <w:r w:rsidRPr="00924C16">
              <w:rPr>
                <w:rFonts w:ascii="Times New Roman" w:hAnsi="Times New Roman" w:cs="Times New Roman"/>
                <w:sz w:val="24"/>
                <w:szCs w:val="28"/>
              </w:rPr>
              <w:t>, грустная, тревожная).</w:t>
            </w:r>
          </w:p>
          <w:p w:rsidR="008E77DE" w:rsidRPr="00924C16" w:rsidRDefault="008E77DE" w:rsidP="00D36A96">
            <w:pPr>
              <w:ind w:left="5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4C16">
              <w:rPr>
                <w:rFonts w:ascii="Times New Roman" w:hAnsi="Times New Roman" w:cs="Times New Roman"/>
                <w:sz w:val="24"/>
                <w:szCs w:val="28"/>
              </w:rPr>
              <w:t>Темпы      музыкальных      произведений      (быстрый,      медленный, умеренный).</w:t>
            </w:r>
          </w:p>
          <w:p w:rsidR="008E77DE" w:rsidRDefault="008E77DE" w:rsidP="00D36A96">
            <w:pPr>
              <w:ind w:left="5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4C16">
              <w:rPr>
                <w:rFonts w:ascii="Times New Roman" w:hAnsi="Times New Roman" w:cs="Times New Roman"/>
                <w:sz w:val="24"/>
                <w:szCs w:val="28"/>
              </w:rPr>
              <w:t>Слушая музыку, определить ее темп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E77DE" w:rsidRPr="00924C16" w:rsidRDefault="008E77DE" w:rsidP="00D36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4C16">
              <w:rPr>
                <w:rFonts w:ascii="Times New Roman" w:hAnsi="Times New Roman" w:cs="Times New Roman"/>
                <w:sz w:val="24"/>
                <w:szCs w:val="28"/>
              </w:rPr>
              <w:t>Динамические оттенки (громко, тихо, умеренно).</w:t>
            </w:r>
          </w:p>
          <w:p w:rsidR="008E77DE" w:rsidRDefault="008E77DE" w:rsidP="00D36A96">
            <w:pPr>
              <w:ind w:left="5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4C16">
              <w:rPr>
                <w:rFonts w:ascii="Times New Roman" w:hAnsi="Times New Roman" w:cs="Times New Roman"/>
                <w:sz w:val="24"/>
                <w:szCs w:val="28"/>
              </w:rPr>
              <w:t>Слушая музыку, определить динамические оттенки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E77DE" w:rsidRPr="00924C16" w:rsidRDefault="008E77DE" w:rsidP="00D36A96">
            <w:pPr>
              <w:ind w:left="5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0C11D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Биография и творческий путь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Петра Чайковского.</w:t>
            </w:r>
            <w:r w:rsidRPr="000C11D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Музыкальное наследие композитора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.</w:t>
            </w:r>
          </w:p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E77DE" w:rsidRPr="008E1E53" w:rsidTr="00D36A96">
        <w:trPr>
          <w:trHeight w:val="3614"/>
        </w:trPr>
        <w:tc>
          <w:tcPr>
            <w:tcW w:w="392" w:type="dxa"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Знакомство с творчеством П.И. Чайковского</w:t>
            </w:r>
          </w:p>
        </w:tc>
        <w:tc>
          <w:tcPr>
            <w:tcW w:w="2835" w:type="dxa"/>
            <w:vMerge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  <w:vMerge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E77DE" w:rsidRPr="008E1E53" w:rsidTr="00D36A96">
        <w:tc>
          <w:tcPr>
            <w:tcW w:w="392" w:type="dxa"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55" w:type="dxa"/>
            <w:gridSpan w:val="3"/>
          </w:tcPr>
          <w:p w:rsidR="008E77DE" w:rsidRPr="008E1E53" w:rsidRDefault="008E77DE" w:rsidP="00D36A9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Живопись</w:t>
            </w:r>
          </w:p>
        </w:tc>
      </w:tr>
      <w:tr w:rsidR="008E77DE" w:rsidRPr="008E1E53" w:rsidTr="00D36A96">
        <w:tc>
          <w:tcPr>
            <w:tcW w:w="392" w:type="dxa"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8E77DE" w:rsidRPr="008E1E53" w:rsidRDefault="008E77DE" w:rsidP="00D36A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7CD1">
              <w:rPr>
                <w:rFonts w:ascii="Times New Roman" w:hAnsi="Times New Roman" w:cs="Times New Roman"/>
                <w:sz w:val="24"/>
                <w:szCs w:val="28"/>
              </w:rPr>
              <w:t xml:space="preserve">Учимся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рассматривать картину. </w:t>
            </w:r>
            <w:r w:rsidRPr="00737CD1">
              <w:rPr>
                <w:rFonts w:ascii="Times New Roman" w:hAnsi="Times New Roman" w:cs="Times New Roman"/>
                <w:sz w:val="24"/>
                <w:szCs w:val="28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художественный музей.</w:t>
            </w:r>
          </w:p>
        </w:tc>
        <w:tc>
          <w:tcPr>
            <w:tcW w:w="2835" w:type="dxa"/>
            <w:vMerge w:val="restart"/>
          </w:tcPr>
          <w:p w:rsidR="008E77DE" w:rsidRPr="00924C16" w:rsidRDefault="008E77DE" w:rsidP="00D36A96">
            <w:pPr>
              <w:ind w:firstLine="175"/>
              <w:rPr>
                <w:rFonts w:ascii="Times New Roman" w:hAnsi="Times New Roman" w:cs="Times New Roman"/>
                <w:sz w:val="24"/>
                <w:szCs w:val="28"/>
              </w:rPr>
            </w:pPr>
            <w:r w:rsidRPr="00924C16">
              <w:rPr>
                <w:rFonts w:ascii="Times New Roman" w:hAnsi="Times New Roman" w:cs="Times New Roman"/>
                <w:sz w:val="24"/>
                <w:szCs w:val="28"/>
              </w:rPr>
              <w:t xml:space="preserve">Воспитывать у детей умение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понимать художественные картины</w:t>
            </w:r>
            <w:r w:rsidRPr="00924C1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E77DE" w:rsidRPr="00924C16" w:rsidRDefault="008E77DE" w:rsidP="00D36A96">
            <w:pPr>
              <w:ind w:firstLine="175"/>
              <w:rPr>
                <w:rFonts w:ascii="Times New Roman" w:hAnsi="Times New Roman" w:cs="Times New Roman"/>
                <w:sz w:val="24"/>
                <w:szCs w:val="28"/>
              </w:rPr>
            </w:pPr>
            <w:r w:rsidRPr="00924C16">
              <w:rPr>
                <w:rFonts w:ascii="Times New Roman" w:hAnsi="Times New Roman" w:cs="Times New Roman"/>
                <w:sz w:val="24"/>
                <w:szCs w:val="28"/>
              </w:rPr>
              <w:t xml:space="preserve">Учить воспринимать и оценивать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красоту русской природы в произведениях Шишкина И.И.</w:t>
            </w:r>
            <w:r w:rsidRPr="00924C1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E77DE" w:rsidRPr="00924C16" w:rsidRDefault="008E77DE" w:rsidP="00D36A96">
            <w:pPr>
              <w:ind w:firstLine="175"/>
              <w:rPr>
                <w:rFonts w:ascii="Times New Roman" w:hAnsi="Times New Roman" w:cs="Times New Roman"/>
                <w:sz w:val="24"/>
                <w:szCs w:val="28"/>
              </w:rPr>
            </w:pPr>
            <w:r w:rsidRPr="00924C16">
              <w:rPr>
                <w:rFonts w:ascii="Times New Roman" w:hAnsi="Times New Roman" w:cs="Times New Roman"/>
                <w:sz w:val="24"/>
                <w:szCs w:val="28"/>
              </w:rPr>
              <w:t xml:space="preserve">Развивать умение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передать в рисунке свое настроение</w:t>
            </w:r>
          </w:p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8E77DE" w:rsidRDefault="008E77DE" w:rsidP="00D36A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Знакомство с художественным искусством. Посещение музея.</w:t>
            </w:r>
          </w:p>
          <w:p w:rsidR="008E77DE" w:rsidRDefault="008E77DE" w:rsidP="00D36A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Знакомство с творчеством И.И. Шишкина. Отличительная черта работ Шишкина</w:t>
            </w:r>
          </w:p>
          <w:p w:rsidR="008E77DE" w:rsidRPr="008E1E53" w:rsidRDefault="008E77DE" w:rsidP="00D36A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Проба кисти. Практическая работа учащихся</w:t>
            </w:r>
          </w:p>
        </w:tc>
      </w:tr>
      <w:tr w:rsidR="008E77DE" w:rsidRPr="008E1E53" w:rsidTr="00D36A96">
        <w:tc>
          <w:tcPr>
            <w:tcW w:w="392" w:type="dxa"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Знакомство с творчеством И.И. Шишкина.</w:t>
            </w:r>
          </w:p>
        </w:tc>
        <w:tc>
          <w:tcPr>
            <w:tcW w:w="2835" w:type="dxa"/>
            <w:vMerge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  <w:vMerge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E77DE" w:rsidRPr="008E1E53" w:rsidTr="00D36A96">
        <w:tc>
          <w:tcPr>
            <w:tcW w:w="392" w:type="dxa"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55" w:type="dxa"/>
            <w:gridSpan w:val="3"/>
          </w:tcPr>
          <w:p w:rsidR="008E77DE" w:rsidRPr="008E1E53" w:rsidRDefault="008E77DE" w:rsidP="00D36A9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Балет</w:t>
            </w:r>
          </w:p>
        </w:tc>
      </w:tr>
      <w:tr w:rsidR="008E77DE" w:rsidRPr="008E1E53" w:rsidTr="00D36A96">
        <w:tc>
          <w:tcPr>
            <w:tcW w:w="392" w:type="dxa"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 истории балета</w:t>
            </w:r>
          </w:p>
        </w:tc>
        <w:tc>
          <w:tcPr>
            <w:tcW w:w="2835" w:type="dxa"/>
            <w:vMerge w:val="restart"/>
          </w:tcPr>
          <w:p w:rsidR="008E77DE" w:rsidRPr="00924C16" w:rsidRDefault="008E77DE" w:rsidP="00D36A96">
            <w:pPr>
              <w:ind w:firstLine="175"/>
              <w:rPr>
                <w:rFonts w:ascii="Times New Roman" w:hAnsi="Times New Roman" w:cs="Times New Roman"/>
                <w:sz w:val="24"/>
                <w:szCs w:val="28"/>
              </w:rPr>
            </w:pPr>
            <w:r w:rsidRPr="00924C16">
              <w:rPr>
                <w:rFonts w:ascii="Times New Roman" w:hAnsi="Times New Roman" w:cs="Times New Roman"/>
                <w:sz w:val="24"/>
                <w:szCs w:val="28"/>
              </w:rPr>
              <w:t xml:space="preserve">Воспитывать у детей </w:t>
            </w:r>
            <w:r w:rsidRPr="00924C1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понимать искусство балет</w:t>
            </w:r>
            <w:r w:rsidRPr="00924C1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E77DE" w:rsidRPr="00924C16" w:rsidRDefault="008E77DE" w:rsidP="00D36A96">
            <w:pPr>
              <w:ind w:firstLine="175"/>
              <w:rPr>
                <w:rFonts w:ascii="Times New Roman" w:hAnsi="Times New Roman" w:cs="Times New Roman"/>
                <w:sz w:val="24"/>
                <w:szCs w:val="28"/>
              </w:rPr>
            </w:pPr>
            <w:r w:rsidRPr="00924C16">
              <w:rPr>
                <w:rFonts w:ascii="Times New Roman" w:hAnsi="Times New Roman" w:cs="Times New Roman"/>
                <w:sz w:val="24"/>
                <w:szCs w:val="28"/>
              </w:rPr>
              <w:t xml:space="preserve">Учить воспринимать и оценивать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красоту движения, пластику тела человека.</w:t>
            </w:r>
          </w:p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8E77DE" w:rsidRDefault="008E77DE" w:rsidP="00D36A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1. Знакомство с искусством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балет, с историей балета.</w:t>
            </w:r>
          </w:p>
          <w:p w:rsidR="008E77DE" w:rsidRDefault="008E77DE" w:rsidP="00D36A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Знакомство с балетом «Снежная королева».</w:t>
            </w:r>
          </w:p>
          <w:p w:rsidR="008E77DE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Практическая работа.</w:t>
            </w:r>
          </w:p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Рисунок «Снежная королева»</w:t>
            </w:r>
          </w:p>
        </w:tc>
      </w:tr>
      <w:tr w:rsidR="008E77DE" w:rsidRPr="008E1E53" w:rsidTr="00D36A96">
        <w:tc>
          <w:tcPr>
            <w:tcW w:w="392" w:type="dxa"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2977" w:type="dxa"/>
          </w:tcPr>
          <w:p w:rsidR="008E77DE" w:rsidRPr="008E1E53" w:rsidRDefault="008E77DE" w:rsidP="00D36A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Балет «Снежная королева»</w:t>
            </w:r>
          </w:p>
        </w:tc>
        <w:tc>
          <w:tcPr>
            <w:tcW w:w="2835" w:type="dxa"/>
            <w:vMerge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  <w:vMerge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E77DE" w:rsidRPr="008E1E53" w:rsidTr="00D36A96">
        <w:tc>
          <w:tcPr>
            <w:tcW w:w="392" w:type="dxa"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55" w:type="dxa"/>
            <w:gridSpan w:val="3"/>
          </w:tcPr>
          <w:p w:rsidR="008E77DE" w:rsidRPr="008E1E53" w:rsidRDefault="008E77DE" w:rsidP="00D36A9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Театр</w:t>
            </w:r>
          </w:p>
        </w:tc>
      </w:tr>
      <w:tr w:rsidR="008E77DE" w:rsidRPr="008E1E53" w:rsidTr="00D36A96">
        <w:tc>
          <w:tcPr>
            <w:tcW w:w="392" w:type="dxa"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8E77DE" w:rsidRPr="008E1E53" w:rsidRDefault="008E77DE" w:rsidP="00D36A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Что такое театр? Какие театры существуют? Правила поведения в театре.</w:t>
            </w:r>
          </w:p>
        </w:tc>
        <w:tc>
          <w:tcPr>
            <w:tcW w:w="2835" w:type="dxa"/>
            <w:vMerge w:val="restart"/>
          </w:tcPr>
          <w:p w:rsidR="008E77DE" w:rsidRPr="00924C16" w:rsidRDefault="008E77DE" w:rsidP="00D36A96">
            <w:pPr>
              <w:ind w:firstLine="175"/>
              <w:rPr>
                <w:rFonts w:ascii="Times New Roman" w:hAnsi="Times New Roman" w:cs="Times New Roman"/>
                <w:sz w:val="24"/>
                <w:szCs w:val="28"/>
              </w:rPr>
            </w:pPr>
            <w:r w:rsidRPr="00924C16">
              <w:rPr>
                <w:rFonts w:ascii="Times New Roman" w:hAnsi="Times New Roman" w:cs="Times New Roman"/>
                <w:sz w:val="24"/>
                <w:szCs w:val="28"/>
              </w:rPr>
              <w:t xml:space="preserve">Воспитывать у детей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любовь к театру.</w:t>
            </w:r>
          </w:p>
          <w:p w:rsidR="008E77DE" w:rsidRDefault="008E77DE" w:rsidP="00D36A96">
            <w:pPr>
              <w:ind w:firstLine="17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Раскрыть творческие способности учащихся.</w:t>
            </w:r>
          </w:p>
          <w:p w:rsidR="008E77DE" w:rsidRPr="00924C16" w:rsidRDefault="008E77DE" w:rsidP="00D36A96">
            <w:pPr>
              <w:ind w:firstLine="17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Дать возможность почувствовать себя артистом театра</w:t>
            </w:r>
          </w:p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8E77DE" w:rsidRDefault="008E77DE" w:rsidP="00D36A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Знакомство с театром. Что такое театр. Виды театров.</w:t>
            </w:r>
          </w:p>
          <w:p w:rsidR="008E77DE" w:rsidRDefault="008E77DE" w:rsidP="00D36A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Знакомство с правилами поведения в театре.</w:t>
            </w:r>
          </w:p>
          <w:p w:rsidR="008E77DE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Практическая работа.</w:t>
            </w:r>
          </w:p>
          <w:p w:rsidR="008E77DE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Инсценировка русской народной сказки «Колобок»</w:t>
            </w:r>
          </w:p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Поэтическая тетрадь «Пока горит свеча»</w:t>
            </w:r>
          </w:p>
        </w:tc>
      </w:tr>
      <w:tr w:rsidR="008E77DE" w:rsidRPr="008E1E53" w:rsidTr="00D36A96">
        <w:tc>
          <w:tcPr>
            <w:tcW w:w="392" w:type="dxa"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8E77DE" w:rsidRPr="008E1E53" w:rsidRDefault="008E77DE" w:rsidP="00D36A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Мы теперь артисты. Инсценировка сказки.</w:t>
            </w:r>
          </w:p>
        </w:tc>
        <w:tc>
          <w:tcPr>
            <w:tcW w:w="2835" w:type="dxa"/>
            <w:vMerge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  <w:vMerge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E77DE" w:rsidRDefault="008E77DE" w:rsidP="008E7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DD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E77DE" w:rsidRPr="00862DD8" w:rsidRDefault="008E77DE" w:rsidP="008E7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747" w:type="dxa"/>
        <w:tblLook w:val="04A0"/>
      </w:tblPr>
      <w:tblGrid>
        <w:gridCol w:w="392"/>
        <w:gridCol w:w="2977"/>
        <w:gridCol w:w="2835"/>
        <w:gridCol w:w="3543"/>
      </w:tblGrid>
      <w:tr w:rsidR="008E77DE" w:rsidRPr="008E1E53" w:rsidTr="00D36A96">
        <w:tc>
          <w:tcPr>
            <w:tcW w:w="392" w:type="dxa"/>
          </w:tcPr>
          <w:p w:rsidR="008E77DE" w:rsidRPr="008E1E53" w:rsidRDefault="008E77DE" w:rsidP="00D36A9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77" w:type="dxa"/>
          </w:tcPr>
          <w:p w:rsidR="008E77DE" w:rsidRPr="008E1E53" w:rsidRDefault="008E77DE" w:rsidP="00D36A9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1E5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2835" w:type="dxa"/>
          </w:tcPr>
          <w:p w:rsidR="008E77DE" w:rsidRPr="008E1E53" w:rsidRDefault="008E77DE" w:rsidP="00D36A9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1E53">
              <w:rPr>
                <w:rFonts w:ascii="Times New Roman" w:hAnsi="Times New Roman" w:cs="Times New Roman"/>
                <w:b/>
                <w:sz w:val="24"/>
                <w:szCs w:val="28"/>
              </w:rPr>
              <w:t>Цель</w:t>
            </w:r>
          </w:p>
        </w:tc>
        <w:tc>
          <w:tcPr>
            <w:tcW w:w="3543" w:type="dxa"/>
          </w:tcPr>
          <w:p w:rsidR="008E77DE" w:rsidRPr="008E1E53" w:rsidRDefault="008E77DE" w:rsidP="00D36A9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E77DE" w:rsidRPr="008E1E53" w:rsidTr="00D36A96">
        <w:tc>
          <w:tcPr>
            <w:tcW w:w="392" w:type="dxa"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55" w:type="dxa"/>
            <w:gridSpan w:val="3"/>
          </w:tcPr>
          <w:p w:rsidR="008E77DE" w:rsidRPr="008E1E53" w:rsidRDefault="008E77DE" w:rsidP="00D36A9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Музыка</w:t>
            </w:r>
          </w:p>
        </w:tc>
      </w:tr>
      <w:tr w:rsidR="008E77DE" w:rsidRPr="008E1E53" w:rsidTr="00D36A96">
        <w:tc>
          <w:tcPr>
            <w:tcW w:w="392" w:type="dxa"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8E77DE" w:rsidRPr="008E1E53" w:rsidRDefault="008E77DE" w:rsidP="00D36A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Знакомство с творчеством Антонио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Вивальди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Времена года.</w:t>
            </w:r>
          </w:p>
        </w:tc>
        <w:tc>
          <w:tcPr>
            <w:tcW w:w="2835" w:type="dxa"/>
            <w:vMerge w:val="restart"/>
          </w:tcPr>
          <w:p w:rsidR="008E77DE" w:rsidRPr="00B951DB" w:rsidRDefault="008E77DE" w:rsidP="00D36A96">
            <w:pPr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51DB">
              <w:rPr>
                <w:rFonts w:ascii="Times New Roman" w:hAnsi="Times New Roman" w:cs="Times New Roman"/>
                <w:sz w:val="24"/>
                <w:szCs w:val="28"/>
              </w:rPr>
              <w:t>Закрепить знания, навыки, полученные на первом году обучения.</w:t>
            </w:r>
          </w:p>
          <w:p w:rsidR="008E77DE" w:rsidRPr="00924C16" w:rsidRDefault="008E77DE" w:rsidP="00D36A9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51DB">
              <w:rPr>
                <w:rFonts w:ascii="Times New Roman" w:hAnsi="Times New Roman" w:cs="Times New Roman"/>
                <w:sz w:val="24"/>
                <w:szCs w:val="28"/>
              </w:rPr>
              <w:t>Уметь анализировать музыкальное  произведение</w:t>
            </w:r>
            <w:r w:rsidRPr="00924C1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E77DE" w:rsidRPr="00924C16" w:rsidRDefault="008E77DE" w:rsidP="00D36A9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4C16">
              <w:rPr>
                <w:rFonts w:ascii="Times New Roman" w:hAnsi="Times New Roman" w:cs="Times New Roman"/>
                <w:sz w:val="24"/>
                <w:szCs w:val="28"/>
              </w:rPr>
              <w:t>Учить воспринимать и оценивать музыку.</w:t>
            </w:r>
          </w:p>
          <w:p w:rsidR="008E77DE" w:rsidRPr="00924C16" w:rsidRDefault="008E77DE" w:rsidP="00D36A9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4C16">
              <w:rPr>
                <w:rFonts w:ascii="Times New Roman" w:hAnsi="Times New Roman" w:cs="Times New Roman"/>
                <w:sz w:val="24"/>
                <w:szCs w:val="28"/>
              </w:rPr>
              <w:t>Развивать умение организовать  свои действия под музыку.</w:t>
            </w:r>
          </w:p>
          <w:p w:rsidR="008E77DE" w:rsidRPr="000C11D9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8E77DE" w:rsidRDefault="008E77DE" w:rsidP="00D36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1. </w:t>
            </w:r>
            <w:r w:rsidRPr="000C11D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Биография и творческий путь Антонио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Вивальди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. Музыкальное наследие композитора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.</w:t>
            </w:r>
          </w:p>
          <w:p w:rsidR="008E77DE" w:rsidRDefault="008E77DE" w:rsidP="00D36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2. Практическая работа.</w:t>
            </w:r>
          </w:p>
          <w:p w:rsidR="008E77DE" w:rsidRDefault="008E77DE" w:rsidP="00D36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Рисунок на тему «Любимое время года»</w:t>
            </w:r>
          </w:p>
          <w:p w:rsidR="008E77DE" w:rsidRDefault="008E77DE" w:rsidP="00D36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3.</w:t>
            </w:r>
            <w:r w:rsidRPr="000C11D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Биография и творческий путь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Сергея Прокофьева</w:t>
            </w:r>
            <w:r w:rsidRPr="000C11D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Музыкальное наследие композитора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.</w:t>
            </w:r>
          </w:p>
          <w:p w:rsidR="008E77DE" w:rsidRDefault="008E77DE" w:rsidP="00D36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4. Практическая работа.</w:t>
            </w:r>
          </w:p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Рисунок к балету «Золушка» под музыку</w:t>
            </w:r>
          </w:p>
        </w:tc>
      </w:tr>
      <w:tr w:rsidR="008E77DE" w:rsidRPr="008E1E53" w:rsidTr="00D36A96">
        <w:tc>
          <w:tcPr>
            <w:tcW w:w="392" w:type="dxa"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8E77DE" w:rsidRPr="008E1E53" w:rsidRDefault="008E77DE" w:rsidP="00D36A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Знакомство с творчеством С.С. Прокофьева. Музыка к балету «Золушка»</w:t>
            </w:r>
          </w:p>
        </w:tc>
        <w:tc>
          <w:tcPr>
            <w:tcW w:w="2835" w:type="dxa"/>
            <w:vMerge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  <w:vMerge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E77DE" w:rsidRPr="008E1E53" w:rsidTr="00D36A96">
        <w:tc>
          <w:tcPr>
            <w:tcW w:w="392" w:type="dxa"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55" w:type="dxa"/>
            <w:gridSpan w:val="3"/>
          </w:tcPr>
          <w:p w:rsidR="008E77DE" w:rsidRPr="008E1E53" w:rsidRDefault="008E77DE" w:rsidP="00D36A9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Живопись</w:t>
            </w:r>
          </w:p>
        </w:tc>
      </w:tr>
      <w:tr w:rsidR="008E77DE" w:rsidRPr="008E1E53" w:rsidTr="00D36A96">
        <w:tc>
          <w:tcPr>
            <w:tcW w:w="392" w:type="dxa"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8E77DE" w:rsidRPr="008E1E53" w:rsidRDefault="008E77DE" w:rsidP="00D36A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Природа в творчестве русских художников.</w:t>
            </w:r>
          </w:p>
        </w:tc>
        <w:tc>
          <w:tcPr>
            <w:tcW w:w="2835" w:type="dxa"/>
            <w:vMerge w:val="restart"/>
          </w:tcPr>
          <w:p w:rsidR="008E77DE" w:rsidRPr="00924C16" w:rsidRDefault="008E77DE" w:rsidP="00D36A96">
            <w:pPr>
              <w:ind w:firstLine="175"/>
              <w:rPr>
                <w:rFonts w:ascii="Times New Roman" w:hAnsi="Times New Roman" w:cs="Times New Roman"/>
                <w:sz w:val="24"/>
                <w:szCs w:val="28"/>
              </w:rPr>
            </w:pPr>
            <w:r w:rsidRPr="00924C16">
              <w:rPr>
                <w:rFonts w:ascii="Times New Roman" w:hAnsi="Times New Roman" w:cs="Times New Roman"/>
                <w:sz w:val="24"/>
                <w:szCs w:val="28"/>
              </w:rPr>
              <w:t xml:space="preserve">Воспитывать у детей умение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понимать художественные картины</w:t>
            </w:r>
            <w:r w:rsidRPr="00924C1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E77DE" w:rsidRPr="00924C16" w:rsidRDefault="008E77DE" w:rsidP="00D36A96">
            <w:pPr>
              <w:ind w:firstLine="175"/>
              <w:rPr>
                <w:rFonts w:ascii="Times New Roman" w:hAnsi="Times New Roman" w:cs="Times New Roman"/>
                <w:sz w:val="24"/>
                <w:szCs w:val="28"/>
              </w:rPr>
            </w:pPr>
            <w:r w:rsidRPr="00924C16">
              <w:rPr>
                <w:rFonts w:ascii="Times New Roman" w:hAnsi="Times New Roman" w:cs="Times New Roman"/>
                <w:sz w:val="24"/>
                <w:szCs w:val="28"/>
              </w:rPr>
              <w:t xml:space="preserve">Учить воспринимать и оценивать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красоту русской природы в произведениях художников.</w:t>
            </w:r>
          </w:p>
          <w:p w:rsidR="008E77DE" w:rsidRPr="008E1E53" w:rsidRDefault="008E77DE" w:rsidP="00D36A96">
            <w:pPr>
              <w:ind w:firstLine="175"/>
              <w:rPr>
                <w:rFonts w:ascii="Times New Roman" w:hAnsi="Times New Roman" w:cs="Times New Roman"/>
                <w:sz w:val="24"/>
                <w:szCs w:val="28"/>
              </w:rPr>
            </w:pPr>
            <w:r w:rsidRPr="00924C16">
              <w:rPr>
                <w:rFonts w:ascii="Times New Roman" w:hAnsi="Times New Roman" w:cs="Times New Roman"/>
                <w:sz w:val="24"/>
                <w:szCs w:val="28"/>
              </w:rPr>
              <w:t xml:space="preserve">Развивать умение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передать в рисунке свое настроение</w:t>
            </w:r>
          </w:p>
        </w:tc>
        <w:tc>
          <w:tcPr>
            <w:tcW w:w="3543" w:type="dxa"/>
            <w:vMerge w:val="restart"/>
          </w:tcPr>
          <w:p w:rsidR="008E77DE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Тема природы в произведениях русских художников. Знакомство с творчеством русских художников: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О.Ю., Янова В.Л. и других.</w:t>
            </w:r>
          </w:p>
          <w:p w:rsidR="008E77DE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Знакомство с творчеством С.П.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Курицына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Проба кисти. Практическая работа учащихся.</w:t>
            </w:r>
          </w:p>
        </w:tc>
      </w:tr>
      <w:tr w:rsidR="008E77DE" w:rsidRPr="008E1E53" w:rsidTr="00D36A96">
        <w:tc>
          <w:tcPr>
            <w:tcW w:w="392" w:type="dxa"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Знакомство с творчеством С.П.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Курицына</w:t>
            </w:r>
            <w:proofErr w:type="gramEnd"/>
          </w:p>
        </w:tc>
        <w:tc>
          <w:tcPr>
            <w:tcW w:w="2835" w:type="dxa"/>
            <w:vMerge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  <w:vMerge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E77DE" w:rsidRPr="008E1E53" w:rsidTr="00D36A96">
        <w:tc>
          <w:tcPr>
            <w:tcW w:w="392" w:type="dxa"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55" w:type="dxa"/>
            <w:gridSpan w:val="3"/>
          </w:tcPr>
          <w:p w:rsidR="008E77DE" w:rsidRPr="008E1E53" w:rsidRDefault="008E77DE" w:rsidP="00D36A9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Балет</w:t>
            </w:r>
          </w:p>
        </w:tc>
      </w:tr>
      <w:tr w:rsidR="008E77DE" w:rsidRPr="008E1E53" w:rsidTr="00D36A96">
        <w:tc>
          <w:tcPr>
            <w:tcW w:w="392" w:type="dxa"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8E77DE" w:rsidRPr="008E1E53" w:rsidRDefault="008E77DE" w:rsidP="00D36A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 истории якутского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балета</w:t>
            </w:r>
          </w:p>
        </w:tc>
        <w:tc>
          <w:tcPr>
            <w:tcW w:w="2835" w:type="dxa"/>
            <w:vMerge w:val="restart"/>
          </w:tcPr>
          <w:p w:rsidR="008E77DE" w:rsidRPr="00924C16" w:rsidRDefault="008E77DE" w:rsidP="00D36A96">
            <w:pPr>
              <w:ind w:firstLine="175"/>
              <w:rPr>
                <w:rFonts w:ascii="Times New Roman" w:hAnsi="Times New Roman" w:cs="Times New Roman"/>
                <w:sz w:val="24"/>
                <w:szCs w:val="28"/>
              </w:rPr>
            </w:pPr>
            <w:r w:rsidRPr="00924C1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Учить воспринимать и </w:t>
            </w:r>
            <w:r w:rsidRPr="00924C1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красоту движения, пластику тела человека.</w:t>
            </w:r>
          </w:p>
          <w:p w:rsidR="008E77DE" w:rsidRDefault="008E77DE" w:rsidP="00D36A96">
            <w:pPr>
              <w:ind w:firstLine="17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</w:t>
            </w:r>
            <w:r w:rsidRPr="00924C16">
              <w:rPr>
                <w:rFonts w:ascii="Times New Roman" w:hAnsi="Times New Roman" w:cs="Times New Roman"/>
                <w:sz w:val="24"/>
                <w:szCs w:val="28"/>
              </w:rPr>
              <w:t xml:space="preserve"> у детей умение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понимать искусство балет</w:t>
            </w:r>
            <w:r w:rsidRPr="00924C1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E77DE" w:rsidRPr="008E1E53" w:rsidRDefault="008E77DE" w:rsidP="00D36A96">
            <w:pPr>
              <w:ind w:firstLine="17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 любовь к классическому танцу</w:t>
            </w:r>
          </w:p>
        </w:tc>
        <w:tc>
          <w:tcPr>
            <w:tcW w:w="3543" w:type="dxa"/>
            <w:vMerge w:val="restart"/>
          </w:tcPr>
          <w:p w:rsidR="008E77DE" w:rsidRDefault="008E77DE" w:rsidP="00D36A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1. Знакомство с историей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якутского балета.</w:t>
            </w:r>
          </w:p>
          <w:p w:rsidR="008E77DE" w:rsidRDefault="008E77DE" w:rsidP="00D36A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Знакомство с балетом «Золушка».</w:t>
            </w:r>
          </w:p>
          <w:p w:rsidR="008E77DE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Практическая работа.</w:t>
            </w:r>
          </w:p>
          <w:p w:rsidR="008E77DE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Рисунок «Золушка»</w:t>
            </w:r>
          </w:p>
          <w:p w:rsidR="008E77DE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E77DE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E77DE" w:rsidRPr="008E1E53" w:rsidTr="00D36A96">
        <w:tc>
          <w:tcPr>
            <w:tcW w:w="392" w:type="dxa"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2977" w:type="dxa"/>
          </w:tcPr>
          <w:p w:rsidR="008E77DE" w:rsidRPr="008E1E53" w:rsidRDefault="008E77DE" w:rsidP="00D36A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Балет «Золушка»</w:t>
            </w:r>
          </w:p>
        </w:tc>
        <w:tc>
          <w:tcPr>
            <w:tcW w:w="2835" w:type="dxa"/>
            <w:vMerge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  <w:vMerge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E77DE" w:rsidRPr="008E1E53" w:rsidTr="00D36A96">
        <w:tc>
          <w:tcPr>
            <w:tcW w:w="392" w:type="dxa"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55" w:type="dxa"/>
            <w:gridSpan w:val="3"/>
          </w:tcPr>
          <w:p w:rsidR="008E77DE" w:rsidRPr="008E1E53" w:rsidRDefault="008E77DE" w:rsidP="00D36A9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Театр</w:t>
            </w:r>
          </w:p>
        </w:tc>
      </w:tr>
      <w:tr w:rsidR="008E77DE" w:rsidRPr="008E1E53" w:rsidTr="00D36A96">
        <w:tc>
          <w:tcPr>
            <w:tcW w:w="392" w:type="dxa"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8E77DE" w:rsidRPr="008E1E53" w:rsidRDefault="008E77DE" w:rsidP="00D36A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Известные якутские артисты театра</w:t>
            </w:r>
          </w:p>
        </w:tc>
        <w:tc>
          <w:tcPr>
            <w:tcW w:w="2835" w:type="dxa"/>
            <w:vMerge w:val="restart"/>
          </w:tcPr>
          <w:p w:rsidR="008E77DE" w:rsidRPr="00924C16" w:rsidRDefault="008E77DE" w:rsidP="00D36A96">
            <w:pPr>
              <w:ind w:firstLine="175"/>
              <w:rPr>
                <w:rFonts w:ascii="Times New Roman" w:hAnsi="Times New Roman" w:cs="Times New Roman"/>
                <w:sz w:val="24"/>
                <w:szCs w:val="28"/>
              </w:rPr>
            </w:pPr>
            <w:r w:rsidRPr="00924C16">
              <w:rPr>
                <w:rFonts w:ascii="Times New Roman" w:hAnsi="Times New Roman" w:cs="Times New Roman"/>
                <w:sz w:val="24"/>
                <w:szCs w:val="28"/>
              </w:rPr>
              <w:t xml:space="preserve">Воспитывать у детей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любовь к театру.</w:t>
            </w:r>
          </w:p>
          <w:p w:rsidR="008E77DE" w:rsidRDefault="008E77DE" w:rsidP="00D36A96">
            <w:pPr>
              <w:ind w:firstLine="17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Раскрыть творческие способности учащихся.</w:t>
            </w:r>
          </w:p>
          <w:p w:rsidR="008E77DE" w:rsidRPr="00924C16" w:rsidRDefault="008E77DE" w:rsidP="00D36A96">
            <w:pPr>
              <w:ind w:firstLine="17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Дать возможность почувствовать себя артистом театра</w:t>
            </w:r>
          </w:p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8E77DE" w:rsidRDefault="008E77DE" w:rsidP="00D36A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Знакомство с театром. Что такое театр. Виды театров.</w:t>
            </w:r>
          </w:p>
          <w:p w:rsidR="008E77DE" w:rsidRDefault="008E77DE" w:rsidP="00D36A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Знакомство с балетом «Снежная королева».</w:t>
            </w:r>
          </w:p>
          <w:p w:rsidR="008E77DE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Практическая работа.</w:t>
            </w:r>
          </w:p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Инсценировка военной песни.</w:t>
            </w:r>
          </w:p>
        </w:tc>
      </w:tr>
      <w:tr w:rsidR="008E77DE" w:rsidRPr="008E1E53" w:rsidTr="00D36A96">
        <w:tc>
          <w:tcPr>
            <w:tcW w:w="392" w:type="dxa"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8E77DE" w:rsidRPr="008E1E53" w:rsidRDefault="008E77DE" w:rsidP="00D36A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Инсценировка военной песни</w:t>
            </w:r>
          </w:p>
        </w:tc>
        <w:tc>
          <w:tcPr>
            <w:tcW w:w="2835" w:type="dxa"/>
            <w:vMerge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  <w:vMerge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E77DE" w:rsidRDefault="008E77DE" w:rsidP="008E77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Pr="00862DD8" w:rsidRDefault="008E77DE" w:rsidP="008E77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8E77DE" w:rsidRDefault="008E77DE" w:rsidP="008E77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ook w:val="04A0"/>
      </w:tblPr>
      <w:tblGrid>
        <w:gridCol w:w="392"/>
        <w:gridCol w:w="2977"/>
        <w:gridCol w:w="2835"/>
        <w:gridCol w:w="3543"/>
      </w:tblGrid>
      <w:tr w:rsidR="008E77DE" w:rsidRPr="008E1E53" w:rsidTr="00D36A96">
        <w:tc>
          <w:tcPr>
            <w:tcW w:w="392" w:type="dxa"/>
          </w:tcPr>
          <w:p w:rsidR="008E77DE" w:rsidRPr="008E1E53" w:rsidRDefault="008E77DE" w:rsidP="00D36A9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77" w:type="dxa"/>
          </w:tcPr>
          <w:p w:rsidR="008E77DE" w:rsidRPr="008E1E53" w:rsidRDefault="008E77DE" w:rsidP="00D36A9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1E5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2835" w:type="dxa"/>
          </w:tcPr>
          <w:p w:rsidR="008E77DE" w:rsidRPr="008E1E53" w:rsidRDefault="008E77DE" w:rsidP="00D36A9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1E53">
              <w:rPr>
                <w:rFonts w:ascii="Times New Roman" w:hAnsi="Times New Roman" w:cs="Times New Roman"/>
                <w:b/>
                <w:sz w:val="24"/>
                <w:szCs w:val="28"/>
              </w:rPr>
              <w:t>Цель</w:t>
            </w:r>
          </w:p>
        </w:tc>
        <w:tc>
          <w:tcPr>
            <w:tcW w:w="3543" w:type="dxa"/>
          </w:tcPr>
          <w:p w:rsidR="008E77DE" w:rsidRPr="008E1E53" w:rsidRDefault="008E77DE" w:rsidP="00D36A9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E77DE" w:rsidRPr="008E1E53" w:rsidTr="00D36A96">
        <w:tc>
          <w:tcPr>
            <w:tcW w:w="392" w:type="dxa"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55" w:type="dxa"/>
            <w:gridSpan w:val="3"/>
          </w:tcPr>
          <w:p w:rsidR="008E77DE" w:rsidRPr="008E1E53" w:rsidRDefault="008E77DE" w:rsidP="00D36A9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Музыка</w:t>
            </w:r>
          </w:p>
        </w:tc>
      </w:tr>
      <w:tr w:rsidR="008E77DE" w:rsidRPr="008E1E53" w:rsidTr="00D36A96">
        <w:tc>
          <w:tcPr>
            <w:tcW w:w="392" w:type="dxa"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8E77DE" w:rsidRPr="008E1E53" w:rsidRDefault="008E77DE" w:rsidP="00D36A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Вальс. Произведения известных композиторов. Учимся танцевать вальс.</w:t>
            </w:r>
          </w:p>
        </w:tc>
        <w:tc>
          <w:tcPr>
            <w:tcW w:w="2835" w:type="dxa"/>
            <w:vMerge w:val="restart"/>
          </w:tcPr>
          <w:p w:rsidR="008E77DE" w:rsidRPr="00924C16" w:rsidRDefault="008E77DE" w:rsidP="00D36A9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51DB">
              <w:rPr>
                <w:rFonts w:ascii="Times New Roman" w:hAnsi="Times New Roman" w:cs="Times New Roman"/>
                <w:sz w:val="24"/>
                <w:szCs w:val="28"/>
              </w:rPr>
              <w:t>Уметь анализировать музыкальное  произведение</w:t>
            </w:r>
            <w:r w:rsidRPr="00924C1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E77DE" w:rsidRPr="00924C16" w:rsidRDefault="008E77DE" w:rsidP="00D36A9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4C16">
              <w:rPr>
                <w:rFonts w:ascii="Times New Roman" w:hAnsi="Times New Roman" w:cs="Times New Roman"/>
                <w:sz w:val="24"/>
                <w:szCs w:val="28"/>
              </w:rPr>
              <w:t>Учить воспринимать и оценивать музыку.</w:t>
            </w:r>
          </w:p>
          <w:p w:rsidR="008E77DE" w:rsidRPr="00924C16" w:rsidRDefault="008E77DE" w:rsidP="00D36A96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4C16">
              <w:rPr>
                <w:rFonts w:ascii="Times New Roman" w:hAnsi="Times New Roman" w:cs="Times New Roman"/>
                <w:sz w:val="24"/>
                <w:szCs w:val="28"/>
              </w:rPr>
              <w:t>Развивать умение организовать  свои действия под музыку.</w:t>
            </w:r>
          </w:p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8E77DE" w:rsidRPr="00EE37F1" w:rsidRDefault="008E77DE" w:rsidP="00D36A96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EE37F1">
              <w:rPr>
                <w:rFonts w:ascii="Times New Roman" w:hAnsi="Times New Roman" w:cs="Times New Roman"/>
                <w:sz w:val="24"/>
                <w:szCs w:val="28"/>
              </w:rPr>
              <w:t>Познакомить детей с историей бального танца.</w:t>
            </w:r>
          </w:p>
          <w:p w:rsidR="008E77DE" w:rsidRPr="00EE37F1" w:rsidRDefault="008E77DE" w:rsidP="00D36A96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EE37F1">
              <w:rPr>
                <w:rFonts w:ascii="Times New Roman" w:hAnsi="Times New Roman" w:cs="Times New Roman"/>
                <w:sz w:val="24"/>
                <w:szCs w:val="28"/>
              </w:rPr>
              <w:t>Научить основам танца «Полька».</w:t>
            </w:r>
          </w:p>
          <w:p w:rsidR="008E77DE" w:rsidRPr="00EE37F1" w:rsidRDefault="008E77DE" w:rsidP="00D36A96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Pr="00EE37F1">
              <w:rPr>
                <w:rFonts w:ascii="Times New Roman" w:hAnsi="Times New Roman" w:cs="Times New Roman"/>
                <w:sz w:val="24"/>
                <w:szCs w:val="28"/>
              </w:rPr>
              <w:t>Разучить основные элементы танца «Вальс».</w:t>
            </w:r>
          </w:p>
          <w:p w:rsidR="008E77DE" w:rsidRPr="008E1E53" w:rsidRDefault="008E77DE" w:rsidP="00D36A96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4. </w:t>
            </w:r>
            <w:r w:rsidRPr="000C11D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Биография и творческий путь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Дмитрия Шостаковича.</w:t>
            </w:r>
            <w:r w:rsidRPr="000C11D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Музыкальное наследие композитора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.</w:t>
            </w:r>
          </w:p>
        </w:tc>
      </w:tr>
      <w:tr w:rsidR="008E77DE" w:rsidRPr="008E1E53" w:rsidTr="00D36A96">
        <w:tc>
          <w:tcPr>
            <w:tcW w:w="392" w:type="dxa"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8E77DE" w:rsidRPr="008E1E53" w:rsidRDefault="008E77DE" w:rsidP="00D36A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Сила музыки. 7 симфония Д.Д. Шостаковича</w:t>
            </w:r>
          </w:p>
        </w:tc>
        <w:tc>
          <w:tcPr>
            <w:tcW w:w="2835" w:type="dxa"/>
            <w:vMerge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  <w:vMerge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E77DE" w:rsidRPr="008E1E53" w:rsidTr="00D36A96">
        <w:tc>
          <w:tcPr>
            <w:tcW w:w="392" w:type="dxa"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55" w:type="dxa"/>
            <w:gridSpan w:val="3"/>
          </w:tcPr>
          <w:p w:rsidR="008E77DE" w:rsidRPr="008E1E53" w:rsidRDefault="008E77DE" w:rsidP="00D36A9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Живопись</w:t>
            </w:r>
          </w:p>
        </w:tc>
      </w:tr>
      <w:tr w:rsidR="008E77DE" w:rsidRPr="008E1E53" w:rsidTr="00D36A96">
        <w:tc>
          <w:tcPr>
            <w:tcW w:w="392" w:type="dxa"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8E77DE" w:rsidRPr="008E1E53" w:rsidRDefault="008E77DE" w:rsidP="00D36A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Знакомство с творчеством И.К. Айвазовского</w:t>
            </w:r>
          </w:p>
        </w:tc>
        <w:tc>
          <w:tcPr>
            <w:tcW w:w="2835" w:type="dxa"/>
            <w:vMerge w:val="restart"/>
          </w:tcPr>
          <w:p w:rsidR="008E77DE" w:rsidRPr="00924C16" w:rsidRDefault="008E77DE" w:rsidP="00D36A96">
            <w:pPr>
              <w:ind w:firstLine="175"/>
              <w:rPr>
                <w:rFonts w:ascii="Times New Roman" w:hAnsi="Times New Roman" w:cs="Times New Roman"/>
                <w:sz w:val="24"/>
                <w:szCs w:val="28"/>
              </w:rPr>
            </w:pPr>
            <w:r w:rsidRPr="00924C16">
              <w:rPr>
                <w:rFonts w:ascii="Times New Roman" w:hAnsi="Times New Roman" w:cs="Times New Roman"/>
                <w:sz w:val="24"/>
                <w:szCs w:val="28"/>
              </w:rPr>
              <w:t xml:space="preserve">Воспитывать у детей умение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понимать художественные картины</w:t>
            </w:r>
            <w:r w:rsidRPr="00924C1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E77DE" w:rsidRPr="00924C16" w:rsidRDefault="008E77DE" w:rsidP="00D36A96">
            <w:pPr>
              <w:ind w:firstLine="175"/>
              <w:rPr>
                <w:rFonts w:ascii="Times New Roman" w:hAnsi="Times New Roman" w:cs="Times New Roman"/>
                <w:sz w:val="24"/>
                <w:szCs w:val="28"/>
              </w:rPr>
            </w:pPr>
            <w:r w:rsidRPr="00924C16">
              <w:rPr>
                <w:rFonts w:ascii="Times New Roman" w:hAnsi="Times New Roman" w:cs="Times New Roman"/>
                <w:sz w:val="24"/>
                <w:szCs w:val="28"/>
              </w:rPr>
              <w:t xml:space="preserve">Учить воспринимать и оценивать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произведения художников.</w:t>
            </w:r>
          </w:p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8E77DE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Знакомство с творчеством И.К. Айвазовского</w:t>
            </w:r>
          </w:p>
          <w:p w:rsidR="008E77DE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Посещение художественного музея.</w:t>
            </w:r>
          </w:p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E77DE" w:rsidRPr="008E1E53" w:rsidTr="00D36A96">
        <w:tc>
          <w:tcPr>
            <w:tcW w:w="392" w:type="dxa"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Посещение художественного музея.</w:t>
            </w:r>
          </w:p>
        </w:tc>
        <w:tc>
          <w:tcPr>
            <w:tcW w:w="2835" w:type="dxa"/>
            <w:vMerge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  <w:vMerge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E77DE" w:rsidRPr="008E1E53" w:rsidTr="00D36A96">
        <w:tc>
          <w:tcPr>
            <w:tcW w:w="392" w:type="dxa"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55" w:type="dxa"/>
            <w:gridSpan w:val="3"/>
          </w:tcPr>
          <w:p w:rsidR="008E77DE" w:rsidRPr="008E1E53" w:rsidRDefault="008E77DE" w:rsidP="00D36A9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Балет</w:t>
            </w:r>
          </w:p>
        </w:tc>
      </w:tr>
      <w:tr w:rsidR="008E77DE" w:rsidRPr="008E1E53" w:rsidTr="00D36A96">
        <w:tc>
          <w:tcPr>
            <w:tcW w:w="392" w:type="dxa"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8E77DE" w:rsidRPr="008E1E53" w:rsidRDefault="008E77DE" w:rsidP="00D36A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Великие артисты русского балета</w:t>
            </w:r>
          </w:p>
        </w:tc>
        <w:tc>
          <w:tcPr>
            <w:tcW w:w="2835" w:type="dxa"/>
            <w:vMerge w:val="restart"/>
          </w:tcPr>
          <w:p w:rsidR="008E77DE" w:rsidRPr="00924C16" w:rsidRDefault="008E77DE" w:rsidP="00D36A96">
            <w:pPr>
              <w:ind w:firstLine="175"/>
              <w:rPr>
                <w:rFonts w:ascii="Times New Roman" w:hAnsi="Times New Roman" w:cs="Times New Roman"/>
                <w:sz w:val="24"/>
                <w:szCs w:val="28"/>
              </w:rPr>
            </w:pPr>
            <w:r w:rsidRPr="00924C16">
              <w:rPr>
                <w:rFonts w:ascii="Times New Roman" w:hAnsi="Times New Roman" w:cs="Times New Roman"/>
                <w:sz w:val="24"/>
                <w:szCs w:val="28"/>
              </w:rPr>
              <w:t xml:space="preserve">Учить воспринимать и оценивать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красоту движения, пластику тела человека.</w:t>
            </w:r>
          </w:p>
          <w:p w:rsidR="008E77DE" w:rsidRDefault="008E77DE" w:rsidP="00D36A96">
            <w:pPr>
              <w:ind w:firstLine="17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</w:t>
            </w:r>
            <w:r w:rsidRPr="00924C16">
              <w:rPr>
                <w:rFonts w:ascii="Times New Roman" w:hAnsi="Times New Roman" w:cs="Times New Roman"/>
                <w:sz w:val="24"/>
                <w:szCs w:val="28"/>
              </w:rPr>
              <w:t xml:space="preserve"> у детей умение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понимать искусство балет</w:t>
            </w:r>
            <w:r w:rsidRPr="00924C1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 любовь к классическому танцу</w:t>
            </w:r>
          </w:p>
        </w:tc>
        <w:tc>
          <w:tcPr>
            <w:tcW w:w="3543" w:type="dxa"/>
            <w:vMerge w:val="restart"/>
          </w:tcPr>
          <w:p w:rsidR="008E77DE" w:rsidRDefault="008E77DE" w:rsidP="00D36A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Знакомство с великими артистами русского балета</w:t>
            </w:r>
          </w:p>
          <w:p w:rsidR="008E77DE" w:rsidRDefault="008E77DE" w:rsidP="00D36A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Знакомство с балетом «Щелкунчик».</w:t>
            </w:r>
          </w:p>
          <w:p w:rsidR="008E77DE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Практическая работа.</w:t>
            </w:r>
          </w:p>
          <w:p w:rsidR="008E77DE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Рисунок «Золушка»</w:t>
            </w:r>
          </w:p>
          <w:p w:rsidR="008E77DE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E77DE" w:rsidRPr="008E1E53" w:rsidTr="00D36A96">
        <w:tc>
          <w:tcPr>
            <w:tcW w:w="392" w:type="dxa"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8E77DE" w:rsidRPr="008E1E53" w:rsidRDefault="008E77DE" w:rsidP="00D36A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Балет «Щелкунчик»</w:t>
            </w:r>
          </w:p>
        </w:tc>
        <w:tc>
          <w:tcPr>
            <w:tcW w:w="2835" w:type="dxa"/>
            <w:vMerge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  <w:vMerge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E77DE" w:rsidRPr="008E1E53" w:rsidTr="00D36A96">
        <w:tc>
          <w:tcPr>
            <w:tcW w:w="392" w:type="dxa"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55" w:type="dxa"/>
            <w:gridSpan w:val="3"/>
          </w:tcPr>
          <w:p w:rsidR="008E77DE" w:rsidRPr="008E1E53" w:rsidRDefault="008E77DE" w:rsidP="00D36A9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Театр</w:t>
            </w:r>
          </w:p>
        </w:tc>
      </w:tr>
      <w:tr w:rsidR="008E77DE" w:rsidRPr="008E1E53" w:rsidTr="00D36A96">
        <w:tc>
          <w:tcPr>
            <w:tcW w:w="392" w:type="dxa"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8E77DE" w:rsidRPr="008E1E53" w:rsidRDefault="008E77DE" w:rsidP="00D36A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Посещение Саха театра </w:t>
            </w:r>
          </w:p>
        </w:tc>
        <w:tc>
          <w:tcPr>
            <w:tcW w:w="2835" w:type="dxa"/>
            <w:vMerge w:val="restart"/>
          </w:tcPr>
          <w:p w:rsidR="008E77DE" w:rsidRPr="00924C16" w:rsidRDefault="008E77DE" w:rsidP="00D36A96">
            <w:pPr>
              <w:ind w:firstLine="175"/>
              <w:rPr>
                <w:rFonts w:ascii="Times New Roman" w:hAnsi="Times New Roman" w:cs="Times New Roman"/>
                <w:sz w:val="24"/>
                <w:szCs w:val="28"/>
              </w:rPr>
            </w:pPr>
            <w:r w:rsidRPr="00924C16">
              <w:rPr>
                <w:rFonts w:ascii="Times New Roman" w:hAnsi="Times New Roman" w:cs="Times New Roman"/>
                <w:sz w:val="24"/>
                <w:szCs w:val="28"/>
              </w:rPr>
              <w:t xml:space="preserve">Воспитывать у детей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любовь к театру.</w:t>
            </w:r>
          </w:p>
          <w:p w:rsidR="008E77DE" w:rsidRPr="008E1E53" w:rsidRDefault="008E77DE" w:rsidP="00D36A96">
            <w:pPr>
              <w:ind w:firstLine="17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8E77DE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Знакомство с театрами республики.</w:t>
            </w:r>
          </w:p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Знакомство с репертуаром театров.</w:t>
            </w:r>
          </w:p>
        </w:tc>
      </w:tr>
      <w:tr w:rsidR="008E77DE" w:rsidRPr="008E1E53" w:rsidTr="00D36A96">
        <w:tc>
          <w:tcPr>
            <w:tcW w:w="392" w:type="dxa"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8E77DE" w:rsidRPr="008E1E53" w:rsidRDefault="008E77DE" w:rsidP="00D36A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Посещение театра юного зрителя</w:t>
            </w:r>
          </w:p>
        </w:tc>
        <w:tc>
          <w:tcPr>
            <w:tcW w:w="2835" w:type="dxa"/>
            <w:vMerge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  <w:vMerge/>
          </w:tcPr>
          <w:p w:rsidR="008E77DE" w:rsidRPr="008E1E53" w:rsidRDefault="008E77DE" w:rsidP="00D36A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E77DE" w:rsidRPr="00C100E5" w:rsidRDefault="008E77DE" w:rsidP="008E77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внедрить в жизнь разработанную программу, нами было проведена входная диагностика сформированности </w:t>
      </w:r>
      <w:r w:rsidRPr="00CF5805">
        <w:rPr>
          <w:rFonts w:ascii="Times New Roman" w:hAnsi="Times New Roman" w:cs="Times New Roman"/>
          <w:sz w:val="28"/>
          <w:szCs w:val="28"/>
        </w:rPr>
        <w:t>эстетической воспитанности школьников.</w:t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проводилась в специализированном хореографическом классе МОБУ СОШ № 27 города Якутска.</w:t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 был сформирован 2012-13 учебном году на базе хореографического колледжа и является филиалом МОБУ СОШ № 27.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классе учатся дети со всех концов нашей республики.  2012-13 учебный год успешно закончили  27 учащихся. В этом учебном году учатся 30 человек.</w:t>
      </w:r>
    </w:p>
    <w:p w:rsidR="008E77DE" w:rsidRPr="00CF5805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05">
        <w:rPr>
          <w:rFonts w:ascii="Times New Roman" w:hAnsi="Times New Roman" w:cs="Times New Roman"/>
          <w:sz w:val="28"/>
          <w:szCs w:val="28"/>
        </w:rPr>
        <w:t>Уровни сформированности эстетических проявлений отслеживались по</w:t>
      </w:r>
      <w:r>
        <w:rPr>
          <w:rFonts w:ascii="Times New Roman" w:hAnsi="Times New Roman" w:cs="Times New Roman"/>
          <w:sz w:val="28"/>
          <w:szCs w:val="28"/>
        </w:rPr>
        <w:t xml:space="preserve"> разным методикам. В эксперименте участвовало 27 человек, так как диагностика проводилась в прошедшем учебном году.</w:t>
      </w:r>
    </w:p>
    <w:p w:rsidR="008E77DE" w:rsidRPr="00CF5805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</w:t>
      </w:r>
      <w:r w:rsidRPr="00CF5805">
        <w:rPr>
          <w:rFonts w:ascii="Times New Roman" w:hAnsi="Times New Roman" w:cs="Times New Roman"/>
          <w:sz w:val="28"/>
          <w:szCs w:val="28"/>
        </w:rPr>
        <w:t>етодика Л.В. Школяр «Выбери музыку»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7DE" w:rsidRPr="00CF5805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05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F5805">
        <w:rPr>
          <w:rFonts w:ascii="Times New Roman" w:hAnsi="Times New Roman" w:cs="Times New Roman"/>
          <w:sz w:val="28"/>
          <w:szCs w:val="28"/>
        </w:rPr>
        <w:t xml:space="preserve"> выявление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05">
        <w:rPr>
          <w:rFonts w:ascii="Times New Roman" w:hAnsi="Times New Roman" w:cs="Times New Roman"/>
          <w:sz w:val="28"/>
          <w:szCs w:val="28"/>
        </w:rPr>
        <w:t xml:space="preserve"> способности к сравнительной рефлексии и видение </w:t>
      </w:r>
      <w:proofErr w:type="gramStart"/>
      <w:r w:rsidRPr="00CF5805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CF5805">
        <w:rPr>
          <w:rFonts w:ascii="Times New Roman" w:hAnsi="Times New Roman" w:cs="Times New Roman"/>
          <w:sz w:val="28"/>
          <w:szCs w:val="28"/>
        </w:rPr>
        <w:t xml:space="preserve"> в музыкальных произведениях-стимулах.</w:t>
      </w:r>
    </w:p>
    <w:p w:rsidR="008E77DE" w:rsidRPr="00CF5805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05">
        <w:rPr>
          <w:rFonts w:ascii="Times New Roman" w:hAnsi="Times New Roman" w:cs="Times New Roman"/>
          <w:sz w:val="28"/>
          <w:szCs w:val="28"/>
        </w:rPr>
        <w:t>В качестве стимулирующего материала предъявляются 2 серии предъявления теста, каждая из которых состоит из трех фрагментов музыкальных произведений:</w:t>
      </w:r>
    </w:p>
    <w:p w:rsidR="008E77DE" w:rsidRPr="00CF5805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05">
        <w:rPr>
          <w:rFonts w:ascii="Times New Roman" w:hAnsi="Times New Roman" w:cs="Times New Roman"/>
          <w:sz w:val="28"/>
          <w:szCs w:val="28"/>
        </w:rPr>
        <w:t xml:space="preserve">1-я серия: Э. Григ «Одинокий странник»; П. Чайковский «Утреннее размышление»; Э. Григ «Смерть </w:t>
      </w:r>
      <w:proofErr w:type="spellStart"/>
      <w:r w:rsidRPr="00CF5805">
        <w:rPr>
          <w:rFonts w:ascii="Times New Roman" w:hAnsi="Times New Roman" w:cs="Times New Roman"/>
          <w:sz w:val="28"/>
          <w:szCs w:val="28"/>
        </w:rPr>
        <w:t>Озе</w:t>
      </w:r>
      <w:proofErr w:type="spellEnd"/>
      <w:r w:rsidRPr="00CF5805">
        <w:rPr>
          <w:rFonts w:ascii="Times New Roman" w:hAnsi="Times New Roman" w:cs="Times New Roman"/>
          <w:sz w:val="28"/>
          <w:szCs w:val="28"/>
        </w:rPr>
        <w:t>»;</w:t>
      </w:r>
    </w:p>
    <w:p w:rsidR="008E77DE" w:rsidRPr="00CF5805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05">
        <w:rPr>
          <w:rFonts w:ascii="Times New Roman" w:hAnsi="Times New Roman" w:cs="Times New Roman"/>
          <w:sz w:val="28"/>
          <w:szCs w:val="28"/>
        </w:rPr>
        <w:t>2-я серия: А. </w:t>
      </w:r>
      <w:proofErr w:type="spellStart"/>
      <w:r w:rsidRPr="00CF5805"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Pr="00CF5805">
        <w:rPr>
          <w:rFonts w:ascii="Times New Roman" w:hAnsi="Times New Roman" w:cs="Times New Roman"/>
          <w:sz w:val="28"/>
          <w:szCs w:val="28"/>
        </w:rPr>
        <w:t xml:space="preserve"> Прелюдия </w:t>
      </w:r>
      <w:proofErr w:type="spellStart"/>
      <w:r w:rsidRPr="00CF5805">
        <w:rPr>
          <w:rFonts w:ascii="Times New Roman" w:hAnsi="Times New Roman" w:cs="Times New Roman"/>
          <w:sz w:val="28"/>
          <w:szCs w:val="28"/>
        </w:rPr>
        <w:t>d-moll</w:t>
      </w:r>
      <w:proofErr w:type="spellEnd"/>
      <w:r w:rsidRPr="00CF5805">
        <w:rPr>
          <w:rFonts w:ascii="Times New Roman" w:hAnsi="Times New Roman" w:cs="Times New Roman"/>
          <w:sz w:val="28"/>
          <w:szCs w:val="28"/>
        </w:rPr>
        <w:t>; П. Чайковский «Баркарола»; Д. </w:t>
      </w:r>
      <w:proofErr w:type="spellStart"/>
      <w:r w:rsidRPr="00CF5805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CF5805">
        <w:rPr>
          <w:rFonts w:ascii="Times New Roman" w:hAnsi="Times New Roman" w:cs="Times New Roman"/>
          <w:sz w:val="28"/>
          <w:szCs w:val="28"/>
        </w:rPr>
        <w:t xml:space="preserve"> «Печальная история»;</w:t>
      </w:r>
    </w:p>
    <w:p w:rsidR="008E77DE" w:rsidRPr="00CF5805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05">
        <w:rPr>
          <w:rFonts w:ascii="Times New Roman" w:hAnsi="Times New Roman" w:cs="Times New Roman"/>
          <w:sz w:val="28"/>
          <w:szCs w:val="28"/>
        </w:rPr>
        <w:lastRenderedPageBreak/>
        <w:t>Детям предлагается задание: послушать и определить, какие из трех произведений в каждой серии схожи по характеру, а какое отличается от них? Попробовать определить, чем отличается от двух других?</w:t>
      </w:r>
    </w:p>
    <w:p w:rsidR="008E77DE" w:rsidRPr="00CF5805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AA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22A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2AA9">
        <w:rPr>
          <w:rFonts w:ascii="Times New Roman" w:hAnsi="Times New Roman" w:cs="Times New Roman"/>
          <w:sz w:val="28"/>
          <w:szCs w:val="28"/>
        </w:rPr>
        <w:t>Школяр</w:t>
      </w:r>
      <w:proofErr w:type="gramEnd"/>
      <w:r w:rsidRPr="00B22AA9">
        <w:rPr>
          <w:rFonts w:ascii="Times New Roman" w:hAnsi="Times New Roman" w:cs="Times New Roman"/>
          <w:sz w:val="28"/>
          <w:szCs w:val="28"/>
        </w:rPr>
        <w:t> Л.В.</w:t>
      </w:r>
      <w:r w:rsidRPr="00CF5805">
        <w:rPr>
          <w:rFonts w:ascii="Times New Roman" w:hAnsi="Times New Roman" w:cs="Times New Roman"/>
          <w:sz w:val="28"/>
          <w:szCs w:val="28"/>
        </w:rPr>
        <w:t xml:space="preserve"> предлагаются следующие критерии определения уровня эмоционально-смыслового содержания музыки, которыми мы и воспользовались:</w:t>
      </w:r>
    </w:p>
    <w:p w:rsidR="008E77DE" w:rsidRPr="00CF5805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AA9">
        <w:rPr>
          <w:rFonts w:ascii="Times New Roman" w:hAnsi="Times New Roman" w:cs="Times New Roman"/>
          <w:iCs/>
          <w:sz w:val="28"/>
          <w:szCs w:val="28"/>
        </w:rPr>
        <w:t>высокий уровень</w:t>
      </w:r>
      <w:r w:rsidRPr="00CF5805">
        <w:rPr>
          <w:rFonts w:ascii="Times New Roman" w:hAnsi="Times New Roman" w:cs="Times New Roman"/>
          <w:sz w:val="28"/>
          <w:szCs w:val="28"/>
        </w:rPr>
        <w:t> - способность устанавливать соответствующую зависимость, взаимообусловленность своих эмоций, мыслей, образов с музыкальными средствами выразительности воспринимаемого фрагмента, проявлять развернутую и художественно-обоснованную схему ассоциаций, эмоционально-образных характеристик своих переживаний музыки (3 балла);</w:t>
      </w:r>
    </w:p>
    <w:p w:rsidR="008E77DE" w:rsidRPr="00CF5805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AA9">
        <w:rPr>
          <w:rFonts w:ascii="Times New Roman" w:hAnsi="Times New Roman" w:cs="Times New Roman"/>
          <w:iCs/>
          <w:sz w:val="28"/>
          <w:szCs w:val="28"/>
        </w:rPr>
        <w:t>средний уровень 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CF5805">
        <w:rPr>
          <w:rFonts w:ascii="Times New Roman" w:hAnsi="Times New Roman" w:cs="Times New Roman"/>
          <w:sz w:val="28"/>
          <w:szCs w:val="28"/>
        </w:rPr>
        <w:t xml:space="preserve"> правильный выбор двух сходных фрагментов при характеристике только эмоционально-образного осмысления музыки, без анализа средств выразительности (2 балла);</w:t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AA9">
        <w:rPr>
          <w:rFonts w:ascii="Times New Roman" w:hAnsi="Times New Roman" w:cs="Times New Roman"/>
          <w:iCs/>
          <w:sz w:val="28"/>
          <w:szCs w:val="28"/>
        </w:rPr>
        <w:t>низкий уровень</w:t>
      </w:r>
      <w:r w:rsidRPr="00CF580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F5805">
        <w:rPr>
          <w:rFonts w:ascii="Times New Roman" w:hAnsi="Times New Roman" w:cs="Times New Roman"/>
          <w:sz w:val="28"/>
          <w:szCs w:val="28"/>
        </w:rPr>
        <w:t>характеризуется неспособностью определить отличное от двух других музыкальное произведение, попыткой учащихся анализировать некоторые выразительные средства сходных музыкальных фрагментов, без опоры на эмоционально-образное осмысление содержание музыкальных произведений, неспособностью аргументировать свой выбор в определении «лишнего», исключаемого из предъявленного ряда фрагментов (1 балл).</w:t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Pr="00CF5805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05">
        <w:rPr>
          <w:rFonts w:ascii="Times New Roman" w:hAnsi="Times New Roman" w:cs="Times New Roman"/>
          <w:sz w:val="28"/>
          <w:szCs w:val="28"/>
        </w:rPr>
        <w:t xml:space="preserve">Результаты диагностики </w:t>
      </w:r>
      <w:r>
        <w:rPr>
          <w:rFonts w:ascii="Times New Roman" w:hAnsi="Times New Roman" w:cs="Times New Roman"/>
          <w:sz w:val="28"/>
          <w:szCs w:val="28"/>
        </w:rPr>
        <w:t xml:space="preserve">показаны на диаграмме 1. </w:t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64C">
        <w:rPr>
          <w:rFonts w:ascii="Times New Roman" w:hAnsi="Times New Roman" w:cs="Times New Roman"/>
          <w:noProof/>
          <w:color w:val="0000CC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E77DE" w:rsidRPr="008E1D64" w:rsidRDefault="008E77DE" w:rsidP="008E77DE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Диаграмма 1.</w:t>
      </w:r>
    </w:p>
    <w:p w:rsidR="008E77DE" w:rsidRPr="00CF5805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05">
        <w:rPr>
          <w:rFonts w:ascii="Times New Roman" w:hAnsi="Times New Roman" w:cs="Times New Roman"/>
          <w:sz w:val="28"/>
          <w:szCs w:val="28"/>
        </w:rPr>
        <w:t xml:space="preserve">По результатам исследования было выявлено, что в классе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5805">
        <w:rPr>
          <w:rFonts w:ascii="Times New Roman" w:hAnsi="Times New Roman" w:cs="Times New Roman"/>
          <w:sz w:val="28"/>
          <w:szCs w:val="28"/>
        </w:rPr>
        <w:t xml:space="preserve"> детей (это </w:t>
      </w:r>
      <w:r>
        <w:rPr>
          <w:rFonts w:ascii="Times New Roman" w:hAnsi="Times New Roman" w:cs="Times New Roman"/>
          <w:sz w:val="28"/>
          <w:szCs w:val="28"/>
        </w:rPr>
        <w:t>22,2</w:t>
      </w:r>
      <w:r w:rsidRPr="00CF5805">
        <w:rPr>
          <w:rFonts w:ascii="Times New Roman" w:hAnsi="Times New Roman" w:cs="Times New Roman"/>
          <w:sz w:val="28"/>
          <w:szCs w:val="28"/>
        </w:rPr>
        <w:t xml:space="preserve">%) имеют высокий уровень,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F5805">
        <w:rPr>
          <w:rFonts w:ascii="Times New Roman" w:hAnsi="Times New Roman" w:cs="Times New Roman"/>
          <w:sz w:val="28"/>
          <w:szCs w:val="28"/>
        </w:rPr>
        <w:t xml:space="preserve"> детей (это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CF5805">
        <w:rPr>
          <w:rFonts w:ascii="Times New Roman" w:hAnsi="Times New Roman" w:cs="Times New Roman"/>
          <w:sz w:val="28"/>
          <w:szCs w:val="28"/>
        </w:rPr>
        <w:t xml:space="preserve">%) имеют средний уровень и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F5805">
        <w:rPr>
          <w:rFonts w:ascii="Times New Roman" w:hAnsi="Times New Roman" w:cs="Times New Roman"/>
          <w:sz w:val="28"/>
          <w:szCs w:val="28"/>
        </w:rPr>
        <w:t xml:space="preserve"> детей (это </w:t>
      </w:r>
      <w:r>
        <w:rPr>
          <w:rFonts w:ascii="Times New Roman" w:hAnsi="Times New Roman" w:cs="Times New Roman"/>
          <w:sz w:val="28"/>
          <w:szCs w:val="28"/>
        </w:rPr>
        <w:t>40,8</w:t>
      </w:r>
      <w:r w:rsidRPr="00CF5805">
        <w:rPr>
          <w:rFonts w:ascii="Times New Roman" w:hAnsi="Times New Roman" w:cs="Times New Roman"/>
          <w:sz w:val="28"/>
          <w:szCs w:val="28"/>
        </w:rPr>
        <w:t>%) - с низким уровнем сравнительной рефлексии и эмоциональной отзывчивости на музыку.</w:t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Художественно-экспрессивный тест.</w:t>
      </w:r>
    </w:p>
    <w:p w:rsidR="008E77DE" w:rsidRPr="00CF5805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2F0">
        <w:rPr>
          <w:rFonts w:ascii="Times New Roman" w:hAnsi="Times New Roman" w:cs="Times New Roman"/>
          <w:i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F580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Pr="00CF5805">
        <w:rPr>
          <w:rFonts w:ascii="Times New Roman" w:hAnsi="Times New Roman" w:cs="Times New Roman"/>
          <w:sz w:val="28"/>
          <w:szCs w:val="28"/>
        </w:rPr>
        <w:t xml:space="preserve"> уровня развития </w:t>
      </w:r>
      <w:proofErr w:type="spellStart"/>
      <w:r w:rsidRPr="00CF5805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CF5805">
        <w:rPr>
          <w:rFonts w:ascii="Times New Roman" w:hAnsi="Times New Roman" w:cs="Times New Roman"/>
          <w:sz w:val="28"/>
          <w:szCs w:val="28"/>
        </w:rPr>
        <w:t>, эмоциональной выразительности интерпретаций художественных текстов и эмоциональности.</w:t>
      </w:r>
    </w:p>
    <w:p w:rsidR="008E77DE" w:rsidRPr="00CF5805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05">
        <w:rPr>
          <w:rFonts w:ascii="Times New Roman" w:hAnsi="Times New Roman" w:cs="Times New Roman"/>
          <w:sz w:val="28"/>
          <w:szCs w:val="28"/>
        </w:rPr>
        <w:t>Испытуемым предлагались репродукции произведений изобразительного искусства, на которых изображены дети. В качестве художественных текстов были выбраны:</w:t>
      </w:r>
    </w:p>
    <w:p w:rsidR="008E77DE" w:rsidRPr="00CF5805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05">
        <w:rPr>
          <w:rFonts w:ascii="Times New Roman" w:hAnsi="Times New Roman" w:cs="Times New Roman"/>
          <w:sz w:val="28"/>
          <w:szCs w:val="28"/>
        </w:rPr>
        <w:t>Серов В.А. Девочка с персиками.</w:t>
      </w:r>
    </w:p>
    <w:p w:rsidR="008E77DE" w:rsidRPr="00CF5805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05">
        <w:rPr>
          <w:rFonts w:ascii="Times New Roman" w:hAnsi="Times New Roman" w:cs="Times New Roman"/>
          <w:sz w:val="28"/>
          <w:szCs w:val="28"/>
        </w:rPr>
        <w:t>Ренуар О. Читающая девочка.</w:t>
      </w:r>
    </w:p>
    <w:p w:rsidR="008E77DE" w:rsidRPr="00CF5805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05">
        <w:rPr>
          <w:rFonts w:ascii="Times New Roman" w:hAnsi="Times New Roman" w:cs="Times New Roman"/>
          <w:sz w:val="28"/>
          <w:szCs w:val="28"/>
        </w:rPr>
        <w:t xml:space="preserve">Серов В.А. Портрет </w:t>
      </w:r>
      <w:proofErr w:type="spellStart"/>
      <w:r w:rsidRPr="00CF5805">
        <w:rPr>
          <w:rFonts w:ascii="Times New Roman" w:hAnsi="Times New Roman" w:cs="Times New Roman"/>
          <w:sz w:val="28"/>
          <w:szCs w:val="28"/>
        </w:rPr>
        <w:t>Мики</w:t>
      </w:r>
      <w:proofErr w:type="spellEnd"/>
      <w:r w:rsidRPr="00CF5805">
        <w:rPr>
          <w:rFonts w:ascii="Times New Roman" w:hAnsi="Times New Roman" w:cs="Times New Roman"/>
          <w:sz w:val="28"/>
          <w:szCs w:val="28"/>
        </w:rPr>
        <w:t xml:space="preserve"> Морозова.</w:t>
      </w:r>
    </w:p>
    <w:p w:rsidR="008E77DE" w:rsidRPr="00CF5805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05">
        <w:rPr>
          <w:rFonts w:ascii="Times New Roman" w:hAnsi="Times New Roman" w:cs="Times New Roman"/>
          <w:sz w:val="28"/>
          <w:szCs w:val="28"/>
        </w:rPr>
        <w:t>На всех портретах с помощью изображения экспрессивных признаков (мимика, пантомимика) и специфических средств живописи (цвет, линия, композиция) отображены различные эмоциональные состояния героев.</w:t>
      </w:r>
    </w:p>
    <w:p w:rsidR="008E77DE" w:rsidRPr="00CF5805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05">
        <w:rPr>
          <w:rFonts w:ascii="Times New Roman" w:hAnsi="Times New Roman" w:cs="Times New Roman"/>
          <w:sz w:val="28"/>
          <w:szCs w:val="28"/>
        </w:rPr>
        <w:lastRenderedPageBreak/>
        <w:t>Испытуемым предлагается рассмотреть репродукции картин и рассказать (устно) о детях, изображенных на картинах, ответив на следующие вопросы: «О чем думают эти дети»? «Какие они по характеру»? «Какое у них настроение»?</w:t>
      </w:r>
    </w:p>
    <w:p w:rsidR="008E77DE" w:rsidRPr="00CF5805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05">
        <w:rPr>
          <w:rFonts w:ascii="Times New Roman" w:hAnsi="Times New Roman" w:cs="Times New Roman"/>
          <w:sz w:val="28"/>
          <w:szCs w:val="28"/>
        </w:rPr>
        <w:t>Уровень развития эмоциональных представлений оценивается по трехбалльной системе:</w:t>
      </w:r>
    </w:p>
    <w:p w:rsidR="008E77DE" w:rsidRPr="00CF5805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05">
        <w:rPr>
          <w:rFonts w:ascii="Times New Roman" w:hAnsi="Times New Roman" w:cs="Times New Roman"/>
          <w:sz w:val="28"/>
          <w:szCs w:val="28"/>
        </w:rPr>
        <w:t>3 балла - высокий уровень - ребенок точно уловил настроение, переданное на картине, свободно и полно рассказывает о характере этих детей, домысливает дальнейшие их действия, высказывает оригинальные мысли о чувствах детей;</w:t>
      </w:r>
    </w:p>
    <w:p w:rsidR="008E77DE" w:rsidRPr="00CF5805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05">
        <w:rPr>
          <w:rFonts w:ascii="Times New Roman" w:hAnsi="Times New Roman" w:cs="Times New Roman"/>
          <w:sz w:val="28"/>
          <w:szCs w:val="28"/>
        </w:rPr>
        <w:t>2 балла - средний уровень - ребенок определяет, о чем думают эти дети, их настроение, однако их суждения о картинах неуверенные, неполные, неразвернутые;</w:t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05">
        <w:rPr>
          <w:rFonts w:ascii="Times New Roman" w:hAnsi="Times New Roman" w:cs="Times New Roman"/>
          <w:sz w:val="28"/>
          <w:szCs w:val="28"/>
        </w:rPr>
        <w:t>1 балл - низкий уровень - ребенок путается в определении настроений детей, наблюдается обобщенность суждений о восприятии им картин, эмоциональные характеристики односложны и скупы, неопределенны.</w:t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05">
        <w:rPr>
          <w:rFonts w:ascii="Times New Roman" w:hAnsi="Times New Roman" w:cs="Times New Roman"/>
          <w:sz w:val="28"/>
          <w:szCs w:val="28"/>
        </w:rPr>
        <w:t>Результаты диагностики показаны на диаграмме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E77DE" w:rsidRPr="008E1D64" w:rsidRDefault="008E77DE" w:rsidP="008E77DE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Диаграмма 2.</w:t>
      </w:r>
    </w:p>
    <w:p w:rsidR="008E77DE" w:rsidRPr="00CF5805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 </w:t>
      </w:r>
      <w:r w:rsidRPr="00CF5805">
        <w:rPr>
          <w:rFonts w:ascii="Times New Roman" w:hAnsi="Times New Roman" w:cs="Times New Roman"/>
          <w:sz w:val="28"/>
          <w:szCs w:val="28"/>
        </w:rPr>
        <w:t xml:space="preserve">результатов исследования </w:t>
      </w:r>
      <w:r>
        <w:rPr>
          <w:rFonts w:ascii="Times New Roman" w:hAnsi="Times New Roman" w:cs="Times New Roman"/>
          <w:sz w:val="28"/>
          <w:szCs w:val="28"/>
        </w:rPr>
        <w:t>выявил</w:t>
      </w:r>
      <w:r w:rsidRPr="00CF5805">
        <w:rPr>
          <w:rFonts w:ascii="Times New Roman" w:hAnsi="Times New Roman" w:cs="Times New Roman"/>
          <w:sz w:val="28"/>
          <w:szCs w:val="28"/>
        </w:rPr>
        <w:t xml:space="preserve">, что в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F5805">
        <w:rPr>
          <w:rFonts w:ascii="Times New Roman" w:hAnsi="Times New Roman" w:cs="Times New Roman"/>
          <w:sz w:val="28"/>
          <w:szCs w:val="28"/>
        </w:rPr>
        <w:t xml:space="preserve"> ребёнка (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F5805">
        <w:rPr>
          <w:rFonts w:ascii="Times New Roman" w:hAnsi="Times New Roman" w:cs="Times New Roman"/>
          <w:sz w:val="28"/>
          <w:szCs w:val="28"/>
        </w:rPr>
        <w:t xml:space="preserve">%) имеют высокий уровень,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F5805">
        <w:rPr>
          <w:rFonts w:ascii="Times New Roman" w:hAnsi="Times New Roman" w:cs="Times New Roman"/>
          <w:sz w:val="28"/>
          <w:szCs w:val="28"/>
        </w:rPr>
        <w:t xml:space="preserve"> детей (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CF5805">
        <w:rPr>
          <w:rFonts w:ascii="Times New Roman" w:hAnsi="Times New Roman" w:cs="Times New Roman"/>
          <w:sz w:val="28"/>
          <w:szCs w:val="28"/>
        </w:rPr>
        <w:t xml:space="preserve">%) имеют средний уровень 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F5805">
        <w:rPr>
          <w:rFonts w:ascii="Times New Roman" w:hAnsi="Times New Roman" w:cs="Times New Roman"/>
          <w:sz w:val="28"/>
          <w:szCs w:val="28"/>
        </w:rPr>
        <w:t xml:space="preserve"> детей (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CF5805">
        <w:rPr>
          <w:rFonts w:ascii="Times New Roman" w:hAnsi="Times New Roman" w:cs="Times New Roman"/>
          <w:sz w:val="28"/>
          <w:szCs w:val="28"/>
        </w:rPr>
        <w:t>%) - с низким уровнем сравнительной рефлексии и эмоциональной отзывчивости на изобразительное искусство.</w:t>
      </w:r>
    </w:p>
    <w:p w:rsidR="008E77DE" w:rsidRPr="00CF5805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F5805">
        <w:rPr>
          <w:rFonts w:ascii="Times New Roman" w:hAnsi="Times New Roman" w:cs="Times New Roman"/>
          <w:sz w:val="28"/>
          <w:szCs w:val="28"/>
        </w:rPr>
        <w:t>Методика - недописанный тезис (незаконченное предложение).</w:t>
      </w:r>
    </w:p>
    <w:p w:rsidR="008E77DE" w:rsidRPr="00CF5805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05">
        <w:rPr>
          <w:rFonts w:ascii="Times New Roman" w:hAnsi="Times New Roman" w:cs="Times New Roman"/>
          <w:sz w:val="28"/>
          <w:szCs w:val="28"/>
        </w:rPr>
        <w:t>Цель методики - выявление общего взгляда на понятия эстетической культуры.</w:t>
      </w:r>
    </w:p>
    <w:p w:rsidR="008E77DE" w:rsidRPr="00CF5805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05">
        <w:rPr>
          <w:rFonts w:ascii="Times New Roman" w:hAnsi="Times New Roman" w:cs="Times New Roman"/>
          <w:sz w:val="28"/>
          <w:szCs w:val="28"/>
        </w:rPr>
        <w:t>Методика выявляет общие установки по отношению к эстетической культуре. Детям предлагалось закончить следующие тезисы (предложения):</w:t>
      </w:r>
    </w:p>
    <w:p w:rsidR="008E77DE" w:rsidRPr="00CF5805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05">
        <w:rPr>
          <w:rFonts w:ascii="Times New Roman" w:hAnsi="Times New Roman" w:cs="Times New Roman"/>
          <w:sz w:val="28"/>
          <w:szCs w:val="28"/>
        </w:rPr>
        <w:t>1. Хорошая жизнь - это ….</w:t>
      </w:r>
    </w:p>
    <w:p w:rsidR="008E77DE" w:rsidRPr="00CF5805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05">
        <w:rPr>
          <w:rFonts w:ascii="Times New Roman" w:hAnsi="Times New Roman" w:cs="Times New Roman"/>
          <w:sz w:val="28"/>
          <w:szCs w:val="28"/>
        </w:rPr>
        <w:t>2. Лучше всего я чувствую себя, когда ….</w:t>
      </w:r>
    </w:p>
    <w:p w:rsidR="008E77DE" w:rsidRPr="00CF5805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05">
        <w:rPr>
          <w:rFonts w:ascii="Times New Roman" w:hAnsi="Times New Roman" w:cs="Times New Roman"/>
          <w:sz w:val="28"/>
          <w:szCs w:val="28"/>
        </w:rPr>
        <w:t>3. Мне хорошо, когда вокруг….</w:t>
      </w:r>
    </w:p>
    <w:p w:rsidR="008E77DE" w:rsidRPr="00CF5805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05">
        <w:rPr>
          <w:rFonts w:ascii="Times New Roman" w:hAnsi="Times New Roman" w:cs="Times New Roman"/>
          <w:sz w:val="28"/>
          <w:szCs w:val="28"/>
        </w:rPr>
        <w:t xml:space="preserve">4. Мне нравится смотреть </w:t>
      </w:r>
      <w:proofErr w:type="gramStart"/>
      <w:r w:rsidRPr="00CF580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F5805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8E77DE" w:rsidRPr="00CF5805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05">
        <w:rPr>
          <w:rFonts w:ascii="Times New Roman" w:hAnsi="Times New Roman" w:cs="Times New Roman"/>
          <w:sz w:val="28"/>
          <w:szCs w:val="28"/>
        </w:rPr>
        <w:t xml:space="preserve">5. Я люблю ходить </w:t>
      </w:r>
      <w:proofErr w:type="gramStart"/>
      <w:r w:rsidRPr="00CF58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F5805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8E77DE" w:rsidRPr="00CF5805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05">
        <w:rPr>
          <w:rFonts w:ascii="Times New Roman" w:hAnsi="Times New Roman" w:cs="Times New Roman"/>
          <w:sz w:val="28"/>
          <w:szCs w:val="28"/>
        </w:rPr>
        <w:t xml:space="preserve">6. Мне нравиться на уроках </w:t>
      </w:r>
      <w:proofErr w:type="gramStart"/>
      <w:r w:rsidRPr="00CF5805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CF5805">
        <w:rPr>
          <w:rFonts w:ascii="Times New Roman" w:hAnsi="Times New Roman" w:cs="Times New Roman"/>
          <w:sz w:val="28"/>
          <w:szCs w:val="28"/>
        </w:rPr>
        <w:t>….</w:t>
      </w:r>
    </w:p>
    <w:p w:rsidR="008E77DE" w:rsidRPr="00CF5805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05">
        <w:rPr>
          <w:rFonts w:ascii="Times New Roman" w:hAnsi="Times New Roman" w:cs="Times New Roman"/>
          <w:sz w:val="28"/>
          <w:szCs w:val="28"/>
        </w:rPr>
        <w:t>7. Мне нравится, когда мои работы….</w:t>
      </w:r>
    </w:p>
    <w:p w:rsidR="008E77DE" w:rsidRPr="00CF5805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05">
        <w:rPr>
          <w:rFonts w:ascii="Times New Roman" w:hAnsi="Times New Roman" w:cs="Times New Roman"/>
          <w:sz w:val="28"/>
          <w:szCs w:val="28"/>
        </w:rPr>
        <w:t xml:space="preserve">8. Я вижу </w:t>
      </w:r>
      <w:proofErr w:type="gramStart"/>
      <w:r w:rsidRPr="00CF5805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CF5805">
        <w:rPr>
          <w:rFonts w:ascii="Times New Roman" w:hAnsi="Times New Roman" w:cs="Times New Roman"/>
          <w:sz w:val="28"/>
          <w:szCs w:val="28"/>
        </w:rPr>
        <w:t xml:space="preserve"> (красивое) в….</w:t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05">
        <w:rPr>
          <w:rFonts w:ascii="Times New Roman" w:hAnsi="Times New Roman" w:cs="Times New Roman"/>
          <w:sz w:val="28"/>
          <w:szCs w:val="28"/>
        </w:rPr>
        <w:t xml:space="preserve">Анализ детских работ показал, что на момент проведения диагностики у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58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CF5805">
        <w:rPr>
          <w:rFonts w:ascii="Times New Roman" w:hAnsi="Times New Roman" w:cs="Times New Roman"/>
          <w:sz w:val="28"/>
          <w:szCs w:val="28"/>
        </w:rPr>
        <w:t xml:space="preserve">%) детей имеют ярко выраженное желание, позитивное отношение к эстетической деятельности, интерес, проявляемый к </w:t>
      </w:r>
      <w:proofErr w:type="gramStart"/>
      <w:r w:rsidRPr="00CF5805">
        <w:rPr>
          <w:rFonts w:ascii="Times New Roman" w:hAnsi="Times New Roman" w:cs="Times New Roman"/>
          <w:sz w:val="28"/>
          <w:szCs w:val="28"/>
        </w:rPr>
        <w:t>эстетическим предметам</w:t>
      </w:r>
      <w:proofErr w:type="gramEnd"/>
      <w:r w:rsidRPr="00CF5805">
        <w:rPr>
          <w:rFonts w:ascii="Times New Roman" w:hAnsi="Times New Roman" w:cs="Times New Roman"/>
          <w:sz w:val="28"/>
          <w:szCs w:val="28"/>
        </w:rPr>
        <w:t xml:space="preserve">, объектам и явлениям окружающей действительности; </w:t>
      </w:r>
      <w:proofErr w:type="gramStart"/>
      <w:r>
        <w:rPr>
          <w:rFonts w:ascii="Times New Roman" w:hAnsi="Times New Roman" w:cs="Times New Roman"/>
          <w:sz w:val="28"/>
          <w:szCs w:val="28"/>
        </w:rPr>
        <w:t>10</w:t>
      </w:r>
      <w:r w:rsidRPr="00CF58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CF5805">
        <w:rPr>
          <w:rFonts w:ascii="Times New Roman" w:hAnsi="Times New Roman" w:cs="Times New Roman"/>
          <w:sz w:val="28"/>
          <w:szCs w:val="28"/>
        </w:rPr>
        <w:t xml:space="preserve">%) детей со среднем уровнем, которые имеют не достаточно высокое выраженное желание, позитивное отношение к эстетической деятельности, интерес, проявляемый к эстетическим предметам, объектам и явления окружающей действительности, и </w:t>
      </w:r>
      <w:r>
        <w:rPr>
          <w:rFonts w:ascii="Times New Roman" w:hAnsi="Times New Roman" w:cs="Times New Roman"/>
          <w:sz w:val="28"/>
          <w:szCs w:val="28"/>
        </w:rPr>
        <w:t>12 детей</w:t>
      </w:r>
      <w:r w:rsidRPr="00CF58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CF5805">
        <w:rPr>
          <w:rFonts w:ascii="Times New Roman" w:hAnsi="Times New Roman" w:cs="Times New Roman"/>
          <w:sz w:val="28"/>
          <w:szCs w:val="28"/>
        </w:rPr>
        <w:t>%) с низким уровнем, у которого данные характеристики находятся на приметном уровне.</w:t>
      </w:r>
      <w:proofErr w:type="gramEnd"/>
      <w:r w:rsidRPr="00CF5805">
        <w:rPr>
          <w:rFonts w:ascii="Times New Roman" w:hAnsi="Times New Roman" w:cs="Times New Roman"/>
          <w:sz w:val="28"/>
          <w:szCs w:val="28"/>
        </w:rPr>
        <w:t xml:space="preserve"> Эти результаты представлены диаграмме.</w:t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05">
        <w:rPr>
          <w:rFonts w:ascii="Times New Roman" w:hAnsi="Times New Roman" w:cs="Times New Roman"/>
          <w:sz w:val="28"/>
          <w:szCs w:val="28"/>
        </w:rPr>
        <w:lastRenderedPageBreak/>
        <w:t>Результаты диагностики показаны на диаграмме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E77DE" w:rsidRPr="008E1D64" w:rsidRDefault="008E77DE" w:rsidP="008E77DE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Диаграмма 3.</w:t>
      </w:r>
    </w:p>
    <w:p w:rsidR="008E77DE" w:rsidRPr="00CF5805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F5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F5805">
        <w:rPr>
          <w:rFonts w:ascii="Times New Roman" w:hAnsi="Times New Roman" w:cs="Times New Roman"/>
          <w:sz w:val="28"/>
          <w:szCs w:val="28"/>
        </w:rPr>
        <w:t>етодика ранжирования.</w:t>
      </w:r>
    </w:p>
    <w:p w:rsidR="008E77DE" w:rsidRPr="00CF5805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05">
        <w:rPr>
          <w:rFonts w:ascii="Times New Roman" w:hAnsi="Times New Roman" w:cs="Times New Roman"/>
          <w:sz w:val="28"/>
          <w:szCs w:val="28"/>
        </w:rPr>
        <w:t>Также была проведена методика </w:t>
      </w:r>
      <w:r w:rsidRPr="00CF5805">
        <w:rPr>
          <w:rFonts w:ascii="Times New Roman" w:hAnsi="Times New Roman" w:cs="Times New Roman"/>
          <w:i/>
          <w:iCs/>
          <w:sz w:val="28"/>
          <w:szCs w:val="28"/>
        </w:rPr>
        <w:t>ранжирования</w:t>
      </w:r>
      <w:r w:rsidRPr="00CF5805">
        <w:rPr>
          <w:rFonts w:ascii="Times New Roman" w:hAnsi="Times New Roman" w:cs="Times New Roman"/>
          <w:sz w:val="28"/>
          <w:szCs w:val="28"/>
        </w:rPr>
        <w:t>, которая предполагает расположение слов, понятий в определенной последовательности, в порядке возрастания или убывания их значимости для субъекта.</w:t>
      </w:r>
    </w:p>
    <w:p w:rsidR="008E77DE" w:rsidRPr="00CF5805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05">
        <w:rPr>
          <w:rFonts w:ascii="Times New Roman" w:hAnsi="Times New Roman" w:cs="Times New Roman"/>
          <w:sz w:val="28"/>
          <w:szCs w:val="28"/>
        </w:rPr>
        <w:t>Цель методики - выявление значимости эстетических понятий для школьников.</w:t>
      </w:r>
    </w:p>
    <w:p w:rsidR="008E77DE" w:rsidRPr="00CF5805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05">
        <w:rPr>
          <w:rFonts w:ascii="Times New Roman" w:hAnsi="Times New Roman" w:cs="Times New Roman"/>
          <w:sz w:val="28"/>
          <w:szCs w:val="28"/>
        </w:rPr>
        <w:t xml:space="preserve">Наше исследование поставило школьников перед выбором значимых для них понятий. </w:t>
      </w:r>
      <w:proofErr w:type="gramStart"/>
      <w:r w:rsidRPr="00CF5805">
        <w:rPr>
          <w:rFonts w:ascii="Times New Roman" w:hAnsi="Times New Roman" w:cs="Times New Roman"/>
          <w:sz w:val="28"/>
          <w:szCs w:val="28"/>
        </w:rPr>
        <w:t>Испытуемые расставляли из предложенного списка слов (</w:t>
      </w:r>
      <w:r w:rsidRPr="00CF5805">
        <w:rPr>
          <w:rFonts w:ascii="Times New Roman" w:hAnsi="Times New Roman" w:cs="Times New Roman"/>
          <w:i/>
          <w:iCs/>
          <w:sz w:val="28"/>
          <w:szCs w:val="28"/>
        </w:rPr>
        <w:t>музей, кино, театр, зоосад, картинная галерея, концерт хорового пения, столовая, дискотека, улица</w:t>
      </w:r>
      <w:r w:rsidRPr="00CF5805">
        <w:rPr>
          <w:rFonts w:ascii="Times New Roman" w:hAnsi="Times New Roman" w:cs="Times New Roman"/>
          <w:sz w:val="28"/>
          <w:szCs w:val="28"/>
        </w:rPr>
        <w:t>) в поочередности согласно степени личной значимости.</w:t>
      </w:r>
      <w:proofErr w:type="gramEnd"/>
      <w:r w:rsidRPr="00CF5805">
        <w:rPr>
          <w:rFonts w:ascii="Times New Roman" w:hAnsi="Times New Roman" w:cs="Times New Roman"/>
          <w:sz w:val="28"/>
          <w:szCs w:val="28"/>
        </w:rPr>
        <w:t xml:space="preserve"> Эта методика позволила нам выявить ценностные предпочтения каждой личности.</w:t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05">
        <w:rPr>
          <w:rFonts w:ascii="Times New Roman" w:hAnsi="Times New Roman" w:cs="Times New Roman"/>
          <w:sz w:val="28"/>
          <w:szCs w:val="28"/>
        </w:rPr>
        <w:t>Обобщив итоги данной методики, мы выявили, что 8 (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F5805">
        <w:rPr>
          <w:rFonts w:ascii="Times New Roman" w:hAnsi="Times New Roman" w:cs="Times New Roman"/>
          <w:sz w:val="28"/>
          <w:szCs w:val="28"/>
        </w:rPr>
        <w:t>%) детей предпочитают посещать картинные галереи, музеи, ходить на</w:t>
      </w:r>
      <w:r>
        <w:rPr>
          <w:rFonts w:ascii="Times New Roman" w:hAnsi="Times New Roman" w:cs="Times New Roman"/>
          <w:sz w:val="28"/>
          <w:szCs w:val="28"/>
        </w:rPr>
        <w:t xml:space="preserve"> концерты хоровой музыки, 11</w:t>
      </w:r>
      <w:r w:rsidRPr="00CF58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CF5805">
        <w:rPr>
          <w:rFonts w:ascii="Times New Roman" w:hAnsi="Times New Roman" w:cs="Times New Roman"/>
          <w:sz w:val="28"/>
          <w:szCs w:val="28"/>
        </w:rPr>
        <w:t xml:space="preserve">%) - театр, кино, зоосад;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F580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F5805">
        <w:rPr>
          <w:rFonts w:ascii="Times New Roman" w:hAnsi="Times New Roman" w:cs="Times New Roman"/>
          <w:sz w:val="28"/>
          <w:szCs w:val="28"/>
        </w:rPr>
        <w:t xml:space="preserve">%) - столовую, дискотеку, улицу. </w:t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05">
        <w:rPr>
          <w:rFonts w:ascii="Times New Roman" w:hAnsi="Times New Roman" w:cs="Times New Roman"/>
          <w:sz w:val="28"/>
          <w:szCs w:val="28"/>
        </w:rPr>
        <w:lastRenderedPageBreak/>
        <w:t>Результаты диагностики показаны на диаграмме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E77DE" w:rsidRPr="008E1D64" w:rsidRDefault="008E77DE" w:rsidP="008E77DE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Диаграмма 4.</w:t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Обобщив результаты всех проведенных методик, мы </w:t>
      </w:r>
      <w:r w:rsidRPr="00CF5805">
        <w:rPr>
          <w:rFonts w:ascii="Times New Roman" w:hAnsi="Times New Roman" w:cs="Times New Roman"/>
          <w:sz w:val="28"/>
          <w:szCs w:val="28"/>
        </w:rPr>
        <w:t xml:space="preserve"> выяснили, что у учащихся класса сформированность эстетической воспитанности находится на следующих уровнях.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E1D64">
        <w:rPr>
          <w:rFonts w:ascii="Times New Roman" w:hAnsi="Times New Roman" w:cs="Times New Roman"/>
          <w:sz w:val="28"/>
          <w:szCs w:val="28"/>
        </w:rPr>
        <w:t>классе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Pr="008E1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8E1D64">
        <w:rPr>
          <w:rFonts w:ascii="Times New Roman" w:hAnsi="Times New Roman" w:cs="Times New Roman"/>
          <w:sz w:val="28"/>
          <w:szCs w:val="28"/>
        </w:rPr>
        <w:t xml:space="preserve"> обследованных школьников </w:t>
      </w:r>
      <w:r>
        <w:rPr>
          <w:rFonts w:ascii="Times New Roman" w:hAnsi="Times New Roman" w:cs="Times New Roman"/>
          <w:sz w:val="28"/>
          <w:szCs w:val="28"/>
        </w:rPr>
        <w:t>25%</w:t>
      </w:r>
      <w:r w:rsidRPr="008E1D64">
        <w:rPr>
          <w:rFonts w:ascii="Times New Roman" w:hAnsi="Times New Roman" w:cs="Times New Roman"/>
          <w:sz w:val="28"/>
          <w:szCs w:val="28"/>
        </w:rPr>
        <w:t xml:space="preserve"> имеют высокий уро</w:t>
      </w:r>
      <w:r>
        <w:rPr>
          <w:rFonts w:ascii="Times New Roman" w:hAnsi="Times New Roman" w:cs="Times New Roman"/>
          <w:sz w:val="28"/>
          <w:szCs w:val="28"/>
        </w:rPr>
        <w:t>вень эстетической воспитанности, 38,%</w:t>
      </w:r>
      <w:r w:rsidRPr="008E1D64">
        <w:rPr>
          <w:rFonts w:ascii="Times New Roman" w:hAnsi="Times New Roman" w:cs="Times New Roman"/>
          <w:sz w:val="28"/>
          <w:szCs w:val="28"/>
        </w:rPr>
        <w:t xml:space="preserve"> продемонстрировали средний уровень развития воспитанности, остальные же </w:t>
      </w:r>
      <w:r>
        <w:rPr>
          <w:rFonts w:ascii="Times New Roman" w:hAnsi="Times New Roman" w:cs="Times New Roman"/>
          <w:sz w:val="28"/>
          <w:szCs w:val="28"/>
        </w:rPr>
        <w:t xml:space="preserve">37% </w:t>
      </w:r>
      <w:r w:rsidRPr="008E1D64">
        <w:rPr>
          <w:rFonts w:ascii="Times New Roman" w:hAnsi="Times New Roman" w:cs="Times New Roman"/>
          <w:sz w:val="28"/>
          <w:szCs w:val="28"/>
        </w:rPr>
        <w:t>имеют низкий уровень эстетического развития.</w:t>
      </w:r>
    </w:p>
    <w:p w:rsidR="008E77DE" w:rsidRPr="00DB00FF" w:rsidRDefault="008E77DE" w:rsidP="008E77D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0FF">
        <w:rPr>
          <w:rFonts w:ascii="Times New Roman" w:hAnsi="Times New Roman" w:cs="Times New Roman"/>
          <w:b/>
          <w:sz w:val="28"/>
          <w:szCs w:val="28"/>
        </w:rPr>
        <w:t>Общие результаты входной диагностики на диаграмме 5.</w:t>
      </w:r>
    </w:p>
    <w:p w:rsidR="008E77DE" w:rsidRDefault="008E77DE" w:rsidP="008E77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97341" cy="2857500"/>
            <wp:effectExtent l="19050" t="0" r="27109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77DE" w:rsidRPr="00064D4C" w:rsidRDefault="008E77DE" w:rsidP="008E77D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Диаграмм 5. </w:t>
      </w:r>
    </w:p>
    <w:p w:rsidR="008E77DE" w:rsidRPr="00E35A95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D64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мы выяснили, что интерес к искусству у младших школьников есть. Им нравиться не только ходить в театр на представления, посещать различные выставки или цирк, но они также хотели бы больше узнать о самом искусстве. Один из выходов в данной ситуации мы видим во введении </w:t>
      </w:r>
      <w:r>
        <w:rPr>
          <w:rFonts w:ascii="Times New Roman" w:hAnsi="Times New Roman" w:cs="Times New Roman"/>
          <w:sz w:val="28"/>
          <w:szCs w:val="28"/>
        </w:rPr>
        <w:t>в воспитательный процесс специально разработанной программы «Мир искусств», в создании целостной образовательной среды, включающей</w:t>
      </w:r>
      <w:r w:rsidRPr="00E35A95">
        <w:rPr>
          <w:rFonts w:ascii="Times New Roman" w:hAnsi="Times New Roman" w:cs="Times New Roman"/>
          <w:sz w:val="28"/>
          <w:szCs w:val="28"/>
        </w:rPr>
        <w:t xml:space="preserve"> урочную, внеурочную и внешк</w:t>
      </w:r>
      <w:r>
        <w:rPr>
          <w:rFonts w:ascii="Times New Roman" w:hAnsi="Times New Roman" w:cs="Times New Roman"/>
          <w:sz w:val="28"/>
          <w:szCs w:val="28"/>
        </w:rPr>
        <w:t>ольную деятельность, учитывающую</w:t>
      </w:r>
      <w:r w:rsidRPr="00E35A95">
        <w:rPr>
          <w:rFonts w:ascii="Times New Roman" w:hAnsi="Times New Roman" w:cs="Times New Roman"/>
          <w:sz w:val="28"/>
          <w:szCs w:val="28"/>
        </w:rPr>
        <w:t xml:space="preserve"> историко-культурную, этническую и  региональную спе</w:t>
      </w:r>
      <w:r>
        <w:rPr>
          <w:rFonts w:ascii="Times New Roman" w:hAnsi="Times New Roman" w:cs="Times New Roman"/>
          <w:sz w:val="28"/>
          <w:szCs w:val="28"/>
        </w:rPr>
        <w:t>цифику воспитательного процесса. В</w:t>
      </w:r>
      <w:r w:rsidRPr="00E35A95">
        <w:rPr>
          <w:rFonts w:ascii="Times New Roman" w:hAnsi="Times New Roman" w:cs="Times New Roman"/>
          <w:sz w:val="28"/>
          <w:szCs w:val="28"/>
        </w:rPr>
        <w:t xml:space="preserve">оспитательная работа </w:t>
      </w:r>
      <w:r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E35A95">
        <w:rPr>
          <w:rFonts w:ascii="Times New Roman" w:hAnsi="Times New Roman" w:cs="Times New Roman"/>
          <w:sz w:val="28"/>
          <w:szCs w:val="28"/>
        </w:rPr>
        <w:t xml:space="preserve">осуществляется на основе </w:t>
      </w:r>
      <w:proofErr w:type="spellStart"/>
      <w:r w:rsidRPr="00E35A9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35A95">
        <w:rPr>
          <w:rFonts w:ascii="Times New Roman" w:hAnsi="Times New Roman" w:cs="Times New Roman"/>
          <w:sz w:val="28"/>
          <w:szCs w:val="28"/>
        </w:rPr>
        <w:t xml:space="preserve"> подхода и принци</w:t>
      </w:r>
      <w:r>
        <w:rPr>
          <w:rFonts w:ascii="Times New Roman" w:hAnsi="Times New Roman" w:cs="Times New Roman"/>
          <w:sz w:val="28"/>
          <w:szCs w:val="28"/>
        </w:rPr>
        <w:t>пах системности и непрерывности.</w:t>
      </w:r>
    </w:p>
    <w:p w:rsidR="008E77DE" w:rsidRDefault="008E77DE" w:rsidP="008E77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77DE" w:rsidRPr="008E1D64" w:rsidRDefault="008E77DE" w:rsidP="008E77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AA9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F4A">
        <w:rPr>
          <w:rFonts w:ascii="Times New Roman" w:hAnsi="Times New Roman" w:cs="Times New Roman"/>
          <w:sz w:val="28"/>
          <w:szCs w:val="28"/>
        </w:rPr>
        <w:t xml:space="preserve">Важнейшей целью современного отечественного образования и одной из приоритетных задач общества и </w:t>
      </w:r>
      <w:r>
        <w:rPr>
          <w:rFonts w:ascii="Times New Roman" w:hAnsi="Times New Roman" w:cs="Times New Roman"/>
          <w:sz w:val="28"/>
          <w:szCs w:val="28"/>
        </w:rPr>
        <w:t>государства является воспитание</w:t>
      </w:r>
      <w:r w:rsidRPr="008C0F4A">
        <w:rPr>
          <w:rFonts w:ascii="Times New Roman" w:hAnsi="Times New Roman" w:cs="Times New Roman"/>
          <w:sz w:val="28"/>
          <w:szCs w:val="28"/>
        </w:rPr>
        <w:t>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:rsidR="008E77DE" w:rsidRPr="00B22AA9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AA9">
        <w:rPr>
          <w:rFonts w:ascii="Times New Roman" w:hAnsi="Times New Roman" w:cs="Times New Roman"/>
          <w:sz w:val="28"/>
          <w:szCs w:val="28"/>
        </w:rPr>
        <w:t>В настоящей  работе были решены следующие задачи:</w:t>
      </w:r>
    </w:p>
    <w:p w:rsidR="008E77DE" w:rsidRPr="00B22AA9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AA9">
        <w:rPr>
          <w:rFonts w:ascii="Times New Roman" w:hAnsi="Times New Roman" w:cs="Times New Roman"/>
          <w:sz w:val="28"/>
          <w:szCs w:val="28"/>
        </w:rPr>
        <w:t xml:space="preserve">1. Определены </w:t>
      </w:r>
      <w:r w:rsidRPr="00E43348">
        <w:rPr>
          <w:rFonts w:ascii="Times New Roman" w:hAnsi="Times New Roman" w:cs="Times New Roman"/>
          <w:sz w:val="28"/>
          <w:szCs w:val="28"/>
        </w:rPr>
        <w:t xml:space="preserve">сущность, </w:t>
      </w:r>
      <w:r>
        <w:rPr>
          <w:rFonts w:ascii="Times New Roman" w:hAnsi="Times New Roman" w:cs="Times New Roman"/>
          <w:sz w:val="28"/>
          <w:szCs w:val="28"/>
        </w:rPr>
        <w:t>форма, способы и методы</w:t>
      </w:r>
      <w:r w:rsidRPr="00E43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эстетического</w:t>
      </w:r>
      <w:r w:rsidRPr="00E43348">
        <w:rPr>
          <w:rFonts w:ascii="Times New Roman" w:hAnsi="Times New Roman" w:cs="Times New Roman"/>
          <w:sz w:val="28"/>
          <w:szCs w:val="28"/>
        </w:rPr>
        <w:t xml:space="preserve"> воспитания младших школьников в современных условиях.</w:t>
      </w:r>
    </w:p>
    <w:p w:rsidR="008E77DE" w:rsidRPr="00B22AA9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AA9">
        <w:rPr>
          <w:rFonts w:ascii="Times New Roman" w:hAnsi="Times New Roman" w:cs="Times New Roman"/>
          <w:sz w:val="28"/>
          <w:szCs w:val="28"/>
        </w:rPr>
        <w:t xml:space="preserve">2. Разработана программа </w:t>
      </w:r>
      <w:r>
        <w:rPr>
          <w:rFonts w:ascii="Times New Roman" w:hAnsi="Times New Roman" w:cs="Times New Roman"/>
          <w:sz w:val="28"/>
          <w:szCs w:val="28"/>
        </w:rPr>
        <w:t>эстетического</w:t>
      </w:r>
      <w:r w:rsidRPr="00E43348">
        <w:rPr>
          <w:rFonts w:ascii="Times New Roman" w:hAnsi="Times New Roman" w:cs="Times New Roman"/>
          <w:sz w:val="28"/>
          <w:szCs w:val="28"/>
        </w:rPr>
        <w:t xml:space="preserve"> воспитания младших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77DE" w:rsidRPr="00B22AA9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AA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Проведена входная диагностика сформированности </w:t>
      </w:r>
      <w:r w:rsidRPr="00CF5805">
        <w:rPr>
          <w:rFonts w:ascii="Times New Roman" w:hAnsi="Times New Roman" w:cs="Times New Roman"/>
          <w:sz w:val="28"/>
          <w:szCs w:val="28"/>
        </w:rPr>
        <w:t>эстетической воспитанности</w:t>
      </w:r>
      <w:r>
        <w:rPr>
          <w:rFonts w:ascii="Times New Roman" w:hAnsi="Times New Roman" w:cs="Times New Roman"/>
          <w:sz w:val="28"/>
          <w:szCs w:val="28"/>
        </w:rPr>
        <w:t xml:space="preserve"> младших школьников.</w:t>
      </w:r>
    </w:p>
    <w:p w:rsidR="008E77DE" w:rsidRPr="00E43348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AA9">
        <w:rPr>
          <w:rFonts w:ascii="Times New Roman" w:hAnsi="Times New Roman" w:cs="Times New Roman"/>
          <w:sz w:val="28"/>
          <w:szCs w:val="28"/>
        </w:rPr>
        <w:t xml:space="preserve">В данной работе была подтверждена  гипотеза, поставленная нами в начале работы.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личности младшего школьника посредством эстетического воспитания </w:t>
      </w:r>
      <w:r w:rsidRPr="00E43348">
        <w:rPr>
          <w:rFonts w:ascii="Times New Roman" w:hAnsi="Times New Roman" w:cs="Times New Roman"/>
          <w:sz w:val="28"/>
          <w:szCs w:val="28"/>
        </w:rPr>
        <w:t xml:space="preserve">должно осуществляться с соблюдением следующих условий: </w:t>
      </w:r>
    </w:p>
    <w:p w:rsidR="008E77DE" w:rsidRPr="00E43348" w:rsidRDefault="008E77DE" w:rsidP="008E77D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348">
        <w:rPr>
          <w:rFonts w:ascii="Times New Roman" w:hAnsi="Times New Roman" w:cs="Times New Roman"/>
          <w:sz w:val="28"/>
          <w:szCs w:val="28"/>
        </w:rPr>
        <w:t>создана  целостная образовательная среда, включающая урочную, внеурочную и внешкольную деятельность, учитывающая историко-культурную, этническую и  региональную специфику воспитательного процесса;</w:t>
      </w:r>
    </w:p>
    <w:p w:rsidR="008E77DE" w:rsidRPr="00E43348" w:rsidRDefault="008E77DE" w:rsidP="008E77D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348">
        <w:rPr>
          <w:rFonts w:ascii="Times New Roman" w:hAnsi="Times New Roman" w:cs="Times New Roman"/>
          <w:sz w:val="28"/>
          <w:szCs w:val="28"/>
        </w:rPr>
        <w:t xml:space="preserve">воспитательная работа осуществляется на основе </w:t>
      </w:r>
      <w:proofErr w:type="spellStart"/>
      <w:r w:rsidRPr="00E4334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43348">
        <w:rPr>
          <w:rFonts w:ascii="Times New Roman" w:hAnsi="Times New Roman" w:cs="Times New Roman"/>
          <w:sz w:val="28"/>
          <w:szCs w:val="28"/>
        </w:rPr>
        <w:t xml:space="preserve"> подхода и принципах системности и непрерывности;</w:t>
      </w:r>
    </w:p>
    <w:p w:rsidR="008E77DE" w:rsidRPr="008E1D64" w:rsidRDefault="008E77DE" w:rsidP="008E77D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348">
        <w:rPr>
          <w:rFonts w:ascii="Times New Roman" w:hAnsi="Times New Roman" w:cs="Times New Roman"/>
          <w:sz w:val="28"/>
          <w:szCs w:val="28"/>
        </w:rPr>
        <w:t xml:space="preserve">осуществляется мониторинг сформированности   </w:t>
      </w:r>
      <w:r>
        <w:rPr>
          <w:rFonts w:ascii="Times New Roman" w:hAnsi="Times New Roman" w:cs="Times New Roman"/>
          <w:sz w:val="28"/>
          <w:szCs w:val="28"/>
        </w:rPr>
        <w:t>эстетических чувств</w:t>
      </w:r>
      <w:r w:rsidRPr="00E43348">
        <w:rPr>
          <w:rFonts w:ascii="Times New Roman" w:hAnsi="Times New Roman" w:cs="Times New Roman"/>
          <w:sz w:val="28"/>
          <w:szCs w:val="28"/>
        </w:rPr>
        <w:t xml:space="preserve"> как ценности у младших школьников.</w:t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AA9">
        <w:rPr>
          <w:rFonts w:ascii="Times New Roman" w:hAnsi="Times New Roman" w:cs="Times New Roman"/>
          <w:sz w:val="28"/>
          <w:szCs w:val="28"/>
        </w:rPr>
        <w:t xml:space="preserve">Данный опыт позволяет реализовать систему мероприятий, способствующих оптимизации развития </w:t>
      </w:r>
      <w:r>
        <w:rPr>
          <w:rFonts w:ascii="Times New Roman" w:hAnsi="Times New Roman" w:cs="Times New Roman"/>
          <w:sz w:val="28"/>
          <w:szCs w:val="28"/>
        </w:rPr>
        <w:t xml:space="preserve">эстетической воспитанности и формирования эстетических вкусов </w:t>
      </w:r>
      <w:r w:rsidRPr="00B22AA9">
        <w:rPr>
          <w:rFonts w:ascii="Times New Roman" w:hAnsi="Times New Roman" w:cs="Times New Roman"/>
          <w:sz w:val="28"/>
          <w:szCs w:val="28"/>
        </w:rPr>
        <w:t xml:space="preserve">младших школьников в условиях общеобразовательных школ. </w:t>
      </w:r>
    </w:p>
    <w:p w:rsidR="008E77DE" w:rsidRPr="00B22AA9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AA9">
        <w:rPr>
          <w:rFonts w:ascii="Times New Roman" w:hAnsi="Times New Roman" w:cs="Times New Roman"/>
          <w:sz w:val="28"/>
          <w:szCs w:val="28"/>
        </w:rPr>
        <w:lastRenderedPageBreak/>
        <w:t>Данная работа требует продолжения, так как сам воспитательный процесс не ограничивается временными рамками.</w:t>
      </w:r>
    </w:p>
    <w:p w:rsidR="008E77DE" w:rsidRPr="00B22AA9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AA9">
        <w:rPr>
          <w:rFonts w:ascii="Times New Roman" w:hAnsi="Times New Roman" w:cs="Times New Roman"/>
          <w:sz w:val="28"/>
          <w:szCs w:val="28"/>
        </w:rPr>
        <w:t>Опыт работы показывает, что в школе должна быть создана особая воспитательная среда, включающая содержательный и технологический компонент. Современный подход требует создания емкой концептуальной системы воспитательной работы, основанной на современных научных знаниях: психологии, педагогике, социологии, истории, культуры. Эта система представляет собой единство и совокупность целей и задач, содержания, принципов, методов и сре</w:t>
      </w:r>
      <w:proofErr w:type="gramStart"/>
      <w:r w:rsidRPr="00B22AA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22AA9">
        <w:rPr>
          <w:rFonts w:ascii="Times New Roman" w:hAnsi="Times New Roman" w:cs="Times New Roman"/>
          <w:sz w:val="28"/>
          <w:szCs w:val="28"/>
        </w:rPr>
        <w:t>я целостного, организованного, непрерывного индивидуального развития личности.</w:t>
      </w:r>
    </w:p>
    <w:p w:rsidR="008E77DE" w:rsidRPr="00B22AA9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AA9">
        <w:rPr>
          <w:rFonts w:ascii="Times New Roman" w:hAnsi="Times New Roman" w:cs="Times New Roman"/>
          <w:sz w:val="28"/>
          <w:szCs w:val="28"/>
        </w:rPr>
        <w:t xml:space="preserve">Таким образом, в работе по </w:t>
      </w:r>
      <w:r>
        <w:rPr>
          <w:rFonts w:ascii="Times New Roman" w:hAnsi="Times New Roman" w:cs="Times New Roman"/>
          <w:sz w:val="28"/>
          <w:szCs w:val="28"/>
        </w:rPr>
        <w:t>эстетическому</w:t>
      </w:r>
      <w:r w:rsidRPr="00B22AA9">
        <w:rPr>
          <w:rFonts w:ascii="Times New Roman" w:hAnsi="Times New Roman" w:cs="Times New Roman"/>
          <w:sz w:val="28"/>
          <w:szCs w:val="28"/>
        </w:rPr>
        <w:t xml:space="preserve"> воспитанию детей необходимо использовать разные формы и методы работы, правильно сочетать их между собой. Выбор методов и необходимость комплексного их использования определяется возрастными возможностями детей, характером воспитательно-образовательных задач, которые решает учитель. </w:t>
      </w:r>
    </w:p>
    <w:p w:rsidR="008E77DE" w:rsidRPr="00B22AA9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AA9">
        <w:rPr>
          <w:rFonts w:ascii="Times New Roman" w:hAnsi="Times New Roman" w:cs="Times New Roman"/>
          <w:sz w:val="28"/>
          <w:szCs w:val="28"/>
        </w:rPr>
        <w:t xml:space="preserve">Эффективность    решения   задач </w:t>
      </w:r>
      <w:r>
        <w:rPr>
          <w:rFonts w:ascii="Times New Roman" w:hAnsi="Times New Roman" w:cs="Times New Roman"/>
          <w:sz w:val="28"/>
          <w:szCs w:val="28"/>
        </w:rPr>
        <w:t>эстетического</w:t>
      </w:r>
      <w:r w:rsidRPr="00B22AA9">
        <w:rPr>
          <w:rFonts w:ascii="Times New Roman" w:hAnsi="Times New Roman" w:cs="Times New Roman"/>
          <w:sz w:val="28"/>
          <w:szCs w:val="28"/>
        </w:rPr>
        <w:t xml:space="preserve"> воспитания зависит от многократного и вариативного их использования. Они способствуют формированию у школьников отчетливых знаний об окружающем мире, об истории, традициях, ценно</w:t>
      </w:r>
      <w:r>
        <w:rPr>
          <w:rFonts w:ascii="Times New Roman" w:hAnsi="Times New Roman" w:cs="Times New Roman"/>
          <w:sz w:val="28"/>
          <w:szCs w:val="28"/>
        </w:rPr>
        <w:t>стях своей Родины, об искусстве в целом.</w:t>
      </w:r>
    </w:p>
    <w:p w:rsidR="008E77DE" w:rsidRPr="00B22AA9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AA9">
        <w:rPr>
          <w:rFonts w:ascii="Times New Roman" w:hAnsi="Times New Roman" w:cs="Times New Roman"/>
          <w:sz w:val="28"/>
          <w:szCs w:val="28"/>
        </w:rPr>
        <w:t>Тесное    сотрудничество    и    взаимодействие  педагогов   и родителей  на основе единства и взаимопонимания по вопросам воспитания даст свои результаты: дети станут отзывчивее, гуманнее, терпимее друг к другу,  активно участвовать в жизни класса и школы, будут гордиться своей страной, уважать и</w:t>
      </w:r>
      <w:r>
        <w:rPr>
          <w:rFonts w:ascii="Times New Roman" w:hAnsi="Times New Roman" w:cs="Times New Roman"/>
          <w:sz w:val="28"/>
          <w:szCs w:val="28"/>
        </w:rPr>
        <w:t xml:space="preserve"> знать историю своего Отечества, любить и восхищаться произведениями искусства.</w:t>
      </w:r>
      <w:r w:rsidRPr="00B22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8E77DE" w:rsidRDefault="008E77DE" w:rsidP="008E77D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7DE" w:rsidRPr="003B5727" w:rsidRDefault="008E77DE" w:rsidP="008E77DE">
      <w:pPr>
        <w:pStyle w:val="a7"/>
        <w:numPr>
          <w:ilvl w:val="0"/>
          <w:numId w:val="10"/>
        </w:numPr>
        <w:spacing w:line="360" w:lineRule="auto"/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B4891">
        <w:rPr>
          <w:rFonts w:ascii="Times New Roman" w:hAnsi="Times New Roman" w:cs="Times New Roman"/>
          <w:bCs/>
          <w:sz w:val="28"/>
          <w:szCs w:val="28"/>
        </w:rPr>
        <w:t>Выготский</w:t>
      </w:r>
      <w:proofErr w:type="spellEnd"/>
      <w:r w:rsidRPr="005B4891">
        <w:rPr>
          <w:rFonts w:ascii="Times New Roman" w:hAnsi="Times New Roman" w:cs="Times New Roman"/>
          <w:bCs/>
          <w:sz w:val="28"/>
          <w:szCs w:val="28"/>
        </w:rPr>
        <w:t xml:space="preserve">, Л.С. Психология искусства / Л.С. </w:t>
      </w:r>
      <w:proofErr w:type="spellStart"/>
      <w:r w:rsidRPr="005B4891">
        <w:rPr>
          <w:rFonts w:ascii="Times New Roman" w:hAnsi="Times New Roman" w:cs="Times New Roman"/>
          <w:bCs/>
          <w:sz w:val="28"/>
          <w:szCs w:val="28"/>
        </w:rPr>
        <w:t>Выготский</w:t>
      </w:r>
      <w:proofErr w:type="spellEnd"/>
      <w:r w:rsidRPr="005B4891">
        <w:rPr>
          <w:rFonts w:ascii="Times New Roman" w:hAnsi="Times New Roman" w:cs="Times New Roman"/>
          <w:bCs/>
          <w:sz w:val="28"/>
          <w:szCs w:val="28"/>
        </w:rPr>
        <w:t xml:space="preserve">. - 3-е изд. - </w:t>
      </w:r>
      <w:r w:rsidRPr="003B5727">
        <w:rPr>
          <w:rFonts w:ascii="Times New Roman" w:hAnsi="Times New Roman" w:cs="Times New Roman"/>
          <w:bCs/>
          <w:sz w:val="28"/>
          <w:szCs w:val="28"/>
        </w:rPr>
        <w:t>М., 1986. - 527с.</w:t>
      </w:r>
      <w:r w:rsidRPr="003B5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7DE" w:rsidRPr="003B5727" w:rsidRDefault="008E77DE" w:rsidP="008E77DE">
      <w:pPr>
        <w:pStyle w:val="a7"/>
        <w:numPr>
          <w:ilvl w:val="0"/>
          <w:numId w:val="10"/>
        </w:numPr>
        <w:spacing w:line="360" w:lineRule="auto"/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B5727">
        <w:rPr>
          <w:rFonts w:ascii="Times New Roman" w:hAnsi="Times New Roman" w:cs="Times New Roman"/>
          <w:bCs/>
          <w:sz w:val="28"/>
          <w:szCs w:val="28"/>
        </w:rPr>
        <w:t>Кабалевский</w:t>
      </w:r>
      <w:proofErr w:type="spellEnd"/>
      <w:r w:rsidRPr="003B5727">
        <w:rPr>
          <w:rFonts w:ascii="Times New Roman" w:hAnsi="Times New Roman" w:cs="Times New Roman"/>
          <w:bCs/>
          <w:sz w:val="28"/>
          <w:szCs w:val="28"/>
        </w:rPr>
        <w:t xml:space="preserve">, Д.Б. Воспитание ума и сердца: Кн. для учителя / Д.Б. </w:t>
      </w:r>
      <w:proofErr w:type="spellStart"/>
      <w:r w:rsidRPr="003B5727">
        <w:rPr>
          <w:rFonts w:ascii="Times New Roman" w:hAnsi="Times New Roman" w:cs="Times New Roman"/>
          <w:bCs/>
          <w:sz w:val="28"/>
          <w:szCs w:val="28"/>
        </w:rPr>
        <w:t>Кабалевский</w:t>
      </w:r>
      <w:proofErr w:type="spellEnd"/>
      <w:r w:rsidRPr="003B5727">
        <w:rPr>
          <w:rFonts w:ascii="Times New Roman" w:hAnsi="Times New Roman" w:cs="Times New Roman"/>
          <w:bCs/>
          <w:sz w:val="28"/>
          <w:szCs w:val="28"/>
        </w:rPr>
        <w:t xml:space="preserve">. - 2-е изд. - М.: Просвещение, 1984 - 206 </w:t>
      </w:r>
      <w:proofErr w:type="gramStart"/>
      <w:r w:rsidRPr="003B5727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3B572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E77DE" w:rsidRPr="00194CA6" w:rsidRDefault="008E77DE" w:rsidP="008E77DE">
      <w:pPr>
        <w:pStyle w:val="a7"/>
        <w:numPr>
          <w:ilvl w:val="0"/>
          <w:numId w:val="10"/>
        </w:numPr>
        <w:spacing w:line="360" w:lineRule="auto"/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F3214">
        <w:rPr>
          <w:rFonts w:ascii="Times New Roman" w:eastAsiaTheme="minorEastAsia" w:hAnsi="Times New Roman" w:cs="Times New Roman"/>
          <w:bCs/>
          <w:sz w:val="28"/>
          <w:szCs w:val="28"/>
        </w:rPr>
        <w:t>Котикова</w:t>
      </w:r>
      <w:proofErr w:type="spellEnd"/>
      <w:r w:rsidRPr="009F3214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О.П. Эстетическое воспитание младших школьников: пособие для учителей; педагогическое внешкольное учреждение/О.П. </w:t>
      </w:r>
      <w:proofErr w:type="spellStart"/>
      <w:r w:rsidRPr="009F3214">
        <w:rPr>
          <w:rFonts w:ascii="Times New Roman" w:eastAsiaTheme="minorEastAsia" w:hAnsi="Times New Roman" w:cs="Times New Roman"/>
          <w:bCs/>
          <w:sz w:val="28"/>
          <w:szCs w:val="28"/>
        </w:rPr>
        <w:t>Котикова</w:t>
      </w:r>
      <w:proofErr w:type="spellEnd"/>
      <w:r w:rsidRPr="009F3214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В.Г. </w:t>
      </w:r>
      <w:proofErr w:type="spellStart"/>
      <w:r w:rsidRPr="009F3214">
        <w:rPr>
          <w:rFonts w:ascii="Times New Roman" w:eastAsiaTheme="minorEastAsia" w:hAnsi="Times New Roman" w:cs="Times New Roman"/>
          <w:bCs/>
          <w:sz w:val="28"/>
          <w:szCs w:val="28"/>
        </w:rPr>
        <w:t>Кухаронак</w:t>
      </w:r>
      <w:proofErr w:type="spellEnd"/>
      <w:r w:rsidRPr="009F3214">
        <w:rPr>
          <w:rFonts w:ascii="Times New Roman" w:eastAsiaTheme="minorEastAsia" w:hAnsi="Times New Roman" w:cs="Times New Roman"/>
          <w:bCs/>
          <w:sz w:val="28"/>
          <w:szCs w:val="28"/>
        </w:rPr>
        <w:t xml:space="preserve">; Научно-методический центр учебной книги и средств обучения. - Минск, - 2001 - 192 </w:t>
      </w:r>
    </w:p>
    <w:p w:rsidR="008E77DE" w:rsidRPr="00194CA6" w:rsidRDefault="008E77DE" w:rsidP="008E77DE">
      <w:pPr>
        <w:pStyle w:val="a7"/>
        <w:numPr>
          <w:ilvl w:val="0"/>
          <w:numId w:val="10"/>
        </w:numPr>
        <w:spacing w:line="360" w:lineRule="auto"/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44BD7">
        <w:rPr>
          <w:rFonts w:ascii="Times New Roman" w:hAnsi="Times New Roman" w:cs="Times New Roman"/>
          <w:bCs/>
          <w:sz w:val="28"/>
          <w:szCs w:val="28"/>
        </w:rPr>
        <w:t>Лармин</w:t>
      </w:r>
      <w:proofErr w:type="spellEnd"/>
      <w:r w:rsidRPr="00E44BD7">
        <w:rPr>
          <w:rFonts w:ascii="Times New Roman" w:hAnsi="Times New Roman" w:cs="Times New Roman"/>
          <w:bCs/>
          <w:sz w:val="28"/>
          <w:szCs w:val="28"/>
        </w:rPr>
        <w:t>, О.В. О взаимовлиянии нравственного и эстетического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4BD7">
        <w:rPr>
          <w:rFonts w:ascii="Times New Roman" w:hAnsi="Times New Roman" w:cs="Times New Roman"/>
          <w:bCs/>
          <w:sz w:val="28"/>
          <w:szCs w:val="28"/>
        </w:rPr>
        <w:t xml:space="preserve">воспитании / О.В. </w:t>
      </w:r>
      <w:proofErr w:type="spellStart"/>
      <w:r w:rsidRPr="00E44BD7">
        <w:rPr>
          <w:rFonts w:ascii="Times New Roman" w:hAnsi="Times New Roman" w:cs="Times New Roman"/>
          <w:bCs/>
          <w:sz w:val="28"/>
          <w:szCs w:val="28"/>
        </w:rPr>
        <w:t>Лармин</w:t>
      </w:r>
      <w:proofErr w:type="spellEnd"/>
      <w:r w:rsidRPr="00E44BD7">
        <w:rPr>
          <w:rFonts w:ascii="Times New Roman" w:hAnsi="Times New Roman" w:cs="Times New Roman"/>
          <w:bCs/>
          <w:sz w:val="28"/>
          <w:szCs w:val="28"/>
        </w:rPr>
        <w:t xml:space="preserve"> // Активные проблемы теории и практики нравственного воспитания студентов. - Л.: Изд-во Лен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инград, ун-та, 1978. -С. 46-53.      </w:t>
      </w:r>
      <w:r w:rsidRPr="005D4228">
        <w:rPr>
          <w:rFonts w:ascii="Times New Roman" w:hAnsi="Times New Roman" w:cs="Times New Roman"/>
          <w:sz w:val="28"/>
          <w:szCs w:val="28"/>
        </w:rPr>
        <w:t>116,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228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тутолмин</w:t>
      </w:r>
      <w:proofErr w:type="spellEnd"/>
    </w:p>
    <w:p w:rsidR="008E77DE" w:rsidRPr="00194CA6" w:rsidRDefault="008E77DE" w:rsidP="008E77DE">
      <w:pPr>
        <w:pStyle w:val="a7"/>
        <w:numPr>
          <w:ilvl w:val="0"/>
          <w:numId w:val="10"/>
        </w:numPr>
        <w:spacing w:after="0" w:line="360" w:lineRule="auto"/>
        <w:ind w:left="0" w:right="-1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CA6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Любимова, Ю.</w:t>
      </w:r>
      <w:proofErr w:type="gramStart"/>
      <w:r w:rsidRPr="00194C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94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94CA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</w:t>
      </w:r>
      <w:proofErr w:type="gramEnd"/>
      <w:r w:rsidRPr="00194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эстетического воспитания младших школьников: учебно-методическое пособие для учителей </w:t>
      </w:r>
      <w:proofErr w:type="spellStart"/>
      <w:r w:rsidRPr="00194CA6"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proofErr w:type="spellEnd"/>
      <w:r w:rsidRPr="00194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94CA6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194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./ Ю.С. Любимова, В.В. </w:t>
      </w:r>
      <w:proofErr w:type="spellStart"/>
      <w:r w:rsidRPr="00194CA6">
        <w:rPr>
          <w:rFonts w:ascii="Times New Roman" w:eastAsia="Times New Roman" w:hAnsi="Times New Roman" w:cs="Times New Roman"/>
          <w:color w:val="000000"/>
          <w:sz w:val="28"/>
          <w:szCs w:val="28"/>
        </w:rPr>
        <w:t>Буткевич</w:t>
      </w:r>
      <w:proofErr w:type="spellEnd"/>
      <w:r w:rsidRPr="00194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Минск: </w:t>
      </w:r>
      <w:proofErr w:type="spellStart"/>
      <w:r w:rsidRPr="00194CA6">
        <w:rPr>
          <w:rFonts w:ascii="Times New Roman" w:eastAsia="Times New Roman" w:hAnsi="Times New Roman" w:cs="Times New Roman"/>
          <w:color w:val="000000"/>
          <w:sz w:val="28"/>
          <w:szCs w:val="28"/>
        </w:rPr>
        <w:t>Пачатковая</w:t>
      </w:r>
      <w:proofErr w:type="spellEnd"/>
      <w:r w:rsidRPr="00194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школа, - 2008 - 114 </w:t>
      </w:r>
      <w:proofErr w:type="gramStart"/>
      <w:r w:rsidRPr="00194C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94C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77DE" w:rsidRDefault="008E77DE" w:rsidP="008E77DE">
      <w:pPr>
        <w:pStyle w:val="a7"/>
        <w:numPr>
          <w:ilvl w:val="0"/>
          <w:numId w:val="10"/>
        </w:numPr>
        <w:spacing w:line="360" w:lineRule="auto"/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3214">
        <w:rPr>
          <w:rFonts w:ascii="Times New Roman" w:hAnsi="Times New Roman" w:cs="Times New Roman"/>
          <w:bCs/>
          <w:sz w:val="28"/>
          <w:szCs w:val="28"/>
        </w:rPr>
        <w:t>Н. А. Ветлугина Сборник статей "Эстетическое воспитание в детском саду", под ред. Н.А.Ветлугиной, М., 1978. </w:t>
      </w:r>
    </w:p>
    <w:p w:rsidR="008E77DE" w:rsidRPr="009F3214" w:rsidRDefault="008E77DE" w:rsidP="008E77DE">
      <w:pPr>
        <w:pStyle w:val="a7"/>
        <w:numPr>
          <w:ilvl w:val="0"/>
          <w:numId w:val="10"/>
        </w:numPr>
        <w:spacing w:line="360" w:lineRule="auto"/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F3214">
        <w:rPr>
          <w:rFonts w:ascii="Times New Roman" w:hAnsi="Times New Roman" w:cs="Times New Roman"/>
          <w:bCs/>
          <w:sz w:val="28"/>
          <w:szCs w:val="28"/>
        </w:rPr>
        <w:t>Неменский</w:t>
      </w:r>
      <w:proofErr w:type="spellEnd"/>
      <w:r w:rsidRPr="009F3214">
        <w:rPr>
          <w:rFonts w:ascii="Times New Roman" w:hAnsi="Times New Roman" w:cs="Times New Roman"/>
          <w:bCs/>
          <w:sz w:val="28"/>
          <w:szCs w:val="28"/>
        </w:rPr>
        <w:t xml:space="preserve">, Б.М. Мудрость красоты: О проблемах эстетического воспитания: Кн. для учителя / Б.М. </w:t>
      </w:r>
      <w:proofErr w:type="spellStart"/>
      <w:r w:rsidRPr="009F3214">
        <w:rPr>
          <w:rFonts w:ascii="Times New Roman" w:hAnsi="Times New Roman" w:cs="Times New Roman"/>
          <w:bCs/>
          <w:sz w:val="28"/>
          <w:szCs w:val="28"/>
        </w:rPr>
        <w:t>Немен</w:t>
      </w:r>
      <w:r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- М.: Просвещение, 1981. </w:t>
      </w:r>
    </w:p>
    <w:p w:rsidR="008E77DE" w:rsidRPr="009F3214" w:rsidRDefault="008E77DE" w:rsidP="008E77DE">
      <w:pPr>
        <w:pStyle w:val="a7"/>
        <w:numPr>
          <w:ilvl w:val="0"/>
          <w:numId w:val="10"/>
        </w:numPr>
        <w:spacing w:line="360" w:lineRule="auto"/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F3214">
        <w:rPr>
          <w:rFonts w:ascii="Times New Roman" w:hAnsi="Times New Roman" w:cs="Times New Roman"/>
          <w:bCs/>
          <w:sz w:val="28"/>
          <w:szCs w:val="28"/>
        </w:rPr>
        <w:t>Неменский</w:t>
      </w:r>
      <w:proofErr w:type="spellEnd"/>
      <w:r w:rsidRPr="009F3214">
        <w:rPr>
          <w:rFonts w:ascii="Times New Roman" w:hAnsi="Times New Roman" w:cs="Times New Roman"/>
          <w:bCs/>
          <w:sz w:val="28"/>
          <w:szCs w:val="28"/>
        </w:rPr>
        <w:t xml:space="preserve">, Б.М. Распахни окно: Мысли художника об эстетическом воспитании / Б.М. </w:t>
      </w:r>
      <w:proofErr w:type="spellStart"/>
      <w:r w:rsidRPr="009F3214">
        <w:rPr>
          <w:rFonts w:ascii="Times New Roman" w:hAnsi="Times New Roman" w:cs="Times New Roman"/>
          <w:bCs/>
          <w:sz w:val="28"/>
          <w:szCs w:val="28"/>
        </w:rPr>
        <w:t>Неменский</w:t>
      </w:r>
      <w:proofErr w:type="spellEnd"/>
      <w:r w:rsidRPr="009F3214">
        <w:rPr>
          <w:rFonts w:ascii="Times New Roman" w:hAnsi="Times New Roman" w:cs="Times New Roman"/>
          <w:bCs/>
          <w:sz w:val="28"/>
          <w:szCs w:val="28"/>
        </w:rPr>
        <w:t xml:space="preserve">. - М.: Молодая Гвардия, 1974. - 187 </w:t>
      </w:r>
      <w:proofErr w:type="gramStart"/>
      <w:r w:rsidRPr="009F3214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9F3214">
        <w:rPr>
          <w:rFonts w:ascii="Times New Roman" w:hAnsi="Times New Roman" w:cs="Times New Roman"/>
          <w:bCs/>
          <w:sz w:val="28"/>
          <w:szCs w:val="28"/>
        </w:rPr>
        <w:t>.</w:t>
      </w:r>
    </w:p>
    <w:p w:rsidR="008E77DE" w:rsidRDefault="008E77DE" w:rsidP="008E77DE">
      <w:pPr>
        <w:pStyle w:val="a7"/>
        <w:numPr>
          <w:ilvl w:val="0"/>
          <w:numId w:val="10"/>
        </w:numPr>
        <w:spacing w:after="0" w:line="360" w:lineRule="auto"/>
        <w:ind w:left="0" w:right="-1" w:hanging="11"/>
        <w:jc w:val="both"/>
        <w:rPr>
          <w:rFonts w:ascii="Times New Roman" w:hAnsi="Times New Roman" w:cs="Times New Roman"/>
          <w:sz w:val="28"/>
        </w:rPr>
      </w:pPr>
      <w:proofErr w:type="spellStart"/>
      <w:r w:rsidRPr="00E44BD7">
        <w:rPr>
          <w:rFonts w:ascii="Times New Roman" w:hAnsi="Times New Roman" w:cs="Times New Roman"/>
          <w:bCs/>
          <w:sz w:val="28"/>
          <w:szCs w:val="28"/>
        </w:rPr>
        <w:t>Тутолмин</w:t>
      </w:r>
      <w:proofErr w:type="spellEnd"/>
      <w:r w:rsidRPr="00E44BD7">
        <w:rPr>
          <w:rFonts w:ascii="Times New Roman" w:hAnsi="Times New Roman" w:cs="Times New Roman"/>
          <w:bCs/>
          <w:sz w:val="28"/>
          <w:szCs w:val="28"/>
        </w:rPr>
        <w:t xml:space="preserve"> А.В. Нравственно-эстетическое воспитание школьников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Глазов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о.пед.ин-т.-Глазов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2003. -212с.</w:t>
      </w:r>
    </w:p>
    <w:p w:rsidR="008E77DE" w:rsidRPr="00194CA6" w:rsidRDefault="008E77DE" w:rsidP="008E77DE">
      <w:pPr>
        <w:pStyle w:val="a7"/>
        <w:numPr>
          <w:ilvl w:val="0"/>
          <w:numId w:val="10"/>
        </w:numPr>
        <w:spacing w:after="0" w:line="360" w:lineRule="auto"/>
        <w:ind w:left="0" w:right="-1" w:hanging="11"/>
        <w:jc w:val="both"/>
        <w:rPr>
          <w:rFonts w:ascii="Times New Roman" w:hAnsi="Times New Roman" w:cs="Times New Roman"/>
          <w:sz w:val="28"/>
        </w:rPr>
      </w:pPr>
      <w:r w:rsidRPr="00082FE4">
        <w:rPr>
          <w:rFonts w:ascii="Times New Roman" w:hAnsi="Times New Roman" w:cs="Times New Roman"/>
          <w:sz w:val="28"/>
        </w:rPr>
        <w:t>ФГОС</w:t>
      </w:r>
      <w:r>
        <w:rPr>
          <w:rFonts w:ascii="Times New Roman" w:hAnsi="Times New Roman" w:cs="Times New Roman"/>
          <w:sz w:val="28"/>
        </w:rPr>
        <w:t xml:space="preserve"> </w:t>
      </w:r>
      <w:r w:rsidRPr="00691498">
        <w:rPr>
          <w:rFonts w:ascii="Times New Roman" w:hAnsi="Times New Roman" w:cs="Times New Roman"/>
          <w:sz w:val="28"/>
        </w:rPr>
        <w:t>– [Электронный ресурс]</w:t>
      </w:r>
      <w:r>
        <w:rPr>
          <w:rFonts w:ascii="Times New Roman" w:hAnsi="Times New Roman" w:cs="Times New Roman"/>
          <w:sz w:val="28"/>
        </w:rPr>
        <w:t xml:space="preserve"> </w:t>
      </w:r>
      <w:hyperlink r:id="rId13" w:history="1">
        <w:r w:rsidRPr="00082FE4">
          <w:rPr>
            <w:rStyle w:val="ac"/>
            <w:rFonts w:ascii="Times New Roman" w:hAnsi="Times New Roman" w:cs="Times New Roman"/>
            <w:sz w:val="28"/>
          </w:rPr>
          <w:t>http://standart.edu.ru/</w:t>
        </w:r>
      </w:hyperlink>
      <w:r>
        <w:t xml:space="preserve">  </w:t>
      </w:r>
    </w:p>
    <w:p w:rsidR="008E77DE" w:rsidRPr="00E44BD7" w:rsidRDefault="008E77DE" w:rsidP="008E77DE">
      <w:pPr>
        <w:pStyle w:val="a7"/>
        <w:numPr>
          <w:ilvl w:val="0"/>
          <w:numId w:val="10"/>
        </w:numPr>
        <w:spacing w:after="0" w:line="360" w:lineRule="auto"/>
        <w:ind w:left="0" w:right="-1" w:hanging="11"/>
        <w:jc w:val="both"/>
        <w:rPr>
          <w:rFonts w:ascii="Times New Roman" w:hAnsi="Times New Roman" w:cs="Times New Roman"/>
          <w:sz w:val="28"/>
        </w:rPr>
      </w:pPr>
      <w:r w:rsidRPr="00082FE4">
        <w:rPr>
          <w:rFonts w:ascii="Times New Roman" w:hAnsi="Times New Roman" w:cs="Times New Roman"/>
          <w:bCs/>
          <w:sz w:val="28"/>
        </w:rPr>
        <w:t>Федеральный государственный образовательный стандарт начального общего образования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691498">
        <w:rPr>
          <w:rFonts w:ascii="Times New Roman" w:hAnsi="Times New Roman" w:cs="Times New Roman"/>
          <w:sz w:val="28"/>
        </w:rPr>
        <w:t>– [Электронный ресурс]</w:t>
      </w:r>
      <w:r>
        <w:rPr>
          <w:rFonts w:ascii="Times New Roman" w:hAnsi="Times New Roman" w:cs="Times New Roman"/>
          <w:sz w:val="28"/>
        </w:rPr>
        <w:t xml:space="preserve"> </w:t>
      </w:r>
      <w:hyperlink r:id="rId14" w:history="1">
        <w:r w:rsidRPr="00082FE4">
          <w:rPr>
            <w:rStyle w:val="ac"/>
            <w:rFonts w:ascii="Times New Roman" w:hAnsi="Times New Roman" w:cs="Times New Roman"/>
            <w:sz w:val="28"/>
          </w:rPr>
          <w:t>http://fgos.isiorao.ru/fgos/FGOS-2010/</w:t>
        </w:r>
      </w:hyperlink>
      <w:r>
        <w:t xml:space="preserve">   </w:t>
      </w:r>
    </w:p>
    <w:p w:rsidR="008E77DE" w:rsidRDefault="008E77DE" w:rsidP="008E77DE">
      <w:pPr>
        <w:pStyle w:val="a7"/>
        <w:numPr>
          <w:ilvl w:val="0"/>
          <w:numId w:val="10"/>
        </w:numPr>
        <w:spacing w:line="360" w:lineRule="auto"/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F3214">
        <w:rPr>
          <w:rFonts w:ascii="Times New Roman" w:hAnsi="Times New Roman" w:cs="Times New Roman"/>
          <w:bCs/>
          <w:sz w:val="28"/>
          <w:szCs w:val="28"/>
        </w:rPr>
        <w:lastRenderedPageBreak/>
        <w:t>Цораева</w:t>
      </w:r>
      <w:proofErr w:type="spellEnd"/>
      <w:r w:rsidRPr="009F3214">
        <w:rPr>
          <w:rFonts w:ascii="Times New Roman" w:hAnsi="Times New Roman" w:cs="Times New Roman"/>
          <w:bCs/>
          <w:sz w:val="28"/>
          <w:szCs w:val="28"/>
        </w:rPr>
        <w:t xml:space="preserve">,  Ф.Н. Формирование нравственно-эстетической культуры младших школьников/ Ф.Н. </w:t>
      </w:r>
      <w:proofErr w:type="spellStart"/>
      <w:r w:rsidRPr="009F3214">
        <w:rPr>
          <w:rFonts w:ascii="Times New Roman" w:hAnsi="Times New Roman" w:cs="Times New Roman"/>
          <w:bCs/>
          <w:sz w:val="28"/>
          <w:szCs w:val="28"/>
        </w:rPr>
        <w:t>Цораева</w:t>
      </w:r>
      <w:proofErr w:type="spellEnd"/>
      <w:r w:rsidRPr="009F3214">
        <w:rPr>
          <w:rFonts w:ascii="Times New Roman" w:hAnsi="Times New Roman" w:cs="Times New Roman"/>
          <w:bCs/>
          <w:sz w:val="28"/>
          <w:szCs w:val="28"/>
        </w:rPr>
        <w:t xml:space="preserve"> // Вектор науки ТГУ.  – 2012. – №1(8). С. 315 – 317.</w:t>
      </w:r>
    </w:p>
    <w:p w:rsidR="008E77DE" w:rsidRDefault="008E77DE" w:rsidP="008E77DE"/>
    <w:p w:rsidR="008E77DE" w:rsidRPr="00E7203C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7DE" w:rsidRPr="00CF5805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8E77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7DE" w:rsidRDefault="008E77DE" w:rsidP="00AE57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77DE" w:rsidSect="001D5E4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FDA" w:rsidRDefault="00324FDA" w:rsidP="008E77DE">
      <w:pPr>
        <w:spacing w:after="0" w:line="240" w:lineRule="auto"/>
      </w:pPr>
      <w:r>
        <w:separator/>
      </w:r>
    </w:p>
  </w:endnote>
  <w:endnote w:type="continuationSeparator" w:id="0">
    <w:p w:rsidR="00324FDA" w:rsidRDefault="00324FDA" w:rsidP="008E7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FDA" w:rsidRDefault="00324FDA" w:rsidP="008E77DE">
      <w:pPr>
        <w:spacing w:after="0" w:line="240" w:lineRule="auto"/>
      </w:pPr>
      <w:r>
        <w:separator/>
      </w:r>
    </w:p>
  </w:footnote>
  <w:footnote w:type="continuationSeparator" w:id="0">
    <w:p w:rsidR="00324FDA" w:rsidRDefault="00324FDA" w:rsidP="008E77DE">
      <w:pPr>
        <w:spacing w:after="0" w:line="240" w:lineRule="auto"/>
      </w:pPr>
      <w:r>
        <w:continuationSeparator/>
      </w:r>
    </w:p>
  </w:footnote>
  <w:footnote w:id="1">
    <w:p w:rsidR="008E77DE" w:rsidRPr="00862DD8" w:rsidRDefault="008E77DE" w:rsidP="008E77DE">
      <w:pPr>
        <w:pStyle w:val="a7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vertAlign w:val="superscript"/>
        </w:rPr>
      </w:pPr>
      <w:r w:rsidRPr="00862DD8">
        <w:rPr>
          <w:rStyle w:val="ab"/>
        </w:rPr>
        <w:footnoteRef/>
      </w:r>
      <w:r w:rsidRPr="00862DD8">
        <w:rPr>
          <w:vertAlign w:val="superscript"/>
        </w:rPr>
        <w:t xml:space="preserve"> </w:t>
      </w:r>
      <w:r w:rsidRPr="00862DD8">
        <w:rPr>
          <w:rFonts w:ascii="Times New Roman" w:hAnsi="Times New Roman" w:cs="Times New Roman"/>
          <w:bCs/>
          <w:sz w:val="28"/>
          <w:vertAlign w:val="superscript"/>
        </w:rPr>
        <w:t xml:space="preserve">Федеральный государственный образовательный стандарт начального общего образования </w:t>
      </w:r>
      <w:r w:rsidRPr="00862DD8">
        <w:rPr>
          <w:rFonts w:ascii="Times New Roman" w:hAnsi="Times New Roman" w:cs="Times New Roman"/>
          <w:sz w:val="28"/>
          <w:vertAlign w:val="superscript"/>
        </w:rPr>
        <w:t xml:space="preserve">– [Электронный ресурс] </w:t>
      </w:r>
      <w:hyperlink r:id="rId1" w:history="1">
        <w:r w:rsidRPr="00862DD8">
          <w:rPr>
            <w:rStyle w:val="ac"/>
            <w:rFonts w:ascii="Times New Roman" w:hAnsi="Times New Roman" w:cs="Times New Roman"/>
            <w:sz w:val="28"/>
            <w:vertAlign w:val="superscript"/>
          </w:rPr>
          <w:t>http://fgos.isiorao.ru/fgos/FGOS-2010/</w:t>
        </w:r>
      </w:hyperlink>
      <w:r w:rsidRPr="00862DD8">
        <w:rPr>
          <w:vertAlign w:val="superscript"/>
        </w:rPr>
        <w:t xml:space="preserve">   </w:t>
      </w:r>
    </w:p>
  </w:footnote>
  <w:footnote w:id="2">
    <w:p w:rsidR="008E77DE" w:rsidRPr="003B5727" w:rsidRDefault="008E77DE" w:rsidP="008E77DE">
      <w:pPr>
        <w:pStyle w:val="a7"/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8"/>
          <w:vertAlign w:val="subscript"/>
        </w:rPr>
      </w:pPr>
      <w:r>
        <w:rPr>
          <w:rStyle w:val="ab"/>
        </w:rPr>
        <w:footnoteRef/>
      </w:r>
      <w:r>
        <w:t xml:space="preserve"> </w:t>
      </w:r>
      <w:r w:rsidRPr="003B5727">
        <w:rPr>
          <w:rFonts w:ascii="Times New Roman" w:hAnsi="Times New Roman" w:cs="Times New Roman"/>
          <w:bCs/>
          <w:sz w:val="28"/>
          <w:vertAlign w:val="subscript"/>
        </w:rPr>
        <w:t xml:space="preserve">ФГОС – [Электронный ресурс] </w:t>
      </w:r>
      <w:hyperlink r:id="rId2" w:history="1">
        <w:r w:rsidRPr="003B5727">
          <w:rPr>
            <w:rStyle w:val="ac"/>
            <w:rFonts w:ascii="Times New Roman" w:hAnsi="Times New Roman" w:cs="Times New Roman"/>
            <w:sz w:val="28"/>
            <w:vertAlign w:val="subscript"/>
          </w:rPr>
          <w:t>http://standart.edu.ru/</w:t>
        </w:r>
      </w:hyperlink>
      <w:r w:rsidRPr="003B5727">
        <w:rPr>
          <w:rFonts w:ascii="Times New Roman" w:hAnsi="Times New Roman" w:cs="Times New Roman"/>
          <w:bCs/>
          <w:sz w:val="28"/>
          <w:vertAlign w:val="subscript"/>
        </w:rPr>
        <w:t xml:space="preserve">  </w:t>
      </w:r>
    </w:p>
  </w:footnote>
  <w:footnote w:id="3">
    <w:p w:rsidR="008E77DE" w:rsidRDefault="008E77DE" w:rsidP="008E77DE">
      <w:pPr>
        <w:pStyle w:val="a9"/>
      </w:pPr>
      <w:r>
        <w:rPr>
          <w:rStyle w:val="ab"/>
        </w:rPr>
        <w:footnoteRef/>
      </w:r>
      <w:r>
        <w:t xml:space="preserve"> </w:t>
      </w:r>
      <w:r w:rsidRPr="003B5727">
        <w:rPr>
          <w:rFonts w:ascii="Times New Roman" w:hAnsi="Times New Roman" w:cs="Times New Roman"/>
          <w:bCs/>
          <w:sz w:val="28"/>
          <w:vertAlign w:val="subscript"/>
        </w:rPr>
        <w:t xml:space="preserve">ФГОС – [Электронный ресурс] </w:t>
      </w:r>
      <w:hyperlink r:id="rId3" w:history="1">
        <w:r w:rsidRPr="003B5727">
          <w:rPr>
            <w:rStyle w:val="ac"/>
            <w:rFonts w:ascii="Times New Roman" w:hAnsi="Times New Roman" w:cs="Times New Roman"/>
            <w:sz w:val="28"/>
            <w:vertAlign w:val="subscript"/>
          </w:rPr>
          <w:t>http://standart.edu.ru/</w:t>
        </w:r>
      </w:hyperlink>
      <w:r w:rsidRPr="003B5727">
        <w:rPr>
          <w:rFonts w:ascii="Times New Roman" w:hAnsi="Times New Roman" w:cs="Times New Roman"/>
          <w:bCs/>
          <w:sz w:val="28"/>
          <w:vertAlign w:val="subscript"/>
        </w:rPr>
        <w:t xml:space="preserve">  </w:t>
      </w:r>
    </w:p>
  </w:footnote>
  <w:footnote w:id="4">
    <w:p w:rsidR="008E77DE" w:rsidRPr="00862DD8" w:rsidRDefault="008E77DE" w:rsidP="008E77D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862DD8">
        <w:rPr>
          <w:rStyle w:val="ab"/>
        </w:rPr>
        <w:footnoteRef/>
      </w:r>
      <w:r w:rsidRPr="00862DD8">
        <w:rPr>
          <w:vertAlign w:val="superscript"/>
        </w:rPr>
        <w:t xml:space="preserve"> </w:t>
      </w:r>
      <w:proofErr w:type="spellStart"/>
      <w:r w:rsidRPr="00862DD8">
        <w:rPr>
          <w:rFonts w:ascii="Times New Roman" w:hAnsi="Times New Roman" w:cs="Times New Roman"/>
          <w:bCs/>
          <w:sz w:val="28"/>
          <w:szCs w:val="28"/>
          <w:vertAlign w:val="superscript"/>
        </w:rPr>
        <w:t>Неменский</w:t>
      </w:r>
      <w:proofErr w:type="spellEnd"/>
      <w:r w:rsidRPr="00862DD8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, Б.М. Распахни окно: Мысли художника об эстетическом воспитании / Б.М. </w:t>
      </w:r>
      <w:proofErr w:type="spellStart"/>
      <w:r w:rsidRPr="00862DD8">
        <w:rPr>
          <w:rFonts w:ascii="Times New Roman" w:hAnsi="Times New Roman" w:cs="Times New Roman"/>
          <w:bCs/>
          <w:sz w:val="28"/>
          <w:szCs w:val="28"/>
          <w:vertAlign w:val="superscript"/>
        </w:rPr>
        <w:t>Неменский</w:t>
      </w:r>
      <w:proofErr w:type="spellEnd"/>
      <w:r w:rsidRPr="00862DD8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. - М.: Молодая Гвардия, 1974. - 187 </w:t>
      </w:r>
      <w:proofErr w:type="gramStart"/>
      <w:r w:rsidRPr="00862DD8">
        <w:rPr>
          <w:rFonts w:ascii="Times New Roman" w:hAnsi="Times New Roman" w:cs="Times New Roman"/>
          <w:bCs/>
          <w:sz w:val="28"/>
          <w:szCs w:val="28"/>
          <w:vertAlign w:val="superscript"/>
        </w:rPr>
        <w:t>с</w:t>
      </w:r>
      <w:proofErr w:type="gramEnd"/>
      <w:r w:rsidRPr="00862DD8">
        <w:rPr>
          <w:rFonts w:ascii="Times New Roman" w:hAnsi="Times New Roman" w:cs="Times New Roman"/>
          <w:bCs/>
          <w:sz w:val="28"/>
          <w:szCs w:val="28"/>
          <w:vertAlign w:val="superscript"/>
        </w:rPr>
        <w:t>.</w:t>
      </w:r>
    </w:p>
    <w:p w:rsidR="008E77DE" w:rsidRDefault="008E77DE" w:rsidP="008E77DE">
      <w:pPr>
        <w:pStyle w:val="a9"/>
      </w:pPr>
    </w:p>
  </w:footnote>
  <w:footnote w:id="5">
    <w:p w:rsidR="008E77DE" w:rsidRDefault="008E77DE" w:rsidP="008E77DE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r w:rsidRPr="00012DCC">
        <w:rPr>
          <w:rFonts w:ascii="Times New Roman" w:hAnsi="Times New Roman" w:cs="Times New Roman"/>
          <w:bCs/>
          <w:sz w:val="28"/>
          <w:szCs w:val="28"/>
          <w:vertAlign w:val="subscript"/>
        </w:rPr>
        <w:t>Лармин</w:t>
      </w:r>
      <w:proofErr w:type="spellEnd"/>
      <w:r w:rsidRPr="00012DCC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, О.В. О взаимовлиянии нравственного и эстетического в воспитании / О.В. </w:t>
      </w:r>
      <w:proofErr w:type="spellStart"/>
      <w:r w:rsidRPr="00012DCC">
        <w:rPr>
          <w:rFonts w:ascii="Times New Roman" w:hAnsi="Times New Roman" w:cs="Times New Roman"/>
          <w:bCs/>
          <w:sz w:val="28"/>
          <w:szCs w:val="28"/>
          <w:vertAlign w:val="subscript"/>
        </w:rPr>
        <w:t>Лармин</w:t>
      </w:r>
      <w:proofErr w:type="spellEnd"/>
      <w:r w:rsidRPr="00012DCC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// Активные проблемы теории и практики нравственного воспитания студентов. - Л.: Изд-во Ленинград, ун-та, 1978. -С. 46-53.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</w:footnote>
  <w:footnote w:id="6">
    <w:p w:rsidR="008E77DE" w:rsidRDefault="008E77DE" w:rsidP="008E77DE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r w:rsidRPr="00012DCC">
        <w:rPr>
          <w:rFonts w:ascii="Times New Roman" w:hAnsi="Times New Roman" w:cs="Times New Roman"/>
          <w:bCs/>
          <w:sz w:val="28"/>
          <w:szCs w:val="28"/>
          <w:vertAlign w:val="subscript"/>
        </w:rPr>
        <w:t>Выготский</w:t>
      </w:r>
      <w:proofErr w:type="spellEnd"/>
      <w:r w:rsidRPr="00012DCC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, Л.С. Психология искусства / Л.С. </w:t>
      </w:r>
      <w:proofErr w:type="spellStart"/>
      <w:r w:rsidRPr="00012DCC">
        <w:rPr>
          <w:rFonts w:ascii="Times New Roman" w:hAnsi="Times New Roman" w:cs="Times New Roman"/>
          <w:bCs/>
          <w:sz w:val="28"/>
          <w:szCs w:val="28"/>
          <w:vertAlign w:val="subscript"/>
        </w:rPr>
        <w:t>Выготский</w:t>
      </w:r>
      <w:proofErr w:type="spellEnd"/>
      <w:r w:rsidRPr="00012DCC">
        <w:rPr>
          <w:rFonts w:ascii="Times New Roman" w:hAnsi="Times New Roman" w:cs="Times New Roman"/>
          <w:bCs/>
          <w:sz w:val="28"/>
          <w:szCs w:val="28"/>
          <w:vertAlign w:val="subscript"/>
        </w:rPr>
        <w:t>. - 3-е изд. - М., 1986. - 527с.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5B489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</w:footnote>
  <w:footnote w:id="7">
    <w:p w:rsidR="008E77DE" w:rsidRDefault="008E77DE" w:rsidP="008E77DE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r w:rsidRPr="00012DCC">
        <w:rPr>
          <w:rFonts w:ascii="Times New Roman" w:hAnsi="Times New Roman" w:cs="Times New Roman"/>
          <w:bCs/>
          <w:sz w:val="28"/>
          <w:szCs w:val="28"/>
          <w:vertAlign w:val="subscript"/>
        </w:rPr>
        <w:t>Кабалевский</w:t>
      </w:r>
      <w:proofErr w:type="spellEnd"/>
      <w:r w:rsidRPr="00012DCC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, Д.Б. Воспитание ума и сердца: Кн. для учителя / Д.Б. </w:t>
      </w:r>
      <w:proofErr w:type="spellStart"/>
      <w:r w:rsidRPr="00012DCC">
        <w:rPr>
          <w:rFonts w:ascii="Times New Roman" w:hAnsi="Times New Roman" w:cs="Times New Roman"/>
          <w:bCs/>
          <w:sz w:val="28"/>
          <w:szCs w:val="28"/>
          <w:vertAlign w:val="subscript"/>
        </w:rPr>
        <w:t>Кабалевский</w:t>
      </w:r>
      <w:proofErr w:type="spellEnd"/>
      <w:r w:rsidRPr="00012DCC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. - 2-е изд. - М.: Просвещение, 1984 - 206 </w:t>
      </w:r>
      <w:proofErr w:type="gramStart"/>
      <w:r w:rsidRPr="00012DCC">
        <w:rPr>
          <w:rFonts w:ascii="Times New Roman" w:hAnsi="Times New Roman" w:cs="Times New Roman"/>
          <w:bCs/>
          <w:sz w:val="28"/>
          <w:szCs w:val="28"/>
          <w:vertAlign w:val="subscript"/>
        </w:rPr>
        <w:t>с</w:t>
      </w:r>
      <w:proofErr w:type="gramEnd"/>
    </w:p>
  </w:footnote>
  <w:footnote w:id="8">
    <w:p w:rsidR="008E77DE" w:rsidRDefault="008E77DE" w:rsidP="008E77D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b"/>
        </w:rPr>
        <w:footnoteRef/>
      </w:r>
      <w:r>
        <w:t xml:space="preserve"> </w:t>
      </w:r>
      <w:proofErr w:type="spellStart"/>
      <w:r w:rsidRPr="00012DCC">
        <w:rPr>
          <w:rFonts w:ascii="Times New Roman" w:hAnsi="Times New Roman" w:cs="Times New Roman"/>
          <w:bCs/>
          <w:sz w:val="28"/>
          <w:szCs w:val="28"/>
          <w:vertAlign w:val="subscript"/>
        </w:rPr>
        <w:t>Цораева</w:t>
      </w:r>
      <w:proofErr w:type="spellEnd"/>
      <w:r w:rsidRPr="00012DCC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,  Ф.Н. Формирование нравственно-эстетической культуры младших школьников/ Ф.Н. </w:t>
      </w:r>
      <w:proofErr w:type="spellStart"/>
      <w:r w:rsidRPr="00012DCC">
        <w:rPr>
          <w:rFonts w:ascii="Times New Roman" w:hAnsi="Times New Roman" w:cs="Times New Roman"/>
          <w:bCs/>
          <w:sz w:val="28"/>
          <w:szCs w:val="28"/>
          <w:vertAlign w:val="subscript"/>
        </w:rPr>
        <w:t>Цораева</w:t>
      </w:r>
      <w:proofErr w:type="spellEnd"/>
      <w:r w:rsidRPr="00012DCC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// Вектор науки ТГУ.  – 2012. – №1(8). С. 315 – 317.</w:t>
      </w:r>
    </w:p>
    <w:p w:rsidR="008E77DE" w:rsidRDefault="008E77DE" w:rsidP="008E77DE">
      <w:pPr>
        <w:pStyle w:val="a9"/>
      </w:pPr>
    </w:p>
  </w:footnote>
  <w:footnote w:id="9">
    <w:p w:rsidR="008E77DE" w:rsidRDefault="008E77DE" w:rsidP="008E77D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b"/>
        </w:rPr>
        <w:footnoteRef/>
      </w:r>
      <w:r>
        <w:t xml:space="preserve"> </w:t>
      </w:r>
      <w:r w:rsidRPr="00012DCC">
        <w:rPr>
          <w:rFonts w:ascii="Times New Roman" w:hAnsi="Times New Roman" w:cs="Times New Roman"/>
          <w:bCs/>
          <w:sz w:val="28"/>
          <w:szCs w:val="28"/>
          <w:vertAlign w:val="subscript"/>
        </w:rPr>
        <w:t>Н. А. Ветлугина Сборник статей "Эстетическое воспитание в детском саду", под ред. Н.А.Ветлугиной, М., 1978.</w:t>
      </w:r>
      <w:r w:rsidRPr="009F3214">
        <w:rPr>
          <w:rFonts w:ascii="Times New Roman" w:hAnsi="Times New Roman" w:cs="Times New Roman"/>
          <w:bCs/>
          <w:sz w:val="28"/>
          <w:szCs w:val="28"/>
        </w:rPr>
        <w:t> </w:t>
      </w:r>
    </w:p>
    <w:p w:rsidR="008E77DE" w:rsidRDefault="008E77DE" w:rsidP="008E77DE">
      <w:pPr>
        <w:pStyle w:val="a9"/>
      </w:pPr>
    </w:p>
  </w:footnote>
  <w:footnote w:id="10">
    <w:p w:rsidR="008E77DE" w:rsidRDefault="008E77DE" w:rsidP="008E77DE">
      <w:pPr>
        <w:pStyle w:val="a7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</w:rPr>
      </w:pPr>
      <w:r>
        <w:rPr>
          <w:rStyle w:val="ab"/>
        </w:rPr>
        <w:footnoteRef/>
      </w:r>
      <w:r>
        <w:t xml:space="preserve"> </w:t>
      </w:r>
      <w:proofErr w:type="spellStart"/>
      <w:r w:rsidRPr="00012DCC">
        <w:rPr>
          <w:rFonts w:ascii="Times New Roman" w:hAnsi="Times New Roman" w:cs="Times New Roman"/>
          <w:bCs/>
          <w:sz w:val="28"/>
          <w:szCs w:val="28"/>
          <w:vertAlign w:val="subscript"/>
        </w:rPr>
        <w:t>Тутолмин</w:t>
      </w:r>
      <w:proofErr w:type="spellEnd"/>
      <w:r w:rsidRPr="00012DCC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А.В. Нравственно-эстетическое воспитание школьников/ </w:t>
      </w:r>
      <w:proofErr w:type="spellStart"/>
      <w:r w:rsidRPr="00012DCC">
        <w:rPr>
          <w:rFonts w:ascii="Times New Roman" w:hAnsi="Times New Roman" w:cs="Times New Roman"/>
          <w:bCs/>
          <w:sz w:val="28"/>
          <w:szCs w:val="28"/>
          <w:vertAlign w:val="subscript"/>
        </w:rPr>
        <w:t>Глазов</w:t>
      </w:r>
      <w:proofErr w:type="gramStart"/>
      <w:r w:rsidRPr="00012DCC">
        <w:rPr>
          <w:rFonts w:ascii="Times New Roman" w:hAnsi="Times New Roman" w:cs="Times New Roman"/>
          <w:bCs/>
          <w:sz w:val="28"/>
          <w:szCs w:val="28"/>
          <w:vertAlign w:val="subscript"/>
        </w:rPr>
        <w:t>.г</w:t>
      </w:r>
      <w:proofErr w:type="gramEnd"/>
      <w:r w:rsidRPr="00012DCC">
        <w:rPr>
          <w:rFonts w:ascii="Times New Roman" w:hAnsi="Times New Roman" w:cs="Times New Roman"/>
          <w:bCs/>
          <w:sz w:val="28"/>
          <w:szCs w:val="28"/>
          <w:vertAlign w:val="subscript"/>
        </w:rPr>
        <w:t>о.пед.ин-т.-Глазов</w:t>
      </w:r>
      <w:proofErr w:type="spellEnd"/>
      <w:r w:rsidRPr="00012DCC">
        <w:rPr>
          <w:rFonts w:ascii="Times New Roman" w:hAnsi="Times New Roman" w:cs="Times New Roman"/>
          <w:bCs/>
          <w:sz w:val="28"/>
          <w:szCs w:val="28"/>
          <w:vertAlign w:val="subscript"/>
        </w:rPr>
        <w:t>. 2003. -212с.</w:t>
      </w:r>
    </w:p>
    <w:p w:rsidR="008E77DE" w:rsidRDefault="008E77DE" w:rsidP="008E77DE">
      <w:pPr>
        <w:pStyle w:val="a9"/>
      </w:pPr>
    </w:p>
  </w:footnote>
  <w:footnote w:id="11">
    <w:p w:rsidR="008E77DE" w:rsidRDefault="008E77DE" w:rsidP="008E77DE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r w:rsidRPr="00862DD8">
        <w:rPr>
          <w:rFonts w:ascii="Times New Roman" w:hAnsi="Times New Roman" w:cs="Times New Roman"/>
          <w:bCs/>
          <w:sz w:val="28"/>
          <w:szCs w:val="28"/>
          <w:vertAlign w:val="subscript"/>
        </w:rPr>
        <w:t>Лармин</w:t>
      </w:r>
      <w:proofErr w:type="spellEnd"/>
      <w:r w:rsidRPr="00862DD8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, О.В. О взаимовлиянии нравственного и эстетического в воспитании / О.В. </w:t>
      </w:r>
      <w:proofErr w:type="spellStart"/>
      <w:r w:rsidRPr="00862DD8">
        <w:rPr>
          <w:rFonts w:ascii="Times New Roman" w:hAnsi="Times New Roman" w:cs="Times New Roman"/>
          <w:bCs/>
          <w:sz w:val="28"/>
          <w:szCs w:val="28"/>
          <w:vertAlign w:val="subscript"/>
        </w:rPr>
        <w:t>Лармин</w:t>
      </w:r>
      <w:proofErr w:type="spellEnd"/>
      <w:r w:rsidRPr="00862DD8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// Активные проблемы теории и практики нравственного воспитания студентов. - Л.: Изд-во Ленинград, ун-та, 1978. -С. 46-53</w:t>
      </w:r>
    </w:p>
  </w:footnote>
  <w:footnote w:id="12">
    <w:p w:rsidR="008E77DE" w:rsidRPr="00194CA6" w:rsidRDefault="008E77DE" w:rsidP="008E77DE">
      <w:pPr>
        <w:pStyle w:val="a7"/>
        <w:spacing w:after="0" w:line="240" w:lineRule="auto"/>
        <w:ind w:left="0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b"/>
        </w:rPr>
        <w:footnoteRef/>
      </w:r>
      <w:r>
        <w:t xml:space="preserve"> </w:t>
      </w:r>
      <w:r w:rsidRPr="00012D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Любимова, Ю.</w:t>
      </w:r>
      <w:proofErr w:type="gramStart"/>
      <w:r w:rsidRPr="00012D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С</w:t>
      </w:r>
      <w:proofErr w:type="gramEnd"/>
      <w:r w:rsidRPr="00012D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proofErr w:type="gramStart"/>
      <w:r w:rsidRPr="00012D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Методика</w:t>
      </w:r>
      <w:proofErr w:type="gramEnd"/>
      <w:r w:rsidRPr="00012D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организации эстетического воспитания младших школьников: учебно-методическое пособие для учителей </w:t>
      </w:r>
      <w:proofErr w:type="spellStart"/>
      <w:r w:rsidRPr="00012D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нач</w:t>
      </w:r>
      <w:proofErr w:type="spellEnd"/>
      <w:r w:rsidRPr="00012D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. </w:t>
      </w:r>
      <w:proofErr w:type="spellStart"/>
      <w:r w:rsidRPr="00012D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кл</w:t>
      </w:r>
      <w:proofErr w:type="spellEnd"/>
      <w:r w:rsidRPr="00012D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./ Ю.С. Любимова, В.В. </w:t>
      </w:r>
      <w:proofErr w:type="spellStart"/>
      <w:r w:rsidRPr="00012D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Буткевич</w:t>
      </w:r>
      <w:proofErr w:type="spellEnd"/>
      <w:r w:rsidRPr="00012D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. - Минск: </w:t>
      </w:r>
      <w:proofErr w:type="spellStart"/>
      <w:r w:rsidRPr="00012D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Пачатковая</w:t>
      </w:r>
      <w:proofErr w:type="spellEnd"/>
      <w:r w:rsidRPr="00012D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школа, - 2008 - 114 </w:t>
      </w:r>
      <w:proofErr w:type="gramStart"/>
      <w:r w:rsidRPr="00012D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с</w:t>
      </w:r>
      <w:proofErr w:type="gramEnd"/>
      <w:r w:rsidRPr="00012DC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.</w:t>
      </w:r>
    </w:p>
    <w:p w:rsidR="008E77DE" w:rsidRDefault="008E77DE" w:rsidP="008E77DE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5F49"/>
    <w:multiLevelType w:val="hybridMultilevel"/>
    <w:tmpl w:val="7AD00EB0"/>
    <w:lvl w:ilvl="0" w:tplc="05D86CB6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5549C"/>
    <w:multiLevelType w:val="hybridMultilevel"/>
    <w:tmpl w:val="5AC0EC42"/>
    <w:lvl w:ilvl="0" w:tplc="0419000F">
      <w:start w:val="1"/>
      <w:numFmt w:val="decimal"/>
      <w:lvlText w:val="%1."/>
      <w:lvlJc w:val="left"/>
      <w:pPr>
        <w:ind w:left="1360" w:hanging="360"/>
      </w:p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>
    <w:nsid w:val="1F1B7BBE"/>
    <w:multiLevelType w:val="hybridMultilevel"/>
    <w:tmpl w:val="19321206"/>
    <w:lvl w:ilvl="0" w:tplc="C10A1DD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753D1"/>
    <w:multiLevelType w:val="hybridMultilevel"/>
    <w:tmpl w:val="BA5C1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45704"/>
    <w:multiLevelType w:val="hybridMultilevel"/>
    <w:tmpl w:val="DCFC5CFA"/>
    <w:lvl w:ilvl="0" w:tplc="05D86CB6">
      <w:start w:val="201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B37678"/>
    <w:multiLevelType w:val="hybridMultilevel"/>
    <w:tmpl w:val="563CADE4"/>
    <w:lvl w:ilvl="0" w:tplc="05D86CB6">
      <w:start w:val="201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34604CB"/>
    <w:multiLevelType w:val="hybridMultilevel"/>
    <w:tmpl w:val="D9C873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C24C8"/>
    <w:multiLevelType w:val="hybridMultilevel"/>
    <w:tmpl w:val="EA240A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D2559"/>
    <w:multiLevelType w:val="hybridMultilevel"/>
    <w:tmpl w:val="25E8B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33149"/>
    <w:multiLevelType w:val="hybridMultilevel"/>
    <w:tmpl w:val="D132FCDE"/>
    <w:lvl w:ilvl="0" w:tplc="05D86CB6">
      <w:start w:val="201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92D"/>
    <w:rsid w:val="000D2E74"/>
    <w:rsid w:val="001D5E41"/>
    <w:rsid w:val="00200147"/>
    <w:rsid w:val="00324FDA"/>
    <w:rsid w:val="0048592D"/>
    <w:rsid w:val="004F460D"/>
    <w:rsid w:val="008E77DE"/>
    <w:rsid w:val="00AE5761"/>
    <w:rsid w:val="00B1329A"/>
    <w:rsid w:val="00C74FFA"/>
    <w:rsid w:val="00D15DB5"/>
    <w:rsid w:val="00E22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E41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1D5E41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1D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E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77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E77DE"/>
    <w:pPr>
      <w:ind w:left="720"/>
      <w:contextualSpacing/>
    </w:pPr>
  </w:style>
  <w:style w:type="table" w:styleId="a8">
    <w:name w:val="Table Grid"/>
    <w:basedOn w:val="a1"/>
    <w:uiPriority w:val="59"/>
    <w:rsid w:val="008E7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8E77D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E77D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E77DE"/>
    <w:rPr>
      <w:vertAlign w:val="superscript"/>
    </w:rPr>
  </w:style>
  <w:style w:type="character" w:styleId="ac">
    <w:name w:val="Hyperlink"/>
    <w:basedOn w:val="a0"/>
    <w:uiPriority w:val="99"/>
    <w:unhideWhenUsed/>
    <w:rsid w:val="008E77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standart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fgos.isiorao.ru/fgos/FGOS-2010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tandart.edu.ru/" TargetMode="External"/><Relationship Id="rId2" Type="http://schemas.openxmlformats.org/officeDocument/2006/relationships/hyperlink" Target="http://standart.edu.ru/" TargetMode="External"/><Relationship Id="rId1" Type="http://schemas.openxmlformats.org/officeDocument/2006/relationships/hyperlink" Target="http://fgos.isiorao.ru/fgos/FGOS-2010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solidFill>
                  <a:srgbClr val="0000CC"/>
                </a:solidFill>
                <a:latin typeface="Times New Roman" pitchFamily="18" charset="0"/>
                <a:cs typeface="Times New Roman" pitchFamily="18" charset="0"/>
              </a:rPr>
              <a:t>«Выбери музыку»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«Выбери музыку»</c:v>
                </c:pt>
              </c:strCache>
            </c:strRef>
          </c:tx>
          <c:explosion val="25"/>
          <c:dPt>
            <c:idx val="0"/>
            <c:spPr>
              <a:solidFill>
                <a:srgbClr val="00FF0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-8.1329833770778667E-2"/>
                  <c:y val="3.2973378327709114E-2"/>
                </c:manualLayout>
              </c:layout>
              <c:showVal val="1"/>
            </c:dLbl>
            <c:txPr>
              <a:bodyPr/>
              <a:lstStyle/>
              <a:p>
                <a:pPr>
                  <a:defRPr sz="2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 </c:v>
                </c:pt>
                <c:pt idx="1">
                  <c:v>средний уровень </c:v>
                </c:pt>
                <c:pt idx="2">
                  <c:v>низкий уровень 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0.22200000000000006</c:v>
                </c:pt>
                <c:pt idx="1">
                  <c:v>0.37000000000000033</c:v>
                </c:pt>
                <c:pt idx="2">
                  <c:v>0.40800000000000008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926631306503358"/>
          <c:y val="0.45382202224721951"/>
          <c:w val="0.2934479804607758"/>
          <c:h val="0.3025743657042877"/>
        </c:manualLayout>
      </c:layout>
      <c:txPr>
        <a:bodyPr/>
        <a:lstStyle/>
        <a:p>
          <a:pPr>
            <a:defRPr sz="1200" b="1">
              <a:solidFill>
                <a:srgbClr val="0000CC"/>
              </a:solidFill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800">
              <a:solidFill>
                <a:srgbClr val="0000CC"/>
              </a:solidFill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Художественно-экспрессивный тест</c:v>
                </c:pt>
              </c:strCache>
            </c:strRef>
          </c:tx>
          <c:explosion val="25"/>
          <c:dPt>
            <c:idx val="0"/>
            <c:spPr>
              <a:solidFill>
                <a:srgbClr val="00FF0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txPr>
              <a:bodyPr/>
              <a:lstStyle/>
              <a:p>
                <a:pPr>
                  <a:defRPr sz="2000" b="1">
                    <a:solidFill>
                      <a:srgbClr val="0000CC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0.30000000000000032</c:v>
                </c:pt>
                <c:pt idx="1">
                  <c:v>0.37000000000000033</c:v>
                </c:pt>
                <c:pt idx="2">
                  <c:v>0.33000000000000046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 b="1">
              <a:solidFill>
                <a:srgbClr val="0000CC"/>
              </a:solidFill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2000">
                <a:solidFill>
                  <a:srgbClr val="0000CC"/>
                </a:solidFill>
                <a:latin typeface="Times New Roman" pitchFamily="18" charset="0"/>
                <a:cs typeface="Times New Roman" pitchFamily="18" charset="0"/>
              </a:rPr>
              <a:t>Недописанный тезис 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Недописанный тезис </c:v>
                </c:pt>
              </c:strCache>
            </c:strRef>
          </c:tx>
          <c:explosion val="25"/>
          <c:dPt>
            <c:idx val="0"/>
            <c:spPr>
              <a:solidFill>
                <a:srgbClr val="00FF0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txPr>
              <a:bodyPr/>
              <a:lstStyle/>
              <a:p>
                <a:pPr>
                  <a:defRPr sz="2000" b="1">
                    <a:solidFill>
                      <a:srgbClr val="0000CC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0.19</c:v>
                </c:pt>
                <c:pt idx="1">
                  <c:v>0.37000000000000033</c:v>
                </c:pt>
                <c:pt idx="2">
                  <c:v>0.44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100" b="1">
              <a:solidFill>
                <a:srgbClr val="0000CC"/>
              </a:solidFill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>
                <a:solidFill>
                  <a:srgbClr val="0000CC"/>
                </a:solidFill>
                <a:latin typeface="Times New Roman" pitchFamily="18" charset="0"/>
                <a:cs typeface="Times New Roman" pitchFamily="18" charset="0"/>
              </a:rPr>
              <a:t>Методика</a:t>
            </a:r>
            <a:r>
              <a:rPr lang="ru-RU" sz="180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800">
                <a:solidFill>
                  <a:srgbClr val="0000CC"/>
                </a:solidFill>
                <a:latin typeface="Times New Roman" pitchFamily="18" charset="0"/>
                <a:cs typeface="Times New Roman" pitchFamily="18" charset="0"/>
              </a:rPr>
              <a:t>ранжирования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7.3447980460775733E-2"/>
          <c:y val="0.22932164729408805"/>
          <c:w val="0.55605078011081943"/>
          <c:h val="0.680146544181977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Методика ранжирования</c:v>
                </c:pt>
              </c:strCache>
            </c:strRef>
          </c:tx>
          <c:explosion val="25"/>
          <c:dPt>
            <c:idx val="0"/>
            <c:spPr>
              <a:solidFill>
                <a:srgbClr val="00FF0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txPr>
              <a:bodyPr/>
              <a:lstStyle/>
              <a:p>
                <a:pPr>
                  <a:defRPr sz="1600" b="1">
                    <a:solidFill>
                      <a:srgbClr val="0000CC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Музеи, галереи и т.д.</c:v>
                </c:pt>
                <c:pt idx="1">
                  <c:v>Театр, кино, зоосад</c:v>
                </c:pt>
                <c:pt idx="2">
                  <c:v>Столовую, дискотеку, улицу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0.30000000000000032</c:v>
                </c:pt>
                <c:pt idx="1">
                  <c:v>0.4</c:v>
                </c:pt>
                <c:pt idx="2">
                  <c:v>0.30000000000000032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7748377806940863"/>
          <c:y val="0.3796653543307088"/>
          <c:w val="0.30862733304170331"/>
          <c:h val="0.35852643419572588"/>
        </c:manualLayout>
      </c:layout>
      <c:txPr>
        <a:bodyPr/>
        <a:lstStyle/>
        <a:p>
          <a:pPr>
            <a:defRPr sz="1100" b="1">
              <a:solidFill>
                <a:srgbClr val="0000CC"/>
              </a:solidFill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FF00"/>
            </a:solidFill>
          </c:spPr>
          <c:dPt>
            <c:idx val="0"/>
            <c:spPr>
              <a:solidFill>
                <a:srgbClr val="00FF00"/>
              </a:solidFill>
            </c:spPr>
          </c:dPt>
          <c:dLbls>
            <c:txPr>
              <a:bodyPr/>
              <a:lstStyle/>
              <a:p>
                <a:pPr>
                  <a:defRPr sz="2000" b="1" i="1">
                    <a:solidFill>
                      <a:srgbClr val="0000CC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Сформированность эстетической воспитанности 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1.249483235378439E-2"/>
                  <c:y val="0.19519515929666897"/>
                </c:manualLayout>
              </c:layout>
              <c:showVal val="1"/>
            </c:dLbl>
            <c:txPr>
              <a:bodyPr/>
              <a:lstStyle/>
              <a:p>
                <a:pPr>
                  <a:defRPr sz="2000" b="1" i="1">
                    <a:solidFill>
                      <a:srgbClr val="0000CC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Сформированность эстетической воспитанности 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0.38000000000000039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1.7492765295298147E-2"/>
                  <c:y val="0.18218214867689123"/>
                </c:manualLayout>
              </c:layout>
              <c:showVal val="1"/>
            </c:dLbl>
            <c:txPr>
              <a:bodyPr/>
              <a:lstStyle/>
              <a:p>
                <a:pPr>
                  <a:defRPr sz="2000" b="1" i="1">
                    <a:solidFill>
                      <a:srgbClr val="0000CC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Сформированность эстетической воспитанности 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0.37000000000000033</c:v>
                </c:pt>
              </c:numCache>
            </c:numRef>
          </c:val>
        </c:ser>
        <c:shape val="cylinder"/>
        <c:axId val="107976192"/>
        <c:axId val="107977728"/>
        <c:axId val="0"/>
      </c:bar3DChart>
      <c:catAx>
        <c:axId val="10797619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solidFill>
                  <a:srgbClr val="0000CC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7977728"/>
        <c:crosses val="autoZero"/>
        <c:auto val="1"/>
        <c:lblAlgn val="ctr"/>
        <c:lblOffset val="100"/>
      </c:catAx>
      <c:valAx>
        <c:axId val="107977728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400" b="1" i="1">
                <a:solidFill>
                  <a:srgbClr val="0000CC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7976192"/>
        <c:crosses val="autoZero"/>
        <c:crossBetween val="between"/>
      </c:valAx>
    </c:plotArea>
    <c:legend>
      <c:legendPos val="r"/>
      <c:txPr>
        <a:bodyPr/>
        <a:lstStyle/>
        <a:p>
          <a:pPr>
            <a:defRPr sz="1200" b="1">
              <a:solidFill>
                <a:srgbClr val="0000CC"/>
              </a:solidFill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6F05C32DE134D8E9238ED963BB24C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DDCAE2-D0B6-443F-B3EB-4D1E0D69A4CC}"/>
      </w:docPartPr>
      <w:docPartBody>
        <w:p w:rsidR="004A1657" w:rsidRDefault="00BE4871" w:rsidP="00BE4871">
          <w:pPr>
            <w:pStyle w:val="26F05C32DE134D8E9238ED963BB24CCF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8D27B17B88FD4DB39172ABC68C3E8E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EBEC29-500F-48A3-8C44-46DB29B97C99}"/>
      </w:docPartPr>
      <w:docPartBody>
        <w:p w:rsidR="004A1657" w:rsidRDefault="00BE4871" w:rsidP="00BE4871">
          <w:pPr>
            <w:pStyle w:val="8D27B17B88FD4DB39172ABC68C3E8EFA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E4871"/>
    <w:rsid w:val="00103C2F"/>
    <w:rsid w:val="001673E6"/>
    <w:rsid w:val="004A1657"/>
    <w:rsid w:val="00BE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F254EBCFE7417C8DBECF18B989A510">
    <w:name w:val="2AF254EBCFE7417C8DBECF18B989A510"/>
    <w:rsid w:val="00BE4871"/>
  </w:style>
  <w:style w:type="paragraph" w:customStyle="1" w:styleId="01A8AB1E861B4623BE0825D6AF28F7E4">
    <w:name w:val="01A8AB1E861B4623BE0825D6AF28F7E4"/>
    <w:rsid w:val="00BE4871"/>
  </w:style>
  <w:style w:type="paragraph" w:customStyle="1" w:styleId="7067B79568D04CBDAC2C1DD6D5D30302">
    <w:name w:val="7067B79568D04CBDAC2C1DD6D5D30302"/>
    <w:rsid w:val="00BE4871"/>
  </w:style>
  <w:style w:type="paragraph" w:customStyle="1" w:styleId="FB7F1B5FDC894A078B56190C1510ED27">
    <w:name w:val="FB7F1B5FDC894A078B56190C1510ED27"/>
    <w:rsid w:val="00BE4871"/>
  </w:style>
  <w:style w:type="paragraph" w:customStyle="1" w:styleId="2CF0178467164F3587028BE8FBF4A8CB">
    <w:name w:val="2CF0178467164F3587028BE8FBF4A8CB"/>
    <w:rsid w:val="00BE4871"/>
  </w:style>
  <w:style w:type="paragraph" w:customStyle="1" w:styleId="26F05C32DE134D8E9238ED963BB24CCF">
    <w:name w:val="26F05C32DE134D8E9238ED963BB24CCF"/>
    <w:rsid w:val="00BE4871"/>
  </w:style>
  <w:style w:type="paragraph" w:customStyle="1" w:styleId="8D27B17B88FD4DB39172ABC68C3E8EFA">
    <w:name w:val="8D27B17B88FD4DB39172ABC68C3E8EFA"/>
    <w:rsid w:val="00BE4871"/>
  </w:style>
  <w:style w:type="paragraph" w:customStyle="1" w:styleId="342D986A797E4EDE9731926E9F17FAC2">
    <w:name w:val="342D986A797E4EDE9731926E9F17FAC2"/>
    <w:rsid w:val="00BE4871"/>
  </w:style>
  <w:style w:type="paragraph" w:customStyle="1" w:styleId="B93FB2C364F1411E9FB28C7E9C7DCD2F">
    <w:name w:val="B93FB2C364F1411E9FB28C7E9C7DCD2F"/>
    <w:rsid w:val="00BE4871"/>
  </w:style>
  <w:style w:type="paragraph" w:customStyle="1" w:styleId="415EEC9C16A047B3A28ABC0902BE453F">
    <w:name w:val="415EEC9C16A047B3A28ABC0902BE453F"/>
    <w:rsid w:val="00BE487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2014-03-18T00:00:00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29</Pages>
  <Words>5546</Words>
  <Characters>31615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СОШ № 27 города Якутска</Company>
  <LinksUpToDate>false</LinksUpToDate>
  <CharactersWithSpaces>37087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Эстетическое воспитание как средство формирования личности младшего школьника на примере специализированного хореографического класса МОБУ СОШ № 27 города Якутска</dc:title>
  <dc:subject>Из опыта работы классного руководителя</dc:subject>
  <dc:creator>Барашкова Оксана Рустемовна, учитель начальных классов</dc:creator>
  <cp:lastModifiedBy>Admin</cp:lastModifiedBy>
  <cp:revision>4</cp:revision>
  <dcterms:created xsi:type="dcterms:W3CDTF">2014-05-31T11:06:00Z</dcterms:created>
  <dcterms:modified xsi:type="dcterms:W3CDTF">2014-05-31T11:15:00Z</dcterms:modified>
</cp:coreProperties>
</file>