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5E5" w:rsidRDefault="001705E5" w:rsidP="004912CC">
      <w:pPr>
        <w:shd w:val="clear" w:color="auto" w:fill="FFFFFF"/>
        <w:spacing w:after="0"/>
        <w:jc w:val="both"/>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sz w:val="28"/>
          <w:szCs w:val="28"/>
          <w:lang w:eastAsia="ru-RU"/>
        </w:rPr>
        <w:t>Образец сочинений ОГЭ по русскому языку</w:t>
      </w:r>
    </w:p>
    <w:p w:rsidR="004912CC" w:rsidRDefault="004912CC" w:rsidP="004912CC">
      <w:pPr>
        <w:shd w:val="clear" w:color="auto" w:fill="FFFFFF"/>
        <w:spacing w:after="0"/>
        <w:jc w:val="both"/>
        <w:rPr>
          <w:rFonts w:ascii="Times New Roman" w:eastAsia="Times New Roman" w:hAnsi="Times New Roman" w:cs="Times New Roman"/>
          <w:b/>
          <w:bCs/>
          <w:sz w:val="28"/>
          <w:szCs w:val="28"/>
          <w:lang w:eastAsia="ru-RU"/>
        </w:rPr>
      </w:pPr>
      <w:r w:rsidRPr="004912CC">
        <w:rPr>
          <w:rFonts w:ascii="Times New Roman" w:eastAsia="Times New Roman" w:hAnsi="Times New Roman" w:cs="Times New Roman"/>
          <w:b/>
          <w:bCs/>
          <w:sz w:val="28"/>
          <w:szCs w:val="28"/>
          <w:lang w:eastAsia="ru-RU"/>
        </w:rPr>
        <w:t> </w:t>
      </w:r>
      <w:r>
        <w:rPr>
          <w:rFonts w:ascii="Times New Roman" w:eastAsia="Times New Roman" w:hAnsi="Times New Roman" w:cs="Times New Roman"/>
          <w:b/>
          <w:bCs/>
          <w:sz w:val="28"/>
          <w:szCs w:val="28"/>
          <w:lang w:eastAsia="ru-RU"/>
        </w:rPr>
        <w:t>15.1</w:t>
      </w:r>
    </w:p>
    <w:p w:rsidR="004912CC" w:rsidRDefault="004912CC" w:rsidP="004912CC">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Смысл высказывания </w:t>
      </w:r>
      <w:proofErr w:type="spellStart"/>
      <w:r w:rsidRPr="004912CC">
        <w:rPr>
          <w:rFonts w:ascii="Times New Roman" w:eastAsia="Times New Roman" w:hAnsi="Times New Roman" w:cs="Times New Roman"/>
          <w:bCs/>
          <w:sz w:val="28"/>
          <w:szCs w:val="28"/>
          <w:lang w:eastAsia="ru-RU"/>
        </w:rPr>
        <w:t>В.Г.Короленко</w:t>
      </w:r>
      <w:proofErr w:type="spellEnd"/>
      <w:r w:rsidRPr="004912CC">
        <w:rPr>
          <w:rFonts w:ascii="Times New Roman" w:eastAsia="Times New Roman" w:hAnsi="Times New Roman" w:cs="Times New Roman"/>
          <w:bCs/>
          <w:sz w:val="28"/>
          <w:szCs w:val="28"/>
          <w:lang w:eastAsia="ru-RU"/>
        </w:rPr>
        <w:t xml:space="preserve"> можно объяснить следующим образом: слово - это инструмент, который помогает людям выражать свои мысли, чувства, переживания. Особенно искусно владеют этим инструментом писатели, которые для создания своих художественных образов очень тщательно подбирают каждое слово. Это можно проиллюстрировать примерами из текста </w:t>
      </w:r>
      <w:proofErr w:type="spellStart"/>
      <w:r w:rsidRPr="004912CC">
        <w:rPr>
          <w:rFonts w:ascii="Times New Roman" w:eastAsia="Times New Roman" w:hAnsi="Times New Roman" w:cs="Times New Roman"/>
          <w:bCs/>
          <w:sz w:val="28"/>
          <w:szCs w:val="28"/>
          <w:lang w:eastAsia="ru-RU"/>
        </w:rPr>
        <w:t>Е.А.Пермяка</w:t>
      </w:r>
      <w:proofErr w:type="spellEnd"/>
      <w:r w:rsidRPr="004912CC">
        <w:rPr>
          <w:rFonts w:ascii="Times New Roman" w:eastAsia="Times New Roman" w:hAnsi="Times New Roman" w:cs="Times New Roman"/>
          <w:bCs/>
          <w:sz w:val="28"/>
          <w:szCs w:val="28"/>
          <w:lang w:eastAsia="ru-RU"/>
        </w:rPr>
        <w:t>.</w:t>
      </w:r>
    </w:p>
    <w:p w:rsidR="004912CC" w:rsidRDefault="004912CC" w:rsidP="004912CC">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 xml:space="preserve"> Создавая образы своих героев, писатель использует различные средства речевой выразительности. Например, предложение 1 содержит эпитеты "приветливый", "старательный", "заботливый" и "работящий", они помогают автору дать точную характеристику Алёше Хомутову.</w:t>
      </w:r>
    </w:p>
    <w:p w:rsidR="004912CC" w:rsidRDefault="004912CC" w:rsidP="004912CC">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А о тёплых, доверительных отношениях внука и дедушки мы без труда можем дог</w:t>
      </w:r>
      <w:r>
        <w:rPr>
          <w:rFonts w:ascii="Times New Roman" w:eastAsia="Times New Roman" w:hAnsi="Times New Roman" w:cs="Times New Roman"/>
          <w:bCs/>
          <w:sz w:val="28"/>
          <w:szCs w:val="28"/>
          <w:lang w:eastAsia="ru-RU"/>
        </w:rPr>
        <w:t>адаться по такому синтаксическому</w:t>
      </w:r>
      <w:r w:rsidRPr="004912CC">
        <w:rPr>
          <w:rFonts w:ascii="Times New Roman" w:eastAsia="Times New Roman" w:hAnsi="Times New Roman" w:cs="Times New Roman"/>
          <w:bCs/>
          <w:sz w:val="28"/>
          <w:szCs w:val="28"/>
          <w:lang w:eastAsia="ru-RU"/>
        </w:rPr>
        <w:t xml:space="preserve"> средству, как обращение, которое а</w:t>
      </w:r>
      <w:r>
        <w:rPr>
          <w:rFonts w:ascii="Times New Roman" w:eastAsia="Times New Roman" w:hAnsi="Times New Roman" w:cs="Times New Roman"/>
          <w:bCs/>
          <w:sz w:val="28"/>
          <w:szCs w:val="28"/>
          <w:lang w:eastAsia="ru-RU"/>
        </w:rPr>
        <w:t>втор употребил в предложениях 31 и 30: "дедушка</w:t>
      </w:r>
      <w:r w:rsidRPr="004912CC">
        <w:rPr>
          <w:rFonts w:ascii="Times New Roman" w:eastAsia="Times New Roman" w:hAnsi="Times New Roman" w:cs="Times New Roman"/>
          <w:bCs/>
          <w:sz w:val="28"/>
          <w:szCs w:val="28"/>
          <w:lang w:eastAsia="ru-RU"/>
        </w:rPr>
        <w:t>" и "внучек".</w:t>
      </w:r>
    </w:p>
    <w:p w:rsidR="004912CC" w:rsidRPr="004912CC" w:rsidRDefault="004912CC" w:rsidP="004912CC">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Таким образом, без слов очень трудно донести до окружающих то, что хочешь. (113 слов)</w:t>
      </w:r>
    </w:p>
    <w:p w:rsidR="004912CC" w:rsidRDefault="004912CC" w:rsidP="004912CC">
      <w:pPr>
        <w:shd w:val="clear" w:color="auto" w:fill="FFFFFF"/>
        <w:spacing w:after="0"/>
        <w:jc w:val="both"/>
        <w:rPr>
          <w:rFonts w:ascii="Times New Roman" w:eastAsia="Times New Roman" w:hAnsi="Times New Roman" w:cs="Times New Roman"/>
          <w:b/>
          <w:bCs/>
          <w:sz w:val="28"/>
          <w:szCs w:val="28"/>
          <w:lang w:eastAsia="ru-RU"/>
        </w:rPr>
      </w:pPr>
      <w:r w:rsidRPr="004912CC">
        <w:rPr>
          <w:rFonts w:ascii="Times New Roman" w:eastAsia="Times New Roman" w:hAnsi="Times New Roman" w:cs="Times New Roman"/>
          <w:b/>
          <w:bCs/>
          <w:sz w:val="28"/>
          <w:szCs w:val="28"/>
          <w:lang w:eastAsia="ru-RU"/>
        </w:rPr>
        <w:t>15.2 </w:t>
      </w:r>
    </w:p>
    <w:p w:rsidR="004912CC" w:rsidRPr="004912CC" w:rsidRDefault="004912CC" w:rsidP="004912CC">
      <w:pPr>
        <w:shd w:val="clear" w:color="auto" w:fill="FFFFFF"/>
        <w:spacing w:after="0"/>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sz w:val="28"/>
          <w:szCs w:val="28"/>
          <w:lang w:eastAsia="ru-RU"/>
        </w:rPr>
        <w:t>Напишите сочинение-рассуждение. Объясните, как Вы понимаете смысл предложения 28 текста: </w:t>
      </w:r>
      <w:r w:rsidRPr="004912CC">
        <w:rPr>
          <w:rFonts w:ascii="Times New Roman" w:eastAsia="Times New Roman" w:hAnsi="Times New Roman" w:cs="Times New Roman"/>
          <w:b/>
          <w:bCs/>
          <w:sz w:val="28"/>
          <w:szCs w:val="28"/>
          <w:lang w:eastAsia="ru-RU"/>
        </w:rPr>
        <w:t>"Знал бы я этого мастера, в пояс бы ему поклонился и руку пожал".</w:t>
      </w:r>
    </w:p>
    <w:p w:rsidR="004912CC" w:rsidRDefault="004912CC" w:rsidP="004912CC">
      <w:pPr>
        <w:shd w:val="clear" w:color="auto" w:fill="FFFFFF"/>
        <w:spacing w:after="0"/>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    Данная фраза принадлежит дедушке. Так он хочет дать понять своему внуку, что испытывает благодарность к тому человеку, который отремонтировал старую скамейку, потому что он сделал это не для себя, а для других. Обратимся к тексту Е.А.</w:t>
      </w:r>
      <w:r>
        <w:rPr>
          <w:rFonts w:ascii="Times New Roman" w:eastAsia="Times New Roman" w:hAnsi="Times New Roman" w:cs="Times New Roman"/>
          <w:bCs/>
          <w:sz w:val="28"/>
          <w:szCs w:val="28"/>
          <w:lang w:eastAsia="ru-RU"/>
        </w:rPr>
        <w:t xml:space="preserve"> </w:t>
      </w:r>
      <w:r w:rsidRPr="004912CC">
        <w:rPr>
          <w:rFonts w:ascii="Times New Roman" w:eastAsia="Times New Roman" w:hAnsi="Times New Roman" w:cs="Times New Roman"/>
          <w:bCs/>
          <w:sz w:val="28"/>
          <w:szCs w:val="28"/>
          <w:lang w:eastAsia="ru-RU"/>
        </w:rPr>
        <w:t>Пермяка, чтобы подтвердить это высказывание.</w:t>
      </w:r>
    </w:p>
    <w:p w:rsidR="004912CC" w:rsidRDefault="004912CC" w:rsidP="004912CC">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 xml:space="preserve"> Когда Алёша спросил у дедушки, кому принадлежит старая скамейка, дед ответил, что тот, кто смастерил её, хороший человек, "который не о себе одном думает, а обо всех людях" (предложение 17). Так мудрый старик хотел научить своего внука заботиться об окружающих. </w:t>
      </w:r>
    </w:p>
    <w:p w:rsidR="004912CC" w:rsidRDefault="004912CC" w:rsidP="004912CC">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Слова деда не только запали Алёше в душу, но и заставили последовать примеру незнакомца: тайком от дедушки мальчик отремонтировал и покрасил калитку и скамейку. Он знал, что дед обязательно заметит изменения, обо всём догадается и похвалит того человека, который всё это сделал (предложение 34). А дедушкино мнение было очень важно для Алёши.</w:t>
      </w:r>
    </w:p>
    <w:p w:rsidR="004912CC" w:rsidRPr="004912CC" w:rsidRDefault="004912CC" w:rsidP="004912CC">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Таким образом, эта история учит нас думать не только о себе. (143 слова</w:t>
      </w:r>
      <w:proofErr w:type="gramStart"/>
      <w:r w:rsidRPr="004912CC">
        <w:rPr>
          <w:rFonts w:ascii="Times New Roman" w:eastAsia="Times New Roman" w:hAnsi="Times New Roman" w:cs="Times New Roman"/>
          <w:bCs/>
          <w:sz w:val="28"/>
          <w:szCs w:val="28"/>
          <w:lang w:eastAsia="ru-RU"/>
        </w:rPr>
        <w:t xml:space="preserve"> )</w:t>
      </w:r>
      <w:proofErr w:type="gramEnd"/>
    </w:p>
    <w:p w:rsidR="004912CC" w:rsidRPr="004912CC" w:rsidRDefault="004912CC" w:rsidP="004912CC">
      <w:pPr>
        <w:shd w:val="clear" w:color="auto" w:fill="FFFFFF"/>
        <w:spacing w:after="0"/>
        <w:jc w:val="both"/>
        <w:rPr>
          <w:rFonts w:ascii="Times New Roman" w:eastAsia="Times New Roman" w:hAnsi="Times New Roman" w:cs="Times New Roman"/>
          <w:sz w:val="28"/>
          <w:szCs w:val="28"/>
          <w:lang w:eastAsia="ru-RU"/>
        </w:rPr>
      </w:pPr>
    </w:p>
    <w:p w:rsidR="004912CC" w:rsidRPr="004912CC" w:rsidRDefault="004912CC" w:rsidP="004912CC">
      <w:pPr>
        <w:shd w:val="clear" w:color="auto" w:fill="FFFFFF"/>
        <w:spacing w:after="0"/>
        <w:jc w:val="both"/>
        <w:rPr>
          <w:rFonts w:ascii="Times New Roman" w:eastAsia="Times New Roman" w:hAnsi="Times New Roman" w:cs="Times New Roman"/>
          <w:sz w:val="28"/>
          <w:szCs w:val="28"/>
          <w:lang w:eastAsia="ru-RU"/>
        </w:rPr>
      </w:pPr>
    </w:p>
    <w:p w:rsidR="004912CC" w:rsidRPr="004912CC" w:rsidRDefault="004912CC" w:rsidP="004912CC">
      <w:pPr>
        <w:shd w:val="clear" w:color="auto" w:fill="FFFFFF"/>
        <w:spacing w:after="0"/>
        <w:jc w:val="both"/>
        <w:rPr>
          <w:rFonts w:ascii="Times New Roman" w:eastAsia="Times New Roman" w:hAnsi="Times New Roman" w:cs="Times New Roman"/>
          <w:sz w:val="28"/>
          <w:szCs w:val="28"/>
          <w:lang w:eastAsia="ru-RU"/>
        </w:rPr>
      </w:pPr>
    </w:p>
    <w:p w:rsidR="004912CC" w:rsidRDefault="004912CC" w:rsidP="004912CC">
      <w:pPr>
        <w:shd w:val="clear" w:color="auto" w:fill="FFFFFF"/>
        <w:spacing w:after="0"/>
        <w:jc w:val="both"/>
        <w:rPr>
          <w:rFonts w:ascii="Times New Roman" w:eastAsia="Times New Roman" w:hAnsi="Times New Roman" w:cs="Times New Roman"/>
          <w:b/>
          <w:bCs/>
          <w:sz w:val="28"/>
          <w:szCs w:val="28"/>
          <w:lang w:eastAsia="ru-RU"/>
        </w:rPr>
      </w:pPr>
      <w:r w:rsidRPr="004912CC">
        <w:rPr>
          <w:rFonts w:ascii="Times New Roman" w:eastAsia="Times New Roman" w:hAnsi="Times New Roman" w:cs="Times New Roman"/>
          <w:b/>
          <w:bCs/>
          <w:sz w:val="28"/>
          <w:szCs w:val="28"/>
          <w:lang w:eastAsia="ru-RU"/>
        </w:rPr>
        <w:t>15.3 </w:t>
      </w:r>
    </w:p>
    <w:p w:rsidR="004912CC" w:rsidRPr="004912CC" w:rsidRDefault="004912CC" w:rsidP="004912CC">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sz w:val="28"/>
          <w:szCs w:val="28"/>
          <w:lang w:eastAsia="ru-RU"/>
        </w:rPr>
        <w:t>Как Вы понимаете значение слова ДОБРО? Сформулируйте и прокомментируйте данное Вами определение. Напишите сочинение-рассуждение на тему: "</w:t>
      </w:r>
      <w:r w:rsidRPr="004912CC">
        <w:rPr>
          <w:rFonts w:ascii="Times New Roman" w:eastAsia="Times New Roman" w:hAnsi="Times New Roman" w:cs="Times New Roman"/>
          <w:b/>
          <w:bCs/>
          <w:sz w:val="28"/>
          <w:szCs w:val="28"/>
          <w:lang w:eastAsia="ru-RU"/>
        </w:rPr>
        <w:t>Что такое добро?</w:t>
      </w:r>
      <w:r w:rsidRPr="004912CC">
        <w:rPr>
          <w:rFonts w:ascii="Times New Roman" w:eastAsia="Times New Roman" w:hAnsi="Times New Roman" w:cs="Times New Roman"/>
          <w:sz w:val="28"/>
          <w:szCs w:val="28"/>
          <w:lang w:eastAsia="ru-RU"/>
        </w:rPr>
        <w:t xml:space="preserve">", взяв в качестве тезиса данное Вами определение. Аргументируя свой тезис, приведите 2 примера-аргумента, подтверждающих Ваши </w:t>
      </w:r>
      <w:r w:rsidRPr="004912CC">
        <w:rPr>
          <w:rFonts w:ascii="Times New Roman" w:eastAsia="Times New Roman" w:hAnsi="Times New Roman" w:cs="Times New Roman"/>
          <w:sz w:val="28"/>
          <w:szCs w:val="28"/>
          <w:lang w:eastAsia="ru-RU"/>
        </w:rPr>
        <w:lastRenderedPageBreak/>
        <w:t xml:space="preserve">рассуждения: один пример </w:t>
      </w:r>
      <w:proofErr w:type="gramStart"/>
      <w:r w:rsidRPr="004912CC">
        <w:rPr>
          <w:rFonts w:ascii="Times New Roman" w:eastAsia="Times New Roman" w:hAnsi="Times New Roman" w:cs="Times New Roman"/>
          <w:sz w:val="28"/>
          <w:szCs w:val="28"/>
          <w:lang w:eastAsia="ru-RU"/>
        </w:rPr>
        <w:t>-а</w:t>
      </w:r>
      <w:proofErr w:type="gramEnd"/>
      <w:r w:rsidRPr="004912CC">
        <w:rPr>
          <w:rFonts w:ascii="Times New Roman" w:eastAsia="Times New Roman" w:hAnsi="Times New Roman" w:cs="Times New Roman"/>
          <w:sz w:val="28"/>
          <w:szCs w:val="28"/>
          <w:lang w:eastAsia="ru-RU"/>
        </w:rPr>
        <w:t>ргумент приведите из прочитанного текста, а второй - из Вашего жизненного опыта.</w:t>
      </w:r>
    </w:p>
    <w:p w:rsidR="004912CC" w:rsidRPr="004912CC" w:rsidRDefault="004912CC" w:rsidP="004912CC">
      <w:pPr>
        <w:shd w:val="clear" w:color="auto" w:fill="FFFFFF"/>
        <w:spacing w:after="0"/>
        <w:jc w:val="both"/>
        <w:rPr>
          <w:rFonts w:ascii="Times New Roman" w:eastAsia="Times New Roman" w:hAnsi="Times New Roman" w:cs="Times New Roman"/>
          <w:sz w:val="28"/>
          <w:szCs w:val="28"/>
          <w:lang w:eastAsia="ru-RU"/>
        </w:rPr>
      </w:pPr>
    </w:p>
    <w:p w:rsidR="004912CC" w:rsidRDefault="004912CC" w:rsidP="001F4B0E">
      <w:pPr>
        <w:shd w:val="clear" w:color="auto" w:fill="FFFFFF"/>
        <w:spacing w:after="0"/>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          </w:t>
      </w:r>
      <w:r w:rsidRPr="004912CC">
        <w:rPr>
          <w:rFonts w:ascii="Times New Roman" w:eastAsia="Times New Roman" w:hAnsi="Times New Roman" w:cs="Times New Roman"/>
          <w:bCs/>
          <w:sz w:val="28"/>
          <w:szCs w:val="28"/>
          <w:u w:val="single"/>
          <w:lang w:eastAsia="ru-RU"/>
        </w:rPr>
        <w:t>Добро</w:t>
      </w:r>
      <w:r w:rsidRPr="004912CC">
        <w:rPr>
          <w:rFonts w:ascii="Times New Roman" w:eastAsia="Times New Roman" w:hAnsi="Times New Roman" w:cs="Times New Roman"/>
          <w:bCs/>
          <w:sz w:val="28"/>
          <w:szCs w:val="28"/>
          <w:lang w:eastAsia="ru-RU"/>
        </w:rPr>
        <w:t> - это бескорыстное и искреннее стремление к осуществлению блага. </w:t>
      </w:r>
      <w:r w:rsidRPr="004912CC">
        <w:rPr>
          <w:rFonts w:ascii="Times New Roman" w:eastAsia="Times New Roman" w:hAnsi="Times New Roman" w:cs="Times New Roman"/>
          <w:bCs/>
          <w:sz w:val="28"/>
          <w:szCs w:val="28"/>
          <w:u w:val="single"/>
          <w:lang w:eastAsia="ru-RU"/>
        </w:rPr>
        <w:t>Добро</w:t>
      </w:r>
      <w:r w:rsidRPr="004912CC">
        <w:rPr>
          <w:rFonts w:ascii="Times New Roman" w:eastAsia="Times New Roman" w:hAnsi="Times New Roman" w:cs="Times New Roman"/>
          <w:bCs/>
          <w:sz w:val="28"/>
          <w:szCs w:val="28"/>
          <w:lang w:eastAsia="ru-RU"/>
        </w:rPr>
        <w:t>, как правило, ассоциируется с великодушием и любовью по отношению к людям и ко всему живому.  Человек, делающий </w:t>
      </w:r>
      <w:r w:rsidRPr="004912CC">
        <w:rPr>
          <w:rFonts w:ascii="Times New Roman" w:eastAsia="Times New Roman" w:hAnsi="Times New Roman" w:cs="Times New Roman"/>
          <w:bCs/>
          <w:sz w:val="28"/>
          <w:szCs w:val="28"/>
          <w:u w:val="single"/>
          <w:lang w:eastAsia="ru-RU"/>
        </w:rPr>
        <w:t>добро</w:t>
      </w:r>
      <w:r w:rsidRPr="004912CC">
        <w:rPr>
          <w:rFonts w:ascii="Times New Roman" w:eastAsia="Times New Roman" w:hAnsi="Times New Roman" w:cs="Times New Roman"/>
          <w:bCs/>
          <w:sz w:val="28"/>
          <w:szCs w:val="28"/>
          <w:lang w:eastAsia="ru-RU"/>
        </w:rPr>
        <w:t>, не может думать только о себе, он всегда позаботится и об окружающих. Данное суждение можно подтвердить  следующими примерами.    </w:t>
      </w:r>
    </w:p>
    <w:p w:rsidR="004912CC" w:rsidRDefault="004912CC" w:rsidP="001F4B0E">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В тексте Е.А.</w:t>
      </w:r>
      <w:r>
        <w:rPr>
          <w:rFonts w:ascii="Times New Roman" w:eastAsia="Times New Roman" w:hAnsi="Times New Roman" w:cs="Times New Roman"/>
          <w:bCs/>
          <w:sz w:val="28"/>
          <w:szCs w:val="28"/>
          <w:lang w:eastAsia="ru-RU"/>
        </w:rPr>
        <w:t xml:space="preserve"> </w:t>
      </w:r>
      <w:r w:rsidRPr="004912CC">
        <w:rPr>
          <w:rFonts w:ascii="Times New Roman" w:eastAsia="Times New Roman" w:hAnsi="Times New Roman" w:cs="Times New Roman"/>
          <w:bCs/>
          <w:sz w:val="28"/>
          <w:szCs w:val="28"/>
          <w:lang w:eastAsia="ru-RU"/>
        </w:rPr>
        <w:t>Пермяка рассказывается о дедушке, который очень хотел, чтобы его внук Алёша вырос хорошим и </w:t>
      </w:r>
      <w:r w:rsidRPr="004912CC">
        <w:rPr>
          <w:rFonts w:ascii="Times New Roman" w:eastAsia="Times New Roman" w:hAnsi="Times New Roman" w:cs="Times New Roman"/>
          <w:bCs/>
          <w:sz w:val="28"/>
          <w:szCs w:val="28"/>
          <w:u w:val="single"/>
          <w:lang w:eastAsia="ru-RU"/>
        </w:rPr>
        <w:t>добрым</w:t>
      </w:r>
      <w:r w:rsidRPr="004912CC">
        <w:rPr>
          <w:rFonts w:ascii="Times New Roman" w:eastAsia="Times New Roman" w:hAnsi="Times New Roman" w:cs="Times New Roman"/>
          <w:bCs/>
          <w:sz w:val="28"/>
          <w:szCs w:val="28"/>
          <w:lang w:eastAsia="ru-RU"/>
        </w:rPr>
        <w:t xml:space="preserve">. Однажды мудрый старик при Алёше похвалил незнакомого человека, который смастерил скамейку. При этом дед </w:t>
      </w:r>
      <w:r w:rsidR="001F4B0E">
        <w:rPr>
          <w:rFonts w:ascii="Times New Roman" w:eastAsia="Times New Roman" w:hAnsi="Times New Roman" w:cs="Times New Roman"/>
          <w:bCs/>
          <w:sz w:val="28"/>
          <w:szCs w:val="28"/>
          <w:lang w:eastAsia="ru-RU"/>
        </w:rPr>
        <w:t>обратил внимание на то,</w:t>
      </w:r>
      <w:r w:rsidRPr="004912CC">
        <w:rPr>
          <w:rFonts w:ascii="Times New Roman" w:eastAsia="Times New Roman" w:hAnsi="Times New Roman" w:cs="Times New Roman"/>
          <w:bCs/>
          <w:sz w:val="28"/>
          <w:szCs w:val="28"/>
          <w:lang w:eastAsia="ru-RU"/>
        </w:rPr>
        <w:t xml:space="preserve"> что незнакомец в этот момент думал обо всех людях. Слова деда отозвались в сердце Алёши, и мальчику тоже захотелось сделать что-</w:t>
      </w:r>
      <w:r w:rsidR="001F4B0E">
        <w:rPr>
          <w:rFonts w:ascii="Times New Roman" w:eastAsia="Times New Roman" w:hAnsi="Times New Roman" w:cs="Times New Roman"/>
          <w:bCs/>
          <w:sz w:val="28"/>
          <w:szCs w:val="28"/>
          <w:lang w:eastAsia="ru-RU"/>
        </w:rPr>
        <w:t xml:space="preserve">то хорошее для </w:t>
      </w:r>
      <w:r w:rsidR="001705E5">
        <w:rPr>
          <w:rFonts w:ascii="Times New Roman" w:eastAsia="Times New Roman" w:hAnsi="Times New Roman" w:cs="Times New Roman"/>
          <w:bCs/>
          <w:sz w:val="28"/>
          <w:szCs w:val="28"/>
          <w:lang w:eastAsia="ru-RU"/>
        </w:rPr>
        <w:t>других</w:t>
      </w:r>
      <w:proofErr w:type="gramStart"/>
      <w:r w:rsidR="001705E5">
        <w:rPr>
          <w:rFonts w:ascii="Times New Roman" w:eastAsia="Times New Roman" w:hAnsi="Times New Roman" w:cs="Times New Roman"/>
          <w:bCs/>
          <w:sz w:val="28"/>
          <w:szCs w:val="28"/>
          <w:lang w:eastAsia="ru-RU"/>
        </w:rPr>
        <w:t>.</w:t>
      </w:r>
      <w:proofErr w:type="gramEnd"/>
      <w:r w:rsidR="001705E5">
        <w:rPr>
          <w:rFonts w:ascii="Times New Roman" w:eastAsia="Times New Roman" w:hAnsi="Times New Roman" w:cs="Times New Roman"/>
          <w:bCs/>
          <w:sz w:val="28"/>
          <w:szCs w:val="28"/>
          <w:lang w:eastAsia="ru-RU"/>
        </w:rPr>
        <w:t xml:space="preserve"> Алеша</w:t>
      </w:r>
      <w:r w:rsidR="001F4B0E">
        <w:rPr>
          <w:rFonts w:ascii="Times New Roman" w:eastAsia="Times New Roman" w:hAnsi="Times New Roman" w:cs="Times New Roman"/>
          <w:bCs/>
          <w:sz w:val="28"/>
          <w:szCs w:val="28"/>
          <w:lang w:eastAsia="ru-RU"/>
        </w:rPr>
        <w:t xml:space="preserve"> отремонтировал  и покрасил</w:t>
      </w:r>
      <w:r w:rsidRPr="004912CC">
        <w:rPr>
          <w:rFonts w:ascii="Times New Roman" w:eastAsia="Times New Roman" w:hAnsi="Times New Roman" w:cs="Times New Roman"/>
          <w:bCs/>
          <w:sz w:val="28"/>
          <w:szCs w:val="28"/>
          <w:lang w:eastAsia="ru-RU"/>
        </w:rPr>
        <w:t xml:space="preserve"> калитку и скамейку. Так внук сделал </w:t>
      </w:r>
      <w:r w:rsidRPr="004912CC">
        <w:rPr>
          <w:rFonts w:ascii="Times New Roman" w:eastAsia="Times New Roman" w:hAnsi="Times New Roman" w:cs="Times New Roman"/>
          <w:bCs/>
          <w:sz w:val="28"/>
          <w:szCs w:val="28"/>
          <w:u w:val="single"/>
          <w:lang w:eastAsia="ru-RU"/>
        </w:rPr>
        <w:t>доброе дело</w:t>
      </w:r>
      <w:r w:rsidRPr="004912CC">
        <w:rPr>
          <w:rFonts w:ascii="Times New Roman" w:eastAsia="Times New Roman" w:hAnsi="Times New Roman" w:cs="Times New Roman"/>
          <w:bCs/>
          <w:sz w:val="28"/>
          <w:szCs w:val="28"/>
          <w:lang w:eastAsia="ru-RU"/>
        </w:rPr>
        <w:t>.</w:t>
      </w:r>
    </w:p>
    <w:p w:rsidR="004912CC" w:rsidRDefault="004912CC" w:rsidP="001F4B0E">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Порой </w:t>
      </w:r>
      <w:r w:rsidRPr="004912CC">
        <w:rPr>
          <w:rFonts w:ascii="Times New Roman" w:eastAsia="Times New Roman" w:hAnsi="Times New Roman" w:cs="Times New Roman"/>
          <w:bCs/>
          <w:sz w:val="28"/>
          <w:szCs w:val="28"/>
          <w:u w:val="single"/>
          <w:lang w:eastAsia="ru-RU"/>
        </w:rPr>
        <w:t>доброе дело</w:t>
      </w:r>
      <w:r w:rsidRPr="004912CC">
        <w:rPr>
          <w:rFonts w:ascii="Times New Roman" w:eastAsia="Times New Roman" w:hAnsi="Times New Roman" w:cs="Times New Roman"/>
          <w:bCs/>
          <w:sz w:val="28"/>
          <w:szCs w:val="28"/>
          <w:lang w:eastAsia="ru-RU"/>
        </w:rPr>
        <w:t> равносильно подвигу. В связи с этим вспоминается история</w:t>
      </w:r>
      <w:r w:rsidR="001F4B0E">
        <w:rPr>
          <w:rFonts w:ascii="Times New Roman" w:eastAsia="Times New Roman" w:hAnsi="Times New Roman" w:cs="Times New Roman"/>
          <w:bCs/>
          <w:sz w:val="28"/>
          <w:szCs w:val="28"/>
          <w:lang w:eastAsia="ru-RU"/>
        </w:rPr>
        <w:t>, рассказанная по всем каналам центрального телевидения РФ.</w:t>
      </w:r>
      <w:r w:rsidRPr="004912CC">
        <w:rPr>
          <w:rFonts w:ascii="Times New Roman" w:eastAsia="Times New Roman" w:hAnsi="Times New Roman" w:cs="Times New Roman"/>
          <w:bCs/>
          <w:sz w:val="28"/>
          <w:szCs w:val="28"/>
          <w:lang w:eastAsia="ru-RU"/>
        </w:rPr>
        <w:t xml:space="preserve"> </w:t>
      </w:r>
      <w:r w:rsidR="001F4B0E" w:rsidRPr="001F4B0E">
        <w:rPr>
          <w:rFonts w:ascii="Times New Roman" w:hAnsi="Times New Roman" w:cs="Times New Roman"/>
          <w:sz w:val="28"/>
          <w:szCs w:val="28"/>
          <w:shd w:val="clear" w:color="auto" w:fill="FFFFFF"/>
        </w:rPr>
        <w:t>Патрульный полицейский Данил Максудов отдал свои куртку и перчатки ребенку и девушке из застрявших в заносах автомобилей под Оренбургом. В результате он попал в больницу с обморожением рук.</w:t>
      </w:r>
      <w:r w:rsidR="001F4B0E">
        <w:rPr>
          <w:rFonts w:ascii="Times New Roman" w:hAnsi="Times New Roman" w:cs="Times New Roman"/>
          <w:sz w:val="28"/>
          <w:szCs w:val="28"/>
          <w:shd w:val="clear" w:color="auto" w:fill="FFFFFF"/>
        </w:rPr>
        <w:t xml:space="preserve"> </w:t>
      </w:r>
      <w:r w:rsidRPr="004912CC">
        <w:rPr>
          <w:rFonts w:ascii="Times New Roman" w:eastAsia="Times New Roman" w:hAnsi="Times New Roman" w:cs="Times New Roman"/>
          <w:bCs/>
          <w:sz w:val="28"/>
          <w:szCs w:val="28"/>
          <w:lang w:eastAsia="ru-RU"/>
        </w:rPr>
        <w:t xml:space="preserve">Не раздумывая, </w:t>
      </w:r>
      <w:r w:rsidR="001F4B0E">
        <w:rPr>
          <w:rFonts w:ascii="Times New Roman" w:eastAsia="Times New Roman" w:hAnsi="Times New Roman" w:cs="Times New Roman"/>
          <w:bCs/>
          <w:sz w:val="28"/>
          <w:szCs w:val="28"/>
          <w:lang w:eastAsia="ru-RU"/>
        </w:rPr>
        <w:t xml:space="preserve">полицейский пришел </w:t>
      </w:r>
      <w:r w:rsidRPr="004912CC">
        <w:rPr>
          <w:rFonts w:ascii="Times New Roman" w:eastAsia="Times New Roman" w:hAnsi="Times New Roman" w:cs="Times New Roman"/>
          <w:bCs/>
          <w:sz w:val="28"/>
          <w:szCs w:val="28"/>
          <w:lang w:eastAsia="ru-RU"/>
        </w:rPr>
        <w:t xml:space="preserve">на помощь </w:t>
      </w:r>
      <w:r w:rsidR="001F4B0E">
        <w:rPr>
          <w:rFonts w:ascii="Times New Roman" w:eastAsia="Times New Roman" w:hAnsi="Times New Roman" w:cs="Times New Roman"/>
          <w:bCs/>
          <w:sz w:val="28"/>
          <w:szCs w:val="28"/>
          <w:lang w:eastAsia="ru-RU"/>
        </w:rPr>
        <w:t>замерзающим</w:t>
      </w:r>
      <w:r w:rsidRPr="004912CC">
        <w:rPr>
          <w:rFonts w:ascii="Times New Roman" w:eastAsia="Times New Roman" w:hAnsi="Times New Roman" w:cs="Times New Roman"/>
          <w:bCs/>
          <w:sz w:val="28"/>
          <w:szCs w:val="28"/>
          <w:lang w:eastAsia="ru-RU"/>
        </w:rPr>
        <w:t xml:space="preserve"> людям. </w:t>
      </w:r>
      <w:r w:rsidR="001F4B0E">
        <w:rPr>
          <w:rFonts w:ascii="Times New Roman" w:eastAsia="Times New Roman" w:hAnsi="Times New Roman" w:cs="Times New Roman"/>
          <w:bCs/>
          <w:sz w:val="28"/>
          <w:szCs w:val="28"/>
          <w:lang w:eastAsia="ru-RU"/>
        </w:rPr>
        <w:t>Но разве думал об этом молодой человек</w:t>
      </w:r>
      <w:r w:rsidRPr="004912CC">
        <w:rPr>
          <w:rFonts w:ascii="Times New Roman" w:eastAsia="Times New Roman" w:hAnsi="Times New Roman" w:cs="Times New Roman"/>
          <w:bCs/>
          <w:sz w:val="28"/>
          <w:szCs w:val="28"/>
          <w:lang w:eastAsia="ru-RU"/>
        </w:rPr>
        <w:t>, когда спасал людей?! Его поступок по праву можно назвать не только </w:t>
      </w:r>
      <w:r w:rsidRPr="004912CC">
        <w:rPr>
          <w:rFonts w:ascii="Times New Roman" w:eastAsia="Times New Roman" w:hAnsi="Times New Roman" w:cs="Times New Roman"/>
          <w:bCs/>
          <w:sz w:val="28"/>
          <w:szCs w:val="28"/>
          <w:u w:val="single"/>
          <w:lang w:eastAsia="ru-RU"/>
        </w:rPr>
        <w:t>добрым делом</w:t>
      </w:r>
      <w:r w:rsidRPr="004912CC">
        <w:rPr>
          <w:rFonts w:ascii="Times New Roman" w:eastAsia="Times New Roman" w:hAnsi="Times New Roman" w:cs="Times New Roman"/>
          <w:bCs/>
          <w:sz w:val="28"/>
          <w:szCs w:val="28"/>
          <w:lang w:eastAsia="ru-RU"/>
        </w:rPr>
        <w:t>, но и подвигом.</w:t>
      </w:r>
    </w:p>
    <w:p w:rsidR="004912CC" w:rsidRPr="004912CC" w:rsidRDefault="004912CC" w:rsidP="001F4B0E">
      <w:pPr>
        <w:shd w:val="clear" w:color="auto" w:fill="FFFFFF"/>
        <w:spacing w:after="0"/>
        <w:ind w:firstLine="708"/>
        <w:jc w:val="both"/>
        <w:rPr>
          <w:rFonts w:ascii="Times New Roman" w:eastAsia="Times New Roman" w:hAnsi="Times New Roman" w:cs="Times New Roman"/>
          <w:sz w:val="28"/>
          <w:szCs w:val="28"/>
          <w:lang w:eastAsia="ru-RU"/>
        </w:rPr>
      </w:pPr>
      <w:r w:rsidRPr="004912CC">
        <w:rPr>
          <w:rFonts w:ascii="Times New Roman" w:eastAsia="Times New Roman" w:hAnsi="Times New Roman" w:cs="Times New Roman"/>
          <w:bCs/>
          <w:sz w:val="28"/>
          <w:szCs w:val="28"/>
          <w:lang w:eastAsia="ru-RU"/>
        </w:rPr>
        <w:t>Таким образом,  </w:t>
      </w:r>
      <w:r w:rsidRPr="004912CC">
        <w:rPr>
          <w:rFonts w:ascii="Times New Roman" w:eastAsia="Times New Roman" w:hAnsi="Times New Roman" w:cs="Times New Roman"/>
          <w:bCs/>
          <w:sz w:val="28"/>
          <w:szCs w:val="28"/>
          <w:u w:val="single"/>
          <w:lang w:eastAsia="ru-RU"/>
        </w:rPr>
        <w:t>добро</w:t>
      </w:r>
      <w:r w:rsidRPr="004912CC">
        <w:rPr>
          <w:rFonts w:ascii="Times New Roman" w:eastAsia="Times New Roman" w:hAnsi="Times New Roman" w:cs="Times New Roman"/>
          <w:bCs/>
          <w:sz w:val="28"/>
          <w:szCs w:val="28"/>
          <w:lang w:eastAsia="ru-RU"/>
        </w:rPr>
        <w:t> несовместимо с равнодушием и эгоизмом. (215 слов)</w:t>
      </w:r>
    </w:p>
    <w:bookmarkEnd w:id="0"/>
    <w:p w:rsidR="008D2F64" w:rsidRPr="004912CC" w:rsidRDefault="008D2F64" w:rsidP="004912CC">
      <w:pPr>
        <w:spacing w:after="0"/>
        <w:jc w:val="both"/>
        <w:rPr>
          <w:rFonts w:ascii="Times New Roman" w:hAnsi="Times New Roman" w:cs="Times New Roman"/>
          <w:sz w:val="28"/>
          <w:szCs w:val="28"/>
        </w:rPr>
      </w:pPr>
    </w:p>
    <w:sectPr w:rsidR="008D2F64" w:rsidRPr="004912CC" w:rsidSect="004912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2B"/>
    <w:rsid w:val="001705E5"/>
    <w:rsid w:val="001F4B0E"/>
    <w:rsid w:val="00407E9A"/>
    <w:rsid w:val="004912CC"/>
    <w:rsid w:val="008D2F64"/>
    <w:rsid w:val="00C51C2B"/>
    <w:rsid w:val="00EF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4B0E"/>
  </w:style>
  <w:style w:type="character" w:styleId="a3">
    <w:name w:val="Hyperlink"/>
    <w:basedOn w:val="a0"/>
    <w:uiPriority w:val="99"/>
    <w:semiHidden/>
    <w:unhideWhenUsed/>
    <w:rsid w:val="001F4B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4B0E"/>
  </w:style>
  <w:style w:type="character" w:styleId="a3">
    <w:name w:val="Hyperlink"/>
    <w:basedOn w:val="a0"/>
    <w:uiPriority w:val="99"/>
    <w:semiHidden/>
    <w:unhideWhenUsed/>
    <w:rsid w:val="001F4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580</Words>
  <Characters>3309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Злата Переина</dc:creator>
  <cp:keywords/>
  <dc:description/>
  <cp:lastModifiedBy>Злата Переина</cp:lastModifiedBy>
  <cp:revision>6</cp:revision>
  <dcterms:created xsi:type="dcterms:W3CDTF">2016-01-10T12:36:00Z</dcterms:created>
  <dcterms:modified xsi:type="dcterms:W3CDTF">2016-01-12T18:28:00Z</dcterms:modified>
</cp:coreProperties>
</file>