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2D" w:rsidRPr="00651F2D" w:rsidRDefault="00651F2D" w:rsidP="00651F2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515151"/>
          <w:sz w:val="28"/>
          <w:szCs w:val="28"/>
        </w:rPr>
      </w:pPr>
      <w:r w:rsidRPr="00651F2D">
        <w:rPr>
          <w:b/>
          <w:color w:val="515151"/>
          <w:sz w:val="28"/>
          <w:szCs w:val="28"/>
        </w:rPr>
        <w:t xml:space="preserve">Проблема обучения грамоте в </w:t>
      </w:r>
      <w:r>
        <w:rPr>
          <w:b/>
          <w:color w:val="515151"/>
          <w:sz w:val="28"/>
          <w:szCs w:val="28"/>
        </w:rPr>
        <w:t>ДОУ</w:t>
      </w:r>
    </w:p>
    <w:p w:rsidR="00651F2D" w:rsidRPr="00651F2D" w:rsidRDefault="00651F2D" w:rsidP="00651F2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515151"/>
          <w:sz w:val="28"/>
          <w:szCs w:val="28"/>
        </w:rPr>
      </w:pPr>
    </w:p>
    <w:p w:rsidR="0019660C" w:rsidRPr="00651F2D" w:rsidRDefault="0019660C" w:rsidP="00651F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515151"/>
          <w:sz w:val="28"/>
          <w:szCs w:val="28"/>
        </w:rPr>
      </w:pPr>
      <w:r w:rsidRPr="00651F2D">
        <w:rPr>
          <w:color w:val="515151"/>
          <w:sz w:val="28"/>
          <w:szCs w:val="28"/>
        </w:rPr>
        <w:t xml:space="preserve">Правильная речь - один из показателей готовности ребенка к обучению в школе, залог успешного освоения грамоты и чтения: письменная речь формируется на основе устной, и </w:t>
      </w:r>
      <w:proofErr w:type="gramStart"/>
      <w:r w:rsidRPr="00651F2D">
        <w:rPr>
          <w:color w:val="515151"/>
          <w:sz w:val="28"/>
          <w:szCs w:val="28"/>
        </w:rPr>
        <w:t>дети, страдающие общим недоразвитием речи особенно нуждаются</w:t>
      </w:r>
      <w:proofErr w:type="gramEnd"/>
      <w:r w:rsidRPr="00651F2D">
        <w:rPr>
          <w:color w:val="515151"/>
          <w:sz w:val="28"/>
          <w:szCs w:val="28"/>
        </w:rPr>
        <w:t xml:space="preserve"> в формировании к обучению грамоте.</w:t>
      </w:r>
    </w:p>
    <w:p w:rsidR="0019660C" w:rsidRPr="00651F2D" w:rsidRDefault="0019660C" w:rsidP="00651F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515151"/>
          <w:sz w:val="28"/>
          <w:szCs w:val="28"/>
        </w:rPr>
      </w:pPr>
      <w:proofErr w:type="gramStart"/>
      <w:r w:rsidRPr="00651F2D">
        <w:rPr>
          <w:color w:val="515151"/>
          <w:sz w:val="28"/>
          <w:szCs w:val="28"/>
        </w:rPr>
        <w:t>Преодоление общего недоразвития речи достигается путем целенаправленной логопедической работы по коррекции речевых нарушений, для них характерно отставание в формировании различных видов восприятия, низкий уровень развития основных свойств внимания, заметно снижена память и продуктивность запоминания, отмечается низкая активность припоминания, имеется отставание в развитии наглядно-образного мышления, трудности в овладении анализом и синтезом, наряду с недоразвитием общей моторики имеет место недоразвитие мелкой моторики</w:t>
      </w:r>
      <w:proofErr w:type="gramEnd"/>
      <w:r w:rsidRPr="00651F2D">
        <w:rPr>
          <w:color w:val="515151"/>
          <w:sz w:val="28"/>
          <w:szCs w:val="28"/>
        </w:rPr>
        <w:t xml:space="preserve"> пальцев рук.</w:t>
      </w:r>
    </w:p>
    <w:p w:rsidR="0019660C" w:rsidRPr="00651F2D" w:rsidRDefault="0019660C" w:rsidP="00651F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515151"/>
          <w:sz w:val="28"/>
          <w:szCs w:val="28"/>
        </w:rPr>
      </w:pPr>
      <w:r w:rsidRPr="00651F2D">
        <w:rPr>
          <w:color w:val="515151"/>
          <w:sz w:val="28"/>
          <w:szCs w:val="28"/>
        </w:rPr>
        <w:t xml:space="preserve">Система обучения и воспитания детей дошкольного возраста с ОНР включает коррекцию речевого дефекта и подготовку к полноценному обучению грамоте (Г.А. Каше, Т.Б. Филичева, Г.В. Чиркина, В.В. </w:t>
      </w:r>
      <w:proofErr w:type="spellStart"/>
      <w:r w:rsidRPr="00651F2D">
        <w:rPr>
          <w:color w:val="515151"/>
          <w:sz w:val="28"/>
          <w:szCs w:val="28"/>
        </w:rPr>
        <w:t>Коноваленко</w:t>
      </w:r>
      <w:proofErr w:type="spellEnd"/>
      <w:r w:rsidRPr="00651F2D">
        <w:rPr>
          <w:color w:val="515151"/>
          <w:sz w:val="28"/>
          <w:szCs w:val="28"/>
        </w:rPr>
        <w:t xml:space="preserve">, С.В. </w:t>
      </w:r>
      <w:proofErr w:type="spellStart"/>
      <w:r w:rsidRPr="00651F2D">
        <w:rPr>
          <w:color w:val="515151"/>
          <w:sz w:val="28"/>
          <w:szCs w:val="28"/>
        </w:rPr>
        <w:t>Коноваленко</w:t>
      </w:r>
      <w:proofErr w:type="spellEnd"/>
      <w:r w:rsidRPr="00651F2D">
        <w:rPr>
          <w:color w:val="515151"/>
          <w:sz w:val="28"/>
          <w:szCs w:val="28"/>
        </w:rPr>
        <w:t>).</w:t>
      </w:r>
    </w:p>
    <w:p w:rsidR="0019660C" w:rsidRPr="00651F2D" w:rsidRDefault="0019660C" w:rsidP="00651F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515151"/>
          <w:sz w:val="28"/>
          <w:szCs w:val="28"/>
        </w:rPr>
      </w:pPr>
      <w:r w:rsidRPr="00651F2D">
        <w:rPr>
          <w:color w:val="515151"/>
          <w:sz w:val="28"/>
          <w:szCs w:val="28"/>
        </w:rPr>
        <w:t xml:space="preserve">Для обучения чтению и письму необходимо, чтобы у ребенка было достаточно развито мышление, речевой слух и особое зрение на буквы (в норме это зрение способствует запоминанию начертания букв без особого труда). В человеческом мозге имеются клетки, ведающие запоминанием и умением использовать буквы", - писала </w:t>
      </w:r>
      <w:proofErr w:type="spellStart"/>
      <w:r w:rsidRPr="00651F2D">
        <w:rPr>
          <w:color w:val="515151"/>
          <w:sz w:val="28"/>
          <w:szCs w:val="28"/>
        </w:rPr>
        <w:t>Визель</w:t>
      </w:r>
      <w:proofErr w:type="spellEnd"/>
      <w:r w:rsidRPr="00651F2D">
        <w:rPr>
          <w:color w:val="515151"/>
          <w:sz w:val="28"/>
          <w:szCs w:val="28"/>
        </w:rPr>
        <w:t xml:space="preserve"> Т.Г. в работе "Аномалии речевого развития ребенка" (М., 1995г.).</w:t>
      </w:r>
    </w:p>
    <w:p w:rsidR="0019660C" w:rsidRPr="00651F2D" w:rsidRDefault="0019660C" w:rsidP="00651F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515151"/>
          <w:sz w:val="28"/>
          <w:szCs w:val="28"/>
        </w:rPr>
      </w:pPr>
      <w:r w:rsidRPr="00651F2D">
        <w:rPr>
          <w:color w:val="515151"/>
          <w:sz w:val="28"/>
          <w:szCs w:val="28"/>
        </w:rPr>
        <w:t xml:space="preserve">В связи с этим дошкольники с ОНР испытывают большие трудности в овладении грамотой. Ряд авторов в своих работах указывают на взаимосвязь между состоянием речи детей, уровнем их психического развития и овладением грамотой (Левина Р.Е., Жукова Н.С., </w:t>
      </w:r>
      <w:proofErr w:type="spellStart"/>
      <w:r w:rsidRPr="00651F2D">
        <w:rPr>
          <w:color w:val="515151"/>
          <w:sz w:val="28"/>
          <w:szCs w:val="28"/>
        </w:rPr>
        <w:t>Ефименкова</w:t>
      </w:r>
      <w:proofErr w:type="spellEnd"/>
      <w:r w:rsidRPr="00651F2D">
        <w:rPr>
          <w:color w:val="515151"/>
          <w:sz w:val="28"/>
          <w:szCs w:val="28"/>
        </w:rPr>
        <w:t xml:space="preserve"> Л.Н., </w:t>
      </w:r>
      <w:proofErr w:type="spellStart"/>
      <w:r w:rsidRPr="00651F2D">
        <w:rPr>
          <w:color w:val="515151"/>
          <w:sz w:val="28"/>
          <w:szCs w:val="28"/>
        </w:rPr>
        <w:t>Мастюкова</w:t>
      </w:r>
      <w:proofErr w:type="spellEnd"/>
      <w:r w:rsidRPr="00651F2D">
        <w:rPr>
          <w:color w:val="515151"/>
          <w:sz w:val="28"/>
          <w:szCs w:val="28"/>
        </w:rPr>
        <w:t xml:space="preserve"> Е.М.).</w:t>
      </w:r>
    </w:p>
    <w:p w:rsidR="0019660C" w:rsidRPr="00651F2D" w:rsidRDefault="0019660C" w:rsidP="00651F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515151"/>
          <w:sz w:val="28"/>
          <w:szCs w:val="28"/>
        </w:rPr>
      </w:pPr>
      <w:r w:rsidRPr="00651F2D">
        <w:rPr>
          <w:color w:val="515151"/>
          <w:sz w:val="28"/>
          <w:szCs w:val="28"/>
        </w:rPr>
        <w:lastRenderedPageBreak/>
        <w:t>Поэтому одной из важнейших задач коррекционного обучения дошкольников с ОНР является обучение грамоте.</w:t>
      </w:r>
    </w:p>
    <w:p w:rsidR="00B95E49" w:rsidRPr="00651F2D" w:rsidRDefault="00B95E49" w:rsidP="00651F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95E49" w:rsidRPr="00651F2D" w:rsidSect="00B9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19660C"/>
    <w:rsid w:val="0019660C"/>
    <w:rsid w:val="00651F2D"/>
    <w:rsid w:val="00B9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2016-01-05T10:03:00Z</dcterms:created>
  <dcterms:modified xsi:type="dcterms:W3CDTF">2016-01-05T10:18:00Z</dcterms:modified>
</cp:coreProperties>
</file>