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EE" w:rsidRPr="00C47BEE" w:rsidRDefault="00C47BEE" w:rsidP="00102C76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44"/>
          <w:szCs w:val="44"/>
          <w:lang w:val="ru-RU"/>
        </w:rPr>
      </w:pPr>
      <w:r w:rsidRPr="00C47BEE">
        <w:rPr>
          <w:rFonts w:ascii="Times New Roman" w:hAnsi="Times New Roman" w:cs="Times New Roman"/>
          <w:b/>
          <w:i w:val="0"/>
          <w:sz w:val="44"/>
          <w:szCs w:val="44"/>
          <w:lang w:val="ru-RU"/>
        </w:rPr>
        <w:t>Консультация для родителей:</w:t>
      </w:r>
      <w:r w:rsidR="00102C76">
        <w:rPr>
          <w:rFonts w:ascii="Times New Roman" w:hAnsi="Times New Roman" w:cs="Times New Roman"/>
          <w:b/>
          <w:i w:val="0"/>
          <w:sz w:val="44"/>
          <w:szCs w:val="44"/>
          <w:lang w:val="ru-RU"/>
        </w:rPr>
        <w:t xml:space="preserve">                            </w:t>
      </w:r>
      <w:r w:rsidRPr="00C47BEE">
        <w:rPr>
          <w:rFonts w:ascii="Times New Roman" w:hAnsi="Times New Roman" w:cs="Times New Roman"/>
          <w:b/>
          <w:i w:val="0"/>
          <w:sz w:val="44"/>
          <w:szCs w:val="44"/>
          <w:lang w:val="ru-RU"/>
        </w:rPr>
        <w:t>«Задержка речевого развития у детей»</w:t>
      </w:r>
    </w:p>
    <w:p w:rsidR="00217E15" w:rsidRPr="008E3835" w:rsidRDefault="00B92915" w:rsidP="005440A1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E38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</w:t>
      </w:r>
      <w:r w:rsidR="00C47BEE" w:rsidRPr="008E38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8E38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последнее время явное недоразвитие или вообще отсутствие речи у 3-4-летних детей становится все более серьезной проблемой для родителей и педагогов. Задержка речевого развития  - отставание речевого развития ребенка от возрастной нормы в возрасте до 4 лет. Дети с задержкой речевого развития овладевают навыками речи так же, как и другие дети, просто возрастные рамки значительно сдвинуты. </w:t>
      </w:r>
      <w:r w:rsidR="00881D60" w:rsidRPr="008E38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92915" w:rsidRPr="008E3835" w:rsidRDefault="00217E15" w:rsidP="005440A1">
      <w:pPr>
        <w:spacing w:line="276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8E38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</w:t>
      </w:r>
      <w:r w:rsidR="00C47BEE" w:rsidRPr="008E383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Чем </w:t>
      </w:r>
      <w:r w:rsidR="00881D60" w:rsidRPr="008E383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раньше</w:t>
      </w:r>
      <w:r w:rsidR="00881D60" w:rsidRPr="008E3835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881D60" w:rsidRPr="008E3835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родители</w:t>
      </w:r>
      <w:r w:rsidR="00881D60" w:rsidRPr="008E3835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881D60" w:rsidRPr="008E3835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обратят</w:t>
      </w:r>
      <w:r w:rsidR="00881D60" w:rsidRPr="008E3835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881D60" w:rsidRPr="008E3835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внимание</w:t>
      </w:r>
      <w:r w:rsidR="00881D60" w:rsidRPr="008E3835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881D60" w:rsidRPr="008E3835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на</w:t>
      </w:r>
      <w:r w:rsidR="00881D60" w:rsidRPr="008E3835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881D60" w:rsidRPr="008E3835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речевое</w:t>
      </w:r>
      <w:r w:rsidR="00881D60" w:rsidRPr="008E3835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881D60" w:rsidRPr="008E3835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развитие</w:t>
      </w:r>
      <w:r w:rsidR="00881D60" w:rsidRPr="008E3835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881D60" w:rsidRPr="008E3835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ребёнка</w:t>
      </w:r>
      <w:r w:rsidR="00881D60" w:rsidRPr="008E383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,</w:t>
      </w:r>
      <w:r w:rsidR="00881D60" w:rsidRPr="008E3835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881D60" w:rsidRPr="008E383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тем</w:t>
      </w:r>
      <w:r w:rsidRPr="008E383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81D60" w:rsidRPr="008E3835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881D60" w:rsidRPr="008E383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успешнее</w:t>
      </w:r>
      <w:r w:rsidR="00881D60" w:rsidRPr="008E3835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881D60" w:rsidRPr="008E383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результат и благоприятнее прогноз</w:t>
      </w:r>
      <w:r w:rsidR="00B92915" w:rsidRPr="008E3835">
        <w:rPr>
          <w:rFonts w:ascii="Times New Roman" w:hAnsi="Times New Roman" w:cs="Times New Roman"/>
          <w:i w:val="0"/>
          <w:sz w:val="28"/>
          <w:szCs w:val="28"/>
          <w:lang w:val="ru-RU"/>
        </w:rPr>
        <w:t>. Они должны всегда помнить, что от речевого развития зависит общее психологическое развитие ребенка, правильное формирование взаимодействия с другими людьми, а также развитие познавательных процессов: памяти, мышления, воображения, внимания.</w:t>
      </w:r>
    </w:p>
    <w:p w:rsidR="00B92915" w:rsidRPr="008E3835" w:rsidRDefault="00217E15" w:rsidP="005440A1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E38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</w:t>
      </w:r>
      <w:r w:rsidR="00B92915" w:rsidRPr="008E3835">
        <w:rPr>
          <w:rFonts w:ascii="Times New Roman" w:hAnsi="Times New Roman" w:cs="Times New Roman"/>
          <w:i w:val="0"/>
          <w:sz w:val="28"/>
          <w:szCs w:val="28"/>
          <w:lang w:val="ru-RU"/>
        </w:rPr>
        <w:t>Случаи нарушения речевого развития весьма разнообразны. Сегодня в среднем каждый четвертый ребенок дошкольного возраста страдает замедленным развитием речи или его нарушением, независимо от уровня образования родителей или их принадлежности к определенным социальным слоям.</w:t>
      </w:r>
      <w:r w:rsidRPr="008E38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92915" w:rsidRPr="008E38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Но при любых ситуациях для нормального и своевременного развития речи необходимо достаточное и соответствующее возрасту общение ребенка </w:t>
      </w:r>
      <w:r w:rsidRPr="008E38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</w:t>
      </w:r>
      <w:r w:rsidR="00B92915" w:rsidRPr="008E38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взрослым. Однако бывает, что никакие старания родителей не приводят к нужному результату - малыш до 3 лет продолжает молчать, или произносит какие-то нечленораздельные звуки, или избегает общения.</w:t>
      </w:r>
    </w:p>
    <w:p w:rsidR="00B92915" w:rsidRPr="008E3835" w:rsidRDefault="00B92915" w:rsidP="005440A1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3835">
        <w:rPr>
          <w:rFonts w:ascii="Times New Roman" w:hAnsi="Times New Roman" w:cs="Times New Roman"/>
          <w:sz w:val="28"/>
          <w:szCs w:val="28"/>
          <w:lang w:val="ru-RU"/>
        </w:rPr>
        <w:t>Первое, что должны сделать родители, заподозрившие у св</w:t>
      </w:r>
      <w:r w:rsidR="00217E15" w:rsidRPr="008E3835">
        <w:rPr>
          <w:rFonts w:ascii="Times New Roman" w:hAnsi="Times New Roman" w:cs="Times New Roman"/>
          <w:sz w:val="28"/>
          <w:szCs w:val="28"/>
          <w:lang w:val="ru-RU"/>
        </w:rPr>
        <w:t xml:space="preserve">оего малыша проблемы с речью - </w:t>
      </w:r>
      <w:r w:rsidRPr="008E3835">
        <w:rPr>
          <w:rFonts w:ascii="Times New Roman" w:hAnsi="Times New Roman" w:cs="Times New Roman"/>
          <w:sz w:val="28"/>
          <w:szCs w:val="28"/>
          <w:lang w:val="ru-RU"/>
        </w:rPr>
        <w:t>это  провести комплексное обследование ребенка у детского невропатолога, логопеда, отоларинголога и психолога.</w:t>
      </w:r>
    </w:p>
    <w:p w:rsidR="00505A00" w:rsidRPr="00102C76" w:rsidRDefault="00B92915" w:rsidP="00102C76">
      <w:pPr>
        <w:pStyle w:val="a3"/>
        <w:spacing w:line="276" w:lineRule="auto"/>
        <w:rPr>
          <w:b/>
          <w:sz w:val="28"/>
          <w:szCs w:val="28"/>
        </w:rPr>
      </w:pPr>
      <w:r w:rsidRPr="008E3835">
        <w:rPr>
          <w:b/>
          <w:sz w:val="28"/>
          <w:szCs w:val="28"/>
        </w:rPr>
        <w:t>Причины</w:t>
      </w:r>
      <w:r w:rsidR="008C3253" w:rsidRPr="008E3835">
        <w:rPr>
          <w:b/>
          <w:sz w:val="28"/>
          <w:szCs w:val="28"/>
        </w:rPr>
        <w:t xml:space="preserve"> задержки речевого развития </w:t>
      </w:r>
      <w:r w:rsidRPr="008E3835">
        <w:rPr>
          <w:b/>
          <w:sz w:val="28"/>
          <w:szCs w:val="28"/>
        </w:rPr>
        <w:t xml:space="preserve"> у детей:</w:t>
      </w:r>
      <w:r w:rsidR="00102C76">
        <w:rPr>
          <w:b/>
          <w:sz w:val="28"/>
          <w:szCs w:val="28"/>
        </w:rPr>
        <w:t xml:space="preserve">                                                             </w:t>
      </w:r>
      <w:r w:rsidRPr="008E3835">
        <w:rPr>
          <w:i/>
          <w:sz w:val="28"/>
          <w:szCs w:val="28"/>
        </w:rPr>
        <w:t xml:space="preserve">1. Нарушение слуха. </w:t>
      </w:r>
      <w:r w:rsidR="00102C76">
        <w:rPr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3028AC" w:rsidRPr="008E3835">
        <w:rPr>
          <w:i/>
          <w:sz w:val="28"/>
          <w:szCs w:val="28"/>
        </w:rPr>
        <w:t xml:space="preserve">2. </w:t>
      </w:r>
      <w:proofErr w:type="spellStart"/>
      <w:r w:rsidR="003028AC" w:rsidRPr="008E3835">
        <w:rPr>
          <w:i/>
          <w:sz w:val="28"/>
          <w:szCs w:val="28"/>
        </w:rPr>
        <w:t>Невостребованность</w:t>
      </w:r>
      <w:proofErr w:type="spellEnd"/>
      <w:r w:rsidR="003028AC" w:rsidRPr="008E3835">
        <w:rPr>
          <w:i/>
          <w:sz w:val="28"/>
          <w:szCs w:val="28"/>
        </w:rPr>
        <w:t xml:space="preserve"> речи</w:t>
      </w:r>
      <w:r w:rsidR="00C47BEE" w:rsidRPr="008E3835">
        <w:rPr>
          <w:sz w:val="28"/>
          <w:szCs w:val="28"/>
        </w:rPr>
        <w:t xml:space="preserve">. </w:t>
      </w:r>
      <w:r w:rsidR="00217E15" w:rsidRPr="008E3835">
        <w:rPr>
          <w:sz w:val="28"/>
          <w:szCs w:val="28"/>
        </w:rPr>
        <w:t>Н</w:t>
      </w:r>
      <w:r w:rsidR="003028AC" w:rsidRPr="008E3835">
        <w:rPr>
          <w:sz w:val="28"/>
          <w:szCs w:val="28"/>
        </w:rPr>
        <w:t>едостаточное общение ребенка со своими родителями. В последнее время многие родители ввиду своей занятости и усталости не имеют времени и же</w:t>
      </w:r>
      <w:r w:rsidR="00217E15" w:rsidRPr="008E3835">
        <w:rPr>
          <w:sz w:val="28"/>
          <w:szCs w:val="28"/>
        </w:rPr>
        <w:t>лания общаться со своими детьми</w:t>
      </w:r>
      <w:r w:rsidR="003028AC" w:rsidRPr="008E3835">
        <w:rPr>
          <w:sz w:val="28"/>
          <w:szCs w:val="28"/>
        </w:rPr>
        <w:t>.</w:t>
      </w:r>
      <w:r w:rsidR="00102C76">
        <w:rPr>
          <w:sz w:val="28"/>
          <w:szCs w:val="28"/>
        </w:rPr>
        <w:t xml:space="preserve">                             </w:t>
      </w:r>
      <w:r w:rsidR="00107C3F" w:rsidRPr="008E3835">
        <w:rPr>
          <w:sz w:val="28"/>
          <w:szCs w:val="28"/>
        </w:rPr>
        <w:t>3. Б</w:t>
      </w:r>
      <w:r w:rsidRPr="008E3835">
        <w:rPr>
          <w:sz w:val="28"/>
          <w:szCs w:val="28"/>
        </w:rPr>
        <w:t>ыстрый темп речи взрослого</w:t>
      </w:r>
      <w:r w:rsidR="00217E15" w:rsidRPr="008E3835">
        <w:rPr>
          <w:sz w:val="28"/>
          <w:szCs w:val="28"/>
        </w:rPr>
        <w:t>.</w:t>
      </w:r>
      <w:r w:rsidR="00107C3F" w:rsidRPr="008E3835">
        <w:rPr>
          <w:sz w:val="28"/>
          <w:szCs w:val="28"/>
        </w:rPr>
        <w:t xml:space="preserve"> </w:t>
      </w:r>
      <w:r w:rsidR="00217E15" w:rsidRPr="008E3835">
        <w:rPr>
          <w:sz w:val="28"/>
          <w:szCs w:val="28"/>
        </w:rPr>
        <w:t>Р</w:t>
      </w:r>
      <w:r w:rsidR="00107C3F" w:rsidRPr="008E3835">
        <w:rPr>
          <w:sz w:val="28"/>
          <w:szCs w:val="28"/>
          <w:shd w:val="clear" w:color="auto" w:fill="FFFFFF"/>
        </w:rPr>
        <w:t>ечь должна быть произнесена в спо</w:t>
      </w:r>
      <w:r w:rsidR="00217E15" w:rsidRPr="008E3835">
        <w:rPr>
          <w:sz w:val="28"/>
          <w:szCs w:val="28"/>
          <w:shd w:val="clear" w:color="auto" w:fill="FFFFFF"/>
        </w:rPr>
        <w:t>койном темпе, четко и правильно</w:t>
      </w:r>
      <w:r w:rsidR="00107C3F" w:rsidRPr="008E3835">
        <w:rPr>
          <w:sz w:val="28"/>
          <w:szCs w:val="28"/>
          <w:shd w:val="clear" w:color="auto" w:fill="FFFFFF"/>
        </w:rPr>
        <w:t>.</w:t>
      </w:r>
      <w:r w:rsidR="00102C76">
        <w:rPr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Pr="008E3835">
        <w:rPr>
          <w:sz w:val="28"/>
          <w:szCs w:val="28"/>
        </w:rPr>
        <w:t>4. Генетичес</w:t>
      </w:r>
      <w:r w:rsidR="003028AC" w:rsidRPr="008E3835">
        <w:rPr>
          <w:sz w:val="28"/>
          <w:szCs w:val="28"/>
        </w:rPr>
        <w:t>кая предрасположенность</w:t>
      </w:r>
      <w:r w:rsidR="00217E15" w:rsidRPr="008E3835">
        <w:rPr>
          <w:sz w:val="28"/>
          <w:szCs w:val="28"/>
        </w:rPr>
        <w:t xml:space="preserve">.  В </w:t>
      </w:r>
      <w:r w:rsidRPr="008E3835">
        <w:rPr>
          <w:sz w:val="28"/>
          <w:szCs w:val="28"/>
        </w:rPr>
        <w:t>семье, где родители или родственники заговорили поздно, дети могут также поздно начать говорить.</w:t>
      </w:r>
      <w:r w:rsidRPr="008E3835">
        <w:rPr>
          <w:sz w:val="28"/>
          <w:szCs w:val="28"/>
        </w:rPr>
        <w:br/>
      </w:r>
      <w:r w:rsidRPr="008E3835">
        <w:rPr>
          <w:sz w:val="28"/>
          <w:szCs w:val="28"/>
        </w:rPr>
        <w:lastRenderedPageBreak/>
        <w:t>5. Заболевание или поражение головно</w:t>
      </w:r>
      <w:r w:rsidR="00107C3F" w:rsidRPr="008E3835">
        <w:rPr>
          <w:sz w:val="28"/>
          <w:szCs w:val="28"/>
        </w:rPr>
        <w:t xml:space="preserve">го мозга (травмы головы, </w:t>
      </w:r>
      <w:r w:rsidRPr="008E3835">
        <w:rPr>
          <w:sz w:val="28"/>
          <w:szCs w:val="28"/>
        </w:rPr>
        <w:t xml:space="preserve">гипоксия, </w:t>
      </w:r>
      <w:r w:rsidR="00C47BEE" w:rsidRPr="008E3835">
        <w:rPr>
          <w:sz w:val="28"/>
          <w:szCs w:val="28"/>
        </w:rPr>
        <w:t>внутриутробные инфекции</w:t>
      </w:r>
      <w:r w:rsidRPr="008E3835">
        <w:rPr>
          <w:sz w:val="28"/>
          <w:szCs w:val="28"/>
        </w:rPr>
        <w:t>).</w:t>
      </w:r>
      <w:r w:rsidRPr="008E3835">
        <w:rPr>
          <w:sz w:val="28"/>
          <w:szCs w:val="28"/>
        </w:rPr>
        <w:br/>
        <w:t xml:space="preserve">6. Психологические травмы (испуг, частые ссоры родителей и др.). </w:t>
      </w:r>
      <w:r w:rsidRPr="008E3835">
        <w:rPr>
          <w:sz w:val="28"/>
          <w:szCs w:val="28"/>
        </w:rPr>
        <w:br/>
        <w:t>7. Завышенные требования к ребенку</w:t>
      </w:r>
      <w:r w:rsidR="00217E15" w:rsidRPr="008E3835">
        <w:rPr>
          <w:sz w:val="28"/>
          <w:szCs w:val="28"/>
        </w:rPr>
        <w:t>. Н</w:t>
      </w:r>
      <w:r w:rsidRPr="008E3835">
        <w:rPr>
          <w:sz w:val="28"/>
          <w:szCs w:val="28"/>
        </w:rPr>
        <w:t>астойчивое желание немедленного повторения ребенком речи взрослог</w:t>
      </w:r>
      <w:proofErr w:type="gramStart"/>
      <w:r w:rsidRPr="008E3835">
        <w:rPr>
          <w:sz w:val="28"/>
          <w:szCs w:val="28"/>
        </w:rPr>
        <w:t>о</w:t>
      </w:r>
      <w:r w:rsidR="008C3253" w:rsidRPr="008E3835">
        <w:rPr>
          <w:sz w:val="28"/>
          <w:szCs w:val="28"/>
        </w:rPr>
        <w:t>(</w:t>
      </w:r>
      <w:proofErr w:type="gramEnd"/>
      <w:r w:rsidR="008C3253" w:rsidRPr="008E3835">
        <w:rPr>
          <w:sz w:val="28"/>
          <w:szCs w:val="28"/>
        </w:rPr>
        <w:t>нельзя принуждать ребенка к высказыванию, лучше в игровой форме ненавязчиво побуждать к речи).</w:t>
      </w:r>
      <w:r w:rsidRPr="008E3835">
        <w:rPr>
          <w:sz w:val="28"/>
          <w:szCs w:val="28"/>
        </w:rPr>
        <w:t xml:space="preserve"> </w:t>
      </w:r>
      <w:r w:rsidR="008C3253" w:rsidRPr="008E3835">
        <w:rPr>
          <w:sz w:val="28"/>
          <w:szCs w:val="28"/>
        </w:rPr>
        <w:t xml:space="preserve">                 </w:t>
      </w:r>
      <w:r w:rsidRPr="008E3835">
        <w:rPr>
          <w:sz w:val="28"/>
          <w:szCs w:val="28"/>
        </w:rPr>
        <w:t>8. Алкоголизм родителей.</w:t>
      </w:r>
      <w:r w:rsidRPr="008E3835">
        <w:rPr>
          <w:sz w:val="28"/>
          <w:szCs w:val="28"/>
        </w:rPr>
        <w:br/>
        <w:t xml:space="preserve">9. Задержка речевого развития свойственна детям с ДЦП, синдромом Дауна, детям с ранним детским аутизмом, синдромом </w:t>
      </w:r>
      <w:proofErr w:type="spellStart"/>
      <w:r w:rsidRPr="008E3835">
        <w:rPr>
          <w:sz w:val="28"/>
          <w:szCs w:val="28"/>
        </w:rPr>
        <w:t>гиперактивности</w:t>
      </w:r>
      <w:proofErr w:type="spellEnd"/>
      <w:r w:rsidRPr="008E3835">
        <w:rPr>
          <w:sz w:val="28"/>
          <w:szCs w:val="28"/>
        </w:rPr>
        <w:t>.</w:t>
      </w:r>
      <w:r w:rsidRPr="008E3835">
        <w:rPr>
          <w:sz w:val="28"/>
          <w:szCs w:val="28"/>
        </w:rPr>
        <w:br/>
        <w:t>10.</w:t>
      </w:r>
      <w:r w:rsidR="003028AC" w:rsidRPr="008E3835">
        <w:rPr>
          <w:sz w:val="28"/>
          <w:szCs w:val="28"/>
          <w:shd w:val="clear" w:color="auto" w:fill="FFFFFF"/>
        </w:rPr>
        <w:t xml:space="preserve"> Билингвизм</w:t>
      </w:r>
      <w:r w:rsidRPr="008E3835">
        <w:rPr>
          <w:sz w:val="28"/>
          <w:szCs w:val="28"/>
        </w:rPr>
        <w:t xml:space="preserve"> </w:t>
      </w:r>
      <w:r w:rsidR="003028AC" w:rsidRPr="008E3835">
        <w:rPr>
          <w:sz w:val="28"/>
          <w:szCs w:val="28"/>
        </w:rPr>
        <w:t>(двуязычные семьи).</w:t>
      </w:r>
      <w:r w:rsidR="00102C76">
        <w:rPr>
          <w:sz w:val="28"/>
          <w:szCs w:val="28"/>
        </w:rPr>
        <w:t xml:space="preserve">                                                         </w:t>
      </w:r>
      <w:r w:rsidR="00B44AAE" w:rsidRPr="008E3835">
        <w:rPr>
          <w:b/>
          <w:sz w:val="28"/>
          <w:szCs w:val="28"/>
        </w:rPr>
        <w:t>Рекомендации для родителей</w:t>
      </w:r>
      <w:r w:rsidR="008C3253" w:rsidRPr="008E3835">
        <w:rPr>
          <w:b/>
          <w:sz w:val="28"/>
          <w:szCs w:val="28"/>
        </w:rPr>
        <w:t>:</w:t>
      </w:r>
      <w:r w:rsidR="00102C76">
        <w:rPr>
          <w:sz w:val="28"/>
          <w:szCs w:val="28"/>
        </w:rPr>
        <w:t xml:space="preserve">                                                                                          </w:t>
      </w:r>
      <w:r w:rsidR="00B44AAE" w:rsidRPr="008E3835">
        <w:rPr>
          <w:sz w:val="28"/>
          <w:szCs w:val="28"/>
          <w:shd w:val="clear" w:color="auto" w:fill="FFFFFF"/>
        </w:rPr>
        <w:t xml:space="preserve">- </w:t>
      </w:r>
      <w:r w:rsidR="00ED3CED" w:rsidRPr="008E3835">
        <w:rPr>
          <w:sz w:val="28"/>
          <w:szCs w:val="28"/>
          <w:shd w:val="clear" w:color="auto" w:fill="FFFFFF"/>
        </w:rPr>
        <w:t>Всё свободное время говорите с реб</w:t>
      </w:r>
      <w:r w:rsidR="00B44AAE" w:rsidRPr="008E3835">
        <w:rPr>
          <w:sz w:val="28"/>
          <w:szCs w:val="28"/>
          <w:shd w:val="clear" w:color="auto" w:fill="FFFFFF"/>
        </w:rPr>
        <w:t xml:space="preserve">ёнком, озвучивайте все действия. </w:t>
      </w:r>
      <w:r w:rsidR="00102C76">
        <w:rPr>
          <w:sz w:val="28"/>
          <w:szCs w:val="28"/>
        </w:rPr>
        <w:t xml:space="preserve">                          </w:t>
      </w:r>
      <w:r w:rsidR="00B44AAE" w:rsidRPr="008E3835">
        <w:rPr>
          <w:bCs/>
          <w:sz w:val="28"/>
          <w:szCs w:val="28"/>
          <w:shd w:val="clear" w:color="auto" w:fill="FFFFFF"/>
        </w:rPr>
        <w:t xml:space="preserve">- Говорите сами  четко, </w:t>
      </w:r>
      <w:r w:rsidR="009C5D35" w:rsidRPr="008E3835">
        <w:rPr>
          <w:bCs/>
          <w:sz w:val="28"/>
          <w:szCs w:val="28"/>
          <w:shd w:val="clear" w:color="auto" w:fill="FFFFFF"/>
        </w:rPr>
        <w:t>правильно</w:t>
      </w:r>
      <w:r w:rsidR="00ED3CED" w:rsidRPr="008E3835">
        <w:rPr>
          <w:bCs/>
          <w:sz w:val="28"/>
          <w:szCs w:val="28"/>
          <w:shd w:val="clear" w:color="auto" w:fill="FFFFFF"/>
        </w:rPr>
        <w:t>, доброжелательно.</w:t>
      </w:r>
      <w:r w:rsidR="00505A00" w:rsidRPr="008E3835">
        <w:rPr>
          <w:sz w:val="28"/>
          <w:szCs w:val="28"/>
          <w:shd w:val="clear" w:color="auto" w:fill="FFFFFF"/>
        </w:rPr>
        <w:t xml:space="preserve"> Ребёнок должен слышать правильную речь.</w:t>
      </w:r>
      <w:r w:rsidR="00102C76">
        <w:rPr>
          <w:sz w:val="28"/>
          <w:szCs w:val="28"/>
        </w:rPr>
        <w:t xml:space="preserve">                                                                                                        </w:t>
      </w:r>
      <w:r w:rsidR="00B44AAE" w:rsidRPr="008E3835">
        <w:rPr>
          <w:sz w:val="28"/>
          <w:szCs w:val="28"/>
        </w:rPr>
        <w:t xml:space="preserve">- </w:t>
      </w:r>
      <w:r w:rsidR="00703789" w:rsidRPr="008E3835">
        <w:rPr>
          <w:sz w:val="28"/>
          <w:szCs w:val="28"/>
        </w:rPr>
        <w:t xml:space="preserve">Ежедневное чтение ребенку </w:t>
      </w:r>
      <w:r w:rsidR="00C61F40" w:rsidRPr="008E3835">
        <w:rPr>
          <w:sz w:val="28"/>
          <w:szCs w:val="28"/>
        </w:rPr>
        <w:t xml:space="preserve"> окажет заметное вли</w:t>
      </w:r>
      <w:r w:rsidR="00703789" w:rsidRPr="008E3835">
        <w:rPr>
          <w:sz w:val="28"/>
          <w:szCs w:val="28"/>
        </w:rPr>
        <w:t xml:space="preserve">яние на его </w:t>
      </w:r>
      <w:r w:rsidR="00B44AAE" w:rsidRPr="008E3835">
        <w:rPr>
          <w:sz w:val="28"/>
          <w:szCs w:val="28"/>
        </w:rPr>
        <w:t xml:space="preserve"> речь и поведение, </w:t>
      </w:r>
      <w:r w:rsidR="00C61F40" w:rsidRPr="008E3835">
        <w:rPr>
          <w:sz w:val="28"/>
          <w:szCs w:val="28"/>
        </w:rPr>
        <w:t xml:space="preserve"> художественная литература – мощное средство развития речи.</w:t>
      </w:r>
      <w:r w:rsidR="00505A00" w:rsidRPr="008E3835">
        <w:rPr>
          <w:sz w:val="28"/>
          <w:szCs w:val="28"/>
          <w:shd w:val="clear" w:color="auto" w:fill="FFFFFF"/>
        </w:rPr>
        <w:t xml:space="preserve"> При чтении рассматривайте иллюстрации с ребёнком. </w:t>
      </w:r>
      <w:r w:rsidR="00102C76">
        <w:rPr>
          <w:sz w:val="28"/>
          <w:szCs w:val="28"/>
        </w:rPr>
        <w:t xml:space="preserve">                                                    </w:t>
      </w:r>
      <w:r w:rsidR="00B44AAE" w:rsidRPr="008E3835">
        <w:rPr>
          <w:sz w:val="28"/>
          <w:szCs w:val="28"/>
        </w:rPr>
        <w:t xml:space="preserve">- </w:t>
      </w:r>
      <w:r w:rsidR="00C61F40" w:rsidRPr="008E3835">
        <w:rPr>
          <w:sz w:val="28"/>
          <w:szCs w:val="28"/>
        </w:rPr>
        <w:t xml:space="preserve">Не говорите при ребенке о его отставании. </w:t>
      </w:r>
      <w:r w:rsidR="00B44AAE" w:rsidRPr="008E3835">
        <w:rPr>
          <w:sz w:val="28"/>
          <w:szCs w:val="28"/>
        </w:rPr>
        <w:t>Н</w:t>
      </w:r>
      <w:r w:rsidR="00C61F40" w:rsidRPr="008E3835">
        <w:rPr>
          <w:sz w:val="28"/>
          <w:szCs w:val="28"/>
        </w:rPr>
        <w:t xml:space="preserve">е стесняйтесь того, что ваш ребенок не говорит. </w:t>
      </w:r>
      <w:r w:rsidR="00102C76">
        <w:rPr>
          <w:sz w:val="28"/>
          <w:szCs w:val="28"/>
        </w:rPr>
        <w:t xml:space="preserve">                                                                                                           </w:t>
      </w:r>
      <w:r w:rsidR="00B44AAE" w:rsidRPr="008E3835">
        <w:rPr>
          <w:sz w:val="28"/>
          <w:szCs w:val="28"/>
        </w:rPr>
        <w:t xml:space="preserve">- </w:t>
      </w:r>
      <w:r w:rsidR="00576951" w:rsidRPr="008E3835">
        <w:rPr>
          <w:sz w:val="28"/>
          <w:szCs w:val="28"/>
        </w:rPr>
        <w:t xml:space="preserve">Вызывайте желание подражать взрослому. </w:t>
      </w:r>
      <w:r w:rsidR="00102C76">
        <w:rPr>
          <w:sz w:val="28"/>
          <w:szCs w:val="28"/>
        </w:rPr>
        <w:t xml:space="preserve">                                                                 </w:t>
      </w:r>
      <w:r w:rsidR="00B44AAE" w:rsidRPr="008E3835">
        <w:rPr>
          <w:bCs/>
          <w:sz w:val="28"/>
          <w:szCs w:val="28"/>
          <w:shd w:val="clear" w:color="auto" w:fill="FFFFFF"/>
        </w:rPr>
        <w:t>- Н</w:t>
      </w:r>
      <w:r w:rsidR="009C5D35" w:rsidRPr="008E3835">
        <w:rPr>
          <w:bCs/>
          <w:sz w:val="28"/>
          <w:szCs w:val="28"/>
          <w:shd w:val="clear" w:color="auto" w:fill="FFFFFF"/>
        </w:rPr>
        <w:t>а начальном этапе в развитии речи займитесь воспроизведением звукоподражаний</w:t>
      </w:r>
      <w:r w:rsidR="009C5D35" w:rsidRPr="008E3835">
        <w:rPr>
          <w:rStyle w:val="apple-converted-space"/>
          <w:sz w:val="28"/>
          <w:szCs w:val="28"/>
          <w:shd w:val="clear" w:color="auto" w:fill="FFFFFF"/>
        </w:rPr>
        <w:t> </w:t>
      </w:r>
      <w:r w:rsidR="009C5D35" w:rsidRPr="008E3835">
        <w:rPr>
          <w:sz w:val="28"/>
          <w:szCs w:val="28"/>
          <w:shd w:val="clear" w:color="auto" w:fill="FFFFFF"/>
        </w:rPr>
        <w:t xml:space="preserve">игрушек, животных, машин. </w:t>
      </w:r>
      <w:r w:rsidR="00102C76">
        <w:rPr>
          <w:sz w:val="28"/>
          <w:szCs w:val="28"/>
        </w:rPr>
        <w:t xml:space="preserve">                                                              </w:t>
      </w:r>
      <w:r w:rsidR="00B44AAE" w:rsidRPr="008E3835">
        <w:rPr>
          <w:sz w:val="28"/>
          <w:szCs w:val="28"/>
        </w:rPr>
        <w:t xml:space="preserve">- </w:t>
      </w:r>
      <w:r w:rsidR="009C5D35" w:rsidRPr="008E3835">
        <w:rPr>
          <w:bCs/>
          <w:sz w:val="28"/>
          <w:szCs w:val="28"/>
          <w:shd w:val="clear" w:color="auto" w:fill="FFFFFF"/>
        </w:rPr>
        <w:t>Развивайте произвольную память малыша</w:t>
      </w:r>
      <w:r w:rsidR="009C5D35" w:rsidRPr="008E3835">
        <w:rPr>
          <w:sz w:val="28"/>
          <w:szCs w:val="28"/>
          <w:shd w:val="clear" w:color="auto" w:fill="FFFFFF"/>
        </w:rPr>
        <w:t>: пов</w:t>
      </w:r>
      <w:r w:rsidR="008C3253" w:rsidRPr="008E3835">
        <w:rPr>
          <w:sz w:val="28"/>
          <w:szCs w:val="28"/>
          <w:shd w:val="clear" w:color="auto" w:fill="FFFFFF"/>
        </w:rPr>
        <w:t>торяйте, что делали утром, днем, вечером и т.д.</w:t>
      </w:r>
      <w:r w:rsidR="00102C76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B44AAE" w:rsidRPr="008E3835">
        <w:rPr>
          <w:sz w:val="28"/>
          <w:szCs w:val="28"/>
        </w:rPr>
        <w:t xml:space="preserve">- </w:t>
      </w:r>
      <w:r w:rsidR="009C5D35" w:rsidRPr="008E3835">
        <w:rPr>
          <w:bCs/>
          <w:sz w:val="28"/>
          <w:szCs w:val="28"/>
          <w:shd w:val="clear" w:color="auto" w:fill="FFFFFF"/>
        </w:rPr>
        <w:t>Всегда хвалите ребенка за успехи</w:t>
      </w:r>
      <w:r w:rsidR="008C3253" w:rsidRPr="008E3835">
        <w:rPr>
          <w:sz w:val="28"/>
          <w:szCs w:val="28"/>
        </w:rPr>
        <w:t>.</w:t>
      </w:r>
      <w:r w:rsidR="00505A00" w:rsidRPr="008E3835">
        <w:rPr>
          <w:sz w:val="28"/>
          <w:szCs w:val="28"/>
          <w:shd w:val="clear" w:color="auto" w:fill="FFFFFF"/>
        </w:rPr>
        <w:t xml:space="preserve"> Любое речевое проявление ребёнка надо поощрять, не обращая внимания на качество произношения.</w:t>
      </w:r>
      <w:r w:rsidR="00102C76">
        <w:rPr>
          <w:sz w:val="28"/>
          <w:szCs w:val="28"/>
        </w:rPr>
        <w:t xml:space="preserve">                                          </w:t>
      </w:r>
      <w:r w:rsidR="00B44AAE" w:rsidRPr="008E3835">
        <w:rPr>
          <w:sz w:val="28"/>
          <w:szCs w:val="28"/>
        </w:rPr>
        <w:t xml:space="preserve">- </w:t>
      </w:r>
      <w:r w:rsidR="00ED3CED" w:rsidRPr="008E3835">
        <w:rPr>
          <w:sz w:val="28"/>
          <w:szCs w:val="28"/>
        </w:rPr>
        <w:t>В игровой форме учите ребенка понимать соотношение предметов по размеру, по цвету, форме, количеству.</w:t>
      </w:r>
      <w:r w:rsidR="00102C76">
        <w:rPr>
          <w:sz w:val="28"/>
          <w:szCs w:val="28"/>
        </w:rPr>
        <w:t xml:space="preserve">                                                                          </w:t>
      </w:r>
      <w:r w:rsidR="00B44AAE" w:rsidRPr="008E3835">
        <w:rPr>
          <w:sz w:val="28"/>
          <w:szCs w:val="28"/>
        </w:rPr>
        <w:t xml:space="preserve">- </w:t>
      </w:r>
      <w:proofErr w:type="gramStart"/>
      <w:r w:rsidR="00576951" w:rsidRPr="008E3835">
        <w:rPr>
          <w:sz w:val="28"/>
          <w:szCs w:val="28"/>
        </w:rPr>
        <w:t>Стимулируйте речевое развитие малышей путем т</w:t>
      </w:r>
      <w:r w:rsidR="00ED3CED" w:rsidRPr="008E3835">
        <w:rPr>
          <w:sz w:val="28"/>
          <w:szCs w:val="28"/>
        </w:rPr>
        <w:t>ренировки движений пальцев рук: массаж кисти рук и каждого пальчика, разминание и поглаживание, пальчиковая гимнастика, работа  с массажными мячиками, колечками, с мелкими предметами, тренажёрами-игрушками со шнуровками, пуговицами, молниями, дисками и т.д.)</w:t>
      </w:r>
      <w:proofErr w:type="gramEnd"/>
      <w:r w:rsidR="00ED3CED" w:rsidRPr="008E3835">
        <w:rPr>
          <w:sz w:val="28"/>
          <w:szCs w:val="28"/>
        </w:rPr>
        <w:t xml:space="preserve"> </w:t>
      </w:r>
      <w:r w:rsidR="00102C76">
        <w:rPr>
          <w:sz w:val="28"/>
          <w:szCs w:val="28"/>
        </w:rPr>
        <w:t xml:space="preserve">                                                                       </w:t>
      </w:r>
      <w:r w:rsidR="00B44AAE" w:rsidRPr="008E3835">
        <w:rPr>
          <w:sz w:val="28"/>
          <w:szCs w:val="28"/>
          <w:shd w:val="clear" w:color="auto" w:fill="FFFFFF"/>
        </w:rPr>
        <w:t xml:space="preserve">- </w:t>
      </w:r>
      <w:r w:rsidR="00ED3CED" w:rsidRPr="008E3835">
        <w:rPr>
          <w:sz w:val="28"/>
          <w:szCs w:val="28"/>
          <w:shd w:val="clear" w:color="auto" w:fill="FFFFFF"/>
        </w:rPr>
        <w:t>Не перегружайте ребёнка телевизионной информацией</w:t>
      </w:r>
      <w:r w:rsidR="00B44AAE" w:rsidRPr="008E3835">
        <w:rPr>
          <w:sz w:val="28"/>
          <w:szCs w:val="28"/>
          <w:shd w:val="clear" w:color="auto" w:fill="FFFFFF"/>
        </w:rPr>
        <w:t xml:space="preserve"> и компьютерными играми.</w:t>
      </w:r>
      <w:r w:rsidR="00102C76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B44AAE" w:rsidRPr="008E3835">
        <w:rPr>
          <w:sz w:val="28"/>
          <w:szCs w:val="28"/>
          <w:shd w:val="clear" w:color="auto" w:fill="FFFFFF"/>
        </w:rPr>
        <w:t xml:space="preserve">- </w:t>
      </w:r>
      <w:r w:rsidR="005440A1" w:rsidRPr="008E3835">
        <w:rPr>
          <w:sz w:val="28"/>
          <w:szCs w:val="28"/>
          <w:shd w:val="clear" w:color="auto" w:fill="FFFFFF"/>
        </w:rPr>
        <w:t>Р</w:t>
      </w:r>
      <w:r w:rsidR="00505A00" w:rsidRPr="008E3835">
        <w:rPr>
          <w:sz w:val="28"/>
          <w:szCs w:val="28"/>
          <w:shd w:val="clear" w:color="auto" w:fill="FFFFFF"/>
        </w:rPr>
        <w:t>азучите с ребенком</w:t>
      </w:r>
      <w:r w:rsidR="00505A00" w:rsidRPr="008E3835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 w:rsidR="00505A00" w:rsidRPr="008E3835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основной комплекс артикуляционной</w:t>
        </w:r>
        <w:r w:rsidR="00B44AAE" w:rsidRPr="008E3835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 и дыхательной </w:t>
        </w:r>
        <w:r w:rsidR="00505A00" w:rsidRPr="008E3835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 гимнастики</w:t>
        </w:r>
      </w:hyperlink>
      <w:r w:rsidR="00B44AAE" w:rsidRPr="008E3835">
        <w:rPr>
          <w:sz w:val="28"/>
          <w:szCs w:val="28"/>
        </w:rPr>
        <w:t>.</w:t>
      </w:r>
    </w:p>
    <w:p w:rsidR="00C055BA" w:rsidRPr="008E3835" w:rsidRDefault="00C055BA" w:rsidP="005440A1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0" w:name="_GoBack"/>
      <w:bookmarkEnd w:id="0"/>
    </w:p>
    <w:sectPr w:rsidR="00C055BA" w:rsidRPr="008E3835" w:rsidSect="002E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1EA7"/>
    <w:multiLevelType w:val="hybridMultilevel"/>
    <w:tmpl w:val="0E5E8D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7A62AF"/>
    <w:multiLevelType w:val="multilevel"/>
    <w:tmpl w:val="41CC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009E1"/>
    <w:multiLevelType w:val="hybridMultilevel"/>
    <w:tmpl w:val="770A5F50"/>
    <w:lvl w:ilvl="0" w:tplc="D37A89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062C1"/>
    <w:multiLevelType w:val="hybridMultilevel"/>
    <w:tmpl w:val="4CCCB3D2"/>
    <w:lvl w:ilvl="0" w:tplc="35F8F3C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F4D"/>
    <w:rsid w:val="0000129D"/>
    <w:rsid w:val="00027129"/>
    <w:rsid w:val="0004542D"/>
    <w:rsid w:val="00057338"/>
    <w:rsid w:val="000727F4"/>
    <w:rsid w:val="000751D0"/>
    <w:rsid w:val="00087783"/>
    <w:rsid w:val="00095A11"/>
    <w:rsid w:val="0009792E"/>
    <w:rsid w:val="000B5329"/>
    <w:rsid w:val="000B5507"/>
    <w:rsid w:val="000C3D92"/>
    <w:rsid w:val="00102C76"/>
    <w:rsid w:val="00107C3F"/>
    <w:rsid w:val="00136576"/>
    <w:rsid w:val="0016004C"/>
    <w:rsid w:val="00160D6F"/>
    <w:rsid w:val="001712B8"/>
    <w:rsid w:val="0017484F"/>
    <w:rsid w:val="001B3784"/>
    <w:rsid w:val="001E2BA8"/>
    <w:rsid w:val="00217E15"/>
    <w:rsid w:val="00267900"/>
    <w:rsid w:val="00273BB5"/>
    <w:rsid w:val="002A6413"/>
    <w:rsid w:val="002A69F7"/>
    <w:rsid w:val="002C2C83"/>
    <w:rsid w:val="002C300C"/>
    <w:rsid w:val="002E452A"/>
    <w:rsid w:val="002E6686"/>
    <w:rsid w:val="002E6F8A"/>
    <w:rsid w:val="002F7C09"/>
    <w:rsid w:val="0030203C"/>
    <w:rsid w:val="003028AC"/>
    <w:rsid w:val="00316012"/>
    <w:rsid w:val="00323155"/>
    <w:rsid w:val="00331871"/>
    <w:rsid w:val="00334C65"/>
    <w:rsid w:val="0034195B"/>
    <w:rsid w:val="0038248D"/>
    <w:rsid w:val="00393B7A"/>
    <w:rsid w:val="003A3438"/>
    <w:rsid w:val="003A775A"/>
    <w:rsid w:val="003B3C9A"/>
    <w:rsid w:val="003B4FAC"/>
    <w:rsid w:val="003C1655"/>
    <w:rsid w:val="003E4DB6"/>
    <w:rsid w:val="003F1CB5"/>
    <w:rsid w:val="00402078"/>
    <w:rsid w:val="00404514"/>
    <w:rsid w:val="00422FF6"/>
    <w:rsid w:val="00431E8D"/>
    <w:rsid w:val="00442B1C"/>
    <w:rsid w:val="00451023"/>
    <w:rsid w:val="00451CB5"/>
    <w:rsid w:val="00463CD0"/>
    <w:rsid w:val="00474854"/>
    <w:rsid w:val="00475725"/>
    <w:rsid w:val="0048291A"/>
    <w:rsid w:val="00485D60"/>
    <w:rsid w:val="004A1222"/>
    <w:rsid w:val="004A4B96"/>
    <w:rsid w:val="004B0916"/>
    <w:rsid w:val="004C6171"/>
    <w:rsid w:val="004D217A"/>
    <w:rsid w:val="004E4079"/>
    <w:rsid w:val="004E685B"/>
    <w:rsid w:val="005008F5"/>
    <w:rsid w:val="00505A00"/>
    <w:rsid w:val="00525BE6"/>
    <w:rsid w:val="005328D3"/>
    <w:rsid w:val="00535C6F"/>
    <w:rsid w:val="005440A1"/>
    <w:rsid w:val="005444A1"/>
    <w:rsid w:val="00553D85"/>
    <w:rsid w:val="00576951"/>
    <w:rsid w:val="005802A6"/>
    <w:rsid w:val="005A1928"/>
    <w:rsid w:val="005F2226"/>
    <w:rsid w:val="00602B64"/>
    <w:rsid w:val="006102A5"/>
    <w:rsid w:val="006141DC"/>
    <w:rsid w:val="00620E56"/>
    <w:rsid w:val="006527A2"/>
    <w:rsid w:val="00656A6D"/>
    <w:rsid w:val="00676A6D"/>
    <w:rsid w:val="00681BD1"/>
    <w:rsid w:val="006A3A44"/>
    <w:rsid w:val="006D3120"/>
    <w:rsid w:val="006D76F8"/>
    <w:rsid w:val="006E6AA5"/>
    <w:rsid w:val="00702777"/>
    <w:rsid w:val="00702878"/>
    <w:rsid w:val="00703789"/>
    <w:rsid w:val="00703FAF"/>
    <w:rsid w:val="00707A46"/>
    <w:rsid w:val="00715E97"/>
    <w:rsid w:val="0073122B"/>
    <w:rsid w:val="00751C5A"/>
    <w:rsid w:val="00751DE6"/>
    <w:rsid w:val="007622AF"/>
    <w:rsid w:val="00766A2C"/>
    <w:rsid w:val="007A7DFE"/>
    <w:rsid w:val="007B0866"/>
    <w:rsid w:val="007B3D3F"/>
    <w:rsid w:val="007E5059"/>
    <w:rsid w:val="00832D67"/>
    <w:rsid w:val="0084276D"/>
    <w:rsid w:val="0084462E"/>
    <w:rsid w:val="008542CC"/>
    <w:rsid w:val="00854B2D"/>
    <w:rsid w:val="0087261B"/>
    <w:rsid w:val="00880E0A"/>
    <w:rsid w:val="00881D60"/>
    <w:rsid w:val="008836AF"/>
    <w:rsid w:val="00887A35"/>
    <w:rsid w:val="00891C01"/>
    <w:rsid w:val="008A31B5"/>
    <w:rsid w:val="008B30A9"/>
    <w:rsid w:val="008C3253"/>
    <w:rsid w:val="008D30B4"/>
    <w:rsid w:val="008E3835"/>
    <w:rsid w:val="008F67EC"/>
    <w:rsid w:val="00927365"/>
    <w:rsid w:val="00931E9B"/>
    <w:rsid w:val="00941021"/>
    <w:rsid w:val="00944EEA"/>
    <w:rsid w:val="009467B1"/>
    <w:rsid w:val="00967284"/>
    <w:rsid w:val="00992F0B"/>
    <w:rsid w:val="009A1F05"/>
    <w:rsid w:val="009B0997"/>
    <w:rsid w:val="009B10F1"/>
    <w:rsid w:val="009C5D35"/>
    <w:rsid w:val="009D0BEE"/>
    <w:rsid w:val="00A0338C"/>
    <w:rsid w:val="00A20AFF"/>
    <w:rsid w:val="00A21F4D"/>
    <w:rsid w:val="00A3364A"/>
    <w:rsid w:val="00A3798F"/>
    <w:rsid w:val="00A407E1"/>
    <w:rsid w:val="00A46607"/>
    <w:rsid w:val="00A57591"/>
    <w:rsid w:val="00A85969"/>
    <w:rsid w:val="00A92CC1"/>
    <w:rsid w:val="00A95450"/>
    <w:rsid w:val="00AA28CC"/>
    <w:rsid w:val="00AB26C8"/>
    <w:rsid w:val="00AB4AEA"/>
    <w:rsid w:val="00AC157F"/>
    <w:rsid w:val="00AD5566"/>
    <w:rsid w:val="00AF114A"/>
    <w:rsid w:val="00AF2201"/>
    <w:rsid w:val="00AF52AD"/>
    <w:rsid w:val="00B07066"/>
    <w:rsid w:val="00B07D17"/>
    <w:rsid w:val="00B115A3"/>
    <w:rsid w:val="00B21A86"/>
    <w:rsid w:val="00B3551B"/>
    <w:rsid w:val="00B40649"/>
    <w:rsid w:val="00B41597"/>
    <w:rsid w:val="00B41704"/>
    <w:rsid w:val="00B44AAE"/>
    <w:rsid w:val="00B72AA4"/>
    <w:rsid w:val="00B92915"/>
    <w:rsid w:val="00BC18EE"/>
    <w:rsid w:val="00BC72C8"/>
    <w:rsid w:val="00BD3B15"/>
    <w:rsid w:val="00BF045C"/>
    <w:rsid w:val="00BF121F"/>
    <w:rsid w:val="00BF2A7C"/>
    <w:rsid w:val="00BF410C"/>
    <w:rsid w:val="00C04F3D"/>
    <w:rsid w:val="00C055BA"/>
    <w:rsid w:val="00C35026"/>
    <w:rsid w:val="00C406D6"/>
    <w:rsid w:val="00C47BEE"/>
    <w:rsid w:val="00C500F6"/>
    <w:rsid w:val="00C54206"/>
    <w:rsid w:val="00C61F40"/>
    <w:rsid w:val="00C66277"/>
    <w:rsid w:val="00C86D92"/>
    <w:rsid w:val="00C91885"/>
    <w:rsid w:val="00CE4FC3"/>
    <w:rsid w:val="00CF1511"/>
    <w:rsid w:val="00CF2231"/>
    <w:rsid w:val="00D16A2B"/>
    <w:rsid w:val="00D36229"/>
    <w:rsid w:val="00D773E7"/>
    <w:rsid w:val="00D9229B"/>
    <w:rsid w:val="00DD54C1"/>
    <w:rsid w:val="00DE271F"/>
    <w:rsid w:val="00DF7120"/>
    <w:rsid w:val="00E13642"/>
    <w:rsid w:val="00E1663C"/>
    <w:rsid w:val="00E3012C"/>
    <w:rsid w:val="00E30B09"/>
    <w:rsid w:val="00E45612"/>
    <w:rsid w:val="00E97570"/>
    <w:rsid w:val="00E97B0B"/>
    <w:rsid w:val="00EA2AA3"/>
    <w:rsid w:val="00EC3D02"/>
    <w:rsid w:val="00ED3CED"/>
    <w:rsid w:val="00EF2FB4"/>
    <w:rsid w:val="00F03BED"/>
    <w:rsid w:val="00F16662"/>
    <w:rsid w:val="00F411C1"/>
    <w:rsid w:val="00F64D1A"/>
    <w:rsid w:val="00F75176"/>
    <w:rsid w:val="00F767BA"/>
    <w:rsid w:val="00FA0767"/>
    <w:rsid w:val="00FC7886"/>
    <w:rsid w:val="00FE3409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4D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93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3012C"/>
  </w:style>
  <w:style w:type="paragraph" w:customStyle="1" w:styleId="c2">
    <w:name w:val="c2"/>
    <w:basedOn w:val="a"/>
    <w:rsid w:val="0076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766A2C"/>
  </w:style>
  <w:style w:type="character" w:customStyle="1" w:styleId="c0">
    <w:name w:val="c0"/>
    <w:basedOn w:val="a0"/>
    <w:rsid w:val="00766A2C"/>
  </w:style>
  <w:style w:type="character" w:customStyle="1" w:styleId="c7">
    <w:name w:val="c7"/>
    <w:basedOn w:val="a0"/>
    <w:rsid w:val="00766A2C"/>
  </w:style>
  <w:style w:type="character" w:customStyle="1" w:styleId="c4">
    <w:name w:val="c4"/>
    <w:basedOn w:val="a0"/>
    <w:rsid w:val="00766A2C"/>
  </w:style>
  <w:style w:type="character" w:customStyle="1" w:styleId="c3">
    <w:name w:val="c3"/>
    <w:basedOn w:val="a0"/>
    <w:rsid w:val="00CF1511"/>
  </w:style>
  <w:style w:type="character" w:customStyle="1" w:styleId="c8">
    <w:name w:val="c8"/>
    <w:basedOn w:val="a0"/>
    <w:rsid w:val="00CF1511"/>
  </w:style>
  <w:style w:type="paragraph" w:styleId="a4">
    <w:name w:val="Balloon Text"/>
    <w:basedOn w:val="a"/>
    <w:link w:val="a5"/>
    <w:uiPriority w:val="99"/>
    <w:semiHidden/>
    <w:unhideWhenUsed/>
    <w:rsid w:val="00F6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D1A"/>
    <w:rPr>
      <w:rFonts w:ascii="Tahoma" w:hAnsi="Tahoma" w:cs="Tahoma"/>
      <w:i/>
      <w:iCs/>
      <w:sz w:val="16"/>
      <w:szCs w:val="16"/>
      <w:lang w:val="en-US" w:bidi="en-US"/>
    </w:rPr>
  </w:style>
  <w:style w:type="paragraph" w:styleId="a6">
    <w:name w:val="No Spacing"/>
    <w:uiPriority w:val="1"/>
    <w:qFormat/>
    <w:rsid w:val="00F64D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3B7A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393B7A"/>
    <w:pPr>
      <w:spacing w:line="276" w:lineRule="auto"/>
      <w:outlineLvl w:val="9"/>
    </w:pPr>
    <w:rPr>
      <w:i w:val="0"/>
      <w:iCs w:val="0"/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393B7A"/>
    <w:pPr>
      <w:tabs>
        <w:tab w:val="right" w:leader="dot" w:pos="9345"/>
      </w:tabs>
      <w:spacing w:after="100" w:line="276" w:lineRule="auto"/>
    </w:pPr>
    <w:rPr>
      <w:i w:val="0"/>
      <w:iCs w:val="0"/>
      <w:sz w:val="22"/>
      <w:szCs w:val="22"/>
      <w:lang w:val="ru-RU" w:bidi="ar-SA"/>
    </w:rPr>
  </w:style>
  <w:style w:type="paragraph" w:styleId="21">
    <w:name w:val="toc 2"/>
    <w:basedOn w:val="a"/>
    <w:next w:val="a"/>
    <w:autoRedefine/>
    <w:uiPriority w:val="39"/>
    <w:unhideWhenUsed/>
    <w:rsid w:val="00393B7A"/>
    <w:pPr>
      <w:spacing w:after="100" w:line="276" w:lineRule="auto"/>
      <w:ind w:left="220"/>
    </w:pPr>
    <w:rPr>
      <w:i w:val="0"/>
      <w:iCs w:val="0"/>
      <w:sz w:val="22"/>
      <w:szCs w:val="22"/>
      <w:lang w:val="ru-RU" w:bidi="ar-SA"/>
    </w:rPr>
  </w:style>
  <w:style w:type="character" w:styleId="a8">
    <w:name w:val="Hyperlink"/>
    <w:basedOn w:val="a0"/>
    <w:uiPriority w:val="99"/>
    <w:unhideWhenUsed/>
    <w:rsid w:val="00393B7A"/>
    <w:rPr>
      <w:color w:val="0000FF" w:themeColor="hyperlink"/>
      <w:u w:val="single"/>
    </w:rPr>
  </w:style>
  <w:style w:type="paragraph" w:customStyle="1" w:styleId="22">
    <w:name w:val="заг2"/>
    <w:basedOn w:val="2"/>
    <w:link w:val="23"/>
    <w:qFormat/>
    <w:rsid w:val="00393B7A"/>
    <w:pPr>
      <w:spacing w:before="0" w:line="360" w:lineRule="auto"/>
      <w:jc w:val="center"/>
    </w:pPr>
    <w:rPr>
      <w:rFonts w:ascii="Times New Roman" w:hAnsi="Times New Roman" w:cs="Times New Roman"/>
      <w:i w:val="0"/>
      <w:iCs w:val="0"/>
      <w:color w:val="000000" w:themeColor="text1"/>
      <w:sz w:val="28"/>
      <w:szCs w:val="28"/>
      <w:lang w:val="ru-RU" w:bidi="ar-SA"/>
    </w:rPr>
  </w:style>
  <w:style w:type="character" w:customStyle="1" w:styleId="23">
    <w:name w:val="заг2 Знак"/>
    <w:basedOn w:val="20"/>
    <w:link w:val="22"/>
    <w:rsid w:val="00393B7A"/>
    <w:rPr>
      <w:rFonts w:ascii="Times New Roman" w:eastAsiaTheme="majorEastAsia" w:hAnsi="Times New Roman" w:cs="Times New Roman"/>
      <w:b/>
      <w:bCs/>
      <w:i/>
      <w:iCs/>
      <w:color w:val="000000" w:themeColor="text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93B7A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val="en-US" w:bidi="en-US"/>
    </w:rPr>
  </w:style>
  <w:style w:type="paragraph" w:customStyle="1" w:styleId="12">
    <w:name w:val="заг1"/>
    <w:basedOn w:val="1"/>
    <w:link w:val="13"/>
    <w:qFormat/>
    <w:rsid w:val="00393B7A"/>
    <w:pPr>
      <w:spacing w:line="276" w:lineRule="auto"/>
      <w:jc w:val="center"/>
    </w:pPr>
    <w:rPr>
      <w:rFonts w:ascii="Times New Roman" w:hAnsi="Times New Roman" w:cs="Times New Roman"/>
      <w:i w:val="0"/>
      <w:iCs w:val="0"/>
      <w:color w:val="000000" w:themeColor="text1"/>
      <w:sz w:val="32"/>
      <w:lang w:val="ru-RU" w:bidi="ar-SA"/>
    </w:rPr>
  </w:style>
  <w:style w:type="character" w:customStyle="1" w:styleId="13">
    <w:name w:val="заг1 Знак"/>
    <w:basedOn w:val="10"/>
    <w:link w:val="12"/>
    <w:rsid w:val="00393B7A"/>
    <w:rPr>
      <w:rFonts w:ascii="Times New Roman" w:eastAsiaTheme="majorEastAsia" w:hAnsi="Times New Roman" w:cs="Times New Roman"/>
      <w:b/>
      <w:bCs/>
      <w:i/>
      <w:iCs/>
      <w:color w:val="000000" w:themeColor="text1"/>
      <w:sz w:val="32"/>
      <w:szCs w:val="28"/>
      <w:lang w:val="en-US" w:bidi="en-US"/>
    </w:rPr>
  </w:style>
  <w:style w:type="paragraph" w:styleId="a9">
    <w:name w:val="List Paragraph"/>
    <w:basedOn w:val="a"/>
    <w:uiPriority w:val="34"/>
    <w:qFormat/>
    <w:rsid w:val="00C35026"/>
    <w:pPr>
      <w:spacing w:line="276" w:lineRule="auto"/>
      <w:ind w:left="720"/>
      <w:contextualSpacing/>
    </w:pPr>
    <w:rPr>
      <w:rFonts w:eastAsiaTheme="minorEastAsia"/>
      <w:i w:val="0"/>
      <w:iCs w:val="0"/>
      <w:sz w:val="22"/>
      <w:szCs w:val="22"/>
      <w:lang w:val="ru-RU" w:eastAsia="ru-RU" w:bidi="ar-SA"/>
    </w:rPr>
  </w:style>
  <w:style w:type="character" w:styleId="aa">
    <w:name w:val="Strong"/>
    <w:basedOn w:val="a0"/>
    <w:uiPriority w:val="22"/>
    <w:qFormat/>
    <w:rsid w:val="00576951"/>
    <w:rPr>
      <w:b/>
      <w:bCs/>
    </w:rPr>
  </w:style>
  <w:style w:type="character" w:styleId="ab">
    <w:name w:val="Emphasis"/>
    <w:basedOn w:val="a0"/>
    <w:uiPriority w:val="20"/>
    <w:qFormat/>
    <w:rsid w:val="005769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r-baby.ru/general/uroki_logopeda/47_let_artikulyacionnaya_gimnastika_osnovnoj_komplek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27</cp:revision>
  <cp:lastPrinted>2015-01-11T13:14:00Z</cp:lastPrinted>
  <dcterms:created xsi:type="dcterms:W3CDTF">2013-10-07T17:32:00Z</dcterms:created>
  <dcterms:modified xsi:type="dcterms:W3CDTF">2015-12-30T07:18:00Z</dcterms:modified>
</cp:coreProperties>
</file>