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81" w:rsidRPr="009C70AB" w:rsidRDefault="00DA7881" w:rsidP="00E30F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70AB">
        <w:rPr>
          <w:rFonts w:ascii="Times New Roman" w:hAnsi="Times New Roman" w:cs="Times New Roman"/>
          <w:b/>
          <w:sz w:val="32"/>
          <w:szCs w:val="32"/>
          <w:lang w:val="uk-UA"/>
        </w:rPr>
        <w:t>Сучасний урок</w:t>
      </w:r>
    </w:p>
    <w:p w:rsidR="00DA7881" w:rsidRPr="009C70AB" w:rsidRDefault="00DA7881" w:rsidP="00E30F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70A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контексті </w:t>
      </w:r>
      <w:proofErr w:type="spellStart"/>
      <w:r w:rsidR="009C70AB" w:rsidRPr="009C70AB">
        <w:rPr>
          <w:rFonts w:ascii="Times New Roman" w:hAnsi="Times New Roman" w:cs="Times New Roman"/>
          <w:b/>
          <w:sz w:val="32"/>
          <w:szCs w:val="32"/>
          <w:lang w:val="uk-UA"/>
        </w:rPr>
        <w:t>компетентнісного</w:t>
      </w:r>
      <w:proofErr w:type="spellEnd"/>
      <w:r w:rsidR="009C70AB" w:rsidRPr="009C70A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C70AB">
        <w:rPr>
          <w:rFonts w:ascii="Times New Roman" w:hAnsi="Times New Roman" w:cs="Times New Roman"/>
          <w:b/>
          <w:sz w:val="32"/>
          <w:szCs w:val="32"/>
          <w:lang w:val="uk-UA"/>
        </w:rPr>
        <w:t>підходу</w:t>
      </w:r>
    </w:p>
    <w:p w:rsidR="00DA7881" w:rsidRPr="009C70AB" w:rsidRDefault="00DA7881" w:rsidP="00E30F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A7881" w:rsidRPr="009C70AB" w:rsidRDefault="00DA7881" w:rsidP="00E30F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C70AB">
        <w:rPr>
          <w:rFonts w:ascii="Times New Roman" w:hAnsi="Times New Roman" w:cs="Times New Roman"/>
          <w:sz w:val="32"/>
          <w:szCs w:val="32"/>
          <w:lang w:val="uk-UA"/>
        </w:rPr>
        <w:t>Доповідь</w:t>
      </w:r>
    </w:p>
    <w:p w:rsidR="00DA7881" w:rsidRPr="009C70AB" w:rsidRDefault="00DA7881" w:rsidP="00E30F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C70AB">
        <w:rPr>
          <w:rFonts w:ascii="Times New Roman" w:hAnsi="Times New Roman" w:cs="Times New Roman"/>
          <w:sz w:val="32"/>
          <w:szCs w:val="32"/>
          <w:lang w:val="uk-UA"/>
        </w:rPr>
        <w:t xml:space="preserve">вчителя </w:t>
      </w:r>
      <w:proofErr w:type="spellStart"/>
      <w:r w:rsidRPr="009C70AB">
        <w:rPr>
          <w:rFonts w:ascii="Times New Roman" w:hAnsi="Times New Roman" w:cs="Times New Roman"/>
          <w:sz w:val="32"/>
          <w:szCs w:val="32"/>
          <w:lang w:val="uk-UA"/>
        </w:rPr>
        <w:t>Охрімівського</w:t>
      </w:r>
      <w:proofErr w:type="spellEnd"/>
      <w:r w:rsidRPr="009C70AB">
        <w:rPr>
          <w:rFonts w:ascii="Times New Roman" w:hAnsi="Times New Roman" w:cs="Times New Roman"/>
          <w:sz w:val="32"/>
          <w:szCs w:val="32"/>
          <w:lang w:val="uk-UA"/>
        </w:rPr>
        <w:t xml:space="preserve">  НВК</w:t>
      </w:r>
    </w:p>
    <w:p w:rsidR="00DA7881" w:rsidRPr="009C70AB" w:rsidRDefault="00DA7881" w:rsidP="00E30F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C70AB">
        <w:rPr>
          <w:rFonts w:ascii="Times New Roman" w:hAnsi="Times New Roman" w:cs="Times New Roman"/>
          <w:sz w:val="32"/>
          <w:szCs w:val="32"/>
          <w:lang w:val="uk-UA"/>
        </w:rPr>
        <w:t>Зінченко С.В.</w:t>
      </w:r>
    </w:p>
    <w:p w:rsidR="009C70AB" w:rsidRDefault="009C70AB" w:rsidP="009C70AB">
      <w:pPr>
        <w:rPr>
          <w:lang w:val="uk-UA"/>
        </w:rPr>
      </w:pPr>
    </w:p>
    <w:p w:rsidR="004E28F4" w:rsidRPr="009C70AB" w:rsidRDefault="004E28F4" w:rsidP="009C70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зв'язку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зміною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C70AB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Pr="009C70A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парадигми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bookmarkStart w:id="0" w:name="_GoBack"/>
      <w:bookmarkEnd w:id="0"/>
      <w:r w:rsidRPr="009C70A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>компетент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існу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  <w:lang w:val="uk-UA"/>
        </w:rPr>
        <w:t>змінюєтьс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я мета</w:t>
      </w:r>
    </w:p>
    <w:p w:rsidR="004E28F4" w:rsidRPr="009C70AB" w:rsidRDefault="00C379AC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>світнього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нових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умовах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змінюються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підходи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>конструювання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уроку,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вимоги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  <w:lang w:val="uk-UA"/>
        </w:rPr>
        <w:t>компетенц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і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ї педагога.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переходу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на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</w:t>
      </w:r>
      <w:r w:rsidR="00C379AC" w:rsidRPr="009C70AB">
        <w:rPr>
          <w:rFonts w:ascii="Times New Roman" w:hAnsi="Times New Roman" w:cs="Times New Roman"/>
          <w:sz w:val="28"/>
          <w:szCs w:val="28"/>
        </w:rPr>
        <w:t>петентнісний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9AC" w:rsidRPr="009C70A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9AC" w:rsidRPr="009C70AB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рядом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:</w:t>
      </w:r>
    </w:p>
    <w:p w:rsidR="004E28F4" w:rsidRPr="009C70AB" w:rsidRDefault="00104E73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C70A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стотними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proofErr w:type="gram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>в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: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переходом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індустріального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до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постіндустрі</w:t>
      </w:r>
      <w:proofErr w:type="spellEnd"/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,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пов'язаним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потоку.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4E28F4" w:rsidRPr="009C70AB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>темпу</w:t>
      </w:r>
      <w:proofErr w:type="gram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жит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у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першу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2AA" w:rsidRPr="009C70AB">
        <w:rPr>
          <w:rFonts w:ascii="Times New Roman" w:hAnsi="Times New Roman" w:cs="Times New Roman"/>
          <w:sz w:val="28"/>
          <w:szCs w:val="28"/>
        </w:rPr>
        <w:t>самостійност</w:t>
      </w:r>
      <w:proofErr w:type="spellEnd"/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8F4" w:rsidRPr="009C70AB" w:rsidRDefault="00104E73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4E28F4" w:rsidRPr="009C70A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proofErr w:type="gram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призвів</w:t>
      </w:r>
      <w:proofErr w:type="spellEnd"/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до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того,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>просто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</w:rPr>
        <w:t xml:space="preserve"> не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змозі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встигнути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за все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зростаючим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потоком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в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націлене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на передачу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неготовими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в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Таким чином, нова парадигма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тому,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не просто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lastRenderedPageBreak/>
        <w:t>учням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умінню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 xml:space="preserve">У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proofErr w:type="gram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0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акцент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перенести з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викладацької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на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діяль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засновану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ініціативі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самих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Принциповою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відмінністю</w:t>
      </w:r>
      <w:proofErr w:type="spellEnd"/>
      <w:proofErr w:type="gram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своєння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.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розуміються</w:t>
      </w:r>
      <w:proofErr w:type="spellEnd"/>
      <w:proofErr w:type="gram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а й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Змінюються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цілі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освіти, вводяться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освітні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стандарти,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з'являються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нові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навчання,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головною формою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конструювати</w:t>
      </w:r>
      <w:proofErr w:type="spellEnd"/>
      <w:proofErr w:type="gram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урок, 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0AB">
        <w:rPr>
          <w:rFonts w:ascii="Times New Roman" w:hAnsi="Times New Roman" w:cs="Times New Roman"/>
          <w:sz w:val="28"/>
          <w:szCs w:val="28"/>
        </w:rPr>
        <w:t>знати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- основа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>Характерна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уроку - активна (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урок,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з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слухача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 же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бути 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розвиваючим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компетентнісно-орієнтованим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предметно-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орієнтованим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уроком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народжуються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(уроки-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),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стирається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межа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Компетентнісно-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</w:rPr>
        <w:t>–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урок,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прияють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E28F4" w:rsidRPr="009C70A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</w:p>
    <w:p w:rsidR="00104E73" w:rsidRPr="009C70AB" w:rsidRDefault="004E28F4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lastRenderedPageBreak/>
        <w:t>діяти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 xml:space="preserve">Головною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метою</w:t>
      </w:r>
      <w:proofErr w:type="gram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уроку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є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73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задатків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компетен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>-</w:t>
      </w:r>
    </w:p>
    <w:p w:rsidR="004E28F4" w:rsidRPr="009C70AB" w:rsidRDefault="00104E73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існо-орієнтованих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C379AC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пізнавальна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, яка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засвоєних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способах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104E73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Компетент</w:t>
      </w:r>
      <w:r w:rsidR="004E28F4" w:rsidRPr="009C70AB">
        <w:rPr>
          <w:rFonts w:ascii="Times New Roman" w:hAnsi="Times New Roman" w:cs="Times New Roman"/>
          <w:sz w:val="28"/>
          <w:szCs w:val="28"/>
        </w:rPr>
        <w:t>існо-орієнтований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урок - урок, де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діяль</w:t>
      </w:r>
      <w:proofErr w:type="spellEnd"/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;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вона повинна бути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різноманітною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,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бути 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спрямованою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73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компетент</w:t>
      </w:r>
      <w:r w:rsidRPr="009C70AB">
        <w:rPr>
          <w:rFonts w:ascii="Times New Roman" w:hAnsi="Times New Roman" w:cs="Times New Roman"/>
          <w:sz w:val="28"/>
          <w:szCs w:val="28"/>
        </w:rPr>
        <w:t>існо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>-орієнтованого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уроку:</w:t>
      </w:r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70AB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арактер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proofErr w:type="gram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на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стандартній</w:t>
      </w:r>
      <w:proofErr w:type="spell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нестандартній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ситуа</w:t>
      </w:r>
      <w:r w:rsidR="004E28F4" w:rsidRPr="009C70AB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);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агальних</w:t>
      </w:r>
      <w:proofErr w:type="spell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компетентісно</w:t>
      </w:r>
      <w:proofErr w:type="spellEnd"/>
      <w:r w:rsidR="00104E73" w:rsidRPr="009C70AB">
        <w:rPr>
          <w:rFonts w:ascii="Times New Roman" w:hAnsi="Times New Roman" w:cs="Times New Roman"/>
          <w:sz w:val="28"/>
          <w:szCs w:val="28"/>
        </w:rPr>
        <w:t>-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рієнтованих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: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I - урок,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знанн</w:t>
      </w:r>
      <w:proofErr w:type="spellEnd"/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стандартній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онкретних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II-урок,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стандартній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з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чнями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III - урок,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нестандартній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IV -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 xml:space="preserve">урок,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нестандартній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lastRenderedPageBreak/>
        <w:t>учнями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способу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8A12AA" w:rsidRPr="009C70AB" w:rsidRDefault="008A12AA" w:rsidP="004E2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E73" w:rsidRPr="009C70AB" w:rsidRDefault="00104E73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4E73" w:rsidRPr="009C70AB" w:rsidRDefault="00104E73" w:rsidP="004E28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8F4" w:rsidRPr="009C70AB" w:rsidRDefault="00104E73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8F4" w:rsidRPr="009C70AB">
        <w:rPr>
          <w:rFonts w:ascii="Times New Roman" w:hAnsi="Times New Roman" w:cs="Times New Roman"/>
          <w:sz w:val="28"/>
          <w:szCs w:val="28"/>
        </w:rPr>
        <w:t>Для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End"/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спроектувати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компетент</w:t>
      </w:r>
      <w:r w:rsidR="004E28F4" w:rsidRPr="009C70AB">
        <w:rPr>
          <w:rFonts w:ascii="Times New Roman" w:hAnsi="Times New Roman" w:cs="Times New Roman"/>
          <w:sz w:val="28"/>
          <w:szCs w:val="28"/>
        </w:rPr>
        <w:t>існо-орієнтований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урок,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повинен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: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proofErr w:type="gram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бути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="00104E73" w:rsidRPr="009C70AB">
        <w:rPr>
          <w:rFonts w:ascii="Times New Roman" w:hAnsi="Times New Roman" w:cs="Times New Roman"/>
          <w:sz w:val="28"/>
          <w:szCs w:val="28"/>
        </w:rPr>
        <w:t xml:space="preserve"> в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73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proofErr w:type="gram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proofErr w:type="gram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E73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3" w:rsidRPr="009C70AB">
        <w:rPr>
          <w:rFonts w:ascii="Times New Roman" w:hAnsi="Times New Roman" w:cs="Times New Roman"/>
          <w:sz w:val="28"/>
          <w:szCs w:val="28"/>
        </w:rPr>
        <w:t>компе</w:t>
      </w:r>
      <w:r w:rsidRPr="009C70AB">
        <w:rPr>
          <w:rFonts w:ascii="Times New Roman" w:hAnsi="Times New Roman" w:cs="Times New Roman"/>
          <w:sz w:val="28"/>
          <w:szCs w:val="28"/>
        </w:rPr>
        <w:t>тенціі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Як буде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актуалізовано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як вони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мотивовані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системного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компетентнісно-орієнтованого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уроку: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Цілепокладання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:,</w:t>
      </w:r>
      <w:proofErr w:type="gram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FF3FFE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proofErr w:type="gram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 на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урок, 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тратегію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для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запланованої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мети (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повинен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за урок?»);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мету</w:t>
      </w:r>
      <w:proofErr w:type="gram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на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;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мета уроку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повинна бути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діагностичною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конкретною, </w:t>
      </w:r>
      <w:r w:rsidR="00104E73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вимірною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 xml:space="preserve">мета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ототожнюється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з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результатом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мети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на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0A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орієнтує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узгодженість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і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для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Технологізація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: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уроку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до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типу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уроку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і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завданнь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Підбирає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proofErr w:type="gram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на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уроку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до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запланованої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мети;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орієнтує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навчальноий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на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та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інтеграцію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(опора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та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при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);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Підбирає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і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адекватні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поставленим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</w:rPr>
        <w:t xml:space="preserve"> урок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4E28F4" w:rsidRPr="009C70AB" w:rsidRDefault="008A12AA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 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ідбирає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,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AB">
        <w:rPr>
          <w:rFonts w:ascii="Times New Roman" w:hAnsi="Times New Roman" w:cs="Times New Roman"/>
          <w:sz w:val="28"/>
          <w:szCs w:val="28"/>
        </w:rPr>
        <w:t xml:space="preserve">при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proofErr w:type="gram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правила і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аспект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>:</w:t>
      </w:r>
    </w:p>
    <w:p w:rsidR="004E28F4" w:rsidRPr="009C70AB" w:rsidRDefault="006B0858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>-</w:t>
      </w:r>
      <w:r w:rsidRPr="009C70A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="004E28F4" w:rsidRPr="009C70AB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цілеспрямовану</w:t>
      </w:r>
      <w:proofErr w:type="spellEnd"/>
      <w:proofErr w:type="gram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09632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адекватну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формованим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компетенціям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чнів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на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09632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широкий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характеру,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329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29" w:rsidRPr="009C70AB">
        <w:rPr>
          <w:rFonts w:ascii="Times New Roman" w:hAnsi="Times New Roman" w:cs="Times New Roman"/>
          <w:sz w:val="28"/>
          <w:szCs w:val="28"/>
        </w:rPr>
        <w:t>адекват</w:t>
      </w:r>
      <w:proofErr w:type="spellEnd"/>
      <w:r w:rsidR="008A12AA" w:rsidRPr="009C70A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поставленим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самими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329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29" w:rsidRPr="009C70AB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="0009632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).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: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критеріальну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базу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підбирає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контролю,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0AB"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 w:rsidRPr="009C70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вимірювальні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і процедур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;</w:t>
      </w:r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рефлексивний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>) проводиться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уроку, на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,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з</w:t>
      </w:r>
    </w:p>
    <w:p w:rsidR="00096329" w:rsidRPr="009C70AB" w:rsidRDefault="006B0858" w:rsidP="004E28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70AB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икористанням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28F4" w:rsidRPr="009C70A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proofErr w:type="gram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329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29" w:rsidRPr="009C70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96329" w:rsidRPr="009C70AB">
        <w:rPr>
          <w:rFonts w:ascii="Times New Roman" w:hAnsi="Times New Roman" w:cs="Times New Roman"/>
          <w:sz w:val="28"/>
          <w:szCs w:val="28"/>
        </w:rPr>
        <w:t>,</w:t>
      </w:r>
      <w:r w:rsidR="0009632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</w:p>
    <w:p w:rsidR="004E28F4" w:rsidRPr="009C70AB" w:rsidRDefault="004E28F4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0AB">
        <w:rPr>
          <w:rFonts w:ascii="Times New Roman" w:hAnsi="Times New Roman" w:cs="Times New Roman"/>
          <w:sz w:val="28"/>
          <w:szCs w:val="28"/>
        </w:rPr>
        <w:t>невирішені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proofErr w:type="gram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, 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>в</w:t>
      </w:r>
      <w:r w:rsidR="006B0858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329"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29" w:rsidRPr="009C70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 xml:space="preserve"> і</w:t>
      </w:r>
      <w:r w:rsidR="00BA39C9" w:rsidRPr="009C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0AB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C70AB">
        <w:rPr>
          <w:rFonts w:ascii="Times New Roman" w:hAnsi="Times New Roman" w:cs="Times New Roman"/>
          <w:sz w:val="28"/>
          <w:szCs w:val="28"/>
        </w:rPr>
        <w:t>.</w:t>
      </w:r>
    </w:p>
    <w:p w:rsidR="00E8577A" w:rsidRPr="009C70AB" w:rsidRDefault="00096329" w:rsidP="004E28F4">
      <w:pPr>
        <w:rPr>
          <w:rFonts w:ascii="Times New Roman" w:hAnsi="Times New Roman" w:cs="Times New Roman"/>
          <w:sz w:val="28"/>
          <w:szCs w:val="28"/>
        </w:rPr>
      </w:pPr>
      <w:r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proofErr w:type="gram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Отже</w:t>
      </w:r>
      <w:proofErr w:type="spellEnd"/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компетентісно</w:t>
      </w:r>
      <w:proofErr w:type="spellEnd"/>
      <w:proofErr w:type="gramEnd"/>
      <w:r w:rsidR="00BA39C9"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орієнтований</w:t>
      </w:r>
      <w:proofErr w:type="spellEnd"/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урок -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спільний</w:t>
      </w:r>
      <w:proofErr w:type="spellEnd"/>
      <w:r w:rsidR="00BA39C9"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пошук</w:t>
      </w:r>
      <w:proofErr w:type="spellEnd"/>
      <w:r w:rsidR="00BA39C9"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істини</w:t>
      </w:r>
      <w:proofErr w:type="spellEnd"/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C9"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8F4" w:rsidRPr="009C70AB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BA39C9" w:rsidRPr="009C7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E28F4" w:rsidRPr="009C70AB">
        <w:rPr>
          <w:rFonts w:ascii="Times New Roman" w:hAnsi="Times New Roman" w:cs="Times New Roman"/>
          <w:b/>
          <w:sz w:val="28"/>
          <w:szCs w:val="28"/>
        </w:rPr>
        <w:t>учнем</w:t>
      </w:r>
      <w:proofErr w:type="spellEnd"/>
      <w:r w:rsidR="004E28F4" w:rsidRPr="009C70AB">
        <w:rPr>
          <w:rFonts w:ascii="Times New Roman" w:hAnsi="Times New Roman" w:cs="Times New Roman"/>
          <w:sz w:val="28"/>
          <w:szCs w:val="28"/>
        </w:rPr>
        <w:t>.</w:t>
      </w:r>
    </w:p>
    <w:sectPr w:rsidR="00E8577A" w:rsidRPr="009C70AB" w:rsidSect="004E28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F9"/>
    <w:rsid w:val="00096329"/>
    <w:rsid w:val="00104E73"/>
    <w:rsid w:val="004E28F4"/>
    <w:rsid w:val="006132F9"/>
    <w:rsid w:val="006B0858"/>
    <w:rsid w:val="008A12AA"/>
    <w:rsid w:val="009C70AB"/>
    <w:rsid w:val="00BA39C9"/>
    <w:rsid w:val="00C379AC"/>
    <w:rsid w:val="00DA7881"/>
    <w:rsid w:val="00E30F6D"/>
    <w:rsid w:val="00E8577A"/>
    <w:rsid w:val="00F1564C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6919-50E7-432E-9F0A-FD6F216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2015-11-21T04:36:00Z</dcterms:created>
  <dcterms:modified xsi:type="dcterms:W3CDTF">2016-01-02T19:30:00Z</dcterms:modified>
</cp:coreProperties>
</file>