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9E" w:rsidRPr="00283C9E" w:rsidRDefault="00283C9E" w:rsidP="008939E6">
      <w:pPr>
        <w:pStyle w:val="a3"/>
        <w:spacing w:line="276" w:lineRule="auto"/>
        <w:jc w:val="center"/>
        <w:rPr>
          <w:rStyle w:val="a4"/>
          <w:b/>
          <w:i w:val="0"/>
          <w:sz w:val="28"/>
          <w:szCs w:val="28"/>
        </w:rPr>
      </w:pPr>
      <w:r w:rsidRPr="00283C9E">
        <w:rPr>
          <w:rStyle w:val="a4"/>
          <w:b/>
          <w:i w:val="0"/>
          <w:sz w:val="28"/>
          <w:szCs w:val="28"/>
        </w:rPr>
        <w:t>«Здоровье учителя: риски и пути преодоления»</w:t>
      </w:r>
    </w:p>
    <w:p w:rsidR="00356649" w:rsidRPr="008C0B26" w:rsidRDefault="006A7207" w:rsidP="008939E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C0B26">
        <w:rPr>
          <w:rStyle w:val="a4"/>
          <w:sz w:val="28"/>
          <w:szCs w:val="28"/>
        </w:rPr>
        <w:t xml:space="preserve">                          </w:t>
      </w:r>
      <w:r w:rsidR="008C0B26">
        <w:rPr>
          <w:rStyle w:val="a4"/>
          <w:sz w:val="28"/>
          <w:szCs w:val="28"/>
        </w:rPr>
        <w:t xml:space="preserve">        </w:t>
      </w:r>
      <w:r w:rsidRPr="008C0B26">
        <w:rPr>
          <w:rStyle w:val="a4"/>
          <w:sz w:val="28"/>
          <w:szCs w:val="28"/>
        </w:rPr>
        <w:t xml:space="preserve">          </w:t>
      </w:r>
      <w:r w:rsidR="00356649" w:rsidRPr="008C0B26">
        <w:rPr>
          <w:rStyle w:val="a4"/>
          <w:sz w:val="28"/>
          <w:szCs w:val="28"/>
        </w:rPr>
        <w:t>Именно здоровье людей должно</w:t>
      </w:r>
    </w:p>
    <w:p w:rsidR="00356649" w:rsidRPr="008C0B26" w:rsidRDefault="00356649" w:rsidP="008939E6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8C0B26">
        <w:rPr>
          <w:rStyle w:val="a4"/>
          <w:sz w:val="28"/>
          <w:szCs w:val="28"/>
        </w:rPr>
        <w:t>служить главной «визитной карточкой»</w:t>
      </w:r>
    </w:p>
    <w:p w:rsidR="00356649" w:rsidRPr="008C0B26" w:rsidRDefault="006A7207" w:rsidP="008939E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C0B26">
        <w:rPr>
          <w:rStyle w:val="a4"/>
          <w:sz w:val="28"/>
          <w:szCs w:val="28"/>
        </w:rPr>
        <w:t xml:space="preserve">     </w:t>
      </w:r>
      <w:r w:rsidR="008C0B26">
        <w:rPr>
          <w:rStyle w:val="a4"/>
          <w:sz w:val="28"/>
          <w:szCs w:val="28"/>
        </w:rPr>
        <w:t xml:space="preserve">        </w:t>
      </w:r>
      <w:r w:rsidRPr="008C0B26">
        <w:rPr>
          <w:rStyle w:val="a4"/>
          <w:sz w:val="28"/>
          <w:szCs w:val="28"/>
        </w:rPr>
        <w:t xml:space="preserve">                      </w:t>
      </w:r>
      <w:r w:rsidR="00356649" w:rsidRPr="008C0B26">
        <w:rPr>
          <w:rStyle w:val="a4"/>
          <w:sz w:val="28"/>
          <w:szCs w:val="28"/>
        </w:rPr>
        <w:t> преуспевающего общества</w:t>
      </w:r>
    </w:p>
    <w:p w:rsidR="00356649" w:rsidRPr="008C0B26" w:rsidRDefault="00356649" w:rsidP="008939E6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8C0B26">
        <w:rPr>
          <w:sz w:val="28"/>
          <w:szCs w:val="28"/>
        </w:rPr>
        <w:t xml:space="preserve">И. И. </w:t>
      </w:r>
      <w:proofErr w:type="spellStart"/>
      <w:r w:rsidRPr="008C0B26">
        <w:rPr>
          <w:sz w:val="28"/>
          <w:szCs w:val="28"/>
        </w:rPr>
        <w:t>Брехман</w:t>
      </w:r>
      <w:proofErr w:type="spellEnd"/>
    </w:p>
    <w:p w:rsidR="00283C9E" w:rsidRDefault="00B15085" w:rsidP="008939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стали активно разрабатываться программы, направленные на сохранение и поддержание здоровья школьников. Однако, очень редко речь заходит о здоровье самого учителя, который ежедневно находится в тех же условиях, что и учащиеся, но из-за специфики своей работы более подвержен возрастающим факторам социальной напряженности общества. Труд учителя - постоянная отдача душевных сил и постоянная, часто резкая,</w:t>
      </w:r>
      <w:r w:rsidR="0028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ситуаций.</w:t>
      </w:r>
    </w:p>
    <w:p w:rsidR="00B15085" w:rsidRPr="00283C9E" w:rsidRDefault="00B15085" w:rsidP="008939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D0">
        <w:rPr>
          <w:rFonts w:ascii="Times New Roman" w:hAnsi="Times New Roman" w:cs="Times New Roman"/>
          <w:sz w:val="28"/>
          <w:szCs w:val="28"/>
        </w:rPr>
        <w:t xml:space="preserve">Педагог – представитель </w:t>
      </w:r>
      <w:proofErr w:type="spellStart"/>
      <w:r w:rsidRPr="003F07D0">
        <w:rPr>
          <w:rFonts w:ascii="Times New Roman" w:hAnsi="Times New Roman" w:cs="Times New Roman"/>
          <w:sz w:val="28"/>
          <w:szCs w:val="28"/>
        </w:rPr>
        <w:t>стрессогенной</w:t>
      </w:r>
      <w:proofErr w:type="spellEnd"/>
      <w:r w:rsidRPr="003F07D0">
        <w:rPr>
          <w:rFonts w:ascii="Times New Roman" w:hAnsi="Times New Roman" w:cs="Times New Roman"/>
          <w:sz w:val="28"/>
          <w:szCs w:val="28"/>
        </w:rPr>
        <w:t xml:space="preserve"> профессии, и его организм нуждается в профилактических мерах по оздоровлению. Результаты различных исследований демонстрируют, что учительство как профессиональная группа отличается крайне низкими показателями физического и психического здоровья. Профессия учителя реально может быть отнесена к группе профессий «повышенного риска» по частоте невротических расстройств, заболеваний органов дыхания и кровообращения</w:t>
      </w:r>
      <w:r w:rsidR="003F07D0">
        <w:rPr>
          <w:rFonts w:ascii="Times New Roman" w:hAnsi="Times New Roman" w:cs="Times New Roman"/>
          <w:sz w:val="28"/>
          <w:szCs w:val="28"/>
        </w:rPr>
        <w:t>. Чтобы глубже понять проблему</w:t>
      </w:r>
      <w:r w:rsidR="00E04055">
        <w:rPr>
          <w:rFonts w:ascii="Times New Roman" w:hAnsi="Times New Roman" w:cs="Times New Roman"/>
          <w:sz w:val="28"/>
          <w:szCs w:val="28"/>
        </w:rPr>
        <w:t xml:space="preserve"> я провел небольшое анкетирование</w:t>
      </w:r>
      <w:r w:rsidR="003F07D0">
        <w:rPr>
          <w:rFonts w:ascii="Times New Roman" w:hAnsi="Times New Roman" w:cs="Times New Roman"/>
          <w:sz w:val="28"/>
          <w:szCs w:val="28"/>
        </w:rPr>
        <w:t xml:space="preserve"> внутри своего коллектива</w:t>
      </w:r>
      <w:r w:rsidR="00E04055">
        <w:rPr>
          <w:rFonts w:ascii="Times New Roman" w:hAnsi="Times New Roman" w:cs="Times New Roman"/>
          <w:sz w:val="28"/>
          <w:szCs w:val="28"/>
        </w:rPr>
        <w:t>, в котором приняли участие 32 педагога</w:t>
      </w:r>
      <w:r w:rsidR="003F07D0">
        <w:rPr>
          <w:rFonts w:ascii="Times New Roman" w:hAnsi="Times New Roman" w:cs="Times New Roman"/>
          <w:sz w:val="28"/>
          <w:szCs w:val="28"/>
        </w:rPr>
        <w:t>.</w:t>
      </w:r>
    </w:p>
    <w:p w:rsidR="00AB7304" w:rsidRDefault="003F07D0" w:rsidP="00AB7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анкетирования показали, что</w:t>
      </w:r>
      <w:r w:rsidR="00283C9E">
        <w:rPr>
          <w:rFonts w:ascii="Times New Roman" w:hAnsi="Times New Roman" w:cs="Times New Roman"/>
          <w:sz w:val="28"/>
          <w:szCs w:val="28"/>
        </w:rPr>
        <w:t xml:space="preserve"> 78,9% из опрошенных педагогов обращают свое внимание на здоровье. Но</w:t>
      </w:r>
      <w:r w:rsidR="00586AF6">
        <w:rPr>
          <w:rFonts w:ascii="Times New Roman" w:hAnsi="Times New Roman" w:cs="Times New Roman"/>
          <w:sz w:val="28"/>
          <w:szCs w:val="28"/>
        </w:rPr>
        <w:t>,</w:t>
      </w:r>
      <w:r w:rsidR="00283C9E">
        <w:rPr>
          <w:rFonts w:ascii="Times New Roman" w:hAnsi="Times New Roman" w:cs="Times New Roman"/>
          <w:sz w:val="28"/>
          <w:szCs w:val="28"/>
        </w:rPr>
        <w:t xml:space="preserve"> не смотря на это</w:t>
      </w:r>
      <w:r w:rsidR="00586AF6">
        <w:rPr>
          <w:rFonts w:ascii="Times New Roman" w:hAnsi="Times New Roman" w:cs="Times New Roman"/>
          <w:sz w:val="28"/>
          <w:szCs w:val="28"/>
        </w:rPr>
        <w:t>,</w:t>
      </w:r>
      <w:r w:rsidR="00283C9E">
        <w:rPr>
          <w:rFonts w:ascii="Times New Roman" w:hAnsi="Times New Roman" w:cs="Times New Roman"/>
          <w:sz w:val="28"/>
          <w:szCs w:val="28"/>
        </w:rPr>
        <w:t xml:space="preserve"> 97,8% болеют простудными заболеваниями 1-2 раза в год. Среди жизненных приоритетов у подавляющего большинства педагогов здоровье стоит на 3 месте. Спортом занимаются всего лишь 21,1% опрошенных. К факторам, мешающим заниматься спортом</w:t>
      </w:r>
      <w:r w:rsidR="0004333F">
        <w:rPr>
          <w:rFonts w:ascii="Times New Roman" w:hAnsi="Times New Roman" w:cs="Times New Roman"/>
          <w:sz w:val="28"/>
          <w:szCs w:val="28"/>
        </w:rPr>
        <w:t>,</w:t>
      </w:r>
      <w:r w:rsidR="00283C9E">
        <w:rPr>
          <w:rFonts w:ascii="Times New Roman" w:hAnsi="Times New Roman" w:cs="Times New Roman"/>
          <w:sz w:val="28"/>
          <w:szCs w:val="28"/>
        </w:rPr>
        <w:t xml:space="preserve"> от</w:t>
      </w:r>
      <w:r w:rsidR="0004333F">
        <w:rPr>
          <w:rFonts w:ascii="Times New Roman" w:hAnsi="Times New Roman" w:cs="Times New Roman"/>
          <w:sz w:val="28"/>
          <w:szCs w:val="28"/>
        </w:rPr>
        <w:t xml:space="preserve">несли </w:t>
      </w:r>
      <w:r w:rsidR="00283C9E">
        <w:rPr>
          <w:rFonts w:ascii="Times New Roman" w:hAnsi="Times New Roman" w:cs="Times New Roman"/>
          <w:sz w:val="28"/>
          <w:szCs w:val="28"/>
        </w:rPr>
        <w:t xml:space="preserve"> лень – 53,3%, остальные ссылаются на усталость после работы и домашние дела. На вопрос «Ч</w:t>
      </w:r>
      <w:r w:rsidR="009619D3">
        <w:rPr>
          <w:rFonts w:ascii="Times New Roman" w:hAnsi="Times New Roman" w:cs="Times New Roman"/>
          <w:sz w:val="28"/>
          <w:szCs w:val="28"/>
        </w:rPr>
        <w:t>то бы вы хотели для своего здоровья?»</w:t>
      </w:r>
      <w:r w:rsidR="00283C9E">
        <w:rPr>
          <w:rFonts w:ascii="Times New Roman" w:hAnsi="Times New Roman" w:cs="Times New Roman"/>
          <w:sz w:val="28"/>
          <w:szCs w:val="28"/>
        </w:rPr>
        <w:t xml:space="preserve"> </w:t>
      </w:r>
      <w:r w:rsidR="00B72A27">
        <w:rPr>
          <w:rFonts w:ascii="Times New Roman" w:hAnsi="Times New Roman" w:cs="Times New Roman"/>
          <w:sz w:val="28"/>
          <w:szCs w:val="28"/>
        </w:rPr>
        <w:t>57,8% педагогов хотели бы о</w:t>
      </w:r>
      <w:r w:rsidR="006A7207">
        <w:rPr>
          <w:rFonts w:ascii="Times New Roman" w:hAnsi="Times New Roman" w:cs="Times New Roman"/>
          <w:sz w:val="28"/>
          <w:szCs w:val="28"/>
        </w:rPr>
        <w:t xml:space="preserve">своить методы очистки организма, 21% - научиться рациональному питанию, 38,8% заниматься физической культурой, 10,5% - научиться методам закаливания организма. Также результаты анкетирования позволили выяснить, какими средствами оптимизации своего здоровья пользуются педагоги. Так, 52,6% указали на лекарства и витамины, 15,7%  - на физические упражнения, 15,7% - </w:t>
      </w:r>
      <w:r w:rsidR="0004333F">
        <w:rPr>
          <w:rFonts w:ascii="Times New Roman" w:hAnsi="Times New Roman" w:cs="Times New Roman"/>
          <w:sz w:val="28"/>
          <w:szCs w:val="28"/>
        </w:rPr>
        <w:t xml:space="preserve">на </w:t>
      </w:r>
      <w:r w:rsidR="006A7207">
        <w:rPr>
          <w:rFonts w:ascii="Times New Roman" w:hAnsi="Times New Roman" w:cs="Times New Roman"/>
          <w:sz w:val="28"/>
          <w:szCs w:val="28"/>
        </w:rPr>
        <w:t xml:space="preserve">массаж и самомассаж, </w:t>
      </w:r>
      <w:r w:rsidR="00602A96">
        <w:rPr>
          <w:rFonts w:ascii="Times New Roman" w:hAnsi="Times New Roman" w:cs="Times New Roman"/>
          <w:sz w:val="28"/>
          <w:szCs w:val="28"/>
        </w:rPr>
        <w:t>остальные на стимуляторы (кофе, чай)</w:t>
      </w:r>
      <w:r w:rsidR="006A7207">
        <w:rPr>
          <w:rFonts w:ascii="Times New Roman" w:hAnsi="Times New Roman" w:cs="Times New Roman"/>
          <w:sz w:val="28"/>
          <w:szCs w:val="28"/>
        </w:rPr>
        <w:t xml:space="preserve">. </w:t>
      </w:r>
      <w:r w:rsidR="008C0B26">
        <w:rPr>
          <w:rFonts w:ascii="Times New Roman" w:hAnsi="Times New Roman" w:cs="Times New Roman"/>
          <w:sz w:val="28"/>
          <w:szCs w:val="28"/>
        </w:rPr>
        <w:t>Таким образом, видно, что вопрос отношения педагогов к здоровому образу</w:t>
      </w:r>
      <w:r w:rsidR="00AB7304">
        <w:rPr>
          <w:rFonts w:ascii="Times New Roman" w:hAnsi="Times New Roman" w:cs="Times New Roman"/>
          <w:sz w:val="28"/>
          <w:szCs w:val="28"/>
        </w:rPr>
        <w:t xml:space="preserve"> жизни  все же требует внимания</w:t>
      </w:r>
    </w:p>
    <w:p w:rsidR="003F07D0" w:rsidRDefault="00356649" w:rsidP="00AB73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Конечно, можно рассмотреть различные стороны здоровья учителя, но я все же рассмотрю</w:t>
      </w:r>
      <w:r w:rsidR="00C75F47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C75F47">
        <w:rPr>
          <w:rFonts w:ascii="Times New Roman" w:hAnsi="Times New Roman" w:cs="Times New Roman"/>
          <w:sz w:val="28"/>
          <w:szCs w:val="28"/>
        </w:rPr>
        <w:t>го здоровья в условиях гиподинамии.</w:t>
      </w:r>
    </w:p>
    <w:p w:rsidR="003E586B" w:rsidRPr="00586AF6" w:rsidRDefault="003E586B" w:rsidP="007D318C">
      <w:pPr>
        <w:pStyle w:val="a3"/>
        <w:spacing w:before="0" w:beforeAutospacing="0" w:after="0" w:afterAutospacing="0" w:line="276" w:lineRule="auto"/>
        <w:ind w:right="113" w:firstLine="720"/>
        <w:jc w:val="both"/>
        <w:rPr>
          <w:sz w:val="28"/>
          <w:szCs w:val="28"/>
        </w:rPr>
      </w:pPr>
      <w:r w:rsidRPr="003E586B">
        <w:rPr>
          <w:sz w:val="28"/>
          <w:szCs w:val="28"/>
        </w:rPr>
        <w:t>В настоящее время объем передвижений в течение дня сведен к минимуму.</w:t>
      </w:r>
      <w:r w:rsidR="007D318C" w:rsidRPr="007D318C">
        <w:rPr>
          <w:sz w:val="28"/>
          <w:szCs w:val="28"/>
        </w:rPr>
        <w:t xml:space="preserve"> </w:t>
      </w:r>
      <w:r w:rsidR="007D318C">
        <w:rPr>
          <w:sz w:val="28"/>
          <w:szCs w:val="28"/>
        </w:rPr>
        <w:t xml:space="preserve">Недостаток физической культуры (гиподинамия) - оборотная сторона научно технического прогресса - характерная черта нашего времени. </w:t>
      </w:r>
      <w:r w:rsidRPr="00586AF6">
        <w:rPr>
          <w:sz w:val="28"/>
          <w:szCs w:val="28"/>
        </w:rPr>
        <w:t xml:space="preserve">Вообще, недостаток необходимых человеку </w:t>
      </w:r>
      <w:proofErr w:type="spellStart"/>
      <w:r w:rsidRPr="00586AF6">
        <w:rPr>
          <w:sz w:val="28"/>
          <w:szCs w:val="28"/>
        </w:rPr>
        <w:t>энергозатрат</w:t>
      </w:r>
      <w:proofErr w:type="spellEnd"/>
      <w:r w:rsidRPr="00586AF6">
        <w:rPr>
          <w:sz w:val="28"/>
          <w:szCs w:val="28"/>
        </w:rPr>
        <w:t xml:space="preserve"> приводит к рассогласованию деятельности отдельных систем (мышечной, костной, дыхательной, сердечно-сосудистой) и организма в целом с окружающей средой, а также к снижению иммунитета и ухудшению обмена веществ</w:t>
      </w:r>
      <w:r w:rsidR="00602A96">
        <w:rPr>
          <w:sz w:val="28"/>
          <w:szCs w:val="28"/>
        </w:rPr>
        <w:t>.</w:t>
      </w:r>
    </w:p>
    <w:p w:rsidR="00356649" w:rsidRPr="0004333F" w:rsidRDefault="003F07D0" w:rsidP="00893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33F">
        <w:rPr>
          <w:rFonts w:ascii="Times New Roman" w:hAnsi="Times New Roman" w:cs="Times New Roman"/>
          <w:sz w:val="28"/>
          <w:szCs w:val="28"/>
        </w:rPr>
        <w:t>Как показывает практика, учителя с удовольств</w:t>
      </w:r>
      <w:r w:rsidR="007504AD">
        <w:rPr>
          <w:rFonts w:ascii="Times New Roman" w:hAnsi="Times New Roman" w:cs="Times New Roman"/>
          <w:sz w:val="28"/>
          <w:szCs w:val="28"/>
        </w:rPr>
        <w:t>ием</w:t>
      </w:r>
      <w:r w:rsidR="0004333F">
        <w:rPr>
          <w:rFonts w:ascii="Times New Roman" w:hAnsi="Times New Roman" w:cs="Times New Roman"/>
          <w:sz w:val="28"/>
          <w:szCs w:val="28"/>
        </w:rPr>
        <w:t xml:space="preserve"> принимают участие в спортивных соревнованиях</w:t>
      </w:r>
      <w:r w:rsidR="007504AD">
        <w:rPr>
          <w:rFonts w:ascii="Times New Roman" w:hAnsi="Times New Roman" w:cs="Times New Roman"/>
          <w:sz w:val="28"/>
          <w:szCs w:val="28"/>
        </w:rPr>
        <w:t>, играх</w:t>
      </w:r>
      <w:r w:rsidR="0004333F">
        <w:rPr>
          <w:rFonts w:ascii="Times New Roman" w:hAnsi="Times New Roman" w:cs="Times New Roman"/>
          <w:sz w:val="28"/>
          <w:szCs w:val="28"/>
        </w:rPr>
        <w:t xml:space="preserve">. </w:t>
      </w:r>
      <w:r w:rsidR="007504AD">
        <w:rPr>
          <w:rFonts w:ascii="Times New Roman" w:hAnsi="Times New Roman" w:cs="Times New Roman"/>
          <w:sz w:val="28"/>
          <w:szCs w:val="28"/>
        </w:rPr>
        <w:t xml:space="preserve">Активно начинают посещать организованные спортивные объединения. Однако состав </w:t>
      </w:r>
      <w:r w:rsidR="007D318C">
        <w:rPr>
          <w:rFonts w:ascii="Times New Roman" w:hAnsi="Times New Roman" w:cs="Times New Roman"/>
          <w:sz w:val="28"/>
          <w:szCs w:val="28"/>
        </w:rPr>
        <w:t>участников заметно уменьшается практически вдвое через</w:t>
      </w:r>
      <w:r w:rsidR="007504AD">
        <w:rPr>
          <w:rFonts w:ascii="Times New Roman" w:hAnsi="Times New Roman" w:cs="Times New Roman"/>
          <w:sz w:val="28"/>
          <w:szCs w:val="28"/>
        </w:rPr>
        <w:t xml:space="preserve"> 2-3 месяцев, мотивация к занятиям спортом значительно снижается. Возникает необходимость в осмыслении данной проблемы. </w:t>
      </w:r>
      <w:r w:rsidR="007504AD" w:rsidRPr="0004333F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7504AD" w:rsidRPr="0004333F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  <w:r w:rsidR="007504AD" w:rsidRPr="0004333F">
        <w:rPr>
          <w:rFonts w:ascii="Times New Roman" w:hAnsi="Times New Roman" w:cs="Times New Roman"/>
          <w:sz w:val="28"/>
          <w:szCs w:val="28"/>
        </w:rPr>
        <w:t xml:space="preserve">, Е.Г. </w:t>
      </w:r>
      <w:proofErr w:type="spellStart"/>
      <w:r w:rsidR="007504AD" w:rsidRPr="0004333F">
        <w:rPr>
          <w:rFonts w:ascii="Times New Roman" w:hAnsi="Times New Roman" w:cs="Times New Roman"/>
          <w:sz w:val="28"/>
          <w:szCs w:val="28"/>
        </w:rPr>
        <w:t>Саламатова</w:t>
      </w:r>
      <w:proofErr w:type="spellEnd"/>
      <w:r w:rsidR="007504AD" w:rsidRPr="0004333F">
        <w:rPr>
          <w:rFonts w:ascii="Times New Roman" w:hAnsi="Times New Roman" w:cs="Times New Roman"/>
          <w:sz w:val="28"/>
          <w:szCs w:val="28"/>
        </w:rPr>
        <w:t>,</w:t>
      </w:r>
      <w:r w:rsidR="007504AD">
        <w:rPr>
          <w:rFonts w:ascii="Times New Roman" w:hAnsi="Times New Roman" w:cs="Times New Roman"/>
          <w:sz w:val="28"/>
          <w:szCs w:val="28"/>
        </w:rPr>
        <w:t xml:space="preserve"> </w:t>
      </w:r>
      <w:r w:rsidR="007504AD" w:rsidRPr="0004333F">
        <w:rPr>
          <w:rFonts w:ascii="Times New Roman" w:hAnsi="Times New Roman" w:cs="Times New Roman"/>
          <w:sz w:val="28"/>
          <w:szCs w:val="28"/>
        </w:rPr>
        <w:t>Т.В. Корсакова</w:t>
      </w:r>
      <w:r w:rsidR="007504AD">
        <w:rPr>
          <w:rFonts w:ascii="Times New Roman" w:hAnsi="Times New Roman" w:cs="Times New Roman"/>
          <w:sz w:val="28"/>
          <w:szCs w:val="28"/>
        </w:rPr>
        <w:t xml:space="preserve"> в своем методическом пособии «</w:t>
      </w:r>
      <w:r w:rsidR="007504AD" w:rsidRPr="0004333F">
        <w:rPr>
          <w:rFonts w:ascii="Times New Roman" w:hAnsi="Times New Roman" w:cs="Times New Roman"/>
          <w:sz w:val="28"/>
          <w:szCs w:val="28"/>
        </w:rPr>
        <w:t>Мотивация занятий физической культурой и спортом</w:t>
      </w:r>
      <w:r w:rsidR="007504AD">
        <w:rPr>
          <w:rFonts w:ascii="Times New Roman" w:hAnsi="Times New Roman" w:cs="Times New Roman"/>
          <w:sz w:val="28"/>
          <w:szCs w:val="28"/>
        </w:rPr>
        <w:t>» предлагают повышать мотивац</w:t>
      </w:r>
      <w:r w:rsidR="007D318C">
        <w:rPr>
          <w:rFonts w:ascii="Times New Roman" w:hAnsi="Times New Roman" w:cs="Times New Roman"/>
          <w:sz w:val="28"/>
          <w:szCs w:val="28"/>
        </w:rPr>
        <w:t xml:space="preserve">ию занимающихся спортом путем достижения </w:t>
      </w:r>
      <w:r w:rsidR="007504AD">
        <w:rPr>
          <w:rFonts w:ascii="Times New Roman" w:hAnsi="Times New Roman" w:cs="Times New Roman"/>
          <w:sz w:val="28"/>
          <w:szCs w:val="28"/>
        </w:rPr>
        <w:t>каких-либо результатов</w:t>
      </w:r>
      <w:r w:rsidR="00AB7304">
        <w:rPr>
          <w:rFonts w:ascii="Times New Roman" w:hAnsi="Times New Roman" w:cs="Times New Roman"/>
          <w:sz w:val="28"/>
          <w:szCs w:val="28"/>
        </w:rPr>
        <w:t>, организации соревнований, предполагающих подготовку к ним</w:t>
      </w:r>
      <w:r w:rsidR="007504AD">
        <w:rPr>
          <w:rFonts w:ascii="Times New Roman" w:hAnsi="Times New Roman" w:cs="Times New Roman"/>
          <w:sz w:val="28"/>
          <w:szCs w:val="28"/>
        </w:rPr>
        <w:t xml:space="preserve">.  </w:t>
      </w:r>
      <w:r w:rsidR="00E04055">
        <w:rPr>
          <w:rFonts w:ascii="Times New Roman" w:hAnsi="Times New Roman" w:cs="Times New Roman"/>
          <w:sz w:val="28"/>
          <w:szCs w:val="28"/>
        </w:rPr>
        <w:t xml:space="preserve">Надо отметить, что вопрос привлечения взрослых людей к занятиям спортом мало рассматривается в науке и практике. </w:t>
      </w:r>
      <w:r w:rsidR="00034418">
        <w:rPr>
          <w:rFonts w:ascii="Times New Roman" w:hAnsi="Times New Roman" w:cs="Times New Roman"/>
          <w:sz w:val="28"/>
          <w:szCs w:val="28"/>
        </w:rPr>
        <w:t>На мой взгляд, каждое общеобразовательное учреждение может</w:t>
      </w:r>
      <w:r w:rsidR="007504AD">
        <w:rPr>
          <w:rFonts w:ascii="Times New Roman" w:hAnsi="Times New Roman" w:cs="Times New Roman"/>
          <w:sz w:val="28"/>
          <w:szCs w:val="28"/>
        </w:rPr>
        <w:t xml:space="preserve"> разработать  </w:t>
      </w:r>
      <w:r w:rsidR="006C7C81">
        <w:rPr>
          <w:rFonts w:ascii="Times New Roman" w:hAnsi="Times New Roman" w:cs="Times New Roman"/>
          <w:sz w:val="28"/>
          <w:szCs w:val="28"/>
        </w:rPr>
        <w:t xml:space="preserve">комплексную </w:t>
      </w:r>
      <w:r w:rsidR="007504AD">
        <w:rPr>
          <w:rFonts w:ascii="Times New Roman" w:hAnsi="Times New Roman" w:cs="Times New Roman"/>
          <w:sz w:val="28"/>
          <w:szCs w:val="28"/>
        </w:rPr>
        <w:t>программу «Здоровье учителя» и назначить координатора по ее реализации</w:t>
      </w:r>
      <w:r w:rsidR="00034418">
        <w:rPr>
          <w:rFonts w:ascii="Times New Roman" w:hAnsi="Times New Roman" w:cs="Times New Roman"/>
          <w:sz w:val="28"/>
          <w:szCs w:val="28"/>
        </w:rPr>
        <w:t xml:space="preserve">. </w:t>
      </w:r>
      <w:r w:rsidR="00356649" w:rsidRPr="0004333F">
        <w:rPr>
          <w:rFonts w:ascii="Times New Roman" w:hAnsi="Times New Roman" w:cs="Times New Roman"/>
          <w:bCs/>
          <w:sz w:val="28"/>
          <w:szCs w:val="28"/>
        </w:rPr>
        <w:t xml:space="preserve">Основными </w:t>
      </w:r>
      <w:r w:rsidR="00356649" w:rsidRPr="0004333F">
        <w:rPr>
          <w:rFonts w:ascii="Times New Roman" w:hAnsi="Times New Roman" w:cs="Times New Roman"/>
          <w:b/>
          <w:bCs/>
          <w:sz w:val="28"/>
          <w:szCs w:val="28"/>
        </w:rPr>
        <w:t>целями</w:t>
      </w:r>
      <w:r w:rsidR="00356649" w:rsidRPr="0004333F">
        <w:rPr>
          <w:rFonts w:ascii="Times New Roman" w:hAnsi="Times New Roman" w:cs="Times New Roman"/>
          <w:bCs/>
          <w:sz w:val="28"/>
          <w:szCs w:val="28"/>
        </w:rPr>
        <w:t xml:space="preserve"> программы должны быть:</w:t>
      </w:r>
    </w:p>
    <w:p w:rsidR="0004333F" w:rsidRDefault="00356649" w:rsidP="008939E6">
      <w:pPr>
        <w:pStyle w:val="a5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33F">
        <w:rPr>
          <w:rFonts w:ascii="Times New Roman" w:hAnsi="Times New Roman" w:cs="Times New Roman"/>
          <w:sz w:val="28"/>
          <w:szCs w:val="28"/>
        </w:rPr>
        <w:t>Создание условий, способствующих охране и укреплению физического, психического и социального здоровья педагогического коллектива учреждения (наряду с другими участниками образовательного процесса).</w:t>
      </w:r>
    </w:p>
    <w:p w:rsidR="0004333F" w:rsidRDefault="00356649" w:rsidP="008939E6">
      <w:pPr>
        <w:pStyle w:val="a5"/>
        <w:numPr>
          <w:ilvl w:val="0"/>
          <w:numId w:val="4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33F">
        <w:rPr>
          <w:rFonts w:ascii="Times New Roman" w:hAnsi="Times New Roman" w:cs="Times New Roman"/>
          <w:sz w:val="28"/>
          <w:szCs w:val="28"/>
        </w:rPr>
        <w:t>Содействие членам педагогического коллектива в приобретении знаний, умений, навыков, необходимых для формирования устойчивой мотивации на здоровье и здоровый образ жизни.</w:t>
      </w:r>
    </w:p>
    <w:p w:rsidR="0004333F" w:rsidRDefault="00356649" w:rsidP="008939E6">
      <w:pPr>
        <w:pStyle w:val="a5"/>
        <w:numPr>
          <w:ilvl w:val="0"/>
          <w:numId w:val="4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33F">
        <w:rPr>
          <w:rFonts w:ascii="Times New Roman" w:hAnsi="Times New Roman" w:cs="Times New Roman"/>
          <w:sz w:val="28"/>
          <w:szCs w:val="28"/>
        </w:rPr>
        <w:t xml:space="preserve">Выведение знаний, умений, навыков здорового образа жизни на уровень компетенций, что делает их частью </w:t>
      </w:r>
      <w:proofErr w:type="spellStart"/>
      <w:r w:rsidRPr="0004333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4333F">
        <w:rPr>
          <w:rFonts w:ascii="Times New Roman" w:hAnsi="Times New Roman" w:cs="Times New Roman"/>
          <w:sz w:val="28"/>
          <w:szCs w:val="28"/>
        </w:rPr>
        <w:t xml:space="preserve"> культуры, частью системного мировоззрения личности учителя.</w:t>
      </w:r>
    </w:p>
    <w:p w:rsidR="00356649" w:rsidRPr="00356649" w:rsidRDefault="00356649" w:rsidP="008939E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56649">
        <w:rPr>
          <w:sz w:val="28"/>
          <w:szCs w:val="28"/>
        </w:rPr>
        <w:t>   </w:t>
      </w:r>
      <w:r w:rsidRPr="00356649">
        <w:rPr>
          <w:b/>
          <w:sz w:val="28"/>
          <w:szCs w:val="28"/>
        </w:rPr>
        <w:t>Основными направлениями реализации программы</w:t>
      </w:r>
      <w:r w:rsidR="006C7C81">
        <w:rPr>
          <w:b/>
          <w:sz w:val="28"/>
          <w:szCs w:val="28"/>
        </w:rPr>
        <w:t xml:space="preserve"> должны быть</w:t>
      </w:r>
      <w:r w:rsidRPr="00356649">
        <w:rPr>
          <w:b/>
          <w:sz w:val="28"/>
          <w:szCs w:val="28"/>
        </w:rPr>
        <w:t>:</w:t>
      </w:r>
    </w:p>
    <w:p w:rsidR="006C7C81" w:rsidRDefault="00356649" w:rsidP="008939E6">
      <w:pPr>
        <w:pStyle w:val="a5"/>
        <w:numPr>
          <w:ilvl w:val="0"/>
          <w:numId w:val="5"/>
        </w:numPr>
        <w:spacing w:before="100" w:beforeAutospacing="1" w:after="0"/>
        <w:ind w:right="3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C81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6C7C81">
        <w:rPr>
          <w:rFonts w:ascii="Times New Roman" w:hAnsi="Times New Roman" w:cs="Times New Roman"/>
          <w:sz w:val="28"/>
          <w:szCs w:val="28"/>
        </w:rPr>
        <w:t xml:space="preserve"> образование, предполагающее обучение членов педагогического коллектива методикам самодиагностики, самооценки, </w:t>
      </w:r>
      <w:proofErr w:type="spellStart"/>
      <w:r w:rsidRPr="006C7C81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6C7C81">
        <w:rPr>
          <w:rFonts w:ascii="Times New Roman" w:hAnsi="Times New Roman" w:cs="Times New Roman"/>
          <w:sz w:val="28"/>
          <w:szCs w:val="28"/>
        </w:rPr>
        <w:t>, самоконтроля и саморазвития индивидуальных резервных возможностей организма.</w:t>
      </w:r>
    </w:p>
    <w:p w:rsidR="006C7C81" w:rsidRDefault="00356649" w:rsidP="008939E6">
      <w:pPr>
        <w:pStyle w:val="a5"/>
        <w:numPr>
          <w:ilvl w:val="0"/>
          <w:numId w:val="5"/>
        </w:numPr>
        <w:spacing w:before="100" w:beforeAutospacing="1" w:after="0"/>
        <w:ind w:right="337"/>
        <w:jc w:val="both"/>
        <w:rPr>
          <w:rFonts w:ascii="Times New Roman" w:hAnsi="Times New Roman" w:cs="Times New Roman"/>
          <w:sz w:val="28"/>
          <w:szCs w:val="28"/>
        </w:rPr>
      </w:pPr>
      <w:r w:rsidRPr="006C7C81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Оздоровительная работа, предполагающая систему психогигиенических и коррекционных мероприятий и организацию двигательной активности, организацию </w:t>
      </w:r>
      <w:r w:rsidR="006C7C81">
        <w:rPr>
          <w:rFonts w:ascii="Times New Roman" w:hAnsi="Times New Roman" w:cs="Times New Roman"/>
          <w:sz w:val="28"/>
          <w:szCs w:val="28"/>
        </w:rPr>
        <w:t>группы для занятий лечебной физкультурой</w:t>
      </w:r>
      <w:r w:rsidRPr="006C7C81">
        <w:rPr>
          <w:rFonts w:ascii="Times New Roman" w:hAnsi="Times New Roman" w:cs="Times New Roman"/>
          <w:sz w:val="28"/>
          <w:szCs w:val="28"/>
        </w:rPr>
        <w:t>.</w:t>
      </w:r>
    </w:p>
    <w:p w:rsidR="006C7C81" w:rsidRPr="006C7C81" w:rsidRDefault="00356649" w:rsidP="008939E6">
      <w:pPr>
        <w:pStyle w:val="a5"/>
        <w:numPr>
          <w:ilvl w:val="0"/>
          <w:numId w:val="5"/>
        </w:numPr>
        <w:spacing w:before="100" w:beforeAutospacing="1" w:after="0"/>
        <w:ind w:right="337"/>
        <w:jc w:val="both"/>
        <w:rPr>
          <w:rFonts w:ascii="Times New Roman" w:hAnsi="Times New Roman" w:cs="Times New Roman"/>
          <w:sz w:val="28"/>
          <w:szCs w:val="28"/>
        </w:rPr>
      </w:pPr>
      <w:r w:rsidRPr="006C7C81">
        <w:rPr>
          <w:rFonts w:ascii="Times New Roman" w:hAnsi="Times New Roman" w:cs="Times New Roman"/>
          <w:sz w:val="28"/>
          <w:szCs w:val="28"/>
        </w:rPr>
        <w:t>Комплексная диагностика, обеспечивающая исследование состояние здоровья педагогов образовательного учреждения, выделение на её основе «групп риска», создание банка данных  диагностики.</w:t>
      </w:r>
      <w:r w:rsidRPr="006C7C81">
        <w:rPr>
          <w:rFonts w:ascii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/>
        </w:rPr>
        <w:t xml:space="preserve"> </w:t>
      </w:r>
    </w:p>
    <w:p w:rsidR="008939E6" w:rsidRDefault="00356649" w:rsidP="008939E6">
      <w:pPr>
        <w:pStyle w:val="a5"/>
        <w:numPr>
          <w:ilvl w:val="0"/>
          <w:numId w:val="5"/>
        </w:numPr>
        <w:spacing w:after="0"/>
        <w:ind w:right="337"/>
        <w:jc w:val="both"/>
        <w:rPr>
          <w:rFonts w:ascii="Times New Roman" w:hAnsi="Times New Roman" w:cs="Times New Roman"/>
          <w:sz w:val="28"/>
          <w:szCs w:val="28"/>
        </w:rPr>
      </w:pPr>
      <w:r w:rsidRPr="006C7C81">
        <w:rPr>
          <w:rFonts w:ascii="Times New Roman" w:hAnsi="Times New Roman" w:cs="Times New Roman"/>
          <w:sz w:val="28"/>
          <w:szCs w:val="28"/>
        </w:rPr>
        <w:t>Консультативная деятельность, предполагающая оказание консультативной помощи членам педагогического коллектива по вопросам сохранения здоровья, применения средств и способов его укрепления.</w:t>
      </w:r>
    </w:p>
    <w:p w:rsidR="007D318C" w:rsidRDefault="008939E6" w:rsidP="00D37C47">
      <w:pPr>
        <w:spacing w:after="0"/>
        <w:ind w:right="33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39E6">
        <w:rPr>
          <w:rFonts w:ascii="Times New Roman" w:hAnsi="Times New Roman" w:cs="Times New Roman"/>
          <w:sz w:val="28"/>
          <w:szCs w:val="28"/>
        </w:rPr>
        <w:t>В разработке и реализации данной программы должны принять участие следующие специалисты: врач-терапевт, психолог, учите</w:t>
      </w:r>
      <w:r>
        <w:rPr>
          <w:rFonts w:ascii="Times New Roman" w:hAnsi="Times New Roman" w:cs="Times New Roman"/>
          <w:sz w:val="28"/>
          <w:szCs w:val="28"/>
        </w:rPr>
        <w:t>ль физической культуры, тренер.</w:t>
      </w:r>
      <w:r w:rsidR="00D37C47">
        <w:rPr>
          <w:rFonts w:ascii="Times New Roman" w:hAnsi="Times New Roman" w:cs="Times New Roman"/>
          <w:sz w:val="28"/>
          <w:szCs w:val="28"/>
        </w:rPr>
        <w:t xml:space="preserve">  </w:t>
      </w:r>
      <w:r w:rsidR="007D318C" w:rsidRPr="00D37C47">
        <w:rPr>
          <w:rFonts w:ascii="Times New Roman" w:hAnsi="Times New Roman" w:cs="Times New Roman"/>
          <w:sz w:val="28"/>
          <w:szCs w:val="28"/>
        </w:rPr>
        <w:t>Главное - создание в образовательных учреждениях необходимых условий (кадровых, нормативно-правовых, учебно-методических, материальных, организационных, финансовых) для сохранения и укрепления здоровья  работников образования.</w:t>
      </w:r>
    </w:p>
    <w:p w:rsidR="005C3717" w:rsidRDefault="00D37C47" w:rsidP="005C371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Необходимо и</w:t>
      </w:r>
      <w:r w:rsidR="007D318C" w:rsidRPr="00D37C47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 w:rsidR="007D318C" w:rsidRPr="00D37C4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7D318C" w:rsidRPr="00D37C47">
        <w:rPr>
          <w:rFonts w:ascii="Times New Roman" w:hAnsi="Times New Roman" w:cs="Times New Roman"/>
          <w:sz w:val="28"/>
          <w:szCs w:val="28"/>
        </w:rPr>
        <w:t xml:space="preserve"> подхода в </w:t>
      </w:r>
      <w:proofErr w:type="spellStart"/>
      <w:r w:rsidR="007D318C" w:rsidRPr="00D37C4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7D318C" w:rsidRPr="00D37C47">
        <w:rPr>
          <w:rFonts w:ascii="Times New Roman" w:hAnsi="Times New Roman" w:cs="Times New Roman"/>
          <w:sz w:val="28"/>
          <w:szCs w:val="28"/>
        </w:rPr>
        <w:t xml:space="preserve"> парадигме, что предполагает осознание каждым участником образовательного процесса необходимости быть здоровым.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717" w:rsidRPr="00D37C47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решении этой задачи является актуализация восприятия педагогами своего профессионального здоровья как важнейшей личностной ценности. Другим важным направлением должно стать изменение отношения к проблеме и активная позиция в отношении здоровья у каждого </w:t>
      </w:r>
      <w:r w:rsidR="00B358F3">
        <w:rPr>
          <w:rFonts w:ascii="Times New Roman" w:hAnsi="Times New Roman" w:cs="Times New Roman"/>
          <w:sz w:val="28"/>
          <w:szCs w:val="28"/>
        </w:rPr>
        <w:t xml:space="preserve">педагога. </w:t>
      </w:r>
      <w:r w:rsidRPr="00D37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предположение: если среди жизненных приоритетов здоровье будет стоять на первом месте</w:t>
      </w:r>
      <w:r w:rsidR="00B3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3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 достигнем главной цели – сохранение и укрепление здоровья нации.</w:t>
      </w:r>
    </w:p>
    <w:p w:rsidR="007D318C" w:rsidRPr="005C3717" w:rsidRDefault="005C3717" w:rsidP="005C371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71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475F11" w:rsidRPr="00475F11" w:rsidRDefault="00475F11" w:rsidP="00475F1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F11">
        <w:rPr>
          <w:rFonts w:ascii="Times New Roman" w:hAnsi="Times New Roman" w:cs="Times New Roman"/>
          <w:sz w:val="28"/>
          <w:szCs w:val="28"/>
        </w:rPr>
        <w:t xml:space="preserve">Горбунов Г.Д., «Мотивация спортсмена в тренировочном процессе», уч. пособие, М., </w:t>
      </w:r>
      <w:proofErr w:type="spellStart"/>
      <w:r w:rsidRPr="00475F11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475F11">
        <w:rPr>
          <w:rFonts w:ascii="Times New Roman" w:hAnsi="Times New Roman" w:cs="Times New Roman"/>
          <w:sz w:val="28"/>
          <w:szCs w:val="28"/>
        </w:rPr>
        <w:t>, 1989</w:t>
      </w:r>
    </w:p>
    <w:p w:rsidR="005C3717" w:rsidRPr="00475F11" w:rsidRDefault="005C3717" w:rsidP="00475F1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F11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  <w:r w:rsidRPr="00475F11">
        <w:rPr>
          <w:rFonts w:ascii="Times New Roman" w:hAnsi="Times New Roman" w:cs="Times New Roman"/>
          <w:sz w:val="28"/>
          <w:szCs w:val="28"/>
        </w:rPr>
        <w:t xml:space="preserve"> М.А.,  </w:t>
      </w:r>
      <w:proofErr w:type="spellStart"/>
      <w:r w:rsidRPr="00475F11">
        <w:rPr>
          <w:rFonts w:ascii="Times New Roman" w:hAnsi="Times New Roman" w:cs="Times New Roman"/>
          <w:sz w:val="28"/>
          <w:szCs w:val="28"/>
        </w:rPr>
        <w:t>Саламатова</w:t>
      </w:r>
      <w:proofErr w:type="spellEnd"/>
      <w:r w:rsidRPr="00475F11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 w:rsidRPr="00475F11">
        <w:rPr>
          <w:rFonts w:ascii="Times New Roman" w:hAnsi="Times New Roman" w:cs="Times New Roman"/>
          <w:sz w:val="28"/>
          <w:szCs w:val="28"/>
        </w:rPr>
        <w:t>КорсаковаТ.В</w:t>
      </w:r>
      <w:proofErr w:type="spellEnd"/>
      <w:r w:rsidRPr="00475F11">
        <w:rPr>
          <w:rFonts w:ascii="Times New Roman" w:hAnsi="Times New Roman" w:cs="Times New Roman"/>
          <w:sz w:val="28"/>
          <w:szCs w:val="28"/>
        </w:rPr>
        <w:t>. Мотивация занятий физической культурой и спортом: методическое пособие. Саратов 2010г.</w:t>
      </w:r>
    </w:p>
    <w:p w:rsidR="00B15085" w:rsidRPr="00D37C47" w:rsidRDefault="005C3717" w:rsidP="00D37C47">
      <w:pPr>
        <w:pStyle w:val="a5"/>
        <w:numPr>
          <w:ilvl w:val="0"/>
          <w:numId w:val="7"/>
        </w:numPr>
        <w:spacing w:after="0"/>
        <w:jc w:val="both"/>
      </w:pPr>
      <w:r w:rsidRPr="00475F11">
        <w:rPr>
          <w:rFonts w:ascii="Times New Roman" w:hAnsi="Times New Roman" w:cs="Times New Roman"/>
          <w:sz w:val="28"/>
          <w:szCs w:val="28"/>
        </w:rPr>
        <w:t>Митина Л.М. Психология труда и профессионального развития учителя: уч</w:t>
      </w:r>
      <w:bookmarkStart w:id="0" w:name="_GoBack"/>
      <w:bookmarkEnd w:id="0"/>
      <w:r w:rsidRPr="00475F11">
        <w:rPr>
          <w:rFonts w:ascii="Times New Roman" w:hAnsi="Times New Roman" w:cs="Times New Roman"/>
          <w:sz w:val="28"/>
          <w:szCs w:val="28"/>
        </w:rPr>
        <w:t>ебное пособие. М.:  Академия, 20</w:t>
      </w:r>
      <w:r w:rsidR="00475F11" w:rsidRPr="00475F11">
        <w:rPr>
          <w:rFonts w:ascii="Times New Roman" w:hAnsi="Times New Roman" w:cs="Times New Roman"/>
          <w:sz w:val="28"/>
          <w:szCs w:val="28"/>
        </w:rPr>
        <w:t>09 г.</w:t>
      </w:r>
    </w:p>
    <w:sectPr w:rsidR="00B15085" w:rsidRPr="00D37C47" w:rsidSect="0084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462C"/>
    <w:multiLevelType w:val="hybridMultilevel"/>
    <w:tmpl w:val="9EC2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070BD"/>
    <w:multiLevelType w:val="hybridMultilevel"/>
    <w:tmpl w:val="8120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0236A"/>
    <w:multiLevelType w:val="hybridMultilevel"/>
    <w:tmpl w:val="DEDE8058"/>
    <w:lvl w:ilvl="0" w:tplc="F2984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44EEC"/>
    <w:multiLevelType w:val="multilevel"/>
    <w:tmpl w:val="F5D8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8E0C39"/>
    <w:multiLevelType w:val="multilevel"/>
    <w:tmpl w:val="54C4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E43AF6"/>
    <w:multiLevelType w:val="multilevel"/>
    <w:tmpl w:val="4E58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C51037"/>
    <w:multiLevelType w:val="hybridMultilevel"/>
    <w:tmpl w:val="C64E33E8"/>
    <w:lvl w:ilvl="0" w:tplc="956A9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1237"/>
    <w:rsid w:val="00034418"/>
    <w:rsid w:val="0004333F"/>
    <w:rsid w:val="00201237"/>
    <w:rsid w:val="002015C2"/>
    <w:rsid w:val="00283C9E"/>
    <w:rsid w:val="00356649"/>
    <w:rsid w:val="003E586B"/>
    <w:rsid w:val="003F07D0"/>
    <w:rsid w:val="003F370E"/>
    <w:rsid w:val="00475F11"/>
    <w:rsid w:val="00586AF6"/>
    <w:rsid w:val="005C3717"/>
    <w:rsid w:val="00602A96"/>
    <w:rsid w:val="006A7207"/>
    <w:rsid w:val="006C7C81"/>
    <w:rsid w:val="007504AD"/>
    <w:rsid w:val="007B598E"/>
    <w:rsid w:val="007D318C"/>
    <w:rsid w:val="00841B52"/>
    <w:rsid w:val="008939E6"/>
    <w:rsid w:val="008C0B26"/>
    <w:rsid w:val="009619D3"/>
    <w:rsid w:val="009A5DAB"/>
    <w:rsid w:val="00A20285"/>
    <w:rsid w:val="00AB7304"/>
    <w:rsid w:val="00B15085"/>
    <w:rsid w:val="00B358F3"/>
    <w:rsid w:val="00B72A27"/>
    <w:rsid w:val="00C21EBF"/>
    <w:rsid w:val="00C75F47"/>
    <w:rsid w:val="00D37C47"/>
    <w:rsid w:val="00E0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6649"/>
    <w:rPr>
      <w:i/>
      <w:iCs/>
    </w:rPr>
  </w:style>
  <w:style w:type="paragraph" w:styleId="a5">
    <w:name w:val="List Paragraph"/>
    <w:basedOn w:val="a"/>
    <w:uiPriority w:val="34"/>
    <w:qFormat/>
    <w:rsid w:val="0004333F"/>
    <w:pPr>
      <w:ind w:left="720"/>
      <w:contextualSpacing/>
    </w:pPr>
  </w:style>
  <w:style w:type="paragraph" w:customStyle="1" w:styleId="LTGliederung1">
    <w:name w:val="???????~LT~Gliederung 1"/>
    <w:uiPriority w:val="99"/>
    <w:rsid w:val="007D318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Microsoft YaHei" w:hAnsi="Mangal" w:cs="Mangal"/>
      <w:color w:val="FFFFFF"/>
      <w:sz w:val="64"/>
      <w:szCs w:val="64"/>
    </w:rPr>
  </w:style>
  <w:style w:type="paragraph" w:customStyle="1" w:styleId="LTGliederung2">
    <w:name w:val="???????~LT~Gliederung 2"/>
    <w:basedOn w:val="LTGliederung1"/>
    <w:uiPriority w:val="99"/>
    <w:rsid w:val="007D318C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6649"/>
    <w:rPr>
      <w:i/>
      <w:iCs/>
    </w:rPr>
  </w:style>
  <w:style w:type="paragraph" w:styleId="a5">
    <w:name w:val="List Paragraph"/>
    <w:basedOn w:val="a"/>
    <w:uiPriority w:val="34"/>
    <w:qFormat/>
    <w:rsid w:val="0004333F"/>
    <w:pPr>
      <w:ind w:left="720"/>
      <w:contextualSpacing/>
    </w:pPr>
  </w:style>
  <w:style w:type="paragraph" w:customStyle="1" w:styleId="LTGliederung1">
    <w:name w:val="???????~LT~Gliederung 1"/>
    <w:uiPriority w:val="99"/>
    <w:rsid w:val="007D318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Microsoft YaHei" w:hAnsi="Mangal" w:cs="Mangal"/>
      <w:color w:val="FFFFFF"/>
      <w:sz w:val="64"/>
      <w:szCs w:val="64"/>
    </w:rPr>
  </w:style>
  <w:style w:type="paragraph" w:customStyle="1" w:styleId="LTGliederung2">
    <w:name w:val="???????~LT~Gliederung 2"/>
    <w:basedOn w:val="LTGliederung1"/>
    <w:uiPriority w:val="99"/>
    <w:rsid w:val="007D318C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2</cp:revision>
  <dcterms:created xsi:type="dcterms:W3CDTF">2016-01-03T11:16:00Z</dcterms:created>
  <dcterms:modified xsi:type="dcterms:W3CDTF">2016-01-03T11:16:00Z</dcterms:modified>
</cp:coreProperties>
</file>