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87" w:rsidRPr="00CE3AC2" w:rsidRDefault="00F83287" w:rsidP="00F8328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E3AC2">
        <w:rPr>
          <w:rStyle w:val="a3"/>
          <w:rFonts w:ascii="Times New Roman" w:hAnsi="Times New Roman" w:cs="Times New Roman"/>
          <w:b/>
          <w:bCs/>
          <w:color w:val="auto"/>
        </w:rPr>
        <w:t>ПАМЯТКА РОДИТЕЛЯМ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Уважаемые родители!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Предлагаем Вашему вниманию советы педагога-психолога устами детей:</w:t>
      </w:r>
    </w:p>
    <w:p w:rsidR="00F83287" w:rsidRPr="00CE3AC2" w:rsidRDefault="00F83287" w:rsidP="00F8328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 xml:space="preserve">1.Любите нас </w:t>
      </w:r>
      <w:proofErr w:type="gramStart"/>
      <w:r w:rsidRPr="00CE3AC2">
        <w:rPr>
          <w:rFonts w:ascii="Times New Roman" w:hAnsi="Times New Roman" w:cs="Times New Roman"/>
        </w:rPr>
        <w:t>такими</w:t>
      </w:r>
      <w:proofErr w:type="gramEnd"/>
      <w:r w:rsidRPr="00CE3AC2">
        <w:rPr>
          <w:rFonts w:ascii="Times New Roman" w:hAnsi="Times New Roman" w:cs="Times New Roman"/>
        </w:rPr>
        <w:t>, какие мы есть. Ведь мы с вами самые родные люди на свете.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2.Когда мы делаем уроки, создайте нам тишину. Выключите телевизор, компьютер. Громкий разговор нам тоже мешает.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CE3AC2">
        <w:rPr>
          <w:rFonts w:ascii="Times New Roman" w:hAnsi="Times New Roman" w:cs="Times New Roman"/>
        </w:rPr>
        <w:t> Помогайте нам делать домашние задания каждый день, но не делайте вместо нас, проверяйте аккуратность, хвалите за хорошо выполненную работу.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4. </w:t>
      </w:r>
      <w:proofErr w:type="gramStart"/>
      <w:r w:rsidRPr="00CE3AC2">
        <w:rPr>
          <w:rFonts w:ascii="Times New Roman" w:hAnsi="Times New Roman" w:cs="Times New Roman"/>
        </w:rPr>
        <w:t>Почаще</w:t>
      </w:r>
      <w:proofErr w:type="gramEnd"/>
      <w:r w:rsidRPr="00CE3AC2">
        <w:rPr>
          <w:rFonts w:ascii="Times New Roman" w:hAnsi="Times New Roman" w:cs="Times New Roman"/>
        </w:rPr>
        <w:t xml:space="preserve"> общайтесь с учителем, он поможет нам решить проблемы и в учебе, и в поведении.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5. Каждый день спрашивайте, как у нас дела, что нового мы узнали, нам так важно знать, что вы нами интересуетесь.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6.Самое лучшее и счастливое время для нас - это время, проведенное вместе с вами. Очень хочется, чтобы таких моментов было больше.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7. Вы - самые главные учителя для нас, у вас мы учимся, как правильно вести себя в разных ситуациях, мы копируем ваше поведение, ваше отношение к другим людям.</w:t>
      </w:r>
    </w:p>
    <w:p w:rsidR="00F83287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8. Не забывайте, вы - главные в семье, а мы должны подчиняться вам и уважать вас.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F83287" w:rsidRPr="00CE3AC2" w:rsidRDefault="00F83287" w:rsidP="00F8328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E3AC2">
        <w:rPr>
          <w:rStyle w:val="a3"/>
          <w:rFonts w:ascii="Times New Roman" w:hAnsi="Times New Roman" w:cs="Times New Roman"/>
          <w:b/>
          <w:bCs/>
          <w:color w:val="auto"/>
        </w:rPr>
        <w:t>ПАМЯТКА РОДИТЕЛЯМ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Уважаемые родители!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Предлагаем Вашему вниманию советы педагога-психолога устами детей:</w:t>
      </w:r>
    </w:p>
    <w:p w:rsidR="00F83287" w:rsidRPr="00CE3AC2" w:rsidRDefault="00F83287" w:rsidP="00F8328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 xml:space="preserve">1.Любите нас </w:t>
      </w:r>
      <w:proofErr w:type="gramStart"/>
      <w:r w:rsidRPr="00CE3AC2">
        <w:rPr>
          <w:rFonts w:ascii="Times New Roman" w:hAnsi="Times New Roman" w:cs="Times New Roman"/>
        </w:rPr>
        <w:t>такими</w:t>
      </w:r>
      <w:proofErr w:type="gramEnd"/>
      <w:r w:rsidRPr="00CE3AC2">
        <w:rPr>
          <w:rFonts w:ascii="Times New Roman" w:hAnsi="Times New Roman" w:cs="Times New Roman"/>
        </w:rPr>
        <w:t>, какие мы есть. Ведь мы с вами самые родные люди на свете.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2.Когда мы делаем уроки, создайте нам тишину. Выключите телевизор, компьютер. Громкий разговор нам тоже мешает.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CE3AC2">
        <w:rPr>
          <w:rFonts w:ascii="Times New Roman" w:hAnsi="Times New Roman" w:cs="Times New Roman"/>
        </w:rPr>
        <w:t> Помогайте нам делать домашние задания каждый день, но не делайте вместо нас, проверяйте аккуратность, хвалите за хорошо выполненную работу.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4. </w:t>
      </w:r>
      <w:proofErr w:type="gramStart"/>
      <w:r w:rsidRPr="00CE3AC2">
        <w:rPr>
          <w:rFonts w:ascii="Times New Roman" w:hAnsi="Times New Roman" w:cs="Times New Roman"/>
        </w:rPr>
        <w:t>Почаще</w:t>
      </w:r>
      <w:proofErr w:type="gramEnd"/>
      <w:r w:rsidRPr="00CE3AC2">
        <w:rPr>
          <w:rFonts w:ascii="Times New Roman" w:hAnsi="Times New Roman" w:cs="Times New Roman"/>
        </w:rPr>
        <w:t xml:space="preserve"> общайтесь с учителем, он поможет нам решить проблемы и в учебе, и в поведении.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5. Каждый день спрашивайте, как у нас дела, что нового мы узнали, нам так важно знать, что вы нами интересуетесь.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6.Самое лучшее и счастливое время для нас - это время, проведенное вместе с вами. Очень хочется, чтобы таких моментов было больше.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7. Вы - самые главные учителя для нас, у вас мы учимся, как правильно вести себя в разных ситуациях, мы копируем ваше поведение, ваше отношение к другим людям.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8. Не забывайте, вы - главные в семье, а мы должны подчиняться вам и уважать вас.</w:t>
      </w:r>
    </w:p>
    <w:p w:rsidR="00F83287" w:rsidRPr="00CE3AC2" w:rsidRDefault="00F83287" w:rsidP="00F83287">
      <w:pPr>
        <w:spacing w:line="240" w:lineRule="auto"/>
        <w:rPr>
          <w:rFonts w:ascii="Times New Roman" w:hAnsi="Times New Roman" w:cs="Times New Roman"/>
        </w:rPr>
      </w:pPr>
    </w:p>
    <w:p w:rsidR="00F83287" w:rsidRPr="00CE3AC2" w:rsidRDefault="00F83287" w:rsidP="00F8328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E3AC2">
        <w:rPr>
          <w:rStyle w:val="a3"/>
          <w:rFonts w:ascii="Times New Roman" w:hAnsi="Times New Roman" w:cs="Times New Roman"/>
          <w:b/>
          <w:bCs/>
          <w:color w:val="auto"/>
        </w:rPr>
        <w:t>ПАМЯТКА РОДИТЕЛЯМ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Уважаемые родители!</w:t>
      </w:r>
    </w:p>
    <w:p w:rsidR="00F83287" w:rsidRPr="00CE3AC2" w:rsidRDefault="00F83287" w:rsidP="00F83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E3AC2">
        <w:rPr>
          <w:rStyle w:val="a3"/>
          <w:rFonts w:ascii="Times New Roman" w:hAnsi="Times New Roman" w:cs="Times New Roman"/>
        </w:rPr>
        <w:t>Предлагаем Вашему вниманию советы педагога-психолога устами детей:</w:t>
      </w:r>
    </w:p>
    <w:p w:rsidR="00F83287" w:rsidRPr="00CE3AC2" w:rsidRDefault="00F83287" w:rsidP="00F8328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 xml:space="preserve">1.Любите нас </w:t>
      </w:r>
      <w:proofErr w:type="gramStart"/>
      <w:r w:rsidRPr="00CE3AC2">
        <w:rPr>
          <w:rFonts w:ascii="Times New Roman" w:hAnsi="Times New Roman" w:cs="Times New Roman"/>
        </w:rPr>
        <w:t>такими</w:t>
      </w:r>
      <w:proofErr w:type="gramEnd"/>
      <w:r w:rsidRPr="00CE3AC2">
        <w:rPr>
          <w:rFonts w:ascii="Times New Roman" w:hAnsi="Times New Roman" w:cs="Times New Roman"/>
        </w:rPr>
        <w:t>, какие мы есть. Ведь мы с вами самые родные люди на свете.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2.Когда мы делаем уроки, создайте нам тишину. Выключите телевизор, компьютер. Громкий разговор нам тоже мешает.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CE3AC2">
        <w:rPr>
          <w:rFonts w:ascii="Times New Roman" w:hAnsi="Times New Roman" w:cs="Times New Roman"/>
        </w:rPr>
        <w:t> Помогайте нам делать домашние задания каждый день, но не делайте вместо нас, проверяйте аккуратность, хвалите за хорошо выполненную работу.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4. </w:t>
      </w:r>
      <w:proofErr w:type="gramStart"/>
      <w:r w:rsidRPr="00CE3AC2">
        <w:rPr>
          <w:rFonts w:ascii="Times New Roman" w:hAnsi="Times New Roman" w:cs="Times New Roman"/>
        </w:rPr>
        <w:t>Почаще</w:t>
      </w:r>
      <w:proofErr w:type="gramEnd"/>
      <w:r w:rsidRPr="00CE3AC2">
        <w:rPr>
          <w:rFonts w:ascii="Times New Roman" w:hAnsi="Times New Roman" w:cs="Times New Roman"/>
        </w:rPr>
        <w:t xml:space="preserve"> общайтесь с учителем, он поможет нам решить проблемы и в учебе, и в поведении.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5. Каждый день спрашивайте, как у нас дела, что нового мы узнали, нам так важно знать, что вы нами интересуетесь.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6.Самое лучшее и счастливое время для нас - это время, проведенное вместе с вами. Очень хочется, чтобы таких моментов было больше.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7. Вы - самые главные учителя для нас, у вас мы учимся, как правильно вести себя в разных ситуациях, мы копируем ваше поведение, ваше отношение к другим людям.</w:t>
      </w:r>
    </w:p>
    <w:p w:rsidR="00F83287" w:rsidRPr="00CE3AC2" w:rsidRDefault="00F83287" w:rsidP="00F8328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CE3AC2">
        <w:rPr>
          <w:rFonts w:ascii="Times New Roman" w:hAnsi="Times New Roman" w:cs="Times New Roman"/>
        </w:rPr>
        <w:t>8. Не забывайте, вы - главные в семье, а мы должны подчиняться вам и уважать вас.</w:t>
      </w:r>
    </w:p>
    <w:p w:rsidR="00F83287" w:rsidRPr="00CE3AC2" w:rsidRDefault="00F83287" w:rsidP="00F83287">
      <w:pPr>
        <w:spacing w:line="240" w:lineRule="auto"/>
        <w:rPr>
          <w:rFonts w:ascii="Times New Roman" w:hAnsi="Times New Roman" w:cs="Times New Roman"/>
        </w:rPr>
      </w:pPr>
    </w:p>
    <w:p w:rsidR="00923501" w:rsidRP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lastRenderedPageBreak/>
        <w:t>«Бабушка»</w:t>
      </w:r>
    </w:p>
    <w:p w:rsidR="00D35F6D" w:rsidRPr="00D35F6D" w:rsidRDefault="00D35F6D" w:rsidP="00D35F6D">
      <w:pPr>
        <w:spacing w:after="0"/>
        <w:rPr>
          <w:rFonts w:ascii="Times New Roman" w:hAnsi="Times New Roman" w:cs="Times New Roman"/>
        </w:rPr>
      </w:pPr>
      <w:proofErr w:type="gramStart"/>
      <w:r w:rsidRPr="00D35F6D">
        <w:rPr>
          <w:rFonts w:ascii="Times New Roman" w:hAnsi="Times New Roman" w:cs="Times New Roman"/>
        </w:rPr>
        <w:t>Ходит наша бабушка, палочкой стуча</w:t>
      </w:r>
      <w:proofErr w:type="gramEnd"/>
      <w:r w:rsidRPr="00D35F6D">
        <w:rPr>
          <w:rFonts w:ascii="Times New Roman" w:hAnsi="Times New Roman" w:cs="Times New Roman"/>
        </w:rPr>
        <w:t>,</w:t>
      </w:r>
    </w:p>
    <w:p w:rsidR="00D35F6D" w:rsidRP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t>Говорю я бабушке: «Позову врача.</w:t>
      </w:r>
    </w:p>
    <w:p w:rsidR="00D35F6D" w:rsidRP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t>От его лекарства станешь ты здорова,</w:t>
      </w:r>
    </w:p>
    <w:p w:rsidR="00D35F6D" w:rsidRP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t xml:space="preserve">Будет чуть-чуть </w:t>
      </w:r>
      <w:proofErr w:type="spellStart"/>
      <w:proofErr w:type="gramStart"/>
      <w:r w:rsidRPr="00D35F6D">
        <w:rPr>
          <w:rFonts w:ascii="Times New Roman" w:hAnsi="Times New Roman" w:cs="Times New Roman"/>
        </w:rPr>
        <w:t>горько-что</w:t>
      </w:r>
      <w:proofErr w:type="spellEnd"/>
      <w:proofErr w:type="gramEnd"/>
      <w:r w:rsidRPr="00D35F6D">
        <w:rPr>
          <w:rFonts w:ascii="Times New Roman" w:hAnsi="Times New Roman" w:cs="Times New Roman"/>
        </w:rPr>
        <w:t xml:space="preserve"> же тут такого.</w:t>
      </w:r>
    </w:p>
    <w:p w:rsidR="00D35F6D" w:rsidRP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t>Ты потерпишь чуточку, а уедет врач,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 w:rsidRPr="00D35F6D">
        <w:rPr>
          <w:rFonts w:ascii="Times New Roman" w:hAnsi="Times New Roman" w:cs="Times New Roman"/>
        </w:rPr>
        <w:t>Мы с тобою, бабушка, поиграем в мяч</w:t>
      </w:r>
      <w:r>
        <w:rPr>
          <w:rFonts w:ascii="Times New Roman" w:hAnsi="Times New Roman" w:cs="Times New Roman"/>
        </w:rPr>
        <w:t>.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Будем бегать, бабушка, прыгать высоко.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Видишь, как я делаю, это так легко!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Улыбнулась бабушка: «Что мне доктора,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 не заболела, просто я стара,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Просто очень </w:t>
      </w:r>
      <w:proofErr w:type="gramStart"/>
      <w:r>
        <w:rPr>
          <w:rFonts w:ascii="Times New Roman" w:hAnsi="Times New Roman" w:cs="Times New Roman"/>
        </w:rPr>
        <w:t>старая</w:t>
      </w:r>
      <w:proofErr w:type="gramEnd"/>
      <w:r>
        <w:rPr>
          <w:rFonts w:ascii="Times New Roman" w:hAnsi="Times New Roman" w:cs="Times New Roman"/>
        </w:rPr>
        <w:t>, волосы седые.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Где-то потеряла  я годы молодые.</w:t>
      </w:r>
    </w:p>
    <w:p w:rsidR="00D35F6D" w:rsidRDefault="00D72A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Где-то за огромными, за лесами темными,</w:t>
      </w:r>
    </w:p>
    <w:p w:rsidR="00D72A6D" w:rsidRDefault="00D72A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горой высокой, за рекой глубокой.</w:t>
      </w:r>
    </w:p>
    <w:p w:rsidR="00D72A6D" w:rsidRDefault="00D72A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туда добраться - людям неизвестно».</w:t>
      </w:r>
    </w:p>
    <w:p w:rsidR="00D35F6D" w:rsidRDefault="00D35F6D" w:rsidP="00D35F6D">
      <w:pPr>
        <w:spacing w:after="0"/>
        <w:rPr>
          <w:rFonts w:ascii="Times New Roman" w:hAnsi="Times New Roman" w:cs="Times New Roman"/>
        </w:rPr>
      </w:pPr>
    </w:p>
    <w:p w:rsidR="00D72A6D" w:rsidRDefault="00D72A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Говорю я бабушке: «Вспомни это место!</w:t>
      </w:r>
    </w:p>
    <w:p w:rsidR="00D72A6D" w:rsidRDefault="00D72A6D" w:rsidP="00D35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туда поеду, поплыву, пойду!</w:t>
      </w:r>
    </w:p>
    <w:p w:rsidR="00A147B6" w:rsidRPr="00A147B6" w:rsidRDefault="00D72A6D" w:rsidP="00A147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Годы молодые я твои найду!»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4"/>
        <w:gridCol w:w="4706"/>
      </w:tblGrid>
      <w:tr w:rsidR="00A147B6" w:rsidRPr="00A147B6" w:rsidTr="005A513D">
        <w:trPr>
          <w:trHeight w:val="218"/>
        </w:trPr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tabs>
                <w:tab w:val="left" w:pos="300"/>
                <w:tab w:val="center" w:pos="2244"/>
              </w:tabs>
              <w:spacing w:before="75" w:after="75" w:line="36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Учись доброму</w:t>
            </w:r>
          </w:p>
        </w:tc>
        <w:tc>
          <w:tcPr>
            <w:tcW w:w="4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плохое</w:t>
            </w:r>
            <w:proofErr w:type="gramEnd"/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ум не пойдёт</w:t>
            </w:r>
          </w:p>
        </w:tc>
      </w:tr>
      <w:tr w:rsidR="00A147B6" w:rsidRPr="00A147B6" w:rsidTr="005A513D">
        <w:trPr>
          <w:trHeight w:val="110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11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доброе дело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11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 смело</w:t>
            </w:r>
          </w:p>
        </w:tc>
      </w:tr>
      <w:tr w:rsidR="00A147B6" w:rsidRPr="00A147B6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дана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добрые дела</w:t>
            </w:r>
          </w:p>
        </w:tc>
      </w:tr>
      <w:tr w:rsidR="00A147B6" w:rsidRPr="00A147B6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 жить без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ласкового слова</w:t>
            </w:r>
          </w:p>
        </w:tc>
      </w:tr>
      <w:tr w:rsidR="00A147B6" w:rsidRPr="00A147B6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слово лечит,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злое калечит</w:t>
            </w:r>
          </w:p>
        </w:tc>
      </w:tr>
      <w:tr w:rsidR="00A147B6" w:rsidRPr="00A147B6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 плачет   от зависти,</w:t>
            </w:r>
            <w:proofErr w:type="gramEnd"/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</w:t>
            </w:r>
            <w:proofErr w:type="gramEnd"/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радости</w:t>
            </w:r>
          </w:p>
        </w:tc>
      </w:tr>
      <w:tr w:rsidR="00A147B6" w:rsidRPr="00A147B6" w:rsidTr="005A513D">
        <w:trPr>
          <w:trHeight w:val="200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одежда красит человека,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7B6" w:rsidRPr="00A147B6" w:rsidRDefault="00A147B6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14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его добрые дела</w:t>
            </w:r>
          </w:p>
        </w:tc>
      </w:tr>
    </w:tbl>
    <w:p w:rsidR="00C565F6" w:rsidRDefault="00C565F6" w:rsidP="00C565F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C565F6">
        <w:rPr>
          <w:color w:val="000000"/>
          <w:sz w:val="20"/>
          <w:szCs w:val="20"/>
        </w:rPr>
        <w:t>14 декабря 1990 года Генеральная Ассамблея постановила считать 1 октября Международным днем пожилых людей.</w:t>
      </w:r>
      <w:r>
        <w:rPr>
          <w:color w:val="000000"/>
          <w:sz w:val="20"/>
          <w:szCs w:val="20"/>
        </w:rPr>
        <w:t xml:space="preserve"> </w:t>
      </w:r>
      <w:r w:rsidRPr="00C565F6">
        <w:rPr>
          <w:color w:val="000000"/>
          <w:sz w:val="20"/>
          <w:szCs w:val="20"/>
        </w:rPr>
        <w:t xml:space="preserve">Этот праздник возник в XX веке. Сначала День пожилых людей начали отмечать в Европе, затем в Америке, а в конце 80-х годов во всем мире. День пожилых людей празднуется с большим размахом в скандинавских странах. </w:t>
      </w:r>
      <w:proofErr w:type="gramStart"/>
      <w:r w:rsidRPr="00C565F6">
        <w:rPr>
          <w:color w:val="000000"/>
          <w:sz w:val="20"/>
          <w:szCs w:val="20"/>
        </w:rPr>
        <w:t>В этот день многие теле- и радиопрограммы транслируют передачи с учетом вкусов пожилых людей. 1 октября проходят различные фестивали, организуемые ассоциациями в защиту прав пожилых людей, конференции и конгрессы, посвященные их правам и их роли в обществе.</w:t>
      </w:r>
      <w:proofErr w:type="gramEnd"/>
      <w:r w:rsidRPr="00C565F6">
        <w:rPr>
          <w:color w:val="000000"/>
          <w:sz w:val="20"/>
          <w:szCs w:val="20"/>
        </w:rPr>
        <w:t xml:space="preserve"> Общественные организации и фонды устраивают в этот день различные благотворительные акции.</w:t>
      </w:r>
    </w:p>
    <w:p w:rsidR="00C565F6" w:rsidRPr="00C565F6" w:rsidRDefault="00C565F6" w:rsidP="00C565F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C565F6" w:rsidRDefault="00C565F6" w:rsidP="00C565F6">
      <w:pPr>
        <w:pStyle w:val="a4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C565F6">
        <w:rPr>
          <w:color w:val="000000"/>
          <w:sz w:val="20"/>
          <w:szCs w:val="20"/>
        </w:rPr>
        <w:t>На планете Земля дольше всех живут японцы. По итогам, опубликованным Министерством труда и социальной защиты в 2005 году, средняя продолжительность жизни японцев составляет 78.53 лет (мужчины-японцы уступают только мужчинам Исландии), а японок — 85.49 лет — рекордное значение среди всех стран. В Японии в третий понедельник сентября отмечают</w:t>
      </w:r>
      <w:r w:rsidRPr="00C565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65F6">
        <w:rPr>
          <w:bCs/>
          <w:color w:val="000000"/>
          <w:sz w:val="20"/>
          <w:szCs w:val="20"/>
        </w:rPr>
        <w:t>День почитания пожилых людей.</w:t>
      </w:r>
    </w:p>
    <w:p w:rsidR="00326B24" w:rsidRPr="00C565F6" w:rsidRDefault="00326B24" w:rsidP="00C565F6">
      <w:pPr>
        <w:pStyle w:val="a4"/>
        <w:spacing w:before="0" w:beforeAutospacing="0" w:after="0" w:afterAutospacing="0"/>
        <w:rPr>
          <w:bCs/>
          <w:color w:val="000000"/>
          <w:sz w:val="20"/>
          <w:szCs w:val="20"/>
        </w:rPr>
      </w:pPr>
    </w:p>
    <w:p w:rsidR="00C565F6" w:rsidRPr="00C565F6" w:rsidRDefault="00C565F6" w:rsidP="00C565F6">
      <w:pPr>
        <w:pStyle w:val="a4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C565F6">
        <w:rPr>
          <w:color w:val="000000"/>
          <w:sz w:val="20"/>
          <w:szCs w:val="20"/>
        </w:rPr>
        <w:t xml:space="preserve">Отмечать "День </w:t>
      </w:r>
      <w:proofErr w:type="gramStart"/>
      <w:r w:rsidRPr="00C565F6">
        <w:rPr>
          <w:color w:val="000000"/>
          <w:sz w:val="20"/>
          <w:szCs w:val="20"/>
        </w:rPr>
        <w:t>престарелых</w:t>
      </w:r>
      <w:proofErr w:type="gramEnd"/>
      <w:r w:rsidRPr="00C565F6">
        <w:rPr>
          <w:color w:val="000000"/>
          <w:sz w:val="20"/>
          <w:szCs w:val="20"/>
        </w:rPr>
        <w:t>"</w:t>
      </w:r>
      <w:r w:rsidRPr="00C565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65F6">
        <w:rPr>
          <w:color w:val="000000"/>
          <w:sz w:val="20"/>
          <w:szCs w:val="20"/>
        </w:rPr>
        <w:t xml:space="preserve">предложил в 1947 году </w:t>
      </w:r>
      <w:proofErr w:type="spellStart"/>
      <w:r w:rsidRPr="00C565F6">
        <w:rPr>
          <w:color w:val="000000"/>
          <w:sz w:val="20"/>
          <w:szCs w:val="20"/>
        </w:rPr>
        <w:t>Масао</w:t>
      </w:r>
      <w:proofErr w:type="spellEnd"/>
      <w:r w:rsidRPr="00C565F6">
        <w:rPr>
          <w:color w:val="000000"/>
          <w:sz w:val="20"/>
          <w:szCs w:val="20"/>
        </w:rPr>
        <w:t xml:space="preserve"> </w:t>
      </w:r>
      <w:proofErr w:type="spellStart"/>
      <w:r w:rsidRPr="00C565F6">
        <w:rPr>
          <w:color w:val="000000"/>
          <w:sz w:val="20"/>
          <w:szCs w:val="20"/>
        </w:rPr>
        <w:t>Кадоваки</w:t>
      </w:r>
      <w:proofErr w:type="spellEnd"/>
      <w:r w:rsidRPr="00C565F6">
        <w:rPr>
          <w:color w:val="000000"/>
          <w:sz w:val="20"/>
          <w:szCs w:val="20"/>
        </w:rPr>
        <w:t>, староста небольшой деревни.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"Улучшим жизнь в деревне, учась мудрости у стариков, уважая их и перенимая их опыт". С 1950 года почин празднования подхватили в других деревнях, и традиция постепенно охватила всю страну. С 1964 года название было изменено на "День пожилых людей". А с 1966 года день стал национальным праздником –</w:t>
      </w:r>
      <w:r w:rsidRPr="00C565F6">
        <w:rPr>
          <w:rStyle w:val="apple-converted-space"/>
          <w:color w:val="000000"/>
          <w:sz w:val="20"/>
          <w:szCs w:val="20"/>
        </w:rPr>
        <w:t> </w:t>
      </w:r>
      <w:r w:rsidRPr="00C565F6">
        <w:rPr>
          <w:bCs/>
          <w:color w:val="000000"/>
          <w:sz w:val="20"/>
          <w:szCs w:val="20"/>
        </w:rPr>
        <w:t>Днем почитания пожилых людей.</w:t>
      </w:r>
    </w:p>
    <w:p w:rsidR="00C565F6" w:rsidRPr="00C565F6" w:rsidRDefault="00C565F6" w:rsidP="00C565F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C565F6" w:rsidRPr="00326B24" w:rsidRDefault="00326B24" w:rsidP="00326B24">
      <w:pPr>
        <w:shd w:val="clear" w:color="auto" w:fill="FFFFFF"/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144"/>
          <w:szCs w:val="144"/>
          <w:lang w:eastAsia="ru-RU"/>
        </w:rPr>
      </w:pPr>
      <w:r w:rsidRPr="00326B24">
        <w:rPr>
          <w:rFonts w:ascii="Times New Roman" w:eastAsia="Times New Roman" w:hAnsi="Times New Roman" w:cs="Times New Roman"/>
          <w:b/>
          <w:color w:val="000000"/>
          <w:sz w:val="144"/>
          <w:szCs w:val="144"/>
          <w:lang w:eastAsia="ru-RU"/>
        </w:rPr>
        <w:lastRenderedPageBreak/>
        <w:t>ДОБРО</w:t>
      </w:r>
    </w:p>
    <w:p w:rsidR="000D6315" w:rsidRPr="00C565F6" w:rsidRDefault="000D6315" w:rsidP="000D6315">
      <w:pPr>
        <w:shd w:val="clear" w:color="auto" w:fill="FFFFFF"/>
        <w:spacing w:before="150" w:after="150" w:line="36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D6315" w:rsidRPr="000D6315" w:rsidRDefault="000D6315" w:rsidP="00326B24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  <w:r w:rsidRPr="000D6315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М</w:t>
      </w:r>
      <w:r w:rsidR="00326B24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ИЛОСЕРДИЕ</w:t>
      </w:r>
    </w:p>
    <w:tbl>
      <w:tblPr>
        <w:tblW w:w="10916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16"/>
        <w:gridCol w:w="18"/>
        <w:gridCol w:w="382"/>
      </w:tblGrid>
      <w:tr w:rsidR="000D6315" w:rsidRPr="000D6315" w:rsidTr="00326B24">
        <w:trPr>
          <w:trHeight w:val="553"/>
        </w:trPr>
        <w:tc>
          <w:tcPr>
            <w:tcW w:w="10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326B24">
            <w:pPr>
              <w:spacing w:before="75" w:after="75" w:line="360" w:lineRule="atLeast"/>
              <w:ind w:left="1477" w:hanging="1477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забота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</w:p>
        </w:tc>
      </w:tr>
      <w:tr w:rsidR="000D6315" w:rsidRPr="000D6315" w:rsidTr="00326B24">
        <w:trPr>
          <w:trHeight w:val="553"/>
        </w:trPr>
        <w:tc>
          <w:tcPr>
            <w:tcW w:w="10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326B24">
            <w:pPr>
              <w:spacing w:before="75" w:after="75" w:line="360" w:lineRule="atLeast"/>
              <w:ind w:left="1619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злонамеренность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</w:p>
        </w:tc>
      </w:tr>
      <w:tr w:rsidR="000D6315" w:rsidRPr="000D6315" w:rsidTr="00326B24">
        <w:trPr>
          <w:trHeight w:val="553"/>
        </w:trPr>
        <w:tc>
          <w:tcPr>
            <w:tcW w:w="10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враждебность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равнодушие</w:t>
            </w: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жестокость</w:t>
            </w: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326B24">
            <w:pPr>
              <w:spacing w:before="75" w:after="75" w:line="360" w:lineRule="atLeast"/>
              <w:ind w:left="1335"/>
              <w:jc w:val="center"/>
              <w:rPr>
                <w:rFonts w:ascii="Arial" w:eastAsia="Times New Roman" w:hAnsi="Arial" w:cs="Arial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доброжелательность</w:t>
            </w: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сострадание</w:t>
            </w: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5A513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t>насилие</w:t>
            </w:r>
          </w:p>
        </w:tc>
      </w:tr>
      <w:tr w:rsidR="000D6315" w:rsidRPr="000D6315" w:rsidTr="00326B24">
        <w:trPr>
          <w:gridAfter w:val="1"/>
          <w:wAfter w:w="382" w:type="dxa"/>
          <w:trHeight w:val="553"/>
        </w:trPr>
        <w:tc>
          <w:tcPr>
            <w:tcW w:w="10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315" w:rsidRPr="000D6315" w:rsidRDefault="000D6315" w:rsidP="00326B24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</w:pPr>
            <w:r w:rsidRPr="000D6315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eastAsia="ru-RU"/>
              </w:rPr>
              <w:lastRenderedPageBreak/>
              <w:t>заботливое отношение</w:t>
            </w:r>
          </w:p>
        </w:tc>
      </w:tr>
    </w:tbl>
    <w:p w:rsidR="00636B7B" w:rsidRDefault="00636B7B" w:rsidP="00D35F6D">
      <w:pPr>
        <w:spacing w:after="0"/>
        <w:rPr>
          <w:sz w:val="72"/>
          <w:szCs w:val="72"/>
        </w:rPr>
      </w:pPr>
    </w:p>
    <w:p w:rsidR="00636B7B" w:rsidRPr="00636B7B" w:rsidRDefault="00636B7B" w:rsidP="00636B7B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6B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Классный час, посвященный дню Пожилого человека.</w:t>
      </w:r>
    </w:p>
    <w:p w:rsidR="00636B7B" w:rsidRPr="00636B7B" w:rsidRDefault="00636B7B" w:rsidP="00636B7B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6B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«Спешите делать добрые дела»</w:t>
      </w:r>
    </w:p>
    <w:p w:rsidR="00636B7B" w:rsidRPr="00636B7B" w:rsidRDefault="00636B7B" w:rsidP="00636B7B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36B7B">
        <w:rPr>
          <w:rFonts w:ascii="Times New Roman" w:eastAsia="Times New Roman" w:hAnsi="Times New Roman" w:cs="Times New Roman"/>
          <w:color w:val="000000"/>
          <w:lang w:eastAsia="ru-RU"/>
        </w:rPr>
        <w:t>«Лучшее наслаждение, самая высокая радость жизни – почувствовать себя нужным близким людям. Знай, что приятнее отдавать, чем взять… ».</w:t>
      </w:r>
    </w:p>
    <w:p w:rsidR="00636B7B" w:rsidRDefault="00636B7B" w:rsidP="00636B7B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36B7B">
        <w:rPr>
          <w:rFonts w:ascii="Times New Roman" w:eastAsia="Times New Roman" w:hAnsi="Times New Roman" w:cs="Times New Roman"/>
          <w:color w:val="000000"/>
          <w:lang w:eastAsia="ru-RU"/>
        </w:rPr>
        <w:t>А. М. Горький.</w:t>
      </w:r>
    </w:p>
    <w:p w:rsidR="00636B7B" w:rsidRPr="00636B7B" w:rsidRDefault="00636B7B" w:rsidP="00636B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«Бабушка»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6B7B">
        <w:rPr>
          <w:rFonts w:ascii="Times New Roman" w:hAnsi="Times New Roman" w:cs="Times New Roman"/>
          <w:sz w:val="20"/>
          <w:szCs w:val="20"/>
        </w:rPr>
        <w:t>Ходит наша бабушка, палочкой стуча</w:t>
      </w:r>
      <w:proofErr w:type="gramEnd"/>
      <w:r w:rsidRPr="00636B7B">
        <w:rPr>
          <w:rFonts w:ascii="Times New Roman" w:hAnsi="Times New Roman" w:cs="Times New Roman"/>
          <w:sz w:val="20"/>
          <w:szCs w:val="20"/>
        </w:rPr>
        <w:t>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Говорю я бабушке: «Позову врача.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От его лекарства станешь ты здорова,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 xml:space="preserve">Будет чуть-чуть </w:t>
      </w:r>
      <w:proofErr w:type="spellStart"/>
      <w:proofErr w:type="gramStart"/>
      <w:r w:rsidRPr="00636B7B">
        <w:rPr>
          <w:rFonts w:ascii="Times New Roman" w:hAnsi="Times New Roman" w:cs="Times New Roman"/>
          <w:sz w:val="20"/>
          <w:szCs w:val="20"/>
        </w:rPr>
        <w:t>горько-что</w:t>
      </w:r>
      <w:proofErr w:type="spellEnd"/>
      <w:proofErr w:type="gramEnd"/>
      <w:r w:rsidRPr="00636B7B">
        <w:rPr>
          <w:rFonts w:ascii="Times New Roman" w:hAnsi="Times New Roman" w:cs="Times New Roman"/>
          <w:sz w:val="20"/>
          <w:szCs w:val="20"/>
        </w:rPr>
        <w:t xml:space="preserve"> же тут такого.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Ты потерпишь чуточку, а уедет врач,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Мы с тобою, бабушка, поиграем в мяч.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Будем бегать, бабушка, прыгать высоко.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Видишь, как я делаю, это так легко!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Улыбнулась бабушка: «Что мне доктора,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 xml:space="preserve"> Я не заболела, просто я стара,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 xml:space="preserve">Просто очень </w:t>
      </w:r>
      <w:proofErr w:type="gramStart"/>
      <w:r w:rsidRPr="00636B7B">
        <w:rPr>
          <w:rFonts w:ascii="Times New Roman" w:hAnsi="Times New Roman" w:cs="Times New Roman"/>
          <w:sz w:val="20"/>
          <w:szCs w:val="20"/>
        </w:rPr>
        <w:t>старая</w:t>
      </w:r>
      <w:proofErr w:type="gramEnd"/>
      <w:r w:rsidRPr="00636B7B">
        <w:rPr>
          <w:rFonts w:ascii="Times New Roman" w:hAnsi="Times New Roman" w:cs="Times New Roman"/>
          <w:sz w:val="20"/>
          <w:szCs w:val="20"/>
        </w:rPr>
        <w:t>, волосы седые.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Где-то потеряла  я годы молодые.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Где-то за огромными, за лесами темными,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За горой высокой, за рекой глубокой.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Как туда добраться - людям неизвестно».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Говорю я бабушке: «Вспомни это место!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Я туда поеду, поплыву, пойду!</w:t>
      </w:r>
    </w:p>
    <w:p w:rsidR="00755021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6B7B">
        <w:rPr>
          <w:rFonts w:ascii="Times New Roman" w:hAnsi="Times New Roman" w:cs="Times New Roman"/>
          <w:sz w:val="20"/>
          <w:szCs w:val="20"/>
        </w:rPr>
        <w:t>Годы молодые я твои найду!»</w:t>
      </w: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6B7B">
        <w:rPr>
          <w:rFonts w:ascii="Times New Roman" w:hAnsi="Times New Roman" w:cs="Times New Roman"/>
          <w:b/>
          <w:sz w:val="20"/>
          <w:szCs w:val="20"/>
        </w:rPr>
        <w:t xml:space="preserve">Как вы думаете, почему наш </w:t>
      </w:r>
      <w:proofErr w:type="spellStart"/>
      <w:r w:rsidRPr="00636B7B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636B7B">
        <w:rPr>
          <w:rFonts w:ascii="Times New Roman" w:hAnsi="Times New Roman" w:cs="Times New Roman"/>
          <w:b/>
          <w:sz w:val="20"/>
          <w:szCs w:val="20"/>
        </w:rPr>
        <w:t>. час мы начали с этого стихотворения? О чем или о ком мы будем с вами сегодня говорить?</w:t>
      </w:r>
    </w:p>
    <w:p w:rsidR="00636B7B" w:rsidRPr="00636B7B" w:rsidRDefault="00636B7B" w:rsidP="00636B7B">
      <w:pPr>
        <w:pStyle w:val="a4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636B7B">
        <w:rPr>
          <w:rStyle w:val="apple-converted-space"/>
          <w:color w:val="000000"/>
          <w:sz w:val="20"/>
          <w:szCs w:val="20"/>
        </w:rPr>
        <w:t> </w:t>
      </w:r>
      <w:r w:rsidRPr="00636B7B">
        <w:rPr>
          <w:color w:val="000000"/>
          <w:sz w:val="20"/>
          <w:szCs w:val="20"/>
        </w:rPr>
        <w:t>С 1992 г. 1 октября в России отмечается День пожилых людей. Этот праздник – дань вековой традиции уважения и почитания людей старшего поколения. В этот день каждый из нас имеет возможность не только поздравить людей старшего поколения и выразить им свою признательность, но и сделать так, чтобы они почувствовали нашу заботу и внимание.</w:t>
      </w:r>
    </w:p>
    <w:p w:rsidR="00636B7B" w:rsidRPr="00636B7B" w:rsidRDefault="00636B7B" w:rsidP="00636B7B">
      <w:pPr>
        <w:pStyle w:val="a4"/>
        <w:spacing w:before="0" w:beforeAutospacing="0" w:after="0" w:afterAutospacing="0" w:line="253" w:lineRule="atLeast"/>
        <w:rPr>
          <w:color w:val="000000"/>
          <w:sz w:val="20"/>
          <w:szCs w:val="20"/>
        </w:rPr>
      </w:pPr>
      <w:r w:rsidRPr="00636B7B">
        <w:rPr>
          <w:color w:val="000000"/>
          <w:sz w:val="20"/>
          <w:szCs w:val="20"/>
        </w:rPr>
        <w:t xml:space="preserve">Отмечая день пожилых людей в школе, мы, прежде </w:t>
      </w:r>
      <w:proofErr w:type="gramStart"/>
      <w:r w:rsidRPr="00636B7B">
        <w:rPr>
          <w:color w:val="000000"/>
          <w:sz w:val="20"/>
          <w:szCs w:val="20"/>
        </w:rPr>
        <w:t>всего</w:t>
      </w:r>
      <w:proofErr w:type="gramEnd"/>
      <w:r w:rsidRPr="00636B7B">
        <w:rPr>
          <w:color w:val="000000"/>
          <w:sz w:val="20"/>
          <w:szCs w:val="20"/>
        </w:rPr>
        <w:t xml:space="preserve"> вспоминаем о бабушках и дедушках, прабабушках и прадедушках. С них начинается приобщение детей к истории семьи.</w:t>
      </w:r>
    </w:p>
    <w:p w:rsidR="00636B7B" w:rsidRPr="00636B7B" w:rsidRDefault="00636B7B" w:rsidP="00636B7B">
      <w:pPr>
        <w:pStyle w:val="a4"/>
        <w:spacing w:before="0" w:beforeAutospacing="0" w:after="0" w:afterAutospacing="0" w:line="253" w:lineRule="atLeast"/>
        <w:rPr>
          <w:rFonts w:ascii="Arial" w:hAnsi="Arial" w:cs="Arial"/>
          <w:b/>
          <w:color w:val="000000"/>
          <w:sz w:val="20"/>
          <w:szCs w:val="20"/>
        </w:rPr>
      </w:pPr>
      <w:r w:rsidRPr="00636B7B">
        <w:rPr>
          <w:b/>
          <w:color w:val="000000"/>
          <w:sz w:val="20"/>
          <w:szCs w:val="20"/>
        </w:rPr>
        <w:t>Что еще вы знаете об этом празднике?</w:t>
      </w:r>
    </w:p>
    <w:p w:rsidR="00636B7B" w:rsidRPr="00326B24" w:rsidRDefault="00636B7B" w:rsidP="00636B7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26B24">
        <w:rPr>
          <w:color w:val="000000"/>
          <w:sz w:val="20"/>
          <w:szCs w:val="20"/>
        </w:rPr>
        <w:t>14 декабря 1990 года Генеральная Ассамблея постановила считать 1 октября Международным днем пожилых людей.</w:t>
      </w:r>
    </w:p>
    <w:p w:rsidR="00FF403B" w:rsidRPr="00326B24" w:rsidRDefault="00636B7B" w:rsidP="00FF403B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326B24">
        <w:rPr>
          <w:color w:val="000000"/>
          <w:sz w:val="20"/>
          <w:szCs w:val="20"/>
        </w:rPr>
        <w:t xml:space="preserve">Этот праздник возник в XX веке. Сначала День пожилых людей начали отмечать в Европе, затем в Америке, а в конце 80-х годов во всем мире. День пожилых людей празднуется с большим размахом в скандинавских странах. </w:t>
      </w:r>
      <w:proofErr w:type="gramStart"/>
      <w:r w:rsidRPr="00326B24">
        <w:rPr>
          <w:color w:val="000000"/>
          <w:sz w:val="20"/>
          <w:szCs w:val="20"/>
        </w:rPr>
        <w:t>В этот день многие теле- и радиопрограммы транслируют передачи с учетом вкусов пожилых людей.</w:t>
      </w:r>
      <w:r w:rsidR="00FF403B" w:rsidRPr="00326B24">
        <w:rPr>
          <w:color w:val="000000"/>
          <w:sz w:val="20"/>
          <w:szCs w:val="20"/>
        </w:rPr>
        <w:t xml:space="preserve"> 1 октября проходят различные фестивали, организуемые ассоциациями в защиту прав пожилых людей, конференции и конгрессы, посвященные их правам и их роли в обществе.</w:t>
      </w:r>
      <w:proofErr w:type="gramEnd"/>
      <w:r w:rsidR="00FF403B" w:rsidRPr="00326B24">
        <w:rPr>
          <w:color w:val="000000"/>
          <w:sz w:val="20"/>
          <w:szCs w:val="20"/>
        </w:rPr>
        <w:t xml:space="preserve"> Общественные организации и фонды устраивают в этот день различные благотворительные акции.</w:t>
      </w:r>
    </w:p>
    <w:p w:rsidR="00FF403B" w:rsidRPr="00326B24" w:rsidRDefault="00FF403B" w:rsidP="00FF403B">
      <w:pPr>
        <w:pStyle w:val="a4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326B24">
        <w:rPr>
          <w:color w:val="000000"/>
          <w:sz w:val="20"/>
          <w:szCs w:val="20"/>
        </w:rPr>
        <w:t>На планете Земля дольше всех живут японцы. По итогам, опубликованным Министерством труда и социальной защиты в 2005 году, средняя продолжительность жизни японцев составляет 78.53 лет (мужчины-японцы уступают только мужчинам Исландии), а японок — 85.49 лет — рекордное значение среди всех стран. В Японии в третий понедельник сентября отмечают</w:t>
      </w:r>
      <w:r w:rsidRPr="00326B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6B24">
        <w:rPr>
          <w:bCs/>
          <w:color w:val="000000"/>
          <w:sz w:val="20"/>
          <w:szCs w:val="20"/>
        </w:rPr>
        <w:t>День почитания пожилых людей.</w:t>
      </w:r>
    </w:p>
    <w:p w:rsidR="00FF403B" w:rsidRPr="00326B24" w:rsidRDefault="00FF403B" w:rsidP="00FF403B">
      <w:pPr>
        <w:pStyle w:val="a4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326B24">
        <w:rPr>
          <w:color w:val="000000"/>
          <w:sz w:val="20"/>
          <w:szCs w:val="20"/>
        </w:rPr>
        <w:t xml:space="preserve">Отмечать "День </w:t>
      </w:r>
      <w:proofErr w:type="gramStart"/>
      <w:r w:rsidRPr="00326B24">
        <w:rPr>
          <w:color w:val="000000"/>
          <w:sz w:val="20"/>
          <w:szCs w:val="20"/>
        </w:rPr>
        <w:t>престарелых</w:t>
      </w:r>
      <w:proofErr w:type="gramEnd"/>
      <w:r w:rsidRPr="00326B24">
        <w:rPr>
          <w:color w:val="000000"/>
          <w:sz w:val="20"/>
          <w:szCs w:val="20"/>
        </w:rPr>
        <w:t>"</w:t>
      </w:r>
      <w:r w:rsidRPr="00326B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6B24">
        <w:rPr>
          <w:color w:val="000000"/>
          <w:sz w:val="20"/>
          <w:szCs w:val="20"/>
        </w:rPr>
        <w:t xml:space="preserve">предложил в 1947 году </w:t>
      </w:r>
      <w:proofErr w:type="spellStart"/>
      <w:r w:rsidRPr="00326B24">
        <w:rPr>
          <w:color w:val="000000"/>
          <w:sz w:val="20"/>
          <w:szCs w:val="20"/>
        </w:rPr>
        <w:t>Масао</w:t>
      </w:r>
      <w:proofErr w:type="spellEnd"/>
      <w:r w:rsidRPr="00326B24">
        <w:rPr>
          <w:color w:val="000000"/>
          <w:sz w:val="20"/>
          <w:szCs w:val="20"/>
        </w:rPr>
        <w:t xml:space="preserve"> </w:t>
      </w:r>
      <w:proofErr w:type="spellStart"/>
      <w:r w:rsidRPr="00326B24">
        <w:rPr>
          <w:color w:val="000000"/>
          <w:sz w:val="20"/>
          <w:szCs w:val="20"/>
        </w:rPr>
        <w:t>Кадоваки</w:t>
      </w:r>
      <w:proofErr w:type="spellEnd"/>
      <w:r w:rsidRPr="00326B24">
        <w:rPr>
          <w:color w:val="000000"/>
          <w:sz w:val="20"/>
          <w:szCs w:val="20"/>
        </w:rPr>
        <w:t>, староста небольшой деревни.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"Улучшим жизнь в деревне, учась мудрости у стариков, уважая их и перенимая их опыт". С 1950 года почин празднования подхватили в других деревнях, и традиция постепенно охватила всю страну. С 1964 года название было изменено на "День пожилых людей". А с 1966 года день стал национальным праздником –</w:t>
      </w:r>
      <w:r w:rsidRPr="00326B24">
        <w:rPr>
          <w:rStyle w:val="apple-converted-space"/>
          <w:color w:val="000000"/>
          <w:sz w:val="20"/>
          <w:szCs w:val="20"/>
        </w:rPr>
        <w:t> </w:t>
      </w:r>
      <w:r w:rsidRPr="00326B24">
        <w:rPr>
          <w:bCs/>
          <w:color w:val="000000"/>
          <w:sz w:val="20"/>
          <w:szCs w:val="20"/>
        </w:rPr>
        <w:t>Днем почитания пожилых людей.</w:t>
      </w:r>
    </w:p>
    <w:p w:rsidR="00FF403B" w:rsidRPr="00FF403B" w:rsidRDefault="00FF403B" w:rsidP="00FF403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F403B">
        <w:rPr>
          <w:b/>
          <w:color w:val="000000"/>
          <w:sz w:val="22"/>
          <w:szCs w:val="22"/>
        </w:rPr>
        <w:lastRenderedPageBreak/>
        <w:t>А сколько пожилых людей сейчас в мире?</w:t>
      </w:r>
      <w:r w:rsidRPr="00FF403B">
        <w:rPr>
          <w:color w:val="000000"/>
        </w:rPr>
        <w:t xml:space="preserve"> </w:t>
      </w:r>
      <w:r>
        <w:rPr>
          <w:color w:val="000000"/>
        </w:rPr>
        <w:t>К 2050 году число пожилых людей на планете возрастёт от нынешних 600 млн. до 2 миллиардов.</w:t>
      </w:r>
    </w:p>
    <w:p w:rsidR="00FF403B" w:rsidRDefault="00FF403B" w:rsidP="00FF403B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ДЕНЬ ПОЖИЛОГО ЧЕЛОВЕКА</w:t>
      </w:r>
      <w:r>
        <w:rPr>
          <w:color w:val="000000"/>
        </w:rPr>
        <w:br/>
        <w:t>Теплый день осенний</w:t>
      </w:r>
      <w:r>
        <w:rPr>
          <w:color w:val="000000"/>
        </w:rPr>
        <w:br/>
        <w:t>Солнцем позолочен,</w:t>
      </w:r>
      <w:r>
        <w:rPr>
          <w:color w:val="000000"/>
        </w:rPr>
        <w:br/>
        <w:t>Радостной работой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Ветер озабочен.</w:t>
      </w:r>
      <w:r>
        <w:rPr>
          <w:color w:val="000000"/>
        </w:rPr>
        <w:br/>
        <w:t>Кружит листопадом</w:t>
      </w:r>
      <w:r>
        <w:rPr>
          <w:color w:val="000000"/>
        </w:rPr>
        <w:br/>
        <w:t>Осени в усладу,</w:t>
      </w:r>
      <w:r>
        <w:rPr>
          <w:color w:val="000000"/>
        </w:rPr>
        <w:br/>
        <w:t>Седину ласкает</w:t>
      </w:r>
      <w:r>
        <w:rPr>
          <w:color w:val="000000"/>
        </w:rPr>
        <w:br/>
        <w:t>Старикам в награду.</w:t>
      </w:r>
      <w:r>
        <w:rPr>
          <w:color w:val="000000"/>
        </w:rPr>
        <w:br/>
        <w:t>В этот день октябрьский</w:t>
      </w:r>
      <w:proofErr w:type="gramStart"/>
      <w:r>
        <w:rPr>
          <w:color w:val="000000"/>
        </w:rPr>
        <w:br/>
        <w:t>П</w:t>
      </w:r>
      <w:proofErr w:type="gramEnd"/>
      <w:r>
        <w:rPr>
          <w:color w:val="000000"/>
        </w:rPr>
        <w:t>о веленью века</w:t>
      </w:r>
      <w:r>
        <w:rPr>
          <w:color w:val="000000"/>
        </w:rPr>
        <w:br/>
        <w:t>Чествует природа</w:t>
      </w:r>
      <w:r>
        <w:rPr>
          <w:color w:val="000000"/>
        </w:rPr>
        <w:br/>
        <w:t>Пожилого человека!</w:t>
      </w:r>
    </w:p>
    <w:p w:rsidR="003D02DF" w:rsidRDefault="003D02DF" w:rsidP="003D02DF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587DD9">
        <w:rPr>
          <w:color w:val="000000"/>
        </w:rPr>
        <w:t>Вы знаете, что ваши прадедушки и прабабушки – это ветераны войны, работники тыла, а ваши дедушки и бабушки – дети войны. </w:t>
      </w:r>
      <w:r w:rsidRPr="00587DD9">
        <w:rPr>
          <w:color w:val="000000"/>
        </w:rPr>
        <w:br/>
        <w:t>Легко ли им пришлось в годы войны? Мы многое знаем о героях войны, их подвигах. А ведь это молодость сегодняшних стариков. Но не легче приходилось людям в тылу. На заводах и фабриках, которые обеспечивали фронт всем необходимым, трудились женщины, старики и подростки, 14-15-летние юноши и девушки, как вы сейчас. И это тоже сегодняшние старики</w:t>
      </w:r>
      <w:r>
        <w:rPr>
          <w:color w:val="000000"/>
        </w:rPr>
        <w:t>.</w:t>
      </w:r>
    </w:p>
    <w:p w:rsidR="00FF403B" w:rsidRPr="003D02DF" w:rsidRDefault="00FF403B" w:rsidP="003D02DF">
      <w:pPr>
        <w:pStyle w:val="a4"/>
        <w:spacing w:before="0" w:beforeAutospacing="0" w:after="0" w:afterAutospacing="0"/>
        <w:rPr>
          <w:color w:val="000000"/>
        </w:rPr>
      </w:pPr>
      <w:r w:rsidRPr="003D02DF">
        <w:rPr>
          <w:b/>
          <w:color w:val="000000"/>
        </w:rPr>
        <w:t>Что вы знаете о своих дедушках и бабушках?</w:t>
      </w:r>
      <w:r w:rsidR="003D02DF">
        <w:rPr>
          <w:b/>
          <w:color w:val="000000"/>
        </w:rPr>
        <w:t xml:space="preserve"> </w:t>
      </w:r>
    </w:p>
    <w:p w:rsidR="003D02DF" w:rsidRPr="003D02DF" w:rsidRDefault="003D02DF" w:rsidP="003D02DF">
      <w:pPr>
        <w:pStyle w:val="a4"/>
        <w:spacing w:before="0" w:beforeAutospacing="0" w:after="0" w:afterAutospacing="0"/>
        <w:rPr>
          <w:b/>
          <w:color w:val="000000"/>
        </w:rPr>
      </w:pPr>
      <w:r w:rsidRPr="003D02DF">
        <w:rPr>
          <w:b/>
          <w:color w:val="000000"/>
        </w:rPr>
        <w:t>Как нужно относиться  к своим дедушкам и бабушкам?</w:t>
      </w:r>
    </w:p>
    <w:p w:rsidR="003D02DF" w:rsidRPr="003D02DF" w:rsidRDefault="003D02DF" w:rsidP="003D02DF">
      <w:pPr>
        <w:pStyle w:val="a4"/>
        <w:spacing w:before="0" w:beforeAutospacing="0" w:after="0" w:afterAutospacing="0"/>
        <w:rPr>
          <w:b/>
          <w:color w:val="000000"/>
        </w:rPr>
      </w:pPr>
      <w:r w:rsidRPr="00587DD9">
        <w:rPr>
          <w:color w:val="000000"/>
        </w:rPr>
        <w:t>Знаете ли вы, что традиция почитания старших уходит своими корнями в далёкое прошлое? </w:t>
      </w:r>
      <w:r w:rsidRPr="00587DD9">
        <w:rPr>
          <w:color w:val="000000"/>
        </w:rPr>
        <w:br/>
        <w:t>- Ещё в Библии речь идёт о том, что необходимо почитать старших, и тогда можно прожить долгую счастливую жизнь. </w:t>
      </w:r>
      <w:r w:rsidRPr="00587DD9">
        <w:rPr>
          <w:color w:val="000000"/>
        </w:rPr>
        <w:br/>
        <w:t>Русские крестьяне, прививая детям любовь к отчизне, воспитывая их на героических подвигах предков, старались также показать им, что любовь к Родине начинается с любви к родителям и с проявления уважения к людям старшим по возрасту. Славяне считали почитание отца и матери главной добродетелью человека.  </w:t>
      </w:r>
    </w:p>
    <w:p w:rsidR="003D02DF" w:rsidRPr="003D02DF" w:rsidRDefault="003D02DF" w:rsidP="003D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с вами поговорим о таких понятиях как «Добро» и «Милосердие». </w:t>
      </w:r>
    </w:p>
    <w:p w:rsidR="003D02DF" w:rsidRPr="003D02DF" w:rsidRDefault="003D02DF" w:rsidP="003D02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думаете, что обозначают данные понятия.</w:t>
      </w:r>
    </w:p>
    <w:p w:rsidR="003D02DF" w:rsidRPr="00587DD9" w:rsidRDefault="003D02DF" w:rsidP="003D02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«Добро» -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все хорошее, положительное, что приносит счастье, благополучие, пользу.</w:t>
      </w:r>
    </w:p>
    <w:p w:rsidR="003D02DF" w:rsidRDefault="003D02DF" w:rsidP="00C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Как вы думаете, а что такое милосердие?</w:t>
      </w:r>
    </w:p>
    <w:p w:rsidR="00C565F6" w:rsidRDefault="00C565F6" w:rsidP="00C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гр. 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на столе лежат карточки с пословицами о добре, соберите правильно пословицы.</w:t>
      </w:r>
    </w:p>
    <w:p w:rsidR="00C565F6" w:rsidRDefault="00C565F6" w:rsidP="00C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гр. 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</w:t>
      </w: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лежат карточки с</w:t>
      </w: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понятия</w:t>
      </w: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</w:t>
      </w: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65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нужное.</w:t>
      </w:r>
    </w:p>
    <w:p w:rsidR="00C565F6" w:rsidRDefault="00C565F6" w:rsidP="00C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гр. Задание: </w:t>
      </w:r>
      <w:r w:rsidR="007550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солнышко </w:t>
      </w:r>
      <w:proofErr w:type="gramStart"/>
      <w:r w:rsidR="007550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3B25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gramEnd"/>
      <w:r w:rsidR="003B25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адание:  ваша помощь пожил. людям-лучики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4"/>
        <w:gridCol w:w="4706"/>
      </w:tblGrid>
      <w:tr w:rsidR="00755021" w:rsidRPr="00755021" w:rsidTr="005A513D">
        <w:trPr>
          <w:trHeight w:val="218"/>
        </w:trPr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tabs>
                <w:tab w:val="left" w:pos="300"/>
                <w:tab w:val="center" w:pos="224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Учись доброму</w:t>
            </w:r>
          </w:p>
        </w:tc>
        <w:tc>
          <w:tcPr>
            <w:tcW w:w="4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плохое</w:t>
            </w:r>
            <w:proofErr w:type="gramEnd"/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ум не пойдёт</w:t>
            </w:r>
          </w:p>
        </w:tc>
      </w:tr>
      <w:tr w:rsidR="00755021" w:rsidRPr="00755021" w:rsidTr="005A513D">
        <w:trPr>
          <w:trHeight w:val="110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 доброе дело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говори смело</w:t>
            </w:r>
          </w:p>
        </w:tc>
      </w:tr>
      <w:tr w:rsidR="00755021" w:rsidRPr="00755021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Жизнь дана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добрые дела</w:t>
            </w:r>
          </w:p>
        </w:tc>
      </w:tr>
      <w:tr w:rsidR="00755021" w:rsidRPr="00755021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 жить без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ласкового слова</w:t>
            </w:r>
          </w:p>
        </w:tc>
      </w:tr>
      <w:tr w:rsidR="00755021" w:rsidRPr="00755021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Доброе слово лечит,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злое калечит</w:t>
            </w:r>
          </w:p>
        </w:tc>
      </w:tr>
      <w:tr w:rsidR="00755021" w:rsidRPr="00755021" w:rsidTr="005A513D">
        <w:trPr>
          <w:trHeight w:val="337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Злой плачет   от зависти,</w:t>
            </w:r>
            <w:proofErr w:type="gramEnd"/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</w:t>
            </w:r>
            <w:proofErr w:type="gramStart"/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добрый</w:t>
            </w:r>
            <w:proofErr w:type="gramEnd"/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радости</w:t>
            </w:r>
          </w:p>
        </w:tc>
      </w:tr>
      <w:tr w:rsidR="00755021" w:rsidRPr="00755021" w:rsidTr="005A513D">
        <w:trPr>
          <w:trHeight w:val="200"/>
        </w:trPr>
        <w:tc>
          <w:tcPr>
            <w:tcW w:w="4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одежда красит человека,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021" w:rsidRPr="00755021" w:rsidRDefault="00755021" w:rsidP="00755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5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его добрые дела</w:t>
            </w:r>
          </w:p>
        </w:tc>
      </w:tr>
    </w:tbl>
    <w:p w:rsidR="00755021" w:rsidRDefault="00755021" w:rsidP="00755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26B24" w:rsidRDefault="00326B24" w:rsidP="00326B2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t>Без Доброты, нам было б слишком тесно,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Без Доброты, нам было бы темно...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Лишь с Добротой, хватает в сердце места,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Чтоб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 любить и помнить всё равно...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Лишь с Добротой способны к Состраданию,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И Милосердию готовы век служить,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чтобы быть Подобием «созданию»,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Необходимо с добрым сердцем жить!</w:t>
      </w:r>
    </w:p>
    <w:p w:rsidR="00326B24" w:rsidRPr="00326B24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t>. Каждый в этом мире ищет пониманья,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Нежности, тепла и  состраданья.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Но, как редко   кто-то ощущает,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то Господь бездушья не прощает.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Мы хотим, чтоб нас всегда любили.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С нежностью, чтоб на руках носили.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Почему же сами  не   даем</w:t>
      </w:r>
      <w:proofErr w:type="gramStart"/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Т</w:t>
      </w:r>
      <w:proofErr w:type="gramEnd"/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t>о,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от других всегда так ждем?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Прав лишь тот, кто ясно понимает: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Без усилья счастья  не бывает.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Поделись душевной  теплотой</w:t>
      </w:r>
      <w:r w:rsidRPr="00326B24">
        <w:rPr>
          <w:rFonts w:ascii="Times New Roman" w:eastAsia="Times New Roman" w:hAnsi="Times New Roman" w:cs="Times New Roman"/>
          <w:color w:val="000000"/>
          <w:lang w:eastAsia="ru-RU"/>
        </w:rPr>
        <w:br/>
        <w:t>Ею мир -  поделится с тобой.   </w:t>
      </w:r>
      <w:r w:rsidRPr="00326B2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Н. </w:t>
      </w:r>
      <w:proofErr w:type="spellStart"/>
      <w:r w:rsidRPr="00326B2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Губская</w:t>
      </w:r>
      <w:proofErr w:type="spellEnd"/>
    </w:p>
    <w:p w:rsidR="00755021" w:rsidRDefault="00755021" w:rsidP="0075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3.</w:t>
      </w:r>
    </w:p>
    <w:p w:rsidR="00326B24" w:rsidRPr="00755021" w:rsidRDefault="00326B24" w:rsidP="0075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«Если хочешь, чтобы дети почитали тебя в старости, сам почитай стариков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- гласит русская пословица.</w:t>
      </w:r>
    </w:p>
    <w:p w:rsidR="00326B24" w:rsidRPr="00587DD9" w:rsidRDefault="00326B24" w:rsidP="00326B24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предлагаю вам сейчас составить свод правил, отражающих отношение к пожилым людям. Давайте продолжим:</w:t>
      </w:r>
    </w:p>
    <w:p w:rsidR="00326B24" w:rsidRPr="00587DD9" w:rsidRDefault="00326B24" w:rsidP="00326B24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Старые люди имеют право на … </w:t>
      </w:r>
      <w:r w:rsidRPr="0058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(уважение, заботу, любовь, внимание окружающих …)</w:t>
      </w:r>
    </w:p>
    <w:p w:rsidR="00326B24" w:rsidRPr="00587DD9" w:rsidRDefault="00326B24" w:rsidP="00326B24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«Молодое поколение не должно …</w:t>
      </w: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(обижать, унижать, оскорблять, … своих бабушек и дедушек)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весёлых весенних ветвей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более</w:t>
      </w:r>
      <w:proofErr w:type="gramStart"/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родня…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старых людей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обид, холодов, огня.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спиной у них –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 атак,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тяжких трудов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битв …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старости силы не те,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непрожитых мал запас…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старых людей.</w:t>
      </w:r>
    </w:p>
    <w:p w:rsidR="00326B24" w:rsidRPr="00587DD9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8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которых не было б вас.   </w:t>
      </w:r>
      <w:r w:rsidRPr="0058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Татьяничева.</w:t>
      </w:r>
    </w:p>
    <w:p w:rsidR="00326B24" w:rsidRDefault="00326B24" w:rsidP="00326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5021" w:rsidRDefault="00755021" w:rsidP="0075502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Ребята, пока мы молоды и сильны, окружим тех, кто слаб и немощен, теплом и заботой. Ведь это наши с вами бабушки и дедушки. День пожилых людей дает нам возможность остановиться, оглянуться вокруг себя и подумать, что старость ждет каждого из нас. Быстро идет время. Скоро и вы станете взрослыми и сильными, а ваши родители - слабыми и старенькими. Не повторяйте предательства по отношению к своим родителям.</w:t>
      </w:r>
    </w:p>
    <w:p w:rsidR="00755021" w:rsidRDefault="00755021" w:rsidP="0075502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Будем милосердны к старости!</w:t>
      </w:r>
    </w:p>
    <w:p w:rsidR="00755021" w:rsidRDefault="00755021" w:rsidP="0075502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55021" w:rsidRDefault="00755021" w:rsidP="00755021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26B24" w:rsidRPr="00C565F6" w:rsidRDefault="00326B24" w:rsidP="00326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565F6" w:rsidRPr="003D02DF" w:rsidRDefault="00C565F6" w:rsidP="00C565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FF403B" w:rsidRPr="003D02DF" w:rsidRDefault="00FF403B" w:rsidP="00C565F6">
      <w:pPr>
        <w:pStyle w:val="a4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FF403B" w:rsidRPr="00FF403B" w:rsidRDefault="00FF403B" w:rsidP="00FF403B">
      <w:pPr>
        <w:pStyle w:val="a4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636B7B" w:rsidRPr="00FF403B" w:rsidRDefault="00636B7B" w:rsidP="00636B7B">
      <w:pPr>
        <w:pStyle w:val="a4"/>
        <w:spacing w:before="0" w:beforeAutospacing="0" w:after="0" w:afterAutospacing="0"/>
        <w:rPr>
          <w:b/>
          <w:color w:val="000000"/>
        </w:rPr>
      </w:pPr>
    </w:p>
    <w:p w:rsidR="00FF403B" w:rsidRPr="00FF403B" w:rsidRDefault="00FF403B" w:rsidP="00636B7B">
      <w:pPr>
        <w:pStyle w:val="a4"/>
        <w:spacing w:before="0" w:beforeAutospacing="0" w:after="0" w:afterAutospacing="0"/>
        <w:rPr>
          <w:b/>
          <w:color w:val="000000"/>
        </w:rPr>
      </w:pPr>
    </w:p>
    <w:p w:rsidR="00FF403B" w:rsidRDefault="00FF403B" w:rsidP="00636B7B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36B7B" w:rsidRPr="00636B7B" w:rsidRDefault="00636B7B" w:rsidP="00636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6B7B" w:rsidRPr="00636B7B" w:rsidSect="00326B2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7462A"/>
    <w:multiLevelType w:val="hybridMultilevel"/>
    <w:tmpl w:val="A4422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287"/>
    <w:rsid w:val="000D6315"/>
    <w:rsid w:val="00326B24"/>
    <w:rsid w:val="003B25AE"/>
    <w:rsid w:val="003D02DF"/>
    <w:rsid w:val="00636B7B"/>
    <w:rsid w:val="00755021"/>
    <w:rsid w:val="00923501"/>
    <w:rsid w:val="00A147B6"/>
    <w:rsid w:val="00C565F6"/>
    <w:rsid w:val="00C61C7D"/>
    <w:rsid w:val="00D35F6D"/>
    <w:rsid w:val="00D72A6D"/>
    <w:rsid w:val="00F83287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8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832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F83287"/>
    <w:rPr>
      <w:b/>
      <w:bCs/>
    </w:rPr>
  </w:style>
  <w:style w:type="character" w:customStyle="1" w:styleId="apple-converted-space">
    <w:name w:val="apple-converted-space"/>
    <w:basedOn w:val="a0"/>
    <w:rsid w:val="00636B7B"/>
  </w:style>
  <w:style w:type="paragraph" w:styleId="a4">
    <w:name w:val="Normal (Web)"/>
    <w:basedOn w:val="a"/>
    <w:uiPriority w:val="99"/>
    <w:unhideWhenUsed/>
    <w:rsid w:val="0063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2015-10-04T05:30:00Z</dcterms:created>
  <dcterms:modified xsi:type="dcterms:W3CDTF">2015-10-04T07:40:00Z</dcterms:modified>
</cp:coreProperties>
</file>