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  <w:r w:rsidRPr="00BF1589">
        <w:rPr>
          <w:b/>
          <w:bCs/>
          <w:color w:val="000000"/>
          <w:sz w:val="28"/>
          <w:szCs w:val="28"/>
        </w:rPr>
        <w:t xml:space="preserve"> 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РУССКИЙ ЯЗЫК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 класс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программа по русскому языку для  11 класса с углубленной трудовой подготовкой  для детей с легкой умственной отсталостью учитывает особенности познавательной деятельнос</w:t>
      </w:r>
      <w:r>
        <w:rPr>
          <w:color w:val="000000"/>
          <w:sz w:val="28"/>
          <w:szCs w:val="28"/>
        </w:rPr>
        <w:softHyphen/>
        <w:t xml:space="preserve">ти этих детей. 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цель обучения русскому языку в 11 классе состоит в том, чтобы обеспечить языковое развитие умственно отсталых учащихся: помочь им:</w:t>
      </w:r>
    </w:p>
    <w:p w:rsidR="005D4956" w:rsidRDefault="005D4956" w:rsidP="005D495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4A7">
        <w:rPr>
          <w:color w:val="000000"/>
          <w:sz w:val="28"/>
          <w:szCs w:val="28"/>
        </w:rPr>
        <w:t xml:space="preserve">овладеть речевой деятельностью на родном языке через полноценное восприятие и понимание письменной и устной речи, </w:t>
      </w:r>
    </w:p>
    <w:p w:rsidR="005D4956" w:rsidRDefault="005D4956" w:rsidP="005D495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4A7">
        <w:rPr>
          <w:color w:val="000000"/>
          <w:sz w:val="28"/>
          <w:szCs w:val="28"/>
        </w:rPr>
        <w:t xml:space="preserve">пользоваться родным языком в жизни как основным средством общения, </w:t>
      </w:r>
    </w:p>
    <w:p w:rsidR="005D4956" w:rsidRDefault="005D4956" w:rsidP="005D495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44A7">
        <w:rPr>
          <w:color w:val="000000"/>
          <w:sz w:val="28"/>
          <w:szCs w:val="28"/>
        </w:rPr>
        <w:t>сформировать умение и навыки грамотного письма.</w:t>
      </w:r>
    </w:p>
    <w:p w:rsidR="005D4956" w:rsidRPr="001C44A7" w:rsidRDefault="005D4956" w:rsidP="005D4956">
      <w:pPr>
        <w:pStyle w:val="a3"/>
        <w:shd w:val="clear" w:color="auto" w:fill="FFFFFF"/>
        <w:autoSpaceDE w:val="0"/>
        <w:autoSpaceDN w:val="0"/>
        <w:adjustRightInd w:val="0"/>
        <w:ind w:left="1485"/>
        <w:jc w:val="both"/>
        <w:rPr>
          <w:color w:val="000000"/>
          <w:sz w:val="28"/>
          <w:szCs w:val="28"/>
        </w:rPr>
      </w:pP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Программа направлена на разностороннее раз</w:t>
      </w:r>
      <w:r>
        <w:rPr>
          <w:color w:val="000000"/>
          <w:sz w:val="28"/>
          <w:szCs w:val="28"/>
        </w:rPr>
        <w:softHyphen/>
        <w:t>витие личности учащихся, способствует их умственному развитию,  гражданскому, нравственному,  эстетическому  воспитанию. Она содержат материал, помогаю</w:t>
      </w:r>
      <w:r>
        <w:rPr>
          <w:color w:val="000000"/>
          <w:sz w:val="28"/>
          <w:szCs w:val="28"/>
        </w:rPr>
        <w:softHyphen/>
        <w:t>щий учащимся достичь того уровня общеобразовательных знаний и умений, который необходим им для социальной адаптации.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русскому языку имеет прак</w:t>
      </w:r>
      <w:r>
        <w:rPr>
          <w:color w:val="000000"/>
          <w:sz w:val="28"/>
          <w:szCs w:val="28"/>
        </w:rPr>
        <w:softHyphen/>
        <w:t>тическую направленность, готовит  воспитанников к непосредственному включению в жизнь, в трудовую деятельность в  современных условиях.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программе принцип коррекционной направленности обуче</w:t>
      </w:r>
      <w:r>
        <w:rPr>
          <w:color w:val="000000"/>
          <w:sz w:val="28"/>
          <w:szCs w:val="28"/>
        </w:rPr>
        <w:softHyphen/>
        <w:t>ния является ведущим.  Особое внимание обраще</w:t>
      </w:r>
      <w:r>
        <w:rPr>
          <w:color w:val="000000"/>
          <w:sz w:val="28"/>
          <w:szCs w:val="28"/>
        </w:rPr>
        <w:softHyphen/>
        <w:t>но на коррекцию имеющихся у  учащихся специфичес</w:t>
      </w:r>
      <w:r>
        <w:rPr>
          <w:color w:val="000000"/>
          <w:sz w:val="28"/>
          <w:szCs w:val="28"/>
        </w:rPr>
        <w:softHyphen/>
        <w:t>ких нарушений, на коррекцию всей личности в целом.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умственно отсталых учащихся носит воспитывающий характер. 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школе для детей с легкой умственной отсталостью в старших  классах осуществляются задачи, решаемые в основной школе, но на более сложном речевом и понятийном материале.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Учебный материал остается в основном в объеме ранее </w:t>
      </w:r>
      <w:proofErr w:type="gramStart"/>
      <w:r>
        <w:rPr>
          <w:color w:val="000000"/>
          <w:sz w:val="28"/>
          <w:szCs w:val="28"/>
        </w:rPr>
        <w:t>изученного</w:t>
      </w:r>
      <w:proofErr w:type="gramEnd"/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5 – 9 классах. В  11 классе он дается в определенной последовательности в виде повторения разделов с добавлением дополнительной учебной информации, которая будет актуальна для будущих выпускников. Программа представляет собой  интегрированный курс русского языка, делового и творческого письма.  Большое значение имеет речевая направленность курса, т.е. работа, связанная с обогащением словарного запаса учащихся.</w:t>
      </w:r>
    </w:p>
    <w:p w:rsidR="005D4956" w:rsidRPr="001C44A7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44A7">
        <w:rPr>
          <w:bCs/>
          <w:iCs/>
          <w:color w:val="000000"/>
          <w:sz w:val="28"/>
          <w:szCs w:val="28"/>
        </w:rPr>
        <w:t>Учащиеся будут: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закреплять  навыки грамотного письма, изученного элементарного курса грамматики;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учиться правильно и последовательно излагать свои мыс</w:t>
      </w:r>
      <w:r>
        <w:rPr>
          <w:color w:val="000000"/>
          <w:sz w:val="28"/>
          <w:szCs w:val="28"/>
        </w:rPr>
        <w:softHyphen/>
        <w:t>ли в устной и письменной форме;</w:t>
      </w:r>
    </w:p>
    <w:p w:rsidR="005D4956" w:rsidRPr="001C44A7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владеть элементарными навыками делового письма;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социально адаптированными людьми в плане общего развития 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 нравственных качеств.</w:t>
      </w:r>
    </w:p>
    <w:p w:rsidR="005D4956" w:rsidRDefault="005D4956" w:rsidP="005D49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 по русскому языку основывается на тематике социально-бытовой ориентировки и познавательной информации, расширяющей кругозор и стимулирующей познавательную активность учащихся.</w:t>
      </w:r>
    </w:p>
    <w:p w:rsidR="005D4956" w:rsidRDefault="005D4956" w:rsidP="005D4956"/>
    <w:p w:rsidR="00235F0A" w:rsidRDefault="00235F0A"/>
    <w:p w:rsidR="005D4956" w:rsidRDefault="005D4956"/>
    <w:p w:rsidR="005D4956" w:rsidRDefault="005D4956" w:rsidP="005D495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план.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08" w:type="dxa"/>
        <w:tblLook w:val="01E0"/>
      </w:tblPr>
      <w:tblGrid>
        <w:gridCol w:w="1188"/>
        <w:gridCol w:w="5940"/>
        <w:gridCol w:w="1980"/>
      </w:tblGrid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5D4956" w:rsidRDefault="005D4956" w:rsidP="00AD07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речи в жизни человека. Виды речевой деятельности по цели высказывания. Ситуация общения.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Звуки. Буквы. Гласные и согласные. Звонкие и глухие, твердые и мягкие. Мягкий и твердый знаки. Правописание мягкого знака в существительных на конце слов после шипящих.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Pr="00CA51B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4956" w:rsidTr="00AD07B0">
        <w:trPr>
          <w:trHeight w:val="19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Pr="00CD65D1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Словообразование. Орфограммы в </w:t>
            </w:r>
            <w:proofErr w:type="spellStart"/>
            <w:r>
              <w:rPr>
                <w:sz w:val="28"/>
                <w:szCs w:val="28"/>
              </w:rPr>
              <w:t>прставках</w:t>
            </w:r>
            <w:proofErr w:type="spellEnd"/>
            <w:r>
              <w:rPr>
                <w:sz w:val="28"/>
                <w:szCs w:val="28"/>
              </w:rPr>
              <w:t xml:space="preserve"> и корнях слов. Правописание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о-ё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е-и</w:t>
            </w:r>
            <w:proofErr w:type="spellEnd"/>
            <w:r>
              <w:rPr>
                <w:sz w:val="28"/>
                <w:szCs w:val="28"/>
              </w:rPr>
              <w:t xml:space="preserve">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корнях и окончаниях. Орфограммы в окончаниях слов.</w:t>
            </w:r>
          </w:p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4956" w:rsidTr="00AD07B0">
        <w:trPr>
          <w:trHeight w:val="14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 ПРЕДЛОЖЕНИЕ.</w:t>
            </w:r>
          </w:p>
          <w:p w:rsidR="005D4956" w:rsidRPr="00CD65D1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предложение. Знаки препинания. Обращение. Сложное предложение. Знаки препинания. Прямая речь.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4956" w:rsidTr="00AD07B0">
        <w:trPr>
          <w:trHeight w:val="14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Тема. Основная мысль текста. Заглавие.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4956" w:rsidTr="00AD07B0">
        <w:trPr>
          <w:trHeight w:val="14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СЛОВО. Лексическое значение. Антонимы, синонимы, омонимы. Словари. Гласные о и а в корнях слов: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 –гор-, -</w:t>
            </w:r>
            <w:proofErr w:type="spellStart"/>
            <w:r>
              <w:rPr>
                <w:sz w:val="28"/>
                <w:szCs w:val="28"/>
              </w:rPr>
              <w:t>кас</w:t>
            </w:r>
            <w:proofErr w:type="spellEnd"/>
            <w:r>
              <w:rPr>
                <w:sz w:val="28"/>
                <w:szCs w:val="28"/>
              </w:rPr>
              <w:t>- -кос-, -</w:t>
            </w: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r>
              <w:rPr>
                <w:sz w:val="28"/>
                <w:szCs w:val="28"/>
              </w:rPr>
              <w:t>- -</w:t>
            </w:r>
            <w:proofErr w:type="spellStart"/>
            <w:r>
              <w:rPr>
                <w:sz w:val="28"/>
                <w:szCs w:val="28"/>
              </w:rPr>
              <w:t>зор</w:t>
            </w:r>
            <w:proofErr w:type="spellEnd"/>
            <w:r>
              <w:rPr>
                <w:sz w:val="28"/>
                <w:szCs w:val="28"/>
              </w:rPr>
              <w:t>-, -лаг- -лож-, -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 xml:space="preserve">- -рос. Правописание приставок </w:t>
            </w: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при-. Сложные слова, сложносокращенные слова.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 w:rsidRPr="00597A43">
              <w:rPr>
                <w:sz w:val="28"/>
                <w:szCs w:val="28"/>
              </w:rPr>
              <w:t>ЧАСТИ РЕЧИ. ИМЯ СУЩЕСТВИТЕЛЬНОЕ</w:t>
            </w:r>
            <w:r>
              <w:rPr>
                <w:i/>
                <w:sz w:val="28"/>
                <w:szCs w:val="28"/>
              </w:rPr>
              <w:t>.</w:t>
            </w:r>
          </w:p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имена существительные. Их род. Не с существительными. Буквы ч и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 xml:space="preserve"> в суффиксах  </w:t>
            </w:r>
            <w:proofErr w:type="gramStart"/>
            <w:r>
              <w:rPr>
                <w:sz w:val="28"/>
                <w:szCs w:val="28"/>
              </w:rPr>
              <w:t>-ч</w:t>
            </w:r>
            <w:proofErr w:type="gramEnd"/>
            <w:r>
              <w:rPr>
                <w:sz w:val="28"/>
                <w:szCs w:val="28"/>
              </w:rPr>
              <w:t>ик, -</w:t>
            </w:r>
            <w:proofErr w:type="spellStart"/>
            <w:r>
              <w:rPr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 xml:space="preserve">. Гласные в суффиксах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 xml:space="preserve">. Гласные а и о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окончаниях существительных.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ПРИЛАГАТЕЛЬНОЕ. Значение имени прилагательного в речи. Согласование имени прилагательного с именем существительным в роде, числе и падеже.</w:t>
            </w:r>
          </w:p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окончаний имен прилагательных. Степени сравнения имен прилагательных. Разряды имен прилагательных по значению: качественные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тносительные и притяжательные. Не с прилагательными. Буквы о и е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суффиксах прилагательных. Одна и две буквы </w:t>
            </w: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суффиксах прилагательных. Дефисное и слитное написание сложных прилагательных.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ЧИСЛИТЕЛЬНОЕ. Простые и составные числительные. Правильное прочтение числительных. Мягкий знак в конце и в середине числительных. Склонение числительных.  Употребление числительных в деловых бумагах.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МЕСТОИМЕНИЕ. Понятие о местоимении. Значение местоимения в речи. Личные местоимения единственного и множественного числа. Вопросительные и относительные местоимения. Неопределенные и отрицательные местоимения. Употребление местоимений в деловых бумагах.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ГЛАГОЛ.  Понятие о глаголе. </w:t>
            </w:r>
            <w:proofErr w:type="spellStart"/>
            <w:r>
              <w:rPr>
                <w:sz w:val="28"/>
                <w:szCs w:val="28"/>
              </w:rPr>
              <w:t>Категрии</w:t>
            </w:r>
            <w:proofErr w:type="spellEnd"/>
            <w:r>
              <w:rPr>
                <w:sz w:val="28"/>
                <w:szCs w:val="28"/>
              </w:rPr>
              <w:t xml:space="preserve"> глагола. Неопределенная форма глагола. Спряжение глаголов. Личные окончания. Разноспрягаемые глаголы. Глаголы совершенного и несовершенного вида. Наклонения глаголов. Безличные глаголы. Глаголы на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CA51B9">
              <w:rPr>
                <w:sz w:val="28"/>
                <w:szCs w:val="28"/>
              </w:rPr>
              <w:t>с</w:t>
            </w:r>
            <w:proofErr w:type="gramEnd"/>
            <w:r w:rsidRPr="00CA51B9">
              <w:rPr>
                <w:sz w:val="28"/>
                <w:szCs w:val="28"/>
              </w:rPr>
              <w:t>я</w:t>
            </w:r>
            <w:proofErr w:type="spellEnd"/>
            <w:r w:rsidRPr="00CA51B9">
              <w:rPr>
                <w:sz w:val="28"/>
                <w:szCs w:val="28"/>
              </w:rPr>
              <w:t xml:space="preserve"> и -</w:t>
            </w:r>
            <w:proofErr w:type="spellStart"/>
            <w:r w:rsidRPr="00CA51B9">
              <w:rPr>
                <w:sz w:val="28"/>
                <w:szCs w:val="28"/>
              </w:rPr>
              <w:t>сь</w:t>
            </w:r>
            <w:proofErr w:type="spellEnd"/>
            <w:r w:rsidRPr="00CA51B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Разделы науки о языке. Орфография. Пунктуация. Лексика. Фразеология. Морфология. Синтаксис.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Pr="00CA51B9" w:rsidRDefault="005D4956" w:rsidP="00AD07B0">
            <w:pPr>
              <w:jc w:val="both"/>
              <w:rPr>
                <w:sz w:val="28"/>
                <w:szCs w:val="28"/>
              </w:rPr>
            </w:pPr>
            <w:r w:rsidRPr="00CA51B9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CA51B9">
              <w:rPr>
                <w:sz w:val="28"/>
                <w:szCs w:val="28"/>
              </w:rPr>
              <w:t>пройденного</w:t>
            </w:r>
            <w:proofErr w:type="gramEnd"/>
            <w:r w:rsidRPr="00CA51B9">
              <w:rPr>
                <w:sz w:val="28"/>
                <w:szCs w:val="28"/>
              </w:rPr>
              <w:t xml:space="preserve"> за год.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4956" w:rsidTr="00AD0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D4956" w:rsidRDefault="005D4956" w:rsidP="005D4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5D4956" w:rsidRDefault="005D4956" w:rsidP="005D4956">
      <w:pPr>
        <w:ind w:firstLine="708"/>
        <w:jc w:val="both"/>
        <w:rPr>
          <w:b/>
          <w:sz w:val="28"/>
          <w:szCs w:val="28"/>
        </w:rPr>
      </w:pPr>
    </w:p>
    <w:p w:rsidR="005D4956" w:rsidRPr="00A06F35" w:rsidRDefault="005D4956" w:rsidP="005D4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работ по развитию связной речи: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Сочинение описание</w:t>
      </w:r>
      <w:proofErr w:type="gramStart"/>
      <w:r>
        <w:rPr>
          <w:sz w:val="28"/>
          <w:szCs w:val="28"/>
        </w:rPr>
        <w:t>..</w:t>
      </w:r>
      <w:proofErr w:type="gramEnd"/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на основе </w:t>
      </w:r>
      <w:proofErr w:type="gramStart"/>
      <w:r>
        <w:rPr>
          <w:sz w:val="28"/>
          <w:szCs w:val="28"/>
        </w:rPr>
        <w:t>услышанного</w:t>
      </w:r>
      <w:proofErr w:type="gramEnd"/>
      <w:r>
        <w:rPr>
          <w:sz w:val="28"/>
          <w:szCs w:val="28"/>
        </w:rPr>
        <w:t>; рассуждение.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Деловое письмо.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усвоению программы</w:t>
      </w:r>
    </w:p>
    <w:p w:rsidR="005D4956" w:rsidRDefault="005D4956" w:rsidP="005D495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знают: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частей речи, их значение;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правила правописания слов.</w:t>
      </w:r>
    </w:p>
    <w:p w:rsidR="005D4956" w:rsidRDefault="005D4956" w:rsidP="005D4956">
      <w:pPr>
        <w:ind w:firstLine="708"/>
        <w:jc w:val="both"/>
        <w:rPr>
          <w:i/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умеют: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текст, применять правила проверки написания слов;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Разбирать слова по составу, образовывать слова с помощью приставок и суффиксов;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Различать части речи;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Строить простое распространенное предложение, сложное предложение;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Писать изложение и сочинение;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Оформлять деловые бумаги;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различными  словарями.</w:t>
      </w: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both"/>
        <w:rPr>
          <w:sz w:val="28"/>
          <w:szCs w:val="28"/>
        </w:rPr>
      </w:pPr>
    </w:p>
    <w:p w:rsidR="005D4956" w:rsidRDefault="005D4956" w:rsidP="005D495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:rsidR="005D4956" w:rsidRPr="007E6C04" w:rsidRDefault="005D4956" w:rsidP="005D49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программа. </w:t>
      </w:r>
      <w:r>
        <w:rPr>
          <w:sz w:val="28"/>
          <w:szCs w:val="28"/>
        </w:rPr>
        <w:t>Русский язык для 11 класса</w:t>
      </w:r>
      <w:r w:rsidRPr="007E6C04">
        <w:rPr>
          <w:sz w:val="28"/>
          <w:szCs w:val="28"/>
        </w:rPr>
        <w:t xml:space="preserve"> с углубленной трудовой подготовкой. Государственное бюджетное общеобразовательное учреждение школа № 676 </w:t>
      </w:r>
      <w:proofErr w:type="spellStart"/>
      <w:r w:rsidRPr="007E6C04">
        <w:rPr>
          <w:sz w:val="28"/>
          <w:szCs w:val="28"/>
        </w:rPr>
        <w:t>Кронштадтского</w:t>
      </w:r>
      <w:proofErr w:type="spellEnd"/>
      <w:r w:rsidRPr="007E6C04">
        <w:rPr>
          <w:sz w:val="28"/>
          <w:szCs w:val="28"/>
        </w:rPr>
        <w:t xml:space="preserve"> района Санкт-Петербурга. Согласовано с кафедрой специальной (коррекционной) педагогики СПб АППО.</w:t>
      </w:r>
    </w:p>
    <w:p w:rsidR="005D4956" w:rsidRDefault="005D4956" w:rsidP="005D4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Учебник</w:t>
      </w:r>
    </w:p>
    <w:p w:rsidR="005D4956" w:rsidRDefault="005D4956" w:rsidP="005D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 М.Т.,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 и др. Русский язык. 6 класс. Учебник для общеобразовательных учреждений. В двух частях. Рекомендовано Министерством образования и науки РФ.  М. «Просвещение» 2013.</w:t>
      </w:r>
    </w:p>
    <w:p w:rsidR="005D4956" w:rsidRDefault="005D4956" w:rsidP="005D4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Рабочие тетради.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. Э.В. Якубовская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>Рабочая тетрадь 1 по русскому языку. Состав слова.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 специальных (коррекционных) 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М. «Просвещение» 2002</w:t>
      </w:r>
    </w:p>
    <w:p w:rsidR="005D4956" w:rsidRDefault="005D4956" w:rsidP="005D4956">
      <w:pPr>
        <w:rPr>
          <w:sz w:val="28"/>
          <w:szCs w:val="28"/>
        </w:rPr>
      </w:pP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. Э.В. Якубовская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>Рабочая тетрадь 2 по русскому языку. Имя существительное.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 специальных (коррекционных) 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М. «Просвещение» 2002</w:t>
      </w:r>
    </w:p>
    <w:p w:rsidR="005D4956" w:rsidRDefault="005D4956" w:rsidP="005D4956">
      <w:pPr>
        <w:rPr>
          <w:sz w:val="28"/>
          <w:szCs w:val="28"/>
        </w:rPr>
      </w:pP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>Рабочая тетрадь 3 по русскому языку. Имя прилагательное.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 специальных (коррекционных) 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М. «Просвещение» 2002</w:t>
      </w:r>
    </w:p>
    <w:p w:rsidR="005D4956" w:rsidRDefault="005D4956" w:rsidP="005D4956">
      <w:pPr>
        <w:rPr>
          <w:sz w:val="28"/>
          <w:szCs w:val="28"/>
        </w:rPr>
      </w:pP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, Э.В. Якубовская</w:t>
      </w:r>
    </w:p>
    <w:p w:rsidR="005D4956" w:rsidRDefault="005D4956" w:rsidP="005D4956">
      <w:pPr>
        <w:rPr>
          <w:sz w:val="28"/>
          <w:szCs w:val="28"/>
        </w:rPr>
      </w:pPr>
      <w:r>
        <w:rPr>
          <w:sz w:val="28"/>
          <w:szCs w:val="28"/>
        </w:rPr>
        <w:t>Рабочая тетрадь 4 по русскому языку. Глагол.</w:t>
      </w:r>
    </w:p>
    <w:p w:rsidR="005D4956" w:rsidRDefault="005D4956" w:rsidP="005D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для учащихся специальных (коррекционных) ОУ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М. «Просвещение» 2002</w:t>
      </w:r>
    </w:p>
    <w:p w:rsidR="005D4956" w:rsidRDefault="005D4956" w:rsidP="005D4956">
      <w:pPr>
        <w:jc w:val="both"/>
        <w:rPr>
          <w:b/>
          <w:sz w:val="28"/>
          <w:szCs w:val="28"/>
        </w:rPr>
      </w:pPr>
    </w:p>
    <w:p w:rsidR="005D4956" w:rsidRDefault="005D4956" w:rsidP="005D49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5D4956" w:rsidRDefault="005D4956" w:rsidP="005D4956">
      <w:pPr>
        <w:jc w:val="both"/>
        <w:rPr>
          <w:sz w:val="28"/>
          <w:szCs w:val="28"/>
        </w:rPr>
      </w:pPr>
    </w:p>
    <w:p w:rsidR="005D4956" w:rsidRDefault="005D4956" w:rsidP="005D4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А.К. Аксенова, Н.Г. </w:t>
      </w:r>
      <w:proofErr w:type="spellStart"/>
      <w:r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 xml:space="preserve">. Развитие речи учащихся на уроках грамматики и правописания в 5 – 9 классах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Пособие для учителя. М. «Просвещение. 2002</w:t>
      </w:r>
    </w:p>
    <w:p w:rsidR="005D4956" w:rsidRDefault="005D4956" w:rsidP="005D4956"/>
    <w:p w:rsidR="005D4956" w:rsidRDefault="005D4956" w:rsidP="005D4956"/>
    <w:p w:rsidR="005D4956" w:rsidRDefault="005D4956"/>
    <w:p w:rsidR="005D4956" w:rsidRDefault="005D4956"/>
    <w:p w:rsidR="005D4956" w:rsidRDefault="005D4956"/>
    <w:p w:rsidR="005D4956" w:rsidRDefault="005D4956"/>
    <w:p w:rsidR="005D4956" w:rsidRDefault="005D4956"/>
    <w:p w:rsidR="005D4956" w:rsidRDefault="005D4956"/>
    <w:p w:rsidR="005D4956" w:rsidRPr="00C03616" w:rsidRDefault="005D4956" w:rsidP="005D4956">
      <w:pPr>
        <w:jc w:val="center"/>
        <w:rPr>
          <w:b/>
          <w:sz w:val="28"/>
          <w:szCs w:val="28"/>
        </w:rPr>
      </w:pPr>
      <w:r w:rsidRPr="00C03616">
        <w:rPr>
          <w:b/>
          <w:sz w:val="28"/>
          <w:szCs w:val="28"/>
        </w:rPr>
        <w:lastRenderedPageBreak/>
        <w:t>РУССКИЙ ЯЗЫК</w:t>
      </w:r>
    </w:p>
    <w:p w:rsidR="005D4956" w:rsidRPr="00C03616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КЛАСС</w:t>
      </w:r>
    </w:p>
    <w:p w:rsidR="005D4956" w:rsidRPr="00C0361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sz w:val="28"/>
          <w:szCs w:val="28"/>
        </w:rPr>
      </w:pPr>
      <w:r w:rsidRPr="00C03616">
        <w:rPr>
          <w:sz w:val="28"/>
          <w:szCs w:val="28"/>
        </w:rPr>
        <w:t>ТЕМАТИЧЕСКОЕ ПЛАНИРОВАНИЕ</w:t>
      </w:r>
    </w:p>
    <w:p w:rsidR="005D4956" w:rsidRPr="00C03616" w:rsidRDefault="005D4956" w:rsidP="005D4956">
      <w:pPr>
        <w:jc w:val="center"/>
        <w:rPr>
          <w:sz w:val="28"/>
          <w:szCs w:val="28"/>
        </w:rPr>
      </w:pPr>
      <w:r>
        <w:rPr>
          <w:sz w:val="28"/>
          <w:szCs w:val="28"/>
        </w:rPr>
        <w:t>3 часа в неделю</w:t>
      </w:r>
    </w:p>
    <w:p w:rsidR="005D4956" w:rsidRDefault="005D4956" w:rsidP="005D4956">
      <w:pPr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1984"/>
        <w:gridCol w:w="1134"/>
        <w:gridCol w:w="992"/>
        <w:gridCol w:w="993"/>
      </w:tblGrid>
      <w:tr w:rsidR="005D4956" w:rsidRPr="00711989" w:rsidTr="00AD07B0">
        <w:tc>
          <w:tcPr>
            <w:tcW w:w="1242" w:type="dxa"/>
          </w:tcPr>
          <w:p w:rsidR="005D4956" w:rsidRPr="00711989" w:rsidRDefault="005D4956" w:rsidP="00AD07B0">
            <w:pPr>
              <w:jc w:val="center"/>
              <w:rPr>
                <w:b/>
              </w:rPr>
            </w:pPr>
          </w:p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98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989">
              <w:rPr>
                <w:b/>
                <w:sz w:val="28"/>
                <w:szCs w:val="28"/>
              </w:rPr>
              <w:t>/</w:t>
            </w:r>
            <w:proofErr w:type="spellStart"/>
            <w:r w:rsidRPr="0071198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</w:p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Словарные слова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93" w:type="dxa"/>
          </w:tcPr>
          <w:p w:rsidR="005D4956" w:rsidRPr="00711989" w:rsidRDefault="005D4956" w:rsidP="00AD07B0">
            <w:pPr>
              <w:ind w:left="-250" w:firstLine="250"/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5D4956" w:rsidRPr="00711989" w:rsidTr="00AD07B0">
        <w:tc>
          <w:tcPr>
            <w:tcW w:w="10598" w:type="dxa"/>
            <w:gridSpan w:val="6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  <w:lang w:val="en-US"/>
              </w:rPr>
              <w:t>I</w:t>
            </w:r>
            <w:r w:rsidRPr="00711989">
              <w:rPr>
                <w:b/>
                <w:sz w:val="28"/>
                <w:szCs w:val="28"/>
              </w:rPr>
              <w:t xml:space="preserve"> четверть </w:t>
            </w:r>
          </w:p>
        </w:tc>
      </w:tr>
      <w:tr w:rsidR="005D4956" w:rsidRPr="00711989" w:rsidTr="00AD07B0">
        <w:tc>
          <w:tcPr>
            <w:tcW w:w="1242" w:type="dxa"/>
          </w:tcPr>
          <w:p w:rsidR="005D4956" w:rsidRPr="00C03616" w:rsidRDefault="005D4956" w:rsidP="005D4956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Повторение. </w:t>
            </w:r>
            <w:r w:rsidRPr="00C23CB1">
              <w:rPr>
                <w:b/>
                <w:sz w:val="28"/>
                <w:szCs w:val="28"/>
              </w:rPr>
              <w:t>Язык, речь, общение.</w:t>
            </w:r>
            <w:r>
              <w:rPr>
                <w:sz w:val="28"/>
                <w:szCs w:val="28"/>
              </w:rPr>
              <w:t xml:space="preserve"> </w:t>
            </w:r>
            <w:r w:rsidRPr="00711989">
              <w:rPr>
                <w:sz w:val="28"/>
                <w:szCs w:val="28"/>
              </w:rPr>
              <w:t xml:space="preserve">Значение речи в жизни человека. 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C03616" w:rsidRDefault="005D4956" w:rsidP="005D4956">
            <w:pPr>
              <w:numPr>
                <w:ilvl w:val="0"/>
                <w:numId w:val="2"/>
              </w:numPr>
            </w:pPr>
          </w:p>
        </w:tc>
        <w:tc>
          <w:tcPr>
            <w:tcW w:w="4253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 w:rsidRPr="00711989">
              <w:rPr>
                <w:sz w:val="28"/>
                <w:szCs w:val="28"/>
              </w:rPr>
              <w:t>Виды речевой деятельности по цели высказывания. Цели высказывания: сообщить, объяснить</w:t>
            </w:r>
            <w:r>
              <w:rPr>
                <w:sz w:val="28"/>
                <w:szCs w:val="28"/>
              </w:rPr>
              <w:t>,</w:t>
            </w:r>
            <w:r w:rsidRPr="00711989">
              <w:rPr>
                <w:sz w:val="28"/>
                <w:szCs w:val="28"/>
              </w:rPr>
              <w:t xml:space="preserve">  поделиться чувствами и мыслями, повлиять, убедить.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 w:rsidRPr="00303A3B">
              <w:rPr>
                <w:sz w:val="28"/>
                <w:szCs w:val="28"/>
              </w:rPr>
              <w:t>Предложения по цели высказывания.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общения.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C23CB1" w:rsidRDefault="005D4956" w:rsidP="00AD07B0">
            <w:pPr>
              <w:rPr>
                <w:b/>
                <w:sz w:val="28"/>
                <w:szCs w:val="28"/>
              </w:rPr>
            </w:pPr>
            <w:r w:rsidRPr="00B92341">
              <w:rPr>
                <w:b/>
                <w:sz w:val="28"/>
                <w:szCs w:val="28"/>
              </w:rPr>
              <w:t>Фонетика.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3A3B">
              <w:rPr>
                <w:sz w:val="28"/>
                <w:szCs w:val="28"/>
              </w:rPr>
              <w:t xml:space="preserve">Звуки и буквы. </w:t>
            </w:r>
            <w:r>
              <w:rPr>
                <w:sz w:val="28"/>
                <w:szCs w:val="28"/>
              </w:rPr>
              <w:t xml:space="preserve">Гласные и согласные. </w:t>
            </w:r>
            <w:r w:rsidRPr="00303A3B">
              <w:rPr>
                <w:sz w:val="28"/>
                <w:szCs w:val="28"/>
              </w:rPr>
              <w:t>Звонкие и глухие</w:t>
            </w:r>
            <w:r>
              <w:rPr>
                <w:sz w:val="28"/>
                <w:szCs w:val="28"/>
              </w:rPr>
              <w:t>, твердые и мягкие</w:t>
            </w:r>
            <w:r w:rsidRPr="00303A3B">
              <w:rPr>
                <w:sz w:val="28"/>
                <w:szCs w:val="28"/>
              </w:rPr>
              <w:t xml:space="preserve"> согласные.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ирюзовый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303A3B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и твердый знак.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мягкого знака в существительных на конце слов после шипящих.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 w:rsidRPr="00B92341">
              <w:rPr>
                <w:b/>
                <w:sz w:val="28"/>
                <w:szCs w:val="28"/>
              </w:rPr>
              <w:t>Состав слова.</w:t>
            </w:r>
            <w:r>
              <w:rPr>
                <w:sz w:val="28"/>
                <w:szCs w:val="28"/>
              </w:rPr>
              <w:t xml:space="preserve"> Словообразование. Орфограммы в приставках и корнях слов.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гласных ё – о, е – и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корнях и окончаниях.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303A3B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окончаниях слов.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 w:rsidRPr="00B92341">
              <w:rPr>
                <w:b/>
                <w:sz w:val="28"/>
                <w:szCs w:val="28"/>
              </w:rPr>
              <w:t>Словосочетание. Предложение</w:t>
            </w:r>
            <w:r>
              <w:rPr>
                <w:sz w:val="28"/>
                <w:szCs w:val="28"/>
              </w:rPr>
              <w:t xml:space="preserve"> Простое предложение. Знаки препинания. Обращение.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агряный</w:t>
            </w:r>
          </w:p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 Знаки препинания.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речь.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пичужка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 w:rsidRPr="00B92341">
              <w:rPr>
                <w:b/>
                <w:sz w:val="28"/>
                <w:szCs w:val="28"/>
              </w:rPr>
              <w:t>Текст.</w:t>
            </w:r>
            <w:r>
              <w:rPr>
                <w:sz w:val="28"/>
                <w:szCs w:val="28"/>
              </w:rPr>
              <w:t xml:space="preserve"> Его особенности.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Основная мысль текста. Заглавие.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и конечные предложения текста.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признаки текста.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и стили речи.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бордовый</w:t>
            </w:r>
          </w:p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типография</w:t>
            </w:r>
          </w:p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Официально-деловой стиль речи. Заявление. Объяснительная записка. Автобиография.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AD07B0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D4956" w:rsidRPr="00711989" w:rsidRDefault="005D4956" w:rsidP="00AD07B0">
            <w:pPr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711989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4956" w:rsidRPr="008E2370" w:rsidRDefault="005D4956" w:rsidP="00AD07B0">
            <w:pPr>
              <w:rPr>
                <w:sz w:val="28"/>
                <w:szCs w:val="28"/>
              </w:rPr>
            </w:pPr>
          </w:p>
        </w:tc>
      </w:tr>
    </w:tbl>
    <w:p w:rsidR="005D4956" w:rsidRDefault="005D4956" w:rsidP="005D4956">
      <w:pPr>
        <w:rPr>
          <w:b/>
          <w:sz w:val="28"/>
          <w:szCs w:val="28"/>
        </w:rPr>
      </w:pPr>
    </w:p>
    <w:p w:rsidR="005D4956" w:rsidRDefault="005D4956" w:rsidP="005D4956">
      <w:pPr>
        <w:rPr>
          <w:b/>
          <w:sz w:val="28"/>
          <w:szCs w:val="28"/>
        </w:rPr>
      </w:pPr>
    </w:p>
    <w:p w:rsidR="005D4956" w:rsidRDefault="005D4956" w:rsidP="005D4956">
      <w:pPr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rPr>
          <w:b/>
          <w:sz w:val="28"/>
          <w:szCs w:val="28"/>
        </w:rPr>
      </w:pPr>
    </w:p>
    <w:p w:rsidR="005D4956" w:rsidRDefault="005D4956" w:rsidP="005D4956">
      <w:pPr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Pr="00C03616" w:rsidRDefault="005D4956" w:rsidP="005D4956">
      <w:pPr>
        <w:jc w:val="center"/>
        <w:rPr>
          <w:b/>
          <w:sz w:val="28"/>
          <w:szCs w:val="28"/>
        </w:rPr>
      </w:pPr>
      <w:r w:rsidRPr="00C03616">
        <w:rPr>
          <w:b/>
          <w:sz w:val="28"/>
          <w:szCs w:val="28"/>
        </w:rPr>
        <w:lastRenderedPageBreak/>
        <w:t>РУССКИЙ ЯЗЫК</w:t>
      </w:r>
    </w:p>
    <w:p w:rsidR="005D4956" w:rsidRPr="00C03616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Pr="00C03616">
        <w:rPr>
          <w:b/>
          <w:sz w:val="28"/>
          <w:szCs w:val="28"/>
        </w:rPr>
        <w:t>КЛАСС</w:t>
      </w:r>
    </w:p>
    <w:p w:rsidR="005D4956" w:rsidRPr="00C0361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sz w:val="28"/>
          <w:szCs w:val="28"/>
        </w:rPr>
      </w:pPr>
      <w:r w:rsidRPr="00C03616">
        <w:rPr>
          <w:sz w:val="28"/>
          <w:szCs w:val="28"/>
        </w:rPr>
        <w:t>ТЕМАТИЧЕСКОЕ ПЛАНИРОВАНИЕ</w:t>
      </w:r>
    </w:p>
    <w:p w:rsidR="005D4956" w:rsidRPr="002E665D" w:rsidRDefault="005D4956" w:rsidP="005D4956">
      <w:pPr>
        <w:jc w:val="center"/>
        <w:rPr>
          <w:sz w:val="28"/>
          <w:szCs w:val="28"/>
        </w:rPr>
      </w:pPr>
      <w:r>
        <w:rPr>
          <w:sz w:val="28"/>
          <w:szCs w:val="28"/>
        </w:rPr>
        <w:t>3 часа в неделю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283"/>
        <w:gridCol w:w="1701"/>
        <w:gridCol w:w="1134"/>
        <w:gridCol w:w="992"/>
        <w:gridCol w:w="993"/>
      </w:tblGrid>
      <w:tr w:rsidR="005D4956" w:rsidRPr="00711989" w:rsidTr="00AD07B0">
        <w:tc>
          <w:tcPr>
            <w:tcW w:w="1242" w:type="dxa"/>
          </w:tcPr>
          <w:p w:rsidR="005D4956" w:rsidRPr="00711989" w:rsidRDefault="005D4956" w:rsidP="00AD07B0">
            <w:pPr>
              <w:jc w:val="center"/>
              <w:rPr>
                <w:b/>
              </w:rPr>
            </w:pPr>
          </w:p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98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989">
              <w:rPr>
                <w:b/>
                <w:sz w:val="28"/>
                <w:szCs w:val="28"/>
              </w:rPr>
              <w:t>/</w:t>
            </w:r>
            <w:proofErr w:type="spellStart"/>
            <w:r w:rsidRPr="0071198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</w:p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gridSpan w:val="2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Словарные слова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993" w:type="dxa"/>
          </w:tcPr>
          <w:p w:rsidR="005D4956" w:rsidRPr="00711989" w:rsidRDefault="005D4956" w:rsidP="00AD07B0">
            <w:pPr>
              <w:ind w:left="-250" w:firstLine="250"/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5D4956" w:rsidRPr="00711989" w:rsidTr="00AD07B0">
        <w:tc>
          <w:tcPr>
            <w:tcW w:w="10598" w:type="dxa"/>
            <w:gridSpan w:val="7"/>
          </w:tcPr>
          <w:p w:rsidR="005D4956" w:rsidRPr="00711989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11989">
              <w:rPr>
                <w:b/>
                <w:sz w:val="28"/>
                <w:szCs w:val="28"/>
                <w:lang w:val="en-US"/>
              </w:rPr>
              <w:t>II</w:t>
            </w:r>
            <w:r w:rsidRPr="00711989">
              <w:rPr>
                <w:b/>
                <w:sz w:val="28"/>
                <w:szCs w:val="28"/>
              </w:rPr>
              <w:t xml:space="preserve"> четверть </w:t>
            </w: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 w:rsidRPr="00195810">
              <w:rPr>
                <w:b/>
                <w:sz w:val="28"/>
                <w:szCs w:val="28"/>
              </w:rPr>
              <w:t>Слово</w:t>
            </w:r>
            <w:r>
              <w:rPr>
                <w:sz w:val="28"/>
                <w:szCs w:val="28"/>
              </w:rPr>
              <w:t xml:space="preserve"> и его лексическое значение. Антонимы, синонимы, омонимы.</w:t>
            </w:r>
          </w:p>
        </w:tc>
        <w:tc>
          <w:tcPr>
            <w:tcW w:w="1701" w:type="dxa"/>
          </w:tcPr>
          <w:p w:rsidR="005D4956" w:rsidRPr="00145765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кономить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145765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Словари. Умение пользоваться словарями.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перила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терраса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145765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Описание помещения.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огатырь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дощатый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145765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 w:rsidRPr="0081196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196E"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о </w:t>
            </w:r>
            <w:r w:rsidRPr="0081196E">
              <w:rPr>
                <w:sz w:val="28"/>
                <w:szCs w:val="28"/>
              </w:rPr>
              <w:t>в корнях слов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-кос</w:t>
            </w:r>
            <w:proofErr w:type="gramStart"/>
            <w:r>
              <w:rPr>
                <w:sz w:val="28"/>
                <w:szCs w:val="28"/>
              </w:rPr>
              <w:t>-.</w:t>
            </w:r>
            <w:proofErr w:type="gramEnd"/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145765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 w:rsidRPr="0081196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196E"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о </w:t>
            </w:r>
            <w:r w:rsidRPr="0081196E">
              <w:rPr>
                <w:sz w:val="28"/>
                <w:szCs w:val="28"/>
              </w:rPr>
              <w:t>в корнях слов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-гор</w:t>
            </w:r>
            <w:proofErr w:type="gramStart"/>
            <w:r>
              <w:rPr>
                <w:sz w:val="28"/>
                <w:szCs w:val="28"/>
              </w:rPr>
              <w:t>-.</w:t>
            </w:r>
            <w:proofErr w:type="gramEnd"/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145765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 w:rsidRPr="0081196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196E"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о </w:t>
            </w:r>
            <w:r w:rsidRPr="0081196E">
              <w:rPr>
                <w:sz w:val="28"/>
                <w:szCs w:val="28"/>
              </w:rPr>
              <w:t>в корнях слов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ар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зор</w:t>
            </w:r>
            <w:proofErr w:type="spellEnd"/>
            <w:proofErr w:type="gramStart"/>
            <w:r>
              <w:rPr>
                <w:sz w:val="28"/>
                <w:szCs w:val="28"/>
              </w:rPr>
              <w:t>-.</w:t>
            </w:r>
            <w:proofErr w:type="gramEnd"/>
          </w:p>
        </w:tc>
        <w:tc>
          <w:tcPr>
            <w:tcW w:w="1701" w:type="dxa"/>
          </w:tcPr>
          <w:p w:rsidR="005D4956" w:rsidRPr="00810201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810201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r w:rsidRPr="0081196E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196E">
              <w:rPr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о </w:t>
            </w:r>
            <w:r w:rsidRPr="0081196E">
              <w:rPr>
                <w:sz w:val="28"/>
                <w:szCs w:val="28"/>
              </w:rPr>
              <w:t>в корнях слов</w:t>
            </w:r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 xml:space="preserve">аг- </w:t>
            </w:r>
          </w:p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-ло</w:t>
            </w:r>
            <w:proofErr w:type="gramStart"/>
            <w:r>
              <w:rPr>
                <w:sz w:val="28"/>
                <w:szCs w:val="28"/>
              </w:rPr>
              <w:t>ж-</w:t>
            </w:r>
            <w:proofErr w:type="gramEnd"/>
            <w:r>
              <w:rPr>
                <w:sz w:val="28"/>
                <w:szCs w:val="28"/>
              </w:rPr>
              <w:t>; -</w:t>
            </w:r>
            <w:proofErr w:type="spellStart"/>
            <w:r>
              <w:rPr>
                <w:sz w:val="28"/>
                <w:szCs w:val="28"/>
              </w:rPr>
              <w:t>раст</w:t>
            </w:r>
            <w:proofErr w:type="spellEnd"/>
            <w:r>
              <w:rPr>
                <w:sz w:val="28"/>
                <w:szCs w:val="28"/>
              </w:rPr>
              <w:t>- -рос-.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810201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приставок </w:t>
            </w:r>
            <w:proofErr w:type="spellStart"/>
            <w:r>
              <w:rPr>
                <w:sz w:val="28"/>
                <w:szCs w:val="28"/>
              </w:rPr>
              <w:t>пре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прибыть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пребывать</w:t>
            </w:r>
          </w:p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прийти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C03616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слова и соединительные гласные </w:t>
            </w:r>
            <w:proofErr w:type="gramStart"/>
            <w:r w:rsidRPr="0081196E"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 w:rsidRPr="0081196E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</w:t>
            </w:r>
          </w:p>
          <w:p w:rsidR="005D4956" w:rsidRPr="00733F68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C03616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Сложносокращенные слова.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Корреспон-дент</w:t>
            </w:r>
            <w:proofErr w:type="spellEnd"/>
            <w:proofErr w:type="gramEnd"/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C03616" w:rsidRDefault="005D4956" w:rsidP="005D4956">
            <w:pPr>
              <w:numPr>
                <w:ilvl w:val="0"/>
                <w:numId w:val="3"/>
              </w:num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 w:rsidRPr="00195810">
              <w:rPr>
                <w:b/>
                <w:sz w:val="28"/>
                <w:szCs w:val="28"/>
              </w:rPr>
              <w:t>Части речи. Имя существительное.</w:t>
            </w:r>
            <w:r>
              <w:rPr>
                <w:sz w:val="28"/>
                <w:szCs w:val="28"/>
              </w:rPr>
              <w:t xml:space="preserve"> Основные категории. Склонение и падеж имен существительных.  Правописание падежных окончаний существительных.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договорён-ность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Несклоняемые имена существительные. Их род.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 существительными.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ч и 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 xml:space="preserve"> в суффиксе существительных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>ик, -</w:t>
            </w:r>
            <w:proofErr w:type="spellStart"/>
            <w:r>
              <w:rPr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в суффиксах существительных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11989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гласных </w:t>
            </w:r>
            <w:r w:rsidRPr="00B11136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 </w:t>
            </w:r>
            <w:r w:rsidRPr="00B11136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в окончаниях существительных.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намерение</w:t>
            </w:r>
          </w:p>
        </w:tc>
        <w:tc>
          <w:tcPr>
            <w:tcW w:w="1134" w:type="dxa"/>
          </w:tcPr>
          <w:p w:rsidR="005D4956" w:rsidRPr="00711989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99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11989" w:rsidTr="00AD07B0">
        <w:tc>
          <w:tcPr>
            <w:tcW w:w="1242" w:type="dxa"/>
          </w:tcPr>
          <w:p w:rsidR="005D4956" w:rsidRPr="00733F68" w:rsidRDefault="005D4956" w:rsidP="005D495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701" w:type="dxa"/>
          </w:tcPr>
          <w:p w:rsidR="005D4956" w:rsidRPr="00711989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5D4956" w:rsidRPr="009A7B05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3" w:type="dxa"/>
          </w:tcPr>
          <w:p w:rsidR="005D4956" w:rsidRPr="00E90BC3" w:rsidRDefault="005D4956" w:rsidP="00AD07B0">
            <w:pPr>
              <w:rPr>
                <w:sz w:val="28"/>
                <w:szCs w:val="28"/>
              </w:rPr>
            </w:pPr>
          </w:p>
        </w:tc>
      </w:tr>
      <w:tr w:rsidR="005D4956" w:rsidRPr="00733F68" w:rsidTr="00AD07B0">
        <w:tc>
          <w:tcPr>
            <w:tcW w:w="1242" w:type="dxa"/>
          </w:tcPr>
          <w:p w:rsidR="005D4956" w:rsidRPr="00733F68" w:rsidRDefault="005D4956" w:rsidP="00AD07B0">
            <w:pPr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D4956" w:rsidRPr="00733F68" w:rsidRDefault="005D4956" w:rsidP="00AD07B0">
            <w:pPr>
              <w:rPr>
                <w:b/>
                <w:sz w:val="28"/>
                <w:szCs w:val="28"/>
              </w:rPr>
            </w:pPr>
            <w:r w:rsidRPr="00733F6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D4956" w:rsidRPr="00733F68" w:rsidRDefault="005D4956" w:rsidP="00AD07B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733F68" w:rsidRDefault="005D4956" w:rsidP="00AD07B0">
            <w:pPr>
              <w:jc w:val="center"/>
              <w:rPr>
                <w:b/>
                <w:sz w:val="28"/>
                <w:szCs w:val="28"/>
              </w:rPr>
            </w:pPr>
            <w:r w:rsidRPr="00733F68">
              <w:rPr>
                <w:b/>
                <w:sz w:val="28"/>
                <w:szCs w:val="28"/>
              </w:rPr>
              <w:t>21 час</w:t>
            </w:r>
          </w:p>
        </w:tc>
        <w:tc>
          <w:tcPr>
            <w:tcW w:w="992" w:type="dxa"/>
          </w:tcPr>
          <w:p w:rsidR="005D4956" w:rsidRPr="00733F68" w:rsidRDefault="005D4956" w:rsidP="00AD07B0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D4956" w:rsidRPr="00733F68" w:rsidRDefault="005D4956" w:rsidP="00AD07B0">
            <w:pPr>
              <w:rPr>
                <w:b/>
                <w:sz w:val="28"/>
                <w:szCs w:val="28"/>
              </w:rPr>
            </w:pPr>
          </w:p>
        </w:tc>
      </w:tr>
    </w:tbl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rPr>
          <w:b/>
          <w:sz w:val="28"/>
          <w:szCs w:val="28"/>
        </w:rPr>
      </w:pPr>
    </w:p>
    <w:p w:rsidR="005D4956" w:rsidRPr="00303A3B" w:rsidRDefault="005D4956" w:rsidP="005D4956">
      <w:pPr>
        <w:jc w:val="center"/>
        <w:rPr>
          <w:b/>
          <w:sz w:val="28"/>
          <w:szCs w:val="28"/>
        </w:rPr>
      </w:pPr>
      <w:r w:rsidRPr="00303A3B">
        <w:rPr>
          <w:b/>
          <w:sz w:val="28"/>
          <w:szCs w:val="28"/>
        </w:rPr>
        <w:lastRenderedPageBreak/>
        <w:t>РУССКИЙ ЯЗЫК</w:t>
      </w:r>
    </w:p>
    <w:p w:rsidR="005D4956" w:rsidRPr="00303A3B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03A3B">
        <w:rPr>
          <w:b/>
          <w:sz w:val="28"/>
          <w:szCs w:val="28"/>
        </w:rPr>
        <w:t>1 КЛАСС</w:t>
      </w:r>
    </w:p>
    <w:p w:rsidR="005D4956" w:rsidRPr="00303A3B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  <w:r w:rsidRPr="00CD3A78">
        <w:rPr>
          <w:b/>
          <w:sz w:val="28"/>
          <w:szCs w:val="28"/>
        </w:rPr>
        <w:t>ТЕМАТИЧЕСКОЕ ПЛАНИРОВАНИЕ</w:t>
      </w:r>
    </w:p>
    <w:p w:rsidR="005D4956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126FA">
        <w:rPr>
          <w:b/>
          <w:sz w:val="28"/>
          <w:szCs w:val="28"/>
        </w:rPr>
        <w:t>3 часа в неделю</w:t>
      </w:r>
      <w:r>
        <w:rPr>
          <w:b/>
          <w:sz w:val="28"/>
          <w:szCs w:val="28"/>
        </w:rPr>
        <w:t>)</w:t>
      </w:r>
    </w:p>
    <w:p w:rsidR="005D4956" w:rsidRDefault="005D4956" w:rsidP="005D4956">
      <w:pPr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4164"/>
        <w:gridCol w:w="1843"/>
        <w:gridCol w:w="1134"/>
        <w:gridCol w:w="1138"/>
        <w:gridCol w:w="1096"/>
      </w:tblGrid>
      <w:tr w:rsidR="005D4956" w:rsidRPr="00576A47" w:rsidTr="00AD07B0">
        <w:tc>
          <w:tcPr>
            <w:tcW w:w="1365" w:type="dxa"/>
          </w:tcPr>
          <w:p w:rsidR="005D4956" w:rsidRDefault="005D4956" w:rsidP="00AD07B0">
            <w:pPr>
              <w:ind w:left="-426" w:firstLine="426"/>
              <w:jc w:val="center"/>
              <w:rPr>
                <w:b/>
              </w:rPr>
            </w:pPr>
          </w:p>
          <w:p w:rsidR="005D4956" w:rsidRPr="00576A47" w:rsidRDefault="005D4956" w:rsidP="00AD07B0">
            <w:pPr>
              <w:ind w:left="-426" w:firstLine="426"/>
              <w:jc w:val="center"/>
            </w:pPr>
            <w:r w:rsidRPr="00576A47">
              <w:rPr>
                <w:b/>
              </w:rPr>
              <w:t xml:space="preserve">№ </w:t>
            </w:r>
            <w:proofErr w:type="spellStart"/>
            <w:proofErr w:type="gramStart"/>
            <w:r w:rsidRPr="00576A47">
              <w:rPr>
                <w:b/>
              </w:rPr>
              <w:t>п</w:t>
            </w:r>
            <w:proofErr w:type="spellEnd"/>
            <w:proofErr w:type="gramEnd"/>
            <w:r w:rsidRPr="00576A47">
              <w:rPr>
                <w:b/>
              </w:rPr>
              <w:t>/</w:t>
            </w:r>
            <w:proofErr w:type="spellStart"/>
            <w:r w:rsidRPr="00576A47">
              <w:rPr>
                <w:b/>
              </w:rPr>
              <w:t>п</w:t>
            </w:r>
            <w:proofErr w:type="spellEnd"/>
          </w:p>
        </w:tc>
        <w:tc>
          <w:tcPr>
            <w:tcW w:w="4164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</w:p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Словарные слова</w:t>
            </w:r>
          </w:p>
        </w:tc>
        <w:tc>
          <w:tcPr>
            <w:tcW w:w="1134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Количество часов</w:t>
            </w:r>
          </w:p>
        </w:tc>
        <w:tc>
          <w:tcPr>
            <w:tcW w:w="1138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Дата по плану</w:t>
            </w:r>
          </w:p>
        </w:tc>
        <w:tc>
          <w:tcPr>
            <w:tcW w:w="1096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 xml:space="preserve"> </w:t>
            </w:r>
            <w:r w:rsidRPr="00576A47">
              <w:rPr>
                <w:b/>
              </w:rPr>
              <w:t>дата</w:t>
            </w:r>
          </w:p>
        </w:tc>
      </w:tr>
      <w:tr w:rsidR="005D4956" w:rsidRPr="005B3F94" w:rsidTr="00AD07B0">
        <w:tc>
          <w:tcPr>
            <w:tcW w:w="10740" w:type="dxa"/>
            <w:gridSpan w:val="6"/>
          </w:tcPr>
          <w:p w:rsidR="005D4956" w:rsidRPr="005B3F94" w:rsidRDefault="005D4956" w:rsidP="00AD07B0">
            <w:pPr>
              <w:jc w:val="center"/>
            </w:pPr>
            <w:r w:rsidRPr="002D017C">
              <w:rPr>
                <w:b/>
                <w:lang w:val="en-US"/>
              </w:rPr>
              <w:t>III ЧЕТВЕРТЬ</w:t>
            </w:r>
          </w:p>
        </w:tc>
      </w:tr>
      <w:tr w:rsidR="005D4956" w:rsidRPr="005B3F94" w:rsidTr="00AD07B0">
        <w:trPr>
          <w:trHeight w:val="2898"/>
        </w:trPr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 w:rsidRPr="00A530C6">
              <w:rPr>
                <w:sz w:val="28"/>
                <w:szCs w:val="28"/>
              </w:rPr>
              <w:t>Имя прилагательное</w:t>
            </w:r>
            <w:r>
              <w:rPr>
                <w:sz w:val="28"/>
                <w:szCs w:val="28"/>
              </w:rPr>
              <w:t xml:space="preserve"> как часть </w:t>
            </w:r>
            <w:r w:rsidRPr="00D401FC">
              <w:rPr>
                <w:sz w:val="28"/>
                <w:szCs w:val="28"/>
              </w:rPr>
              <w:t xml:space="preserve"> речи.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имен прилагательных с именами существительными.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 w:rsidRPr="00D401FC">
              <w:rPr>
                <w:sz w:val="28"/>
                <w:szCs w:val="28"/>
              </w:rPr>
              <w:t>Склонение имен прилагательных. Правописание падежных окончаний</w:t>
            </w:r>
            <w:r>
              <w:rPr>
                <w:sz w:val="28"/>
                <w:szCs w:val="28"/>
              </w:rPr>
              <w:t xml:space="preserve"> имен прилагательных</w:t>
            </w:r>
            <w:r w:rsidRPr="00D401F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D4956" w:rsidRPr="005B3F94" w:rsidRDefault="005D4956" w:rsidP="00AD07B0">
            <w:r>
              <w:t>11.01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имен прилагательных. Простые и составные формы степеней сравнения прилагательных.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скусный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</w:t>
            </w: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12.01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Использование прилагательных   сравнительной и превосходной степеней в описании объекта. Описание природы.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13.01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имен прилагательных по значению: качественные, относительные и притяжательные.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январский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18.01</w:t>
            </w:r>
          </w:p>
          <w:p w:rsidR="005D4956" w:rsidRPr="005B3F94" w:rsidRDefault="005D4956" w:rsidP="00AD07B0">
            <w:r>
              <w:t>19.01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Описание животного.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20.01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Pr="00766F33">
              <w:rPr>
                <w:b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прилагательными.</w:t>
            </w:r>
          </w:p>
        </w:tc>
        <w:tc>
          <w:tcPr>
            <w:tcW w:w="1843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25.01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 w:rsidRPr="00766F3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и </w:t>
            </w:r>
            <w:r w:rsidRPr="00766F33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  <w:r>
              <w:rPr>
                <w:sz w:val="28"/>
                <w:szCs w:val="28"/>
              </w:rPr>
              <w:t xml:space="preserve">  в суффиксах прилагательных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ветряная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ветреный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26.01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 w:rsidRPr="00766F33">
              <w:rPr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суффиксах прилагательных.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27.01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Дефисное и слитное написание сложных прилагательных.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01.02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02.02</w:t>
            </w:r>
          </w:p>
          <w:p w:rsidR="005D4956" w:rsidRPr="005B3F94" w:rsidRDefault="005D4956" w:rsidP="00AD07B0">
            <w:r>
              <w:t>03.02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числительное  как часть </w:t>
            </w:r>
            <w:r>
              <w:rPr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Эвкалипт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центнер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девяносто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08.02</w:t>
            </w:r>
          </w:p>
          <w:p w:rsidR="005D4956" w:rsidRPr="005B3F94" w:rsidRDefault="005D4956" w:rsidP="00AD07B0">
            <w:r>
              <w:lastRenderedPageBreak/>
              <w:t>09.02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числительные. Правильное прочтение числа в тексте.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миллион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миллиард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10.02</w:t>
            </w:r>
          </w:p>
          <w:p w:rsidR="005D4956" w:rsidRPr="005B3F94" w:rsidRDefault="005D4956" w:rsidP="00AD07B0">
            <w:r>
              <w:t>15.02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в конце и в середине числительных. Правильное написание числа в тексте.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диннадцать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штукатурить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16.02</w:t>
            </w:r>
          </w:p>
          <w:p w:rsidR="005D4956" w:rsidRPr="005B3F94" w:rsidRDefault="005D4956" w:rsidP="00AD07B0">
            <w:r>
              <w:t>17.02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числительных.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22.02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теста.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24.02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сирень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29.01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заглавие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подзаголовок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01.03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Вопросительные и относительные местоимения.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02.03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Неопределенные местоимения.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07.03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Отрицательные местоимения.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09.03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Употребление местоимений в деловых бумагах.</w:t>
            </w:r>
          </w:p>
        </w:tc>
        <w:tc>
          <w:tcPr>
            <w:tcW w:w="1843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14.03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 w:rsidRPr="00D401FC"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1843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 w:rsidRPr="00D401FC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15.03</w:t>
            </w:r>
          </w:p>
          <w:p w:rsidR="005D4956" w:rsidRPr="005B3F94" w:rsidRDefault="005D4956" w:rsidP="00AD07B0">
            <w:r>
              <w:t>16.03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1365" w:type="dxa"/>
            <w:tcBorders>
              <w:bottom w:val="single" w:sz="4" w:space="0" w:color="auto"/>
            </w:tcBorders>
          </w:tcPr>
          <w:p w:rsidR="005D4956" w:rsidRDefault="005D4956" w:rsidP="005D4956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rPr>
                <w:b/>
                <w:sz w:val="28"/>
                <w:szCs w:val="28"/>
                <w:lang w:eastAsia="en-US"/>
              </w:rPr>
            </w:pPr>
            <w:r w:rsidRPr="007C57F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 часов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D4956" w:rsidRDefault="005D4956" w:rsidP="00AD07B0"/>
        </w:tc>
        <w:tc>
          <w:tcPr>
            <w:tcW w:w="1096" w:type="dxa"/>
            <w:tcBorders>
              <w:bottom w:val="single" w:sz="4" w:space="0" w:color="auto"/>
            </w:tcBorders>
          </w:tcPr>
          <w:p w:rsidR="005D4956" w:rsidRPr="005B3F94" w:rsidRDefault="005D4956" w:rsidP="00AD07B0"/>
        </w:tc>
      </w:tr>
    </w:tbl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>
      <w:pPr>
        <w:rPr>
          <w:lang w:val="en-US"/>
        </w:rPr>
      </w:pPr>
    </w:p>
    <w:p w:rsidR="005D4956" w:rsidRPr="00AC57BD" w:rsidRDefault="005D4956" w:rsidP="005D4956">
      <w:pPr>
        <w:rPr>
          <w:lang w:val="en-US"/>
        </w:rPr>
      </w:pPr>
    </w:p>
    <w:p w:rsidR="005D4956" w:rsidRDefault="005D4956" w:rsidP="005D4956"/>
    <w:p w:rsidR="005D4956" w:rsidRDefault="005D4956" w:rsidP="005D4956"/>
    <w:p w:rsidR="005D4956" w:rsidRDefault="005D4956" w:rsidP="005D4956"/>
    <w:p w:rsidR="005D4956" w:rsidRDefault="005D4956" w:rsidP="005D4956"/>
    <w:p w:rsidR="005D4956" w:rsidRPr="00303A3B" w:rsidRDefault="005D4956" w:rsidP="005D4956">
      <w:pPr>
        <w:jc w:val="center"/>
        <w:rPr>
          <w:b/>
          <w:sz w:val="28"/>
          <w:szCs w:val="28"/>
        </w:rPr>
      </w:pPr>
      <w:r w:rsidRPr="00303A3B">
        <w:rPr>
          <w:b/>
          <w:sz w:val="28"/>
          <w:szCs w:val="28"/>
        </w:rPr>
        <w:lastRenderedPageBreak/>
        <w:t>РУССКИЙ ЯЗЫК</w:t>
      </w:r>
    </w:p>
    <w:p w:rsidR="005D4956" w:rsidRPr="00303A3B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03A3B">
        <w:rPr>
          <w:b/>
          <w:sz w:val="28"/>
          <w:szCs w:val="28"/>
        </w:rPr>
        <w:t>1 КЛАСС</w:t>
      </w:r>
    </w:p>
    <w:p w:rsidR="005D4956" w:rsidRPr="00303A3B" w:rsidRDefault="005D4956" w:rsidP="005D4956">
      <w:pPr>
        <w:jc w:val="center"/>
        <w:rPr>
          <w:b/>
          <w:sz w:val="28"/>
          <w:szCs w:val="28"/>
        </w:rPr>
      </w:pPr>
    </w:p>
    <w:p w:rsidR="005D4956" w:rsidRDefault="005D4956" w:rsidP="005D4956">
      <w:pPr>
        <w:jc w:val="center"/>
        <w:rPr>
          <w:b/>
          <w:sz w:val="28"/>
          <w:szCs w:val="28"/>
        </w:rPr>
      </w:pPr>
      <w:r w:rsidRPr="00CD3A78">
        <w:rPr>
          <w:b/>
          <w:sz w:val="28"/>
          <w:szCs w:val="28"/>
        </w:rPr>
        <w:t>ТЕМАТИЧЕСКОЕ ПЛАНИРОВАНИЕ</w:t>
      </w:r>
    </w:p>
    <w:p w:rsidR="005D4956" w:rsidRDefault="005D4956" w:rsidP="005D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126FA">
        <w:rPr>
          <w:b/>
          <w:sz w:val="28"/>
          <w:szCs w:val="28"/>
        </w:rPr>
        <w:t>3 часа в неделю</w:t>
      </w:r>
      <w:r>
        <w:rPr>
          <w:b/>
          <w:sz w:val="28"/>
          <w:szCs w:val="28"/>
        </w:rPr>
        <w:t>)</w:t>
      </w:r>
    </w:p>
    <w:p w:rsidR="005D4956" w:rsidRDefault="005D4956" w:rsidP="005D4956">
      <w:pPr>
        <w:rPr>
          <w:sz w:val="28"/>
          <w:szCs w:val="28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4"/>
        <w:gridCol w:w="2215"/>
        <w:gridCol w:w="1134"/>
        <w:gridCol w:w="1138"/>
        <w:gridCol w:w="1096"/>
      </w:tblGrid>
      <w:tr w:rsidR="005D4956" w:rsidRPr="00576A47" w:rsidTr="00AD07B0">
        <w:tc>
          <w:tcPr>
            <w:tcW w:w="817" w:type="dxa"/>
          </w:tcPr>
          <w:p w:rsidR="005D4956" w:rsidRDefault="005D4956" w:rsidP="00AD07B0">
            <w:pPr>
              <w:ind w:left="-426" w:firstLine="426"/>
              <w:jc w:val="center"/>
              <w:rPr>
                <w:b/>
              </w:rPr>
            </w:pPr>
          </w:p>
          <w:p w:rsidR="005D4956" w:rsidRPr="00576A47" w:rsidRDefault="005D4956" w:rsidP="00AD07B0">
            <w:pPr>
              <w:ind w:left="-426" w:firstLine="426"/>
              <w:jc w:val="center"/>
            </w:pPr>
            <w:r w:rsidRPr="00576A47">
              <w:rPr>
                <w:b/>
              </w:rPr>
              <w:t xml:space="preserve">№ </w:t>
            </w:r>
            <w:proofErr w:type="spellStart"/>
            <w:proofErr w:type="gramStart"/>
            <w:r w:rsidRPr="00576A47">
              <w:rPr>
                <w:b/>
              </w:rPr>
              <w:t>п</w:t>
            </w:r>
            <w:proofErr w:type="spellEnd"/>
            <w:proofErr w:type="gramEnd"/>
            <w:r w:rsidRPr="00576A47">
              <w:rPr>
                <w:b/>
              </w:rPr>
              <w:t>/</w:t>
            </w:r>
            <w:proofErr w:type="spellStart"/>
            <w:r w:rsidRPr="00576A47">
              <w:rPr>
                <w:b/>
              </w:rPr>
              <w:t>п</w:t>
            </w:r>
            <w:proofErr w:type="spellEnd"/>
          </w:p>
        </w:tc>
        <w:tc>
          <w:tcPr>
            <w:tcW w:w="4164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</w:p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Тема</w:t>
            </w:r>
          </w:p>
        </w:tc>
        <w:tc>
          <w:tcPr>
            <w:tcW w:w="2215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Словарные слова</w:t>
            </w:r>
          </w:p>
        </w:tc>
        <w:tc>
          <w:tcPr>
            <w:tcW w:w="1134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Количество часов</w:t>
            </w:r>
          </w:p>
        </w:tc>
        <w:tc>
          <w:tcPr>
            <w:tcW w:w="1138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r w:rsidRPr="00576A47">
              <w:rPr>
                <w:b/>
              </w:rPr>
              <w:t>Дата по плану</w:t>
            </w:r>
          </w:p>
        </w:tc>
        <w:tc>
          <w:tcPr>
            <w:tcW w:w="1096" w:type="dxa"/>
          </w:tcPr>
          <w:p w:rsidR="005D4956" w:rsidRPr="00576A47" w:rsidRDefault="005D4956" w:rsidP="00AD07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 xml:space="preserve"> </w:t>
            </w:r>
            <w:r w:rsidRPr="00576A47">
              <w:rPr>
                <w:b/>
              </w:rPr>
              <w:t>дата</w:t>
            </w:r>
          </w:p>
        </w:tc>
      </w:tr>
      <w:tr w:rsidR="005D4956" w:rsidRPr="005B3F94" w:rsidTr="00AD07B0">
        <w:tc>
          <w:tcPr>
            <w:tcW w:w="10564" w:type="dxa"/>
            <w:gridSpan w:val="6"/>
          </w:tcPr>
          <w:p w:rsidR="005D4956" w:rsidRDefault="005D4956" w:rsidP="00AD07B0">
            <w:pPr>
              <w:jc w:val="center"/>
              <w:rPr>
                <w:b/>
              </w:rPr>
            </w:pPr>
          </w:p>
          <w:p w:rsidR="005D4956" w:rsidRPr="005B3F94" w:rsidRDefault="005D4956" w:rsidP="00AD07B0">
            <w:pPr>
              <w:jc w:val="center"/>
            </w:pPr>
            <w:r>
              <w:rPr>
                <w:b/>
                <w:lang w:val="en-US"/>
              </w:rPr>
              <w:t>IV</w:t>
            </w:r>
            <w:r w:rsidRPr="002D017C">
              <w:rPr>
                <w:b/>
                <w:lang w:val="en-US"/>
              </w:rPr>
              <w:t xml:space="preserve"> ЧЕТВЕРТЬ</w:t>
            </w:r>
          </w:p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1768F2" w:rsidRDefault="005D4956" w:rsidP="00AD07B0">
            <w:pPr>
              <w:rPr>
                <w:b/>
                <w:sz w:val="28"/>
                <w:szCs w:val="28"/>
              </w:rPr>
            </w:pPr>
            <w:r w:rsidRPr="00D851C7">
              <w:rPr>
                <w:sz w:val="28"/>
                <w:szCs w:val="28"/>
              </w:rPr>
              <w:t>Глагол.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68F2">
              <w:rPr>
                <w:sz w:val="28"/>
                <w:szCs w:val="28"/>
              </w:rPr>
              <w:t>Роль</w:t>
            </w:r>
            <w:r>
              <w:rPr>
                <w:sz w:val="28"/>
                <w:szCs w:val="28"/>
              </w:rPr>
              <w:t xml:space="preserve"> глагола в речи. Роль в предложении. Категории глаголов.</w:t>
            </w:r>
          </w:p>
        </w:tc>
        <w:tc>
          <w:tcPr>
            <w:tcW w:w="2215" w:type="dxa"/>
          </w:tcPr>
          <w:p w:rsidR="005D4956" w:rsidRPr="00667942" w:rsidRDefault="005D4956" w:rsidP="00AD0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поскользнуться</w:t>
            </w:r>
            <w:proofErr w:type="spellEnd"/>
          </w:p>
          <w:p w:rsidR="005D4956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ребывать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превратить</w:t>
            </w: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28.03</w:t>
            </w:r>
          </w:p>
          <w:p w:rsidR="005D4956" w:rsidRPr="005B3F94" w:rsidRDefault="005D4956" w:rsidP="00AD07B0">
            <w:r>
              <w:t>29.03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215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презирать</w:t>
            </w: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30.03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1768F2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глаголов. I и II спряжения глаголов. Личные окончания глаголов.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реобразовать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прекратить</w:t>
            </w: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04.04</w:t>
            </w:r>
          </w:p>
          <w:p w:rsidR="005D4956" w:rsidRPr="005B3F94" w:rsidRDefault="005D4956" w:rsidP="00AD07B0">
            <w:r>
              <w:t>05.04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1768F2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Разноспрягаемые глаголы.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претворить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преодолеть</w:t>
            </w: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06.04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совершенного и несовершенного вида.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пригласить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привыкать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11.04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Наклонения глаголов. Изъявительное, условное и повелительное наклонения.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пригодиться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12.04</w:t>
            </w:r>
          </w:p>
          <w:p w:rsidR="005D4956" w:rsidRPr="005B3F94" w:rsidRDefault="005D4956" w:rsidP="00AD07B0">
            <w:r>
              <w:t>13.04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2215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притворить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18.04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Письмо-просьба.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19.04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с суффиксом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или 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экономить</w:t>
            </w:r>
          </w:p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20.04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речи. Рассказ на основе </w:t>
            </w:r>
            <w:proofErr w:type="gramStart"/>
            <w:r>
              <w:rPr>
                <w:sz w:val="28"/>
                <w:szCs w:val="28"/>
              </w:rPr>
              <w:t>услышанного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Pr="005B3F94" w:rsidRDefault="005D4956" w:rsidP="00AD07B0">
            <w:r>
              <w:t>25.04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и работа над ошибками.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юннат</w:t>
            </w:r>
          </w:p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</w:t>
            </w: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26.04</w:t>
            </w:r>
          </w:p>
          <w:p w:rsidR="005D4956" w:rsidRPr="005B3F94" w:rsidRDefault="005D4956" w:rsidP="00AD07B0">
            <w:r>
              <w:t>27.04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Разделы науки о языке. Орфография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03.05</w:t>
            </w:r>
          </w:p>
          <w:p w:rsidR="005D4956" w:rsidRDefault="005D4956" w:rsidP="00AD07B0">
            <w:r>
              <w:t>04.05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 Лексика и фразеология.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10.05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Словообразование. Морфология. Синтаксис.</w:t>
            </w:r>
          </w:p>
        </w:tc>
        <w:tc>
          <w:tcPr>
            <w:tcW w:w="2215" w:type="dxa"/>
          </w:tcPr>
          <w:p w:rsidR="005D4956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D4956" w:rsidRDefault="005D4956" w:rsidP="00AD07B0">
            <w:r>
              <w:t>11.05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B34DF4" w:rsidRDefault="005D4956" w:rsidP="00AD07B0">
            <w:pPr>
              <w:rPr>
                <w:sz w:val="28"/>
                <w:szCs w:val="28"/>
              </w:rPr>
            </w:pPr>
            <w:r w:rsidRPr="00B34DF4">
              <w:rPr>
                <w:sz w:val="28"/>
                <w:szCs w:val="28"/>
              </w:rPr>
              <w:t xml:space="preserve">Чтение и составление различного вида деловых писем. Работа над пониманием  деловой лексики. </w:t>
            </w:r>
          </w:p>
        </w:tc>
        <w:tc>
          <w:tcPr>
            <w:tcW w:w="2215" w:type="dxa"/>
          </w:tcPr>
          <w:p w:rsidR="005D4956" w:rsidRPr="00D401FC" w:rsidRDefault="005D4956" w:rsidP="00AD07B0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147142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4956" w:rsidRDefault="005D4956" w:rsidP="00AD07B0">
            <w:pPr>
              <w:jc w:val="center"/>
              <w:rPr>
                <w:i/>
                <w:sz w:val="28"/>
                <w:szCs w:val="28"/>
              </w:rPr>
            </w:pPr>
          </w:p>
          <w:p w:rsidR="005D4956" w:rsidRPr="00D401FC" w:rsidRDefault="005D4956" w:rsidP="00AD07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5D4956" w:rsidRPr="005B3F94" w:rsidRDefault="005D4956" w:rsidP="00AD07B0">
            <w:r>
              <w:t>16.05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 w:rsidRPr="00D401FC">
              <w:rPr>
                <w:sz w:val="28"/>
                <w:szCs w:val="28"/>
              </w:rPr>
              <w:t xml:space="preserve">Контрольный диктант и работа </w:t>
            </w:r>
            <w:r w:rsidRPr="00D401FC">
              <w:rPr>
                <w:sz w:val="28"/>
                <w:szCs w:val="28"/>
              </w:rPr>
              <w:lastRenderedPageBreak/>
              <w:t>над ошибками.</w:t>
            </w:r>
          </w:p>
        </w:tc>
        <w:tc>
          <w:tcPr>
            <w:tcW w:w="2215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 w:rsidRPr="00D401FC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D4956" w:rsidRDefault="005D4956" w:rsidP="00AD07B0">
            <w:r>
              <w:t>17.05</w:t>
            </w:r>
          </w:p>
          <w:p w:rsidR="005D4956" w:rsidRPr="005B3F94" w:rsidRDefault="005D4956" w:rsidP="00AD07B0">
            <w:r>
              <w:lastRenderedPageBreak/>
              <w:t>18.05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за год.</w:t>
            </w:r>
          </w:p>
        </w:tc>
        <w:tc>
          <w:tcPr>
            <w:tcW w:w="2215" w:type="dxa"/>
          </w:tcPr>
          <w:p w:rsidR="005D4956" w:rsidRPr="00D401FC" w:rsidRDefault="005D4956" w:rsidP="00AD07B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956" w:rsidRPr="00D401FC" w:rsidRDefault="005D4956" w:rsidP="00AD0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</w:tcPr>
          <w:p w:rsidR="005D4956" w:rsidRDefault="005D4956" w:rsidP="00AD07B0">
            <w:r>
              <w:t>23.05</w:t>
            </w:r>
          </w:p>
          <w:p w:rsidR="005D4956" w:rsidRDefault="005D4956" w:rsidP="00AD07B0">
            <w:r>
              <w:t>24.05</w:t>
            </w:r>
          </w:p>
          <w:p w:rsidR="005D4956" w:rsidRPr="005B3F94" w:rsidRDefault="005D4956" w:rsidP="00AD07B0">
            <w:r>
              <w:t>25.05</w:t>
            </w:r>
          </w:p>
        </w:tc>
        <w:tc>
          <w:tcPr>
            <w:tcW w:w="1096" w:type="dxa"/>
          </w:tcPr>
          <w:p w:rsidR="005D4956" w:rsidRPr="005B3F94" w:rsidRDefault="005D4956" w:rsidP="00AD07B0"/>
        </w:tc>
      </w:tr>
      <w:tr w:rsidR="005D4956" w:rsidRPr="005B3F94" w:rsidTr="00AD07B0">
        <w:tc>
          <w:tcPr>
            <w:tcW w:w="817" w:type="dxa"/>
            <w:tcBorders>
              <w:bottom w:val="single" w:sz="4" w:space="0" w:color="auto"/>
            </w:tcBorders>
          </w:tcPr>
          <w:p w:rsidR="005D4956" w:rsidRDefault="005D4956" w:rsidP="005D49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rPr>
                <w:b/>
                <w:sz w:val="28"/>
                <w:szCs w:val="28"/>
                <w:lang w:eastAsia="en-US"/>
              </w:rPr>
            </w:pPr>
            <w:r w:rsidRPr="007C57F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4956" w:rsidRPr="007C57F9" w:rsidRDefault="005D4956" w:rsidP="00AD07B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часов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D4956" w:rsidRDefault="005D4956" w:rsidP="00AD07B0"/>
        </w:tc>
        <w:tc>
          <w:tcPr>
            <w:tcW w:w="1096" w:type="dxa"/>
            <w:tcBorders>
              <w:bottom w:val="single" w:sz="4" w:space="0" w:color="auto"/>
            </w:tcBorders>
          </w:tcPr>
          <w:p w:rsidR="005D4956" w:rsidRPr="005B3F94" w:rsidRDefault="005D4956" w:rsidP="00AD07B0"/>
        </w:tc>
      </w:tr>
    </w:tbl>
    <w:p w:rsidR="005D4956" w:rsidRDefault="005D4956" w:rsidP="005D4956"/>
    <w:p w:rsidR="005D4956" w:rsidRPr="00F22AFF" w:rsidRDefault="005D4956" w:rsidP="005D4956">
      <w:pPr>
        <w:rPr>
          <w:b/>
          <w:sz w:val="28"/>
          <w:szCs w:val="28"/>
        </w:rPr>
      </w:pPr>
      <w:r w:rsidRPr="00F22AFF">
        <w:rPr>
          <w:b/>
          <w:sz w:val="28"/>
          <w:szCs w:val="28"/>
        </w:rPr>
        <w:t>ВСЕГО</w:t>
      </w:r>
      <w:r>
        <w:rPr>
          <w:b/>
          <w:sz w:val="28"/>
          <w:szCs w:val="28"/>
        </w:rPr>
        <w:t xml:space="preserve">     100  час</w:t>
      </w:r>
    </w:p>
    <w:p w:rsidR="005D4956" w:rsidRDefault="005D4956"/>
    <w:sectPr w:rsidR="005D4956" w:rsidSect="00A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320"/>
    <w:multiLevelType w:val="hybridMultilevel"/>
    <w:tmpl w:val="F6D6F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C16C0"/>
    <w:multiLevelType w:val="hybridMultilevel"/>
    <w:tmpl w:val="F48A04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6B740CA"/>
    <w:multiLevelType w:val="hybridMultilevel"/>
    <w:tmpl w:val="B3043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C1748"/>
    <w:multiLevelType w:val="hybridMultilevel"/>
    <w:tmpl w:val="7D6A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63DCE"/>
    <w:multiLevelType w:val="hybridMultilevel"/>
    <w:tmpl w:val="7D6A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56"/>
    <w:rsid w:val="00235F0A"/>
    <w:rsid w:val="005D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56"/>
    <w:pPr>
      <w:ind w:left="720"/>
      <w:contextualSpacing/>
    </w:pPr>
  </w:style>
  <w:style w:type="table" w:styleId="a4">
    <w:name w:val="Table Grid"/>
    <w:basedOn w:val="a1"/>
    <w:rsid w:val="005D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2016-01-02T13:34:00Z</dcterms:created>
  <dcterms:modified xsi:type="dcterms:W3CDTF">2016-01-02T13:41:00Z</dcterms:modified>
</cp:coreProperties>
</file>