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3D" w:rsidRPr="00A26D94" w:rsidRDefault="001F28D8" w:rsidP="00A26D94">
      <w:pPr>
        <w:ind w:left="567" w:right="-144" w:hanging="113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14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F3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A26D94">
        <w:rPr>
          <w:rFonts w:ascii="Times New Roman" w:hAnsi="Times New Roman" w:cs="Times New Roman"/>
          <w:b/>
          <w:sz w:val="32"/>
          <w:szCs w:val="32"/>
        </w:rPr>
        <w:t xml:space="preserve">  Пояснительная записка</w:t>
      </w:r>
    </w:p>
    <w:p w:rsidR="0045391C" w:rsidRDefault="00325726" w:rsidP="00A26D94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5C20A4">
        <w:rPr>
          <w:rFonts w:ascii="Times New Roman" w:hAnsi="Times New Roman" w:cs="Times New Roman"/>
          <w:sz w:val="24"/>
          <w:szCs w:val="24"/>
        </w:rPr>
        <w:t xml:space="preserve">  </w:t>
      </w:r>
      <w:r w:rsidR="00130F3D" w:rsidRPr="005C20A4">
        <w:rPr>
          <w:rFonts w:ascii="Times New Roman" w:hAnsi="Times New Roman" w:cs="Times New Roman"/>
          <w:sz w:val="24"/>
          <w:szCs w:val="24"/>
        </w:rPr>
        <w:t xml:space="preserve">  </w:t>
      </w:r>
      <w:r w:rsidRPr="005C20A4">
        <w:rPr>
          <w:rFonts w:ascii="Times New Roman" w:hAnsi="Times New Roman" w:cs="Times New Roman"/>
          <w:sz w:val="24"/>
          <w:szCs w:val="24"/>
        </w:rPr>
        <w:t xml:space="preserve"> </w:t>
      </w:r>
      <w:r w:rsidR="00E101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20A4" w:rsidRPr="005C20A4">
        <w:rPr>
          <w:rFonts w:ascii="Times New Roman" w:hAnsi="Times New Roman" w:cs="Times New Roman"/>
          <w:sz w:val="24"/>
          <w:szCs w:val="24"/>
        </w:rPr>
        <w:t xml:space="preserve">        </w:t>
      </w:r>
      <w:r w:rsidR="00E101A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26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91C" w:rsidRPr="005C20A4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A26D94" w:rsidRPr="00A26D94" w:rsidRDefault="00A26D94" w:rsidP="00A26D94">
      <w:pPr>
        <w:ind w:left="567"/>
        <w:rPr>
          <w:rFonts w:ascii="Times New Roman" w:hAnsi="Times New Roman" w:cs="Times New Roman"/>
          <w:sz w:val="24"/>
          <w:szCs w:val="24"/>
        </w:rPr>
      </w:pPr>
      <w:r w:rsidRPr="00A26D94">
        <w:rPr>
          <w:rFonts w:ascii="Times New Roman" w:hAnsi="Times New Roman" w:cs="Times New Roman"/>
          <w:sz w:val="24"/>
          <w:szCs w:val="24"/>
        </w:rPr>
        <w:t>Изучение обществознания (включа</w:t>
      </w:r>
      <w:r>
        <w:rPr>
          <w:rFonts w:ascii="Times New Roman" w:hAnsi="Times New Roman" w:cs="Times New Roman"/>
          <w:sz w:val="24"/>
          <w:szCs w:val="24"/>
        </w:rPr>
        <w:t xml:space="preserve">я экономику и право) при получении </w:t>
      </w:r>
      <w:r w:rsidRPr="00A26D94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направлено на достижение следующих целей: </w:t>
      </w:r>
    </w:p>
    <w:p w:rsidR="00C0372C" w:rsidRPr="00B81F12" w:rsidRDefault="00B81F12" w:rsidP="00A26D9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15F95" w:rsidRPr="00B81F1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0372C" w:rsidRPr="00B81F12">
        <w:rPr>
          <w:rFonts w:ascii="Times New Roman" w:hAnsi="Times New Roman" w:cs="Times New Roman"/>
          <w:sz w:val="24"/>
          <w:szCs w:val="24"/>
        </w:rPr>
        <w:t xml:space="preserve"> развитие личности в ответственный период социального взросления человека (13-15 лет), ее познавательных интересов, критического мышления в процессе 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C0372C" w:rsidRPr="00B81F12" w:rsidRDefault="00815F95" w:rsidP="00A26D9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      -</w:t>
      </w:r>
      <w:r w:rsidR="00C0372C" w:rsidRPr="00B81F12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C0372C" w:rsidRPr="00B81F12" w:rsidRDefault="00815F95" w:rsidP="00A26D94">
      <w:pPr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      -</w:t>
      </w:r>
      <w:r w:rsidR="00C0372C" w:rsidRPr="00B81F12">
        <w:rPr>
          <w:rFonts w:ascii="Times New Roman" w:hAnsi="Times New Roman" w:cs="Times New Roman"/>
          <w:sz w:val="24"/>
          <w:szCs w:val="24"/>
        </w:rPr>
        <w:t>освоение  на уровне функциональной грамотности системы знаний,</w:t>
      </w:r>
      <w:r w:rsidRPr="00B81F12">
        <w:rPr>
          <w:rFonts w:ascii="Times New Roman" w:hAnsi="Times New Roman" w:cs="Times New Roman"/>
          <w:sz w:val="24"/>
          <w:szCs w:val="24"/>
        </w:rPr>
        <w:t xml:space="preserve"> </w:t>
      </w:r>
      <w:r w:rsidR="00C0372C" w:rsidRPr="00B81F12">
        <w:rPr>
          <w:rFonts w:ascii="Times New Roman" w:hAnsi="Times New Roman" w:cs="Times New Roman"/>
          <w:sz w:val="24"/>
          <w:szCs w:val="24"/>
        </w:rPr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C0372C" w:rsidRPr="00B81F12" w:rsidRDefault="00815F95" w:rsidP="00044E9E">
      <w:pPr>
        <w:pStyle w:val="a3"/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     </w:t>
      </w:r>
      <w:r w:rsidR="00C0372C" w:rsidRPr="00B81F12">
        <w:rPr>
          <w:rFonts w:ascii="Times New Roman" w:hAnsi="Times New Roman" w:cs="Times New Roman"/>
          <w:sz w:val="24"/>
          <w:szCs w:val="24"/>
        </w:rPr>
        <w:t xml:space="preserve"> </w:t>
      </w:r>
      <w:r w:rsidRPr="00B81F12">
        <w:rPr>
          <w:rFonts w:ascii="Times New Roman" w:hAnsi="Times New Roman" w:cs="Times New Roman"/>
          <w:sz w:val="24"/>
          <w:szCs w:val="24"/>
        </w:rPr>
        <w:t>-</w:t>
      </w:r>
      <w:r w:rsidR="00C0372C" w:rsidRPr="00B81F12">
        <w:rPr>
          <w:rFonts w:ascii="Times New Roman" w:hAnsi="Times New Roman" w:cs="Times New Roman"/>
          <w:sz w:val="24"/>
          <w:szCs w:val="24"/>
        </w:rPr>
        <w:t xml:space="preserve">овладение умениями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C0372C" w:rsidRPr="00B81F12" w:rsidRDefault="00815F95" w:rsidP="00044E9E">
      <w:pPr>
        <w:pStyle w:val="a3"/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     </w:t>
      </w:r>
      <w:r w:rsidR="00C0372C" w:rsidRPr="00B81F12">
        <w:rPr>
          <w:rFonts w:ascii="Times New Roman" w:hAnsi="Times New Roman" w:cs="Times New Roman"/>
          <w:sz w:val="24"/>
          <w:szCs w:val="24"/>
        </w:rPr>
        <w:t xml:space="preserve"> </w:t>
      </w:r>
      <w:r w:rsidRPr="00B81F12">
        <w:rPr>
          <w:rFonts w:ascii="Times New Roman" w:hAnsi="Times New Roman" w:cs="Times New Roman"/>
          <w:sz w:val="24"/>
          <w:szCs w:val="24"/>
        </w:rPr>
        <w:t>-</w:t>
      </w:r>
      <w:r w:rsidR="00C0372C" w:rsidRPr="00B81F12">
        <w:rPr>
          <w:rFonts w:ascii="Times New Roman" w:hAnsi="Times New Roman" w:cs="Times New Roman"/>
          <w:sz w:val="24"/>
          <w:szCs w:val="24"/>
        </w:rPr>
        <w:t>формирование опыта применения полученных знаний для решения типичных задач в области социальных отношений; 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C0372C" w:rsidRPr="00B81F12" w:rsidRDefault="00C0372C" w:rsidP="00044E9E">
      <w:pPr>
        <w:ind w:left="567" w:right="-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F1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0372C" w:rsidRPr="00B81F12" w:rsidRDefault="00815F95" w:rsidP="00044E9E">
      <w:pPr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-</w:t>
      </w:r>
      <w:r w:rsidR="00C0372C" w:rsidRPr="00B81F12">
        <w:rPr>
          <w:rFonts w:ascii="Times New Roman" w:hAnsi="Times New Roman" w:cs="Times New Roman"/>
          <w:sz w:val="24"/>
          <w:szCs w:val="24"/>
        </w:rPr>
        <w:t>достижение учениками уровня функциональной грамотности, необходимой в современном обществе;</w:t>
      </w:r>
    </w:p>
    <w:p w:rsidR="00C5286F" w:rsidRPr="00B81F12" w:rsidRDefault="00815F95" w:rsidP="00044E9E">
      <w:pPr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      -</w:t>
      </w:r>
      <w:r w:rsidR="00C80EDF" w:rsidRPr="00B81F12">
        <w:rPr>
          <w:rFonts w:ascii="Times New Roman" w:hAnsi="Times New Roman" w:cs="Times New Roman"/>
          <w:sz w:val="24"/>
          <w:szCs w:val="24"/>
        </w:rPr>
        <w:t>подготовка школьников</w:t>
      </w:r>
      <w:r w:rsidR="00C0372C" w:rsidRPr="00B81F12">
        <w:rPr>
          <w:rFonts w:ascii="Times New Roman" w:hAnsi="Times New Roman" w:cs="Times New Roman"/>
          <w:sz w:val="24"/>
          <w:szCs w:val="24"/>
        </w:rPr>
        <w:t xml:space="preserve"> к осознанному и ответственному выбору жизненного </w:t>
      </w:r>
      <w:r w:rsidRPr="00B81F12">
        <w:rPr>
          <w:rFonts w:ascii="Times New Roman" w:hAnsi="Times New Roman" w:cs="Times New Roman"/>
          <w:sz w:val="24"/>
          <w:szCs w:val="24"/>
        </w:rPr>
        <w:t xml:space="preserve"> </w:t>
      </w:r>
      <w:r w:rsidR="00C0372C" w:rsidRPr="00B81F12">
        <w:rPr>
          <w:rFonts w:ascii="Times New Roman" w:hAnsi="Times New Roman" w:cs="Times New Roman"/>
          <w:sz w:val="24"/>
          <w:szCs w:val="24"/>
        </w:rPr>
        <w:t>и профессионального пути.</w:t>
      </w:r>
    </w:p>
    <w:p w:rsidR="00AE5FD8" w:rsidRDefault="00A82B51" w:rsidP="00044E9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A26D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E101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7481B" w:rsidRPr="00B81F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="00A26D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роль </w:t>
      </w:r>
      <w:r w:rsidR="00D7481B" w:rsidRPr="00B81F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предмета в учебном плане </w:t>
      </w:r>
    </w:p>
    <w:p w:rsidR="00A26D94" w:rsidRPr="00A26D94" w:rsidRDefault="00A26D94" w:rsidP="00A26D94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</w:t>
      </w:r>
      <w:r w:rsidRPr="00A26D94">
        <w:rPr>
          <w:rFonts w:ascii="Times New Roman" w:hAnsi="Times New Roman" w:cs="Times New Roman"/>
          <w:sz w:val="24"/>
          <w:szCs w:val="24"/>
        </w:rPr>
        <w:t xml:space="preserve">Курс обществознания в основной школе призван дать учащимся младшего и среднего подросткового возраста первичные научные знания о человеке, различных сторонах общественной жизни, о неразрывной связи человека с окружающим его миром людей, о влиянии социальных факторов на жизнь каждого человека, вооружить их умениями использовать эти знания в решении своих жизненных проблем. </w:t>
      </w:r>
    </w:p>
    <w:p w:rsidR="00A26D94" w:rsidRPr="00A26D94" w:rsidRDefault="00A26D94" w:rsidP="00A26D94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A26D94">
        <w:rPr>
          <w:rFonts w:ascii="Times New Roman" w:hAnsi="Times New Roman" w:cs="Times New Roman"/>
          <w:sz w:val="24"/>
          <w:szCs w:val="24"/>
        </w:rPr>
        <w:t xml:space="preserve">    Особенностью отличающей обществоведческий курс от других гуманитарных дисциплин является его обращение к миру, непосредственно окружающему ребёнка, </w:t>
      </w:r>
      <w:proofErr w:type="gramStart"/>
      <w:r w:rsidRPr="00A26D9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26D94">
        <w:rPr>
          <w:rFonts w:ascii="Times New Roman" w:hAnsi="Times New Roman" w:cs="Times New Roman"/>
          <w:sz w:val="24"/>
          <w:szCs w:val="24"/>
        </w:rPr>
        <w:t xml:space="preserve"> проблемами, происходящим здесь и сейчас, вокруг и около него, с которыми он сталкивается или может столкнуться, в социальной действительности. Знакомство учащихся с социумом таким, как он есть со всеми его сложностями и многомерностью </w:t>
      </w:r>
      <w:r w:rsidRPr="00A26D94">
        <w:rPr>
          <w:rFonts w:ascii="Times New Roman" w:hAnsi="Times New Roman" w:cs="Times New Roman"/>
          <w:sz w:val="24"/>
          <w:szCs w:val="24"/>
        </w:rPr>
        <w:lastRenderedPageBreak/>
        <w:t xml:space="preserve">может способствовать формированию более глубокого понимания себя, людей, оценки происходящих событий, выбору адекватной им линии поведения. </w:t>
      </w:r>
    </w:p>
    <w:p w:rsidR="005C20A4" w:rsidRPr="00A26D94" w:rsidRDefault="00A26D94" w:rsidP="00A26D94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A26D94">
        <w:rPr>
          <w:rFonts w:ascii="Times New Roman" w:hAnsi="Times New Roman" w:cs="Times New Roman"/>
          <w:sz w:val="24"/>
          <w:szCs w:val="24"/>
        </w:rPr>
        <w:t xml:space="preserve">   Помимо указанной особенности обществоведческий курс основан на целом комплексе общественных дисциплин, включающем социологию, экономику, политологию, правоведение, этику, социальную психологию, историю. Многосторонность освещения социальных проблем и связанных с ними проблем человека обуславливают интегральный характер данной учебной дисциплины.</w:t>
      </w:r>
    </w:p>
    <w:p w:rsidR="005C20A4" w:rsidRDefault="005C20A4" w:rsidP="00A26D94">
      <w:pPr>
        <w:tabs>
          <w:tab w:val="left" w:pos="54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Pr="004E221D">
        <w:rPr>
          <w:rFonts w:ascii="Times New Roman" w:hAnsi="Times New Roman"/>
          <w:bCs/>
          <w:color w:val="000000"/>
          <w:sz w:val="24"/>
          <w:szCs w:val="24"/>
        </w:rPr>
        <w:t>Учебн</w:t>
      </w:r>
      <w:r w:rsidR="00A26D94">
        <w:rPr>
          <w:rFonts w:ascii="Times New Roman" w:hAnsi="Times New Roman"/>
          <w:bCs/>
          <w:color w:val="000000"/>
          <w:sz w:val="24"/>
          <w:szCs w:val="24"/>
        </w:rPr>
        <w:t>ый предмет  изучается в 5-9 классах.</w:t>
      </w:r>
      <w:r w:rsidR="00A82B51">
        <w:rPr>
          <w:rFonts w:ascii="Times New Roman" w:hAnsi="Times New Roman"/>
          <w:bCs/>
          <w:sz w:val="24"/>
          <w:szCs w:val="24"/>
        </w:rPr>
        <w:t xml:space="preserve"> </w:t>
      </w:r>
      <w:r w:rsidR="00A82B51" w:rsidRPr="00D2788A">
        <w:rPr>
          <w:rFonts w:ascii="Times New Roman" w:hAnsi="Times New Roman"/>
          <w:bCs/>
          <w:sz w:val="24"/>
          <w:szCs w:val="24"/>
        </w:rPr>
        <w:t xml:space="preserve">В учебном </w:t>
      </w:r>
      <w:r w:rsidR="00D50880">
        <w:rPr>
          <w:rFonts w:ascii="Times New Roman" w:hAnsi="Times New Roman"/>
          <w:bCs/>
          <w:sz w:val="24"/>
          <w:szCs w:val="24"/>
        </w:rPr>
        <w:t>плане МБОУ СОШ …………</w:t>
      </w:r>
      <w:r w:rsidR="00A82B51" w:rsidRPr="00D2788A">
        <w:rPr>
          <w:rFonts w:ascii="Times New Roman" w:hAnsi="Times New Roman"/>
          <w:sz w:val="24"/>
          <w:szCs w:val="24"/>
        </w:rPr>
        <w:t xml:space="preserve">на изучение </w:t>
      </w:r>
      <w:r w:rsidR="00A82B51" w:rsidRPr="00D2788A">
        <w:rPr>
          <w:rFonts w:ascii="Times New Roman" w:hAnsi="Times New Roman"/>
          <w:bCs/>
          <w:sz w:val="24"/>
          <w:szCs w:val="24"/>
        </w:rPr>
        <w:t>предмета «</w:t>
      </w:r>
      <w:r w:rsidR="00A82B51">
        <w:rPr>
          <w:rFonts w:ascii="Times New Roman" w:hAnsi="Times New Roman"/>
          <w:bCs/>
          <w:sz w:val="24"/>
          <w:szCs w:val="24"/>
        </w:rPr>
        <w:t>Обществознание</w:t>
      </w:r>
      <w:r w:rsidR="00A82B51" w:rsidRPr="00D2788A">
        <w:rPr>
          <w:rFonts w:ascii="Times New Roman" w:hAnsi="Times New Roman"/>
          <w:bCs/>
          <w:sz w:val="24"/>
          <w:szCs w:val="24"/>
        </w:rPr>
        <w:t xml:space="preserve">» </w:t>
      </w:r>
      <w:r w:rsidR="00B01885">
        <w:rPr>
          <w:rFonts w:ascii="Times New Roman" w:hAnsi="Times New Roman"/>
          <w:sz w:val="24"/>
          <w:szCs w:val="24"/>
        </w:rPr>
        <w:t xml:space="preserve"> в 8</w:t>
      </w:r>
      <w:r w:rsidR="00A82B51" w:rsidRPr="00D2788A">
        <w:rPr>
          <w:rFonts w:ascii="Times New Roman" w:hAnsi="Times New Roman"/>
          <w:sz w:val="24"/>
          <w:szCs w:val="24"/>
        </w:rPr>
        <w:t xml:space="preserve"> классе отводится 35 часов в год из расчёта 1 час в неделю (35 недель в год).  </w:t>
      </w:r>
    </w:p>
    <w:p w:rsidR="00165C89" w:rsidRPr="005C20A4" w:rsidRDefault="00A26D94" w:rsidP="00044E9E">
      <w:pPr>
        <w:tabs>
          <w:tab w:val="left" w:pos="567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65C89" w:rsidRPr="00B81F12">
        <w:rPr>
          <w:rFonts w:ascii="Times New Roman" w:hAnsi="Times New Roman" w:cs="Times New Roman"/>
          <w:b/>
          <w:sz w:val="24"/>
          <w:szCs w:val="24"/>
        </w:rPr>
        <w:t>Формы органи</w:t>
      </w:r>
      <w:r w:rsidR="000264A5" w:rsidRPr="00B81F12">
        <w:rPr>
          <w:rFonts w:ascii="Times New Roman" w:hAnsi="Times New Roman" w:cs="Times New Roman"/>
          <w:b/>
          <w:sz w:val="24"/>
          <w:szCs w:val="24"/>
        </w:rPr>
        <w:t>зации образовательной деятельности: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1) классно-урочная: урок, собеседование, консультация, практическая работа;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2) групповая: групповая работа на уроке, групповые творческие задания, групповой практикум;</w:t>
      </w:r>
    </w:p>
    <w:p w:rsidR="000264A5" w:rsidRPr="00F65F99" w:rsidRDefault="00165C89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3) индивидуальная: письменные упражнения, выполнение индивидуальных заданий, работа с литературой или электронными источниками информации, выполнение творческих работ.</w:t>
      </w:r>
    </w:p>
    <w:p w:rsidR="00165C89" w:rsidRPr="00B81F12" w:rsidRDefault="000264A5" w:rsidP="00044E9E">
      <w:pPr>
        <w:pStyle w:val="aa"/>
        <w:spacing w:line="249" w:lineRule="exact"/>
        <w:ind w:left="567" w:right="4"/>
        <w:rPr>
          <w:b/>
          <w:lang w:bidi="he-IL"/>
        </w:rPr>
      </w:pPr>
      <w:r w:rsidRPr="00B81F12">
        <w:rPr>
          <w:rFonts w:eastAsiaTheme="minorEastAsia"/>
        </w:rPr>
        <w:t xml:space="preserve">       </w:t>
      </w:r>
      <w:r w:rsidR="00165C89" w:rsidRPr="00B81F12">
        <w:rPr>
          <w:b/>
          <w:lang w:bidi="he-IL"/>
        </w:rPr>
        <w:t>Технологии обучения: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  <w:lang w:bidi="he-IL"/>
        </w:rPr>
      </w:pPr>
      <w:r w:rsidRPr="00B81F12">
        <w:rPr>
          <w:rFonts w:ascii="Times New Roman" w:hAnsi="Times New Roman" w:cs="Times New Roman"/>
          <w:sz w:val="24"/>
          <w:szCs w:val="24"/>
          <w:lang w:bidi="he-IL"/>
        </w:rPr>
        <w:t>1.Технология  развивающего обучения.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  <w:lang w:bidi="he-IL"/>
        </w:rPr>
      </w:pPr>
      <w:r w:rsidRPr="00B81F12">
        <w:rPr>
          <w:rFonts w:ascii="Times New Roman" w:hAnsi="Times New Roman" w:cs="Times New Roman"/>
          <w:sz w:val="24"/>
          <w:szCs w:val="24"/>
          <w:lang w:bidi="he-IL"/>
        </w:rPr>
        <w:t xml:space="preserve">2.Технология проблемного обучения. 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  <w:lang w:bidi="he-IL"/>
        </w:rPr>
      </w:pPr>
      <w:r w:rsidRPr="00B81F12">
        <w:rPr>
          <w:rFonts w:ascii="Times New Roman" w:hAnsi="Times New Roman" w:cs="Times New Roman"/>
          <w:sz w:val="24"/>
          <w:szCs w:val="24"/>
          <w:lang w:bidi="he-IL"/>
        </w:rPr>
        <w:t>3.Технология  проектно-исследовательской деятельности.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  <w:lang w:bidi="he-IL"/>
        </w:rPr>
      </w:pPr>
      <w:r w:rsidRPr="00B81F12">
        <w:rPr>
          <w:rFonts w:ascii="Times New Roman" w:hAnsi="Times New Roman" w:cs="Times New Roman"/>
          <w:sz w:val="24"/>
          <w:szCs w:val="24"/>
          <w:lang w:bidi="he-IL"/>
        </w:rPr>
        <w:t>4.Технология личностно-ориентированного обучения.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  <w:lang w:bidi="he-IL"/>
        </w:rPr>
      </w:pPr>
      <w:r w:rsidRPr="00B81F12">
        <w:rPr>
          <w:rFonts w:ascii="Times New Roman" w:hAnsi="Times New Roman" w:cs="Times New Roman"/>
          <w:sz w:val="24"/>
          <w:szCs w:val="24"/>
          <w:lang w:bidi="he-IL"/>
        </w:rPr>
        <w:t xml:space="preserve">5.Технология коллективного способа обучения. 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  <w:lang w:bidi="he-IL"/>
        </w:rPr>
      </w:pPr>
      <w:r w:rsidRPr="00B81F12">
        <w:rPr>
          <w:rFonts w:ascii="Times New Roman" w:hAnsi="Times New Roman" w:cs="Times New Roman"/>
          <w:sz w:val="24"/>
          <w:szCs w:val="24"/>
          <w:lang w:bidi="he-IL"/>
        </w:rPr>
        <w:t>6.Технология коммуникативного обучения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  <w:lang w:bidi="he-IL"/>
        </w:rPr>
      </w:pPr>
      <w:r w:rsidRPr="00B81F12">
        <w:rPr>
          <w:rFonts w:ascii="Times New Roman" w:hAnsi="Times New Roman" w:cs="Times New Roman"/>
          <w:sz w:val="24"/>
          <w:szCs w:val="24"/>
          <w:lang w:bidi="he-IL"/>
        </w:rPr>
        <w:t>7.Применения информационно-коммуникационных технологий.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  <w:lang w:bidi="he-IL"/>
        </w:rPr>
      </w:pPr>
      <w:r w:rsidRPr="00B81F12">
        <w:rPr>
          <w:rFonts w:ascii="Times New Roman" w:hAnsi="Times New Roman" w:cs="Times New Roman"/>
          <w:sz w:val="24"/>
          <w:szCs w:val="24"/>
          <w:lang w:bidi="he-IL"/>
        </w:rPr>
        <w:t>8.Здоровьесберегающие технологии.</w:t>
      </w:r>
    </w:p>
    <w:p w:rsidR="00165C89" w:rsidRPr="001C0BE5" w:rsidRDefault="00165C89" w:rsidP="001C0BE5">
      <w:pPr>
        <w:pStyle w:val="a6"/>
        <w:ind w:left="567"/>
        <w:rPr>
          <w:rFonts w:ascii="Times New Roman" w:hAnsi="Times New Roman" w:cs="Times New Roman"/>
          <w:sz w:val="24"/>
          <w:szCs w:val="24"/>
          <w:lang w:bidi="he-IL"/>
        </w:rPr>
      </w:pPr>
      <w:r w:rsidRPr="00B81F12">
        <w:rPr>
          <w:rFonts w:ascii="Times New Roman" w:hAnsi="Times New Roman" w:cs="Times New Roman"/>
          <w:sz w:val="24"/>
          <w:szCs w:val="24"/>
          <w:lang w:bidi="he-IL"/>
        </w:rPr>
        <w:t xml:space="preserve">9.Индивидуальная работа с </w:t>
      </w:r>
      <w:proofErr w:type="gramStart"/>
      <w:r w:rsidRPr="00B81F12">
        <w:rPr>
          <w:rFonts w:ascii="Times New Roman" w:hAnsi="Times New Roman" w:cs="Times New Roman"/>
          <w:sz w:val="24"/>
          <w:szCs w:val="24"/>
          <w:lang w:bidi="he-IL"/>
        </w:rPr>
        <w:t>неуспевающими</w:t>
      </w:r>
      <w:proofErr w:type="gramEnd"/>
      <w:r w:rsidRPr="00B81F12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165C89" w:rsidRPr="00B81F12" w:rsidRDefault="00165C89" w:rsidP="00044E9E">
      <w:pPr>
        <w:pStyle w:val="aa"/>
        <w:spacing w:line="249" w:lineRule="exact"/>
        <w:ind w:left="567" w:right="4"/>
        <w:jc w:val="both"/>
        <w:rPr>
          <w:b/>
          <w:lang w:bidi="he-IL"/>
        </w:rPr>
      </w:pPr>
      <w:r w:rsidRPr="00B81F12">
        <w:rPr>
          <w:b/>
          <w:lang w:bidi="he-IL"/>
        </w:rPr>
        <w:t>Формирование ключевых компетенций учащихся:</w:t>
      </w:r>
    </w:p>
    <w:p w:rsidR="00165C89" w:rsidRPr="00B81F12" w:rsidRDefault="00165C89" w:rsidP="00044E9E">
      <w:pPr>
        <w:pStyle w:val="aa"/>
        <w:spacing w:line="249" w:lineRule="exact"/>
        <w:ind w:left="567" w:right="4"/>
        <w:jc w:val="both"/>
        <w:rPr>
          <w:lang w:bidi="he-IL"/>
        </w:rPr>
      </w:pP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 Основные ключевые компетенции, формирующиеся при реализации данной программы: 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1.Самостоятельность, способность к самообразованию. 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2.Умение планировать работу по выполнению задания. 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3.Умение анализировать, оценивать результаты работы. </w:t>
      </w:r>
    </w:p>
    <w:p w:rsidR="00165C89" w:rsidRPr="00B81F12" w:rsidRDefault="00165C89" w:rsidP="00044E9E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4. Коммуникабельность, способность к общению, умение работать в коллективе. </w:t>
      </w:r>
    </w:p>
    <w:p w:rsidR="00165C89" w:rsidRPr="00B81F12" w:rsidRDefault="00165C89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 xml:space="preserve">5.Ответственность за принятое решение. </w:t>
      </w:r>
    </w:p>
    <w:p w:rsidR="00165C89" w:rsidRPr="00B81F12" w:rsidRDefault="00165C89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6.Самопрезентация.</w:t>
      </w:r>
    </w:p>
    <w:p w:rsidR="00165C89" w:rsidRPr="00B81F12" w:rsidRDefault="00165C89" w:rsidP="001C0BE5">
      <w:pPr>
        <w:pStyle w:val="a6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81F12">
        <w:rPr>
          <w:rFonts w:ascii="Times New Roman" w:hAnsi="Times New Roman" w:cs="Times New Roman"/>
          <w:b/>
          <w:sz w:val="24"/>
          <w:szCs w:val="24"/>
        </w:rPr>
        <w:t>В процессе тестирования:</w:t>
      </w:r>
    </w:p>
    <w:p w:rsidR="00165C89" w:rsidRPr="00B81F12" w:rsidRDefault="00165C89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1. Ответственность за принятое решение.</w:t>
      </w:r>
    </w:p>
    <w:p w:rsidR="00165C89" w:rsidRPr="00B81F12" w:rsidRDefault="00165C89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2. Умение планировать работу при выполнении задания.</w:t>
      </w:r>
    </w:p>
    <w:p w:rsidR="00165C89" w:rsidRPr="00B81F12" w:rsidRDefault="00165C89" w:rsidP="001C0BE5">
      <w:pPr>
        <w:ind w:left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1F12">
        <w:rPr>
          <w:rFonts w:ascii="Times New Roman" w:hAnsi="Times New Roman" w:cs="Times New Roman"/>
          <w:b/>
          <w:color w:val="000000"/>
          <w:sz w:val="24"/>
          <w:szCs w:val="24"/>
        </w:rPr>
        <w:t>При выполнении творческой работы:</w:t>
      </w:r>
    </w:p>
    <w:p w:rsidR="00165C89" w:rsidRPr="00B81F12" w:rsidRDefault="00165C89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1. Развитие пространственного воображения.</w:t>
      </w:r>
    </w:p>
    <w:p w:rsidR="00165C89" w:rsidRPr="00B81F12" w:rsidRDefault="00165C89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2. Формирование информационной культуры.</w:t>
      </w:r>
      <w:r w:rsidRPr="00B81F12">
        <w:rPr>
          <w:rFonts w:ascii="Times New Roman" w:hAnsi="Times New Roman" w:cs="Times New Roman"/>
          <w:sz w:val="24"/>
          <w:szCs w:val="24"/>
        </w:rPr>
        <w:tab/>
      </w:r>
    </w:p>
    <w:p w:rsidR="005C20A4" w:rsidRDefault="00165C89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B81F12">
        <w:rPr>
          <w:rFonts w:ascii="Times New Roman" w:hAnsi="Times New Roman" w:cs="Times New Roman"/>
          <w:sz w:val="24"/>
          <w:szCs w:val="24"/>
        </w:rPr>
        <w:t>3. Развитие творческого мышления школьников.</w:t>
      </w:r>
    </w:p>
    <w:p w:rsidR="001C0BE5" w:rsidRPr="001C0BE5" w:rsidRDefault="001C0BE5" w:rsidP="001C0BE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/>
          <w:bCs/>
          <w:iCs/>
          <w:sz w:val="24"/>
          <w:szCs w:val="24"/>
        </w:rPr>
        <w:t>Формы контроля:</w:t>
      </w:r>
    </w:p>
    <w:p w:rsidR="001C0BE5" w:rsidRPr="001C0BE5" w:rsidRDefault="001C0BE5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1C0BE5">
        <w:rPr>
          <w:rFonts w:ascii="Times New Roman" w:hAnsi="Times New Roman" w:cs="Times New Roman"/>
          <w:sz w:val="24"/>
          <w:szCs w:val="24"/>
        </w:rPr>
        <w:t>Самостоятельная работа, проверочная работа, контрольная работа, тестирование, зачёт.</w:t>
      </w:r>
    </w:p>
    <w:p w:rsidR="001C0BE5" w:rsidRPr="001C0BE5" w:rsidRDefault="001C0BE5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1C0BE5">
        <w:rPr>
          <w:rFonts w:ascii="Times New Roman" w:hAnsi="Times New Roman" w:cs="Times New Roman"/>
          <w:sz w:val="24"/>
          <w:szCs w:val="24"/>
        </w:rPr>
        <w:t>Текущий контроль уровня усвоения материала осуществляется на каждом занятии, по результатам выполнения учащимися самостоятельных, практических работ.</w:t>
      </w:r>
    </w:p>
    <w:p w:rsidR="001C0BE5" w:rsidRPr="001C0BE5" w:rsidRDefault="001C0BE5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1C0BE5">
        <w:rPr>
          <w:rFonts w:ascii="Times New Roman" w:hAnsi="Times New Roman" w:cs="Times New Roman"/>
          <w:sz w:val="24"/>
          <w:szCs w:val="24"/>
        </w:rPr>
        <w:lastRenderedPageBreak/>
        <w:t>Для закрепления новых знаний используются такие формы работы: толкование новых терминов и понятий, дифференцированное домашнее задание.</w:t>
      </w:r>
    </w:p>
    <w:p w:rsidR="001C0BE5" w:rsidRPr="001C0BE5" w:rsidRDefault="001C0BE5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1C0BE5">
        <w:rPr>
          <w:rFonts w:ascii="Times New Roman" w:hAnsi="Times New Roman" w:cs="Times New Roman"/>
          <w:sz w:val="24"/>
          <w:szCs w:val="24"/>
        </w:rPr>
        <w:t xml:space="preserve">При повторении материала используется </w:t>
      </w:r>
      <w:proofErr w:type="spellStart"/>
      <w:r w:rsidRPr="001C0BE5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Pr="001C0BE5">
        <w:rPr>
          <w:rFonts w:ascii="Times New Roman" w:hAnsi="Times New Roman" w:cs="Times New Roman"/>
          <w:sz w:val="24"/>
          <w:szCs w:val="24"/>
        </w:rPr>
        <w:t xml:space="preserve"> индивидуальная работа и групповая работа по интересам.</w:t>
      </w:r>
    </w:p>
    <w:p w:rsidR="001C0BE5" w:rsidRPr="001C0BE5" w:rsidRDefault="001C0BE5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1C0BE5">
        <w:rPr>
          <w:rFonts w:ascii="Times New Roman" w:hAnsi="Times New Roman" w:cs="Times New Roman"/>
          <w:sz w:val="24"/>
          <w:szCs w:val="24"/>
        </w:rPr>
        <w:t>Тестирование (дифференцированные задания).</w:t>
      </w:r>
    </w:p>
    <w:p w:rsidR="001C0BE5" w:rsidRPr="001C0BE5" w:rsidRDefault="001C0BE5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1C0BE5">
        <w:rPr>
          <w:rFonts w:ascii="Times New Roman" w:hAnsi="Times New Roman" w:cs="Times New Roman"/>
          <w:sz w:val="24"/>
          <w:szCs w:val="24"/>
        </w:rPr>
        <w:t>Творческие задания</w:t>
      </w:r>
    </w:p>
    <w:p w:rsidR="001C0BE5" w:rsidRPr="001C0BE5" w:rsidRDefault="001C0BE5" w:rsidP="001C0BE5">
      <w:pPr>
        <w:pStyle w:val="a6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1C0BE5">
        <w:rPr>
          <w:rFonts w:ascii="Times New Roman" w:hAnsi="Times New Roman" w:cs="Times New Roman"/>
          <w:b/>
          <w:sz w:val="24"/>
          <w:szCs w:val="24"/>
        </w:rPr>
        <w:t xml:space="preserve">      Виды контроля:</w:t>
      </w:r>
    </w:p>
    <w:p w:rsidR="001C0BE5" w:rsidRPr="001C0BE5" w:rsidRDefault="001C0BE5" w:rsidP="001C0BE5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  <w:r w:rsidRPr="001C0BE5">
        <w:rPr>
          <w:rFonts w:ascii="Times New Roman" w:hAnsi="Times New Roman" w:cs="Times New Roman"/>
          <w:sz w:val="24"/>
          <w:szCs w:val="24"/>
        </w:rPr>
        <w:t xml:space="preserve">Текущая аттестация (устный опрос, самооценка и </w:t>
      </w:r>
      <w:proofErr w:type="spellStart"/>
      <w:r w:rsidRPr="001C0BE5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1C0BE5">
        <w:rPr>
          <w:rFonts w:ascii="Times New Roman" w:hAnsi="Times New Roman" w:cs="Times New Roman"/>
          <w:sz w:val="24"/>
          <w:szCs w:val="24"/>
        </w:rPr>
        <w:t>, самостоятельные, проверочные, контрольные работы).</w:t>
      </w:r>
    </w:p>
    <w:p w:rsidR="00F41FAE" w:rsidRDefault="001C0BE5" w:rsidP="001C0BE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</w:t>
      </w:r>
      <w:r w:rsidR="00165C89" w:rsidRPr="00B81F1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41FAE" w:rsidRPr="00F41F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Требования к уровню подготовки выпускников </w:t>
      </w:r>
    </w:p>
    <w:p w:rsidR="00F41FAE" w:rsidRDefault="00F41FAE" w:rsidP="001C0BE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1FAE">
        <w:rPr>
          <w:rFonts w:ascii="Times New Roman" w:hAnsi="Times New Roman" w:cs="Times New Roman"/>
          <w:bCs/>
          <w:iCs/>
          <w:sz w:val="24"/>
          <w:szCs w:val="24"/>
        </w:rPr>
        <w:t xml:space="preserve"> В результате изучения обществознания (включая экономику и право) ученик должен: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знать/понимать:</w:t>
      </w:r>
    </w:p>
    <w:p w:rsidR="00F41FAE" w:rsidRPr="00F41FAE" w:rsidRDefault="00F41FAE" w:rsidP="001C0BE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1FAE">
        <w:rPr>
          <w:rFonts w:ascii="Times New Roman" w:hAnsi="Times New Roman" w:cs="Times New Roman"/>
          <w:bCs/>
          <w:iCs/>
          <w:sz w:val="24"/>
          <w:szCs w:val="24"/>
        </w:rPr>
        <w:t xml:space="preserve">- социальные свойства человека, его взаимодействие с другими людьми; - сущность общества как формы совместной деятельности людей; </w:t>
      </w:r>
    </w:p>
    <w:p w:rsidR="00F41FAE" w:rsidRPr="00F41FAE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1FAE">
        <w:rPr>
          <w:rFonts w:ascii="Times New Roman" w:hAnsi="Times New Roman" w:cs="Times New Roman"/>
          <w:bCs/>
          <w:iCs/>
          <w:sz w:val="24"/>
          <w:szCs w:val="24"/>
        </w:rPr>
        <w:t xml:space="preserve">- характерные черты и признаки основных сфер жизни общества; - содержание и значение социальных норм, регулирующих общественные отношения; </w:t>
      </w:r>
    </w:p>
    <w:p w:rsidR="00F41FAE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1F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уметь: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>- описывать основные социальные объекты, выделяя их существенные признаки; человека как социально- деятельное существо; основные социальные роли;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 - сравнивать социальные объекты, суждения об обществе и человеке, выявлять их общие черты и различия;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- оценивать поведение людей с точки зрения социальных норм, экономической рациональности;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 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- самостоятельно составлять простейшие виды правовых документов (заявления, доверенности и т.п.);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C0BE5">
        <w:rPr>
          <w:rFonts w:ascii="Times New Roman" w:hAnsi="Times New Roman" w:cs="Times New Roman"/>
          <w:bCs/>
          <w:iCs/>
          <w:sz w:val="24"/>
          <w:szCs w:val="24"/>
        </w:rPr>
        <w:t>для</w:t>
      </w:r>
      <w:proofErr w:type="gramEnd"/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:rsid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 полноценного выполнения типичных для подростка социальных ролей; - общей ориентации в актуальных общественных событиях и процессах;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- нравственной и правовой оценки конкретных поступков людей;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- реализации и защиты прав человека и гражданина, осознанного выполнения гражданских обязанностей; </w:t>
      </w:r>
    </w:p>
    <w:p w:rsidR="00F41FAE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- первичного анализа и использования социальной информации; </w:t>
      </w:r>
    </w:p>
    <w:p w:rsidR="00534D0D" w:rsidRPr="001C0BE5" w:rsidRDefault="00F41FAE" w:rsidP="00E101AC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- сознательного неприятия антиобщественного поведения. </w:t>
      </w:r>
      <w:r w:rsidR="00165C89"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00EC7E4B"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0264A5"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 w:rsidR="00D51D97"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2FEA" w:rsidRPr="001C0BE5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</w:p>
    <w:p w:rsidR="00B01885" w:rsidRPr="00B01885" w:rsidRDefault="00534D0D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B018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01885"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программы учебного предмета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Введение 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>Основные сферы жизни общества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/>
          <w:iCs/>
          <w:sz w:val="24"/>
          <w:szCs w:val="24"/>
        </w:rPr>
        <w:t>Духовные ценности российского народа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>Образование и его значимость в условиях информационного общества.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/>
          <w:iCs/>
          <w:sz w:val="24"/>
          <w:szCs w:val="24"/>
        </w:rPr>
        <w:t>Информация и способы её распространения.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>Религия, религиозные организации и объединения, их роль в жизни современного общества. Свобода совести.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/>
          <w:iCs/>
          <w:sz w:val="24"/>
          <w:szCs w:val="24"/>
        </w:rPr>
        <w:t>Кто и как решает вопросы экономики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Деньги. 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/>
          <w:iCs/>
          <w:sz w:val="24"/>
          <w:szCs w:val="24"/>
        </w:rPr>
        <w:t>Какие бывают деньги.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Инфляция. 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/>
          <w:iCs/>
          <w:sz w:val="24"/>
          <w:szCs w:val="24"/>
        </w:rPr>
        <w:t>Как инфляция «портит» деньги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/>
          <w:iCs/>
          <w:sz w:val="24"/>
          <w:szCs w:val="24"/>
        </w:rPr>
        <w:t>Банки - «пятая власт</w:t>
      </w:r>
      <w:r w:rsidR="00D572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ь».  Если бы президентом был я. </w:t>
      </w:r>
      <w:bookmarkStart w:id="0" w:name="_GoBack"/>
      <w:bookmarkEnd w:id="0"/>
      <w:r w:rsidRPr="00B01885">
        <w:rPr>
          <w:rFonts w:ascii="Times New Roman" w:hAnsi="Times New Roman" w:cs="Times New Roman"/>
          <w:bCs/>
          <w:i/>
          <w:iCs/>
          <w:sz w:val="24"/>
          <w:szCs w:val="24"/>
        </w:rPr>
        <w:t>Цикличность экономического развития</w:t>
      </w:r>
    </w:p>
    <w:p w:rsidR="00B01885" w:rsidRDefault="00D5723B" w:rsidP="00D5723B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               </w:t>
      </w:r>
      <w:r w:rsidR="00B01885"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Учебно–методическое и материально-техническое обеспечение 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Учебные пособия:</w:t>
      </w: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 xml:space="preserve">Учебник «Обществознание.8 класс». Е.С. </w:t>
      </w:r>
      <w:proofErr w:type="spellStart"/>
      <w:r w:rsidRPr="00B01885">
        <w:rPr>
          <w:rFonts w:ascii="Times New Roman" w:hAnsi="Times New Roman" w:cs="Times New Roman"/>
          <w:bCs/>
          <w:iCs/>
          <w:sz w:val="24"/>
          <w:szCs w:val="24"/>
        </w:rPr>
        <w:t>Королькова</w:t>
      </w:r>
      <w:proofErr w:type="spellEnd"/>
      <w:r w:rsidRPr="00B01885">
        <w:rPr>
          <w:rFonts w:ascii="Times New Roman" w:hAnsi="Times New Roman" w:cs="Times New Roman"/>
          <w:bCs/>
          <w:iCs/>
          <w:sz w:val="24"/>
          <w:szCs w:val="24"/>
        </w:rPr>
        <w:t>, Т. В. Коваль, Г. Э. Королёва</w:t>
      </w:r>
      <w:proofErr w:type="gramStart"/>
      <w:r w:rsidRPr="00B01885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 w:rsidRPr="00B01885">
        <w:rPr>
          <w:rFonts w:ascii="Times New Roman" w:hAnsi="Times New Roman" w:cs="Times New Roman"/>
          <w:bCs/>
          <w:iCs/>
          <w:sz w:val="24"/>
          <w:szCs w:val="24"/>
        </w:rPr>
        <w:t xml:space="preserve"> М.: Академкнига, 2014 г.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>Государственный стандарт основного общего образования по обществознанию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Дидактический материал: тесты по обществознанию 8 </w:t>
      </w:r>
      <w:proofErr w:type="spellStart"/>
      <w:r w:rsidRPr="00B01885">
        <w:rPr>
          <w:rFonts w:ascii="Times New Roman" w:hAnsi="Times New Roman" w:cs="Times New Roman"/>
          <w:bCs/>
          <w:iCs/>
          <w:sz w:val="24"/>
          <w:szCs w:val="24"/>
        </w:rPr>
        <w:t>кл</w:t>
      </w:r>
      <w:proofErr w:type="spellEnd"/>
      <w:r w:rsidRPr="00B0188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Наглядные пособия для учащихся: таблицы «Обществознание» 8 </w:t>
      </w:r>
      <w:proofErr w:type="spellStart"/>
      <w:r w:rsidRPr="00B01885">
        <w:rPr>
          <w:rFonts w:ascii="Times New Roman" w:hAnsi="Times New Roman" w:cs="Times New Roman"/>
          <w:bCs/>
          <w:iCs/>
          <w:sz w:val="24"/>
          <w:szCs w:val="24"/>
        </w:rPr>
        <w:t>кл</w:t>
      </w:r>
      <w:proofErr w:type="spellEnd"/>
      <w:r w:rsidRPr="00B0188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>Дополнительная литература: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О.В. </w:t>
      </w:r>
      <w:proofErr w:type="spellStart"/>
      <w:r w:rsidRPr="00B01885">
        <w:rPr>
          <w:rFonts w:ascii="Times New Roman" w:hAnsi="Times New Roman" w:cs="Times New Roman"/>
          <w:bCs/>
          <w:iCs/>
          <w:sz w:val="24"/>
          <w:szCs w:val="24"/>
        </w:rPr>
        <w:t>Кишенкова</w:t>
      </w:r>
      <w:proofErr w:type="spellEnd"/>
      <w:r w:rsidRPr="00B01885">
        <w:rPr>
          <w:rFonts w:ascii="Times New Roman" w:hAnsi="Times New Roman" w:cs="Times New Roman"/>
          <w:bCs/>
          <w:iCs/>
          <w:sz w:val="24"/>
          <w:szCs w:val="24"/>
        </w:rPr>
        <w:t xml:space="preserve">. Сборник тестовых заданий для тематического и итогового контроля. Обществознание. Основная школа </w:t>
      </w:r>
      <w:proofErr w:type="gramStart"/>
      <w:r w:rsidRPr="00B01885">
        <w:rPr>
          <w:rFonts w:ascii="Times New Roman" w:hAnsi="Times New Roman" w:cs="Times New Roman"/>
          <w:bCs/>
          <w:iCs/>
          <w:sz w:val="24"/>
          <w:szCs w:val="24"/>
        </w:rPr>
        <w:t>–М</w:t>
      </w:r>
      <w:proofErr w:type="gramEnd"/>
      <w:r w:rsidRPr="00B01885">
        <w:rPr>
          <w:rFonts w:ascii="Times New Roman" w:hAnsi="Times New Roman" w:cs="Times New Roman"/>
          <w:bCs/>
          <w:iCs/>
          <w:sz w:val="24"/>
          <w:szCs w:val="24"/>
        </w:rPr>
        <w:t>.: «Интеллект- центр», 2006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>Е.А. Певцова. Обществознание. 8 классы: Книга для учителя.- М.: Русское слово, 2010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>А.И. Кравченко. Тесты по обществознанию для 8 классов.- М.: Русское слово, 2010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Электронные ресурсы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>http://www.edu.nsu.ru/noos/economy/m_metodmater.html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>http://socio.rin.ru/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>http://www.teacher.syktsu.ru/05/index_pri Статьи журнала "Преподавание истории и обществознания в школе", посвященные вопросам методики преподавания.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>http://fcior.edu.ru/ Федеральный центр информационно-образовательных ресурсов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>5.</w:t>
      </w:r>
      <w:r w:rsidRPr="00B01885">
        <w:rPr>
          <w:rFonts w:ascii="Times New Roman" w:hAnsi="Times New Roman" w:cs="Times New Roman"/>
          <w:bCs/>
          <w:iCs/>
          <w:sz w:val="24"/>
          <w:szCs w:val="24"/>
        </w:rPr>
        <w:tab/>
        <w:t>http://school-collection.edu.ru/  Единая коллекция цифровых образовательных ресурсов.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Техническое обеспечение 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DVD- диски</w:t>
      </w:r>
    </w:p>
    <w:p w:rsidR="00B01885" w:rsidRPr="00B01885" w:rsidRDefault="00B0188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885">
        <w:rPr>
          <w:rFonts w:ascii="Times New Roman" w:hAnsi="Times New Roman" w:cs="Times New Roman"/>
          <w:bCs/>
          <w:iCs/>
          <w:sz w:val="24"/>
          <w:szCs w:val="24"/>
        </w:rPr>
        <w:t xml:space="preserve">           Компьютер, презентации</w:t>
      </w:r>
    </w:p>
    <w:p w:rsidR="001C0BE5" w:rsidRPr="00B81F12" w:rsidRDefault="001C0BE5" w:rsidP="00B01885">
      <w:pPr>
        <w:tabs>
          <w:tab w:val="left" w:pos="709"/>
        </w:tabs>
        <w:ind w:left="567"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C0BE5" w:rsidRPr="00B81F12" w:rsidSect="00130F3D">
      <w:footerReference w:type="default" r:id="rId7"/>
      <w:pgSz w:w="11906" w:h="16838"/>
      <w:pgMar w:top="1134" w:right="991" w:bottom="1134" w:left="993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72" w:rsidRDefault="005E1072" w:rsidP="00A8139A">
      <w:pPr>
        <w:spacing w:after="0" w:line="240" w:lineRule="auto"/>
      </w:pPr>
      <w:r>
        <w:separator/>
      </w:r>
    </w:p>
  </w:endnote>
  <w:endnote w:type="continuationSeparator" w:id="0">
    <w:p w:rsidR="005E1072" w:rsidRDefault="005E1072" w:rsidP="00A8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0255"/>
      <w:docPartObj>
        <w:docPartGallery w:val="Page Numbers (Bottom of Page)"/>
        <w:docPartUnique/>
      </w:docPartObj>
    </w:sdtPr>
    <w:sdtContent>
      <w:p w:rsidR="00A8139A" w:rsidRDefault="008C6131">
        <w:pPr>
          <w:pStyle w:val="ad"/>
          <w:jc w:val="right"/>
        </w:pPr>
        <w:r>
          <w:fldChar w:fldCharType="begin"/>
        </w:r>
        <w:r w:rsidR="00AA789C">
          <w:instrText xml:space="preserve"> PAGE   \* MERGEFORMAT </w:instrText>
        </w:r>
        <w:r>
          <w:fldChar w:fldCharType="separate"/>
        </w:r>
        <w:r w:rsidR="00D508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139A" w:rsidRDefault="00A8139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72" w:rsidRDefault="005E1072" w:rsidP="00A8139A">
      <w:pPr>
        <w:spacing w:after="0" w:line="240" w:lineRule="auto"/>
      </w:pPr>
      <w:r>
        <w:separator/>
      </w:r>
    </w:p>
  </w:footnote>
  <w:footnote w:type="continuationSeparator" w:id="0">
    <w:p w:rsidR="005E1072" w:rsidRDefault="005E1072" w:rsidP="00A81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FFD"/>
    <w:multiLevelType w:val="hybridMultilevel"/>
    <w:tmpl w:val="B740B3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212954"/>
    <w:multiLevelType w:val="hybridMultilevel"/>
    <w:tmpl w:val="D98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  <w:rPr>
        <w:rFonts w:cs="Times New Roman"/>
      </w:rPr>
    </w:lvl>
  </w:abstractNum>
  <w:abstractNum w:abstractNumId="3">
    <w:nsid w:val="1B6F3729"/>
    <w:multiLevelType w:val="hybridMultilevel"/>
    <w:tmpl w:val="8BF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14108"/>
    <w:multiLevelType w:val="hybridMultilevel"/>
    <w:tmpl w:val="D07C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5347D"/>
    <w:multiLevelType w:val="hybridMultilevel"/>
    <w:tmpl w:val="B8EEF3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3A21B7F"/>
    <w:multiLevelType w:val="hybridMultilevel"/>
    <w:tmpl w:val="37702BE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4BDE4D67"/>
    <w:multiLevelType w:val="hybridMultilevel"/>
    <w:tmpl w:val="EE387C2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6D495228"/>
    <w:multiLevelType w:val="hybridMultilevel"/>
    <w:tmpl w:val="08C83740"/>
    <w:lvl w:ilvl="0" w:tplc="7A1635D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DB15AA"/>
    <w:multiLevelType w:val="hybridMultilevel"/>
    <w:tmpl w:val="2D5C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7F18"/>
    <w:rsid w:val="00015CE2"/>
    <w:rsid w:val="000264A5"/>
    <w:rsid w:val="00034001"/>
    <w:rsid w:val="00035AE2"/>
    <w:rsid w:val="00043DED"/>
    <w:rsid w:val="00044E9E"/>
    <w:rsid w:val="00063211"/>
    <w:rsid w:val="00064C70"/>
    <w:rsid w:val="000706D3"/>
    <w:rsid w:val="00130F3D"/>
    <w:rsid w:val="00165C89"/>
    <w:rsid w:val="001662C9"/>
    <w:rsid w:val="001A5D86"/>
    <w:rsid w:val="001C0BE5"/>
    <w:rsid w:val="001E289B"/>
    <w:rsid w:val="001F28D8"/>
    <w:rsid w:val="00216B07"/>
    <w:rsid w:val="00237B61"/>
    <w:rsid w:val="0025583A"/>
    <w:rsid w:val="0028600C"/>
    <w:rsid w:val="002C06B7"/>
    <w:rsid w:val="002E2E59"/>
    <w:rsid w:val="00325726"/>
    <w:rsid w:val="00330BFF"/>
    <w:rsid w:val="00340DC8"/>
    <w:rsid w:val="00363BC3"/>
    <w:rsid w:val="00367DAA"/>
    <w:rsid w:val="00385200"/>
    <w:rsid w:val="00392E19"/>
    <w:rsid w:val="00397D41"/>
    <w:rsid w:val="003A2FB7"/>
    <w:rsid w:val="003A5A01"/>
    <w:rsid w:val="003B404A"/>
    <w:rsid w:val="003D3D4E"/>
    <w:rsid w:val="003D45C2"/>
    <w:rsid w:val="003E1DB9"/>
    <w:rsid w:val="003E2210"/>
    <w:rsid w:val="00404A3A"/>
    <w:rsid w:val="00423FA1"/>
    <w:rsid w:val="00447112"/>
    <w:rsid w:val="004475DF"/>
    <w:rsid w:val="0045391C"/>
    <w:rsid w:val="00475B8B"/>
    <w:rsid w:val="00492028"/>
    <w:rsid w:val="004929F3"/>
    <w:rsid w:val="004960D6"/>
    <w:rsid w:val="004A20E4"/>
    <w:rsid w:val="004A4D82"/>
    <w:rsid w:val="004C2D17"/>
    <w:rsid w:val="004F2217"/>
    <w:rsid w:val="004F44CB"/>
    <w:rsid w:val="00520FEC"/>
    <w:rsid w:val="0052470D"/>
    <w:rsid w:val="00534D0D"/>
    <w:rsid w:val="00576B50"/>
    <w:rsid w:val="005C20A4"/>
    <w:rsid w:val="005E1072"/>
    <w:rsid w:val="005F35EE"/>
    <w:rsid w:val="006155D4"/>
    <w:rsid w:val="00622BAE"/>
    <w:rsid w:val="0062692C"/>
    <w:rsid w:val="00633DE2"/>
    <w:rsid w:val="00670AD2"/>
    <w:rsid w:val="0069740B"/>
    <w:rsid w:val="006C34B3"/>
    <w:rsid w:val="006E141F"/>
    <w:rsid w:val="00724727"/>
    <w:rsid w:val="007334BA"/>
    <w:rsid w:val="00742FEA"/>
    <w:rsid w:val="00744D23"/>
    <w:rsid w:val="00785AF0"/>
    <w:rsid w:val="007927A9"/>
    <w:rsid w:val="007A2CF8"/>
    <w:rsid w:val="007B2FB6"/>
    <w:rsid w:val="007C2896"/>
    <w:rsid w:val="007D25BA"/>
    <w:rsid w:val="007F7F18"/>
    <w:rsid w:val="00815F95"/>
    <w:rsid w:val="00854284"/>
    <w:rsid w:val="00855F46"/>
    <w:rsid w:val="00873979"/>
    <w:rsid w:val="008A7785"/>
    <w:rsid w:val="008C2A63"/>
    <w:rsid w:val="008C6131"/>
    <w:rsid w:val="008F0A1E"/>
    <w:rsid w:val="00916559"/>
    <w:rsid w:val="00917B28"/>
    <w:rsid w:val="00937309"/>
    <w:rsid w:val="00962626"/>
    <w:rsid w:val="00964473"/>
    <w:rsid w:val="009808AD"/>
    <w:rsid w:val="00985294"/>
    <w:rsid w:val="00987F42"/>
    <w:rsid w:val="00992D13"/>
    <w:rsid w:val="009A3916"/>
    <w:rsid w:val="009B3984"/>
    <w:rsid w:val="009D2048"/>
    <w:rsid w:val="009D2511"/>
    <w:rsid w:val="009E340E"/>
    <w:rsid w:val="00A064C7"/>
    <w:rsid w:val="00A106C6"/>
    <w:rsid w:val="00A25BBC"/>
    <w:rsid w:val="00A26D94"/>
    <w:rsid w:val="00A71696"/>
    <w:rsid w:val="00A74436"/>
    <w:rsid w:val="00A8139A"/>
    <w:rsid w:val="00A82B51"/>
    <w:rsid w:val="00A86985"/>
    <w:rsid w:val="00A92780"/>
    <w:rsid w:val="00AA789C"/>
    <w:rsid w:val="00AD77DB"/>
    <w:rsid w:val="00AE5FD8"/>
    <w:rsid w:val="00B01885"/>
    <w:rsid w:val="00B81F12"/>
    <w:rsid w:val="00B84127"/>
    <w:rsid w:val="00BA7B9B"/>
    <w:rsid w:val="00BB6AE8"/>
    <w:rsid w:val="00BB7F11"/>
    <w:rsid w:val="00BE30E2"/>
    <w:rsid w:val="00BF33D3"/>
    <w:rsid w:val="00C0372C"/>
    <w:rsid w:val="00C5286F"/>
    <w:rsid w:val="00C80EDF"/>
    <w:rsid w:val="00C91D15"/>
    <w:rsid w:val="00CA7BDD"/>
    <w:rsid w:val="00CF6371"/>
    <w:rsid w:val="00D06081"/>
    <w:rsid w:val="00D50880"/>
    <w:rsid w:val="00D50D91"/>
    <w:rsid w:val="00D51D97"/>
    <w:rsid w:val="00D5723B"/>
    <w:rsid w:val="00D61F45"/>
    <w:rsid w:val="00D7481B"/>
    <w:rsid w:val="00D77E43"/>
    <w:rsid w:val="00D842AC"/>
    <w:rsid w:val="00DB4276"/>
    <w:rsid w:val="00DC4BBE"/>
    <w:rsid w:val="00DD62D5"/>
    <w:rsid w:val="00E101AC"/>
    <w:rsid w:val="00E13C1D"/>
    <w:rsid w:val="00E16BC6"/>
    <w:rsid w:val="00E21C35"/>
    <w:rsid w:val="00E45EE8"/>
    <w:rsid w:val="00E51CA4"/>
    <w:rsid w:val="00E51D06"/>
    <w:rsid w:val="00E735D4"/>
    <w:rsid w:val="00E9612C"/>
    <w:rsid w:val="00EA544B"/>
    <w:rsid w:val="00EC1024"/>
    <w:rsid w:val="00EC142F"/>
    <w:rsid w:val="00EC5FBC"/>
    <w:rsid w:val="00EC7E4B"/>
    <w:rsid w:val="00EE1EAF"/>
    <w:rsid w:val="00F00AB3"/>
    <w:rsid w:val="00F01B2D"/>
    <w:rsid w:val="00F147A7"/>
    <w:rsid w:val="00F41FAE"/>
    <w:rsid w:val="00F52F09"/>
    <w:rsid w:val="00F65F99"/>
    <w:rsid w:val="00F67F60"/>
    <w:rsid w:val="00F8184A"/>
    <w:rsid w:val="00F82194"/>
    <w:rsid w:val="00F9086E"/>
    <w:rsid w:val="00F9460D"/>
    <w:rsid w:val="00FA18B7"/>
    <w:rsid w:val="00FB14D0"/>
    <w:rsid w:val="00FD4051"/>
    <w:rsid w:val="00FF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F18"/>
    <w:pPr>
      <w:ind w:left="720"/>
      <w:contextualSpacing/>
    </w:pPr>
  </w:style>
  <w:style w:type="paragraph" w:customStyle="1" w:styleId="Default">
    <w:name w:val="Default"/>
    <w:rsid w:val="00EC142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D06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367DAA"/>
    <w:pPr>
      <w:spacing w:after="0" w:line="240" w:lineRule="auto"/>
    </w:pPr>
  </w:style>
  <w:style w:type="paragraph" w:styleId="a8">
    <w:name w:val="Normal (Web)"/>
    <w:basedOn w:val="a"/>
    <w:rsid w:val="0093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937309"/>
    <w:rPr>
      <w:b/>
      <w:bCs/>
    </w:rPr>
  </w:style>
  <w:style w:type="paragraph" w:customStyle="1" w:styleId="aa">
    <w:name w:val="Стиль"/>
    <w:rsid w:val="00165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65C8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D50D91"/>
    <w:rPr>
      <w:rFonts w:ascii="Segoe UI" w:hAnsi="Segoe UI" w:cs="Segoe UI" w:hint="default"/>
      <w:b/>
      <w:bCs w:val="0"/>
      <w:sz w:val="18"/>
    </w:rPr>
  </w:style>
  <w:style w:type="paragraph" w:customStyle="1" w:styleId="msonormalcxspmiddle">
    <w:name w:val="msonormalcxspmiddle"/>
    <w:basedOn w:val="a"/>
    <w:rsid w:val="0033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A81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139A"/>
  </w:style>
  <w:style w:type="paragraph" w:styleId="ad">
    <w:name w:val="footer"/>
    <w:basedOn w:val="a"/>
    <w:link w:val="ae"/>
    <w:uiPriority w:val="99"/>
    <w:unhideWhenUsed/>
    <w:rsid w:val="00A81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139A"/>
  </w:style>
  <w:style w:type="character" w:customStyle="1" w:styleId="a7">
    <w:name w:val="Без интервала Знак"/>
    <w:basedOn w:val="a0"/>
    <w:link w:val="a6"/>
    <w:locked/>
    <w:rsid w:val="00B81F12"/>
  </w:style>
  <w:style w:type="table" w:styleId="af">
    <w:name w:val="Table Grid"/>
    <w:basedOn w:val="a1"/>
    <w:uiPriority w:val="59"/>
    <w:rsid w:val="00D84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DB4276"/>
    <w:rPr>
      <w:color w:val="0000FF"/>
      <w:u w:val="single"/>
    </w:rPr>
  </w:style>
  <w:style w:type="character" w:styleId="af1">
    <w:name w:val="Emphasis"/>
    <w:basedOn w:val="a0"/>
    <w:uiPriority w:val="20"/>
    <w:qFormat/>
    <w:rsid w:val="00534D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ДОМ</cp:lastModifiedBy>
  <cp:revision>91</cp:revision>
  <cp:lastPrinted>2013-08-29T13:17:00Z</cp:lastPrinted>
  <dcterms:created xsi:type="dcterms:W3CDTF">2012-09-11T13:22:00Z</dcterms:created>
  <dcterms:modified xsi:type="dcterms:W3CDTF">2015-12-19T08:27:00Z</dcterms:modified>
</cp:coreProperties>
</file>