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AC" w:rsidRPr="00DC7CAC" w:rsidRDefault="00DC7CAC" w:rsidP="00D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AC">
        <w:rPr>
          <w:rFonts w:ascii="Times New Roman" w:hAnsi="Times New Roman" w:cs="Times New Roman"/>
          <w:sz w:val="28"/>
          <w:szCs w:val="28"/>
        </w:rPr>
        <w:t xml:space="preserve">МКОУ « </w:t>
      </w:r>
      <w:proofErr w:type="spellStart"/>
      <w:r w:rsidRPr="00DC7CAC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DC7CAC">
        <w:rPr>
          <w:rFonts w:ascii="Times New Roman" w:hAnsi="Times New Roman" w:cs="Times New Roman"/>
          <w:sz w:val="28"/>
          <w:szCs w:val="28"/>
        </w:rPr>
        <w:t xml:space="preserve"> школа №8»</w:t>
      </w:r>
    </w:p>
    <w:p w:rsidR="00DC7CAC" w:rsidRDefault="00DC7CAC" w:rsidP="00D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AC" w:rsidRDefault="00DC7CAC" w:rsidP="00D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AC" w:rsidRDefault="00DC7CAC" w:rsidP="00D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AC" w:rsidRDefault="00DC7CAC" w:rsidP="00D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AC" w:rsidRDefault="00DC7CAC" w:rsidP="00D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AC" w:rsidRDefault="00DC7CAC" w:rsidP="00D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AC" w:rsidRDefault="00DC7CAC" w:rsidP="00D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AC" w:rsidRDefault="00DC7CAC" w:rsidP="00D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AC" w:rsidRDefault="00DC7CAC" w:rsidP="00D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AC" w:rsidRDefault="00DC7CAC" w:rsidP="00D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AC" w:rsidRDefault="00DC7CAC" w:rsidP="00D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AC" w:rsidRDefault="00DC7CAC" w:rsidP="00D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AC" w:rsidRDefault="00DC7CAC" w:rsidP="00DC7C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7CAC">
        <w:rPr>
          <w:rFonts w:ascii="Times New Roman" w:hAnsi="Times New Roman" w:cs="Times New Roman"/>
          <w:b/>
          <w:sz w:val="44"/>
          <w:szCs w:val="44"/>
        </w:rPr>
        <w:t xml:space="preserve">Доклад на тему: </w:t>
      </w:r>
    </w:p>
    <w:p w:rsidR="00DC7CAC" w:rsidRDefault="00DC7CAC" w:rsidP="00DC7C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Pr="00DC7CAC">
        <w:rPr>
          <w:rFonts w:ascii="Times New Roman" w:hAnsi="Times New Roman" w:cs="Times New Roman"/>
          <w:b/>
          <w:sz w:val="44"/>
          <w:szCs w:val="44"/>
        </w:rPr>
        <w:t>Основные составляющие программы отдельных предметов, курсов»</w:t>
      </w:r>
    </w:p>
    <w:p w:rsidR="00DC7CAC" w:rsidRDefault="00DC7CAC" w:rsidP="00DC7C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7CAC" w:rsidRDefault="00DC7CAC" w:rsidP="00DC7C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C7CAC">
        <w:rPr>
          <w:rFonts w:ascii="Times New Roman" w:hAnsi="Times New Roman" w:cs="Times New Roman"/>
          <w:sz w:val="32"/>
          <w:szCs w:val="32"/>
        </w:rPr>
        <w:t>Выполнила: учитель первой категории                                        Крылова Людмила Геннадьевна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Default="00DC7CAC" w:rsidP="00DC7C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7CAC" w:rsidRPr="00DC7CAC" w:rsidRDefault="00DC7CAC" w:rsidP="00DC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DC7CAC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806032" w:rsidRPr="009B1A5E" w:rsidRDefault="000D516D" w:rsidP="00F764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A5E">
        <w:rPr>
          <w:rFonts w:ascii="Times New Roman" w:hAnsi="Times New Roman" w:cs="Times New Roman"/>
          <w:b/>
          <w:sz w:val="32"/>
          <w:szCs w:val="32"/>
        </w:rPr>
        <w:lastRenderedPageBreak/>
        <w:t>Доклад на тему: « Основные составляющие программы отдельных предметов, курсов</w:t>
      </w:r>
      <w:proofErr w:type="gramStart"/>
      <w:r w:rsidRPr="009B1A5E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0D516D" w:rsidRDefault="000D516D" w:rsidP="00DC2B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A76">
        <w:rPr>
          <w:rFonts w:ascii="Times New Roman" w:hAnsi="Times New Roman" w:cs="Times New Roman"/>
          <w:sz w:val="26"/>
          <w:szCs w:val="26"/>
        </w:rPr>
        <w:t xml:space="preserve">   Примерная адаптированная основная образовательная программа общего образования обучающихся с умственной отсталостью ―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 w:rsidRPr="00753A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53A76">
        <w:rPr>
          <w:rFonts w:ascii="Times New Roman" w:hAnsi="Times New Roman" w:cs="Times New Roman"/>
          <w:sz w:val="26"/>
          <w:szCs w:val="26"/>
        </w:rPr>
        <w:t xml:space="preserve"> </w:t>
      </w:r>
      <w:r w:rsidR="00A66449" w:rsidRPr="00A66449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="00A66449" w:rsidRPr="00A66449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="00A66449" w:rsidRPr="00A66449">
        <w:rPr>
          <w:rFonts w:ascii="Times New Roman" w:hAnsi="Times New Roman" w:cs="Times New Roman"/>
          <w:i/>
          <w:sz w:val="26"/>
          <w:szCs w:val="26"/>
        </w:rPr>
        <w:t>лайд 2)</w:t>
      </w:r>
    </w:p>
    <w:p w:rsidR="00DC7CAC" w:rsidRPr="00753A76" w:rsidRDefault="00DC7CAC" w:rsidP="00DC2B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516D" w:rsidRDefault="00DC7CAC" w:rsidP="00DC2B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D516D" w:rsidRPr="00753A76">
        <w:rPr>
          <w:rFonts w:ascii="Times New Roman" w:hAnsi="Times New Roman" w:cs="Times New Roman"/>
          <w:sz w:val="26"/>
          <w:szCs w:val="26"/>
        </w:rPr>
        <w:t>В структуру примерной адаптированной основной образовательной программы включаются: примерный учебный план, примерный календарный учебный график, примерные рабочие программы учебных предметов и иные компоненты</w:t>
      </w:r>
      <w:r w:rsidR="00DC2B82">
        <w:rPr>
          <w:rFonts w:ascii="Times New Roman" w:hAnsi="Times New Roman" w:cs="Times New Roman"/>
          <w:sz w:val="26"/>
          <w:szCs w:val="26"/>
        </w:rPr>
        <w:t>.</w:t>
      </w:r>
    </w:p>
    <w:p w:rsidR="00DC7CAC" w:rsidRPr="00753A76" w:rsidRDefault="00DC7CAC" w:rsidP="00DC2B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516D" w:rsidRPr="00753A76" w:rsidRDefault="00A66449" w:rsidP="00DC2B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D516D" w:rsidRPr="00753A76">
        <w:rPr>
          <w:rFonts w:ascii="Times New Roman" w:hAnsi="Times New Roman" w:cs="Times New Roman"/>
          <w:sz w:val="26"/>
          <w:szCs w:val="26"/>
        </w:rPr>
        <w:t>Примерная адаптированная основная образовательная программа общего образования обучающихся с умственной отсталостью разрабатывается на основе федерального государственного образовательного Станд</w:t>
      </w:r>
      <w:r w:rsidR="00431515">
        <w:rPr>
          <w:rFonts w:ascii="Times New Roman" w:hAnsi="Times New Roman" w:cs="Times New Roman"/>
          <w:sz w:val="26"/>
          <w:szCs w:val="26"/>
        </w:rPr>
        <w:t xml:space="preserve">арта и </w:t>
      </w:r>
      <w:r w:rsidR="000D516D" w:rsidRPr="00753A76">
        <w:rPr>
          <w:rFonts w:ascii="Times New Roman" w:hAnsi="Times New Roman" w:cs="Times New Roman"/>
          <w:sz w:val="26"/>
          <w:szCs w:val="26"/>
        </w:rPr>
        <w:t xml:space="preserve">проходит процедуру экспертизы, по результатам которой она включается в реестр примерных основных образовательных программ, являющейся общедоступной государственной информационной системой </w:t>
      </w:r>
    </w:p>
    <w:p w:rsidR="00753A76" w:rsidRPr="00753A76" w:rsidRDefault="00A66449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D516D" w:rsidRPr="00753A76">
        <w:rPr>
          <w:rFonts w:ascii="Times New Roman" w:hAnsi="Times New Roman" w:cs="Times New Roman"/>
          <w:sz w:val="26"/>
          <w:szCs w:val="26"/>
        </w:rPr>
        <w:t xml:space="preserve"> В Примерной адаптированной основной образовательной программе общего образования </w:t>
      </w:r>
      <w:proofErr w:type="gramStart"/>
      <w:r w:rsidR="000D516D" w:rsidRPr="00753A7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0D516D" w:rsidRPr="00753A76">
        <w:rPr>
          <w:rFonts w:ascii="Times New Roman" w:hAnsi="Times New Roman" w:cs="Times New Roman"/>
          <w:sz w:val="26"/>
          <w:szCs w:val="26"/>
        </w:rPr>
        <w:t xml:space="preserve"> с умственной отсталостью используются следующие сокращения:                                      </w:t>
      </w:r>
      <w:r w:rsidR="00DC2B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0D516D" w:rsidRPr="00753A76">
        <w:rPr>
          <w:rFonts w:ascii="Times New Roman" w:hAnsi="Times New Roman" w:cs="Times New Roman"/>
          <w:sz w:val="26"/>
          <w:szCs w:val="26"/>
        </w:rPr>
        <w:t xml:space="preserve">ФГОС – федеральный государственный образовательный стандарт, </w:t>
      </w:r>
      <w:r w:rsidR="00DC2B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0D516D" w:rsidRPr="00753A76">
        <w:rPr>
          <w:rFonts w:ascii="Times New Roman" w:hAnsi="Times New Roman" w:cs="Times New Roman"/>
          <w:sz w:val="26"/>
          <w:szCs w:val="26"/>
        </w:rPr>
        <w:t xml:space="preserve">ООП – основная образовательная программа,                                                      </w:t>
      </w:r>
      <w:r w:rsidR="00DC2B8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D516D" w:rsidRPr="00753A76">
        <w:rPr>
          <w:rFonts w:ascii="Times New Roman" w:hAnsi="Times New Roman" w:cs="Times New Roman"/>
          <w:sz w:val="26"/>
          <w:szCs w:val="26"/>
        </w:rPr>
        <w:t xml:space="preserve">  АОП – адаптированная  образовательная программа,                                            АООП – адаптированная основная образовательная программа, </w:t>
      </w:r>
      <w:r w:rsidR="00DC2B82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0D516D" w:rsidRPr="00753A76">
        <w:rPr>
          <w:rFonts w:ascii="Times New Roman" w:hAnsi="Times New Roman" w:cs="Times New Roman"/>
          <w:sz w:val="26"/>
          <w:szCs w:val="26"/>
        </w:rPr>
        <w:t xml:space="preserve">СИОП – специальная индивидуальная образовательная программа  </w:t>
      </w:r>
      <w:r w:rsidR="00DC2B8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spellStart"/>
      <w:r w:rsidR="000D516D" w:rsidRPr="00753A76">
        <w:rPr>
          <w:rFonts w:ascii="Times New Roman" w:hAnsi="Times New Roman" w:cs="Times New Roman"/>
          <w:sz w:val="26"/>
          <w:szCs w:val="26"/>
        </w:rPr>
        <w:t>ПрООП</w:t>
      </w:r>
      <w:proofErr w:type="spellEnd"/>
      <w:r w:rsidR="000D516D" w:rsidRPr="00753A76">
        <w:rPr>
          <w:rFonts w:ascii="Times New Roman" w:hAnsi="Times New Roman" w:cs="Times New Roman"/>
          <w:sz w:val="26"/>
          <w:szCs w:val="26"/>
        </w:rPr>
        <w:t xml:space="preserve"> – примерная основная образовательная программа, </w:t>
      </w:r>
      <w:r w:rsidR="00DC2B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spellStart"/>
      <w:r w:rsidR="000D516D" w:rsidRPr="00753A76">
        <w:rPr>
          <w:rFonts w:ascii="Times New Roman" w:hAnsi="Times New Roman" w:cs="Times New Roman"/>
          <w:sz w:val="26"/>
          <w:szCs w:val="26"/>
        </w:rPr>
        <w:t>ПрАООП</w:t>
      </w:r>
      <w:proofErr w:type="spellEnd"/>
      <w:r w:rsidR="000D516D" w:rsidRPr="00753A76">
        <w:rPr>
          <w:rFonts w:ascii="Times New Roman" w:hAnsi="Times New Roman" w:cs="Times New Roman"/>
          <w:sz w:val="26"/>
          <w:szCs w:val="26"/>
        </w:rPr>
        <w:t xml:space="preserve"> – примерная адаптированная основная образовательная программа,                                                                                                                               ОО – образовательная организация</w:t>
      </w:r>
      <w:proofErr w:type="gramStart"/>
      <w:r w:rsidR="000D516D" w:rsidRPr="00753A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D516D" w:rsidRPr="00753A76">
        <w:rPr>
          <w:rFonts w:ascii="Times New Roman" w:hAnsi="Times New Roman" w:cs="Times New Roman"/>
          <w:sz w:val="26"/>
          <w:szCs w:val="26"/>
        </w:rPr>
        <w:t xml:space="preserve">  </w:t>
      </w:r>
      <w:r w:rsidRPr="00A66449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A66449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Pr="00A66449">
        <w:rPr>
          <w:rFonts w:ascii="Times New Roman" w:hAnsi="Times New Roman" w:cs="Times New Roman"/>
          <w:i/>
          <w:sz w:val="26"/>
          <w:szCs w:val="26"/>
        </w:rPr>
        <w:t>лайд 3)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АООП для обучающихся с умственной отсталостью (интеллектуальными нарушениями), имеющих инвалидность, дополняется индивидуальной программой реабилитации инвалида (далее - ИПР) в части создания специальных условий получения образования.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 xml:space="preserve"> АООП самостоятельно разрабатывается и утверждается организацией в соответствии со Стандартом и с учетом примерной АООП  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АООП реализуется с учетом особых образовательных потребностей групп или отдельных обучающихся с умственной отсталостью (интеллектуальными нарушениями) на основе специально разработанных учебных планов, в том числе индивидуальных, которые обеспечивают освоение АООП на основе индивидуализации ее содержания с учетом особенностей и образовательных потребностей обучающегося</w:t>
      </w:r>
    </w:p>
    <w:p w:rsidR="003F4DB4" w:rsidRDefault="00753A76" w:rsidP="003F4D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lastRenderedPageBreak/>
        <w:t>АООП реализуется организацией через организацию урочной и внеурочной деятельности.</w:t>
      </w:r>
      <w:r w:rsidR="003F4DB4" w:rsidRPr="003F4D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F4DB4" w:rsidRPr="00A66449" w:rsidRDefault="003F4DB4" w:rsidP="003F4DB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6449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ПРИМЕРНАЯ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1). </w:t>
      </w:r>
    </w:p>
    <w:p w:rsidR="003F4DB4" w:rsidRPr="003F4DB4" w:rsidRDefault="003F4DB4" w:rsidP="003F4DB4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4DB4">
        <w:rPr>
          <w:rFonts w:ascii="Times New Roman" w:eastAsia="Times New Roman" w:hAnsi="Times New Roman" w:cs="Times New Roman"/>
          <w:b/>
          <w:sz w:val="26"/>
          <w:szCs w:val="26"/>
        </w:rPr>
        <w:t xml:space="preserve">Целевой раздел     </w:t>
      </w:r>
      <w:r w:rsidR="00A66449" w:rsidRPr="00A66449">
        <w:rPr>
          <w:rFonts w:ascii="Times New Roman" w:eastAsia="Times New Roman" w:hAnsi="Times New Roman" w:cs="Times New Roman"/>
          <w:i/>
          <w:sz w:val="26"/>
          <w:szCs w:val="26"/>
        </w:rPr>
        <w:t>(слайд 4</w:t>
      </w:r>
      <w:r w:rsidR="00A6644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F4DB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3F4DB4" w:rsidRDefault="003F4DB4" w:rsidP="003F4DB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F4DB4">
        <w:rPr>
          <w:rFonts w:ascii="Times New Roman" w:eastAsia="Times New Roman" w:hAnsi="Times New Roman" w:cs="Times New Roman"/>
          <w:sz w:val="26"/>
          <w:szCs w:val="26"/>
        </w:rPr>
        <w:t xml:space="preserve">Пояснительная записка                                                                                                                  </w:t>
      </w:r>
    </w:p>
    <w:p w:rsidR="003F4DB4" w:rsidRDefault="003F4DB4" w:rsidP="003F4DB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F4DB4">
        <w:rPr>
          <w:rFonts w:ascii="Times New Roman" w:eastAsia="Times New Roman" w:hAnsi="Times New Roman" w:cs="Times New Roman"/>
          <w:sz w:val="26"/>
          <w:szCs w:val="26"/>
        </w:rPr>
        <w:t xml:space="preserve">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                                                                                                    </w:t>
      </w:r>
    </w:p>
    <w:p w:rsidR="003F4DB4" w:rsidRDefault="003F4DB4" w:rsidP="003F4DB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F4DB4">
        <w:rPr>
          <w:rFonts w:ascii="Times New Roman" w:eastAsia="Times New Roman" w:hAnsi="Times New Roman" w:cs="Times New Roman"/>
          <w:sz w:val="26"/>
          <w:szCs w:val="26"/>
        </w:rPr>
        <w:t xml:space="preserve">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 </w:t>
      </w:r>
      <w:r w:rsidR="00A6644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3F4DB4" w:rsidRPr="003F4DB4" w:rsidRDefault="003F4DB4" w:rsidP="003F4DB4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4DB4">
        <w:rPr>
          <w:rFonts w:ascii="Times New Roman" w:eastAsia="Times New Roman" w:hAnsi="Times New Roman" w:cs="Times New Roman"/>
          <w:b/>
          <w:sz w:val="26"/>
          <w:szCs w:val="26"/>
        </w:rPr>
        <w:t xml:space="preserve">Содержательный раздел </w:t>
      </w:r>
      <w:r w:rsidR="00A66449" w:rsidRPr="00A66449">
        <w:rPr>
          <w:rFonts w:ascii="Times New Roman" w:eastAsia="Times New Roman" w:hAnsi="Times New Roman" w:cs="Times New Roman"/>
          <w:i/>
          <w:sz w:val="26"/>
          <w:szCs w:val="26"/>
        </w:rPr>
        <w:t>(слайд 5)</w:t>
      </w:r>
    </w:p>
    <w:p w:rsidR="003F4DB4" w:rsidRDefault="003F4DB4" w:rsidP="003F4DB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F4DB4">
        <w:rPr>
          <w:rFonts w:ascii="Times New Roman" w:eastAsia="Times New Roman" w:hAnsi="Times New Roman" w:cs="Times New Roman"/>
          <w:sz w:val="26"/>
          <w:szCs w:val="26"/>
        </w:rPr>
        <w:t xml:space="preserve">Программа формирования базовых учебных действий </w:t>
      </w:r>
    </w:p>
    <w:p w:rsidR="003F4DB4" w:rsidRDefault="003F4DB4" w:rsidP="003F4DB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F4DB4">
        <w:rPr>
          <w:rFonts w:ascii="Times New Roman" w:eastAsia="Times New Roman" w:hAnsi="Times New Roman" w:cs="Times New Roman"/>
          <w:sz w:val="26"/>
          <w:szCs w:val="26"/>
        </w:rPr>
        <w:t xml:space="preserve">Программы учебных предметов, курсов </w:t>
      </w:r>
      <w:proofErr w:type="spellStart"/>
      <w:r w:rsidRPr="003F4DB4">
        <w:rPr>
          <w:rFonts w:ascii="Times New Roman" w:eastAsia="Times New Roman" w:hAnsi="Times New Roman" w:cs="Times New Roman"/>
          <w:sz w:val="26"/>
          <w:szCs w:val="26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4DB4">
        <w:rPr>
          <w:rFonts w:ascii="Times New Roman" w:eastAsia="Times New Roman" w:hAnsi="Times New Roman" w:cs="Times New Roman"/>
          <w:sz w:val="26"/>
          <w:szCs w:val="26"/>
        </w:rPr>
        <w:t xml:space="preserve">развивающей области </w:t>
      </w:r>
    </w:p>
    <w:p w:rsidR="003F4DB4" w:rsidRDefault="003F4DB4" w:rsidP="003F4DB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F4DB4">
        <w:rPr>
          <w:rFonts w:ascii="Times New Roman" w:eastAsia="Times New Roman" w:hAnsi="Times New Roman" w:cs="Times New Roman"/>
          <w:sz w:val="26"/>
          <w:szCs w:val="26"/>
        </w:rPr>
        <w:t xml:space="preserve">Программа духовно-нравственного развития </w:t>
      </w:r>
    </w:p>
    <w:p w:rsidR="003F4DB4" w:rsidRDefault="003F4DB4" w:rsidP="003F4DB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F4DB4">
        <w:rPr>
          <w:rFonts w:ascii="Times New Roman" w:eastAsia="Times New Roman" w:hAnsi="Times New Roman" w:cs="Times New Roman"/>
          <w:sz w:val="26"/>
          <w:szCs w:val="26"/>
        </w:rPr>
        <w:t xml:space="preserve">Программа формирования экологической культуры, здорового и безопасного образа жизни </w:t>
      </w:r>
    </w:p>
    <w:p w:rsidR="003F4DB4" w:rsidRDefault="003F4DB4" w:rsidP="003F4DB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F4DB4">
        <w:rPr>
          <w:rFonts w:ascii="Times New Roman" w:eastAsia="Times New Roman" w:hAnsi="Times New Roman" w:cs="Times New Roman"/>
          <w:sz w:val="26"/>
          <w:szCs w:val="26"/>
        </w:rPr>
        <w:t xml:space="preserve">Программа коррекционной работы </w:t>
      </w:r>
    </w:p>
    <w:p w:rsidR="003F4DB4" w:rsidRDefault="00407308" w:rsidP="003F4DB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4DB4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4DB4" w:rsidRPr="003F4DB4">
        <w:rPr>
          <w:rFonts w:ascii="Times New Roman" w:eastAsia="Times New Roman" w:hAnsi="Times New Roman" w:cs="Times New Roman"/>
          <w:sz w:val="26"/>
          <w:szCs w:val="26"/>
        </w:rPr>
        <w:t>Программа внеурочной деятельности</w:t>
      </w:r>
    </w:p>
    <w:p w:rsidR="003F4DB4" w:rsidRPr="003F4DB4" w:rsidRDefault="003F4DB4" w:rsidP="003F4DB4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4D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4DB4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Организационный раздел </w:t>
      </w:r>
    </w:p>
    <w:p w:rsidR="003F4DB4" w:rsidRDefault="003F4DB4" w:rsidP="003F4DB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F4DB4">
        <w:rPr>
          <w:rFonts w:ascii="Times New Roman" w:eastAsia="Times New Roman" w:hAnsi="Times New Roman" w:cs="Times New Roman"/>
          <w:sz w:val="26"/>
          <w:szCs w:val="26"/>
        </w:rPr>
        <w:t xml:space="preserve">Учебный план </w:t>
      </w:r>
    </w:p>
    <w:p w:rsidR="00753A76" w:rsidRPr="003F4DB4" w:rsidRDefault="003F4DB4" w:rsidP="003F4DB4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F4DB4">
        <w:rPr>
          <w:rFonts w:ascii="Times New Roman" w:eastAsia="Times New Roman" w:hAnsi="Times New Roman" w:cs="Times New Roman"/>
          <w:sz w:val="26"/>
          <w:szCs w:val="26"/>
        </w:rPr>
        <w:t>Система условий реализации адаптированной основной общеобразовательной программы образования обучающихся с 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егкой умственной отсталостью 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2B82">
        <w:rPr>
          <w:rFonts w:ascii="Times New Roman" w:eastAsia="Times New Roman" w:hAnsi="Times New Roman" w:cs="Times New Roman"/>
          <w:b/>
          <w:sz w:val="26"/>
          <w:szCs w:val="26"/>
        </w:rPr>
        <w:t>Целевой раздел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 xml:space="preserve"> определяет общее назначение, цели, задачи и планируемые результаты реализации АООП, а также способы определения достижения этих целей и результатов.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2B82">
        <w:rPr>
          <w:rFonts w:ascii="Times New Roman" w:eastAsia="Times New Roman" w:hAnsi="Times New Roman" w:cs="Times New Roman"/>
          <w:b/>
          <w:sz w:val="26"/>
          <w:szCs w:val="26"/>
        </w:rPr>
        <w:t>Содержательный раздел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 xml:space="preserve"> определяет общее содержание образования обучающихся с умственной отсталостью (интеллектуальными нарушениями) и включает</w:t>
      </w:r>
      <w:r w:rsidR="00A6644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>программы, ориентированные на достижение личн</w:t>
      </w:r>
      <w:r w:rsidR="00A66449">
        <w:rPr>
          <w:rFonts w:ascii="Times New Roman" w:eastAsia="Times New Roman" w:hAnsi="Times New Roman" w:cs="Times New Roman"/>
          <w:sz w:val="26"/>
          <w:szCs w:val="26"/>
        </w:rPr>
        <w:t>остных и предметных результатов.</w:t>
      </w:r>
      <w:r w:rsidR="00DC2B8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A66449" w:rsidRPr="00DC2B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C2B82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Организационный раздел 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>определяет общие рамки организации образовательного процесса, а также механизмы реализации АООП.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Учебный план является основным организационным механизмом реализации АООП.</w:t>
      </w:r>
    </w:p>
    <w:p w:rsidR="00753A76" w:rsidRPr="004675E1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75E1">
        <w:rPr>
          <w:rFonts w:ascii="Times New Roman" w:eastAsia="Times New Roman" w:hAnsi="Times New Roman" w:cs="Times New Roman"/>
          <w:b/>
          <w:sz w:val="26"/>
          <w:szCs w:val="26"/>
        </w:rPr>
        <w:t>АООП в организации разрабатывается на основе примерной АООП.</w:t>
      </w:r>
    </w:p>
    <w:p w:rsidR="002F5EAA" w:rsidRDefault="004675E1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449">
        <w:rPr>
          <w:rFonts w:ascii="Times New Roman" w:eastAsia="Times New Roman" w:hAnsi="Times New Roman" w:cs="Times New Roman"/>
          <w:b/>
          <w:sz w:val="26"/>
          <w:szCs w:val="26"/>
        </w:rPr>
        <w:t xml:space="preserve"> Требования к разделам АООП:   </w:t>
      </w:r>
      <w:r w:rsidR="00A66449" w:rsidRPr="00A66449">
        <w:rPr>
          <w:rFonts w:ascii="Times New Roman" w:eastAsia="Times New Roman" w:hAnsi="Times New Roman" w:cs="Times New Roman"/>
          <w:i/>
          <w:sz w:val="26"/>
          <w:szCs w:val="26"/>
        </w:rPr>
        <w:t xml:space="preserve">(слайд </w:t>
      </w:r>
      <w:r w:rsidR="00A66449">
        <w:rPr>
          <w:rFonts w:ascii="Times New Roman" w:eastAsia="Times New Roman" w:hAnsi="Times New Roman" w:cs="Times New Roman"/>
          <w:i/>
          <w:sz w:val="26"/>
          <w:szCs w:val="26"/>
        </w:rPr>
        <w:t>6</w:t>
      </w:r>
      <w:r w:rsidR="00A66449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2F5EAA" w:rsidRDefault="004675E1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644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</w:t>
      </w:r>
      <w:r w:rsidR="002F5EAA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</w:p>
    <w:p w:rsidR="00753A76" w:rsidRPr="00E27A09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7A0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Пояснительная записка должна раскрывать: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1) цели реализации АООП, конкретизированные в соответствии с требованиями Стандарта к результатам освоения АООП;</w:t>
      </w:r>
      <w:r w:rsidR="004675E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>2) принципы и подходы к формированию АООП;</w:t>
      </w:r>
      <w:r w:rsidR="004675E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>3) общую характеристику АООП;</w:t>
      </w:r>
      <w:r w:rsidR="004675E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>4) психолого-педагогическую характеристику обучающихся с умственной отсталостью (интеллектуальными нарушениями);</w:t>
      </w:r>
      <w:r w:rsidR="004675E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>5) описание особых образовательных потребностей обучающихся с умственной отсталостью (интеллектуальными нарушениями);</w:t>
      </w:r>
      <w:r w:rsidR="004675E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>6) описание структуры и общую характеристику СИПР обучающихся с умственной отсталостью (интеллектуальными нарушениями) (в соответствии с приложением к</w:t>
      </w:r>
      <w:r w:rsidR="00F76402">
        <w:rPr>
          <w:rFonts w:ascii="Times New Roman" w:eastAsia="Times New Roman" w:hAnsi="Times New Roman" w:cs="Times New Roman"/>
          <w:sz w:val="26"/>
          <w:szCs w:val="26"/>
        </w:rPr>
        <w:t xml:space="preserve"> настоящему Стандарту</w:t>
      </w:r>
      <w:proofErr w:type="gramStart"/>
      <w:r w:rsidR="004D65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  <w:r w:rsidRPr="00753A76">
        <w:rPr>
          <w:rFonts w:ascii="Times New Roman" w:eastAsia="Times New Roman" w:hAnsi="Times New Roman" w:cs="Times New Roman"/>
          <w:sz w:val="26"/>
          <w:szCs w:val="26"/>
        </w:rPr>
        <w:t>.</w:t>
      </w:r>
      <w:r w:rsidR="00A664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53A76" w:rsidRPr="004675E1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75E1">
        <w:rPr>
          <w:rFonts w:ascii="Times New Roman" w:eastAsia="Times New Roman" w:hAnsi="Times New Roman" w:cs="Times New Roman"/>
          <w:b/>
          <w:sz w:val="26"/>
          <w:szCs w:val="26"/>
        </w:rPr>
        <w:t>Планируемые результаты освоения АООП должны:</w:t>
      </w:r>
      <w:r w:rsidR="002F5EA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F5EAA" w:rsidRPr="002F5EAA">
        <w:rPr>
          <w:rFonts w:ascii="Times New Roman" w:eastAsia="Times New Roman" w:hAnsi="Times New Roman" w:cs="Times New Roman"/>
          <w:i/>
          <w:sz w:val="26"/>
          <w:szCs w:val="26"/>
        </w:rPr>
        <w:t>(слайд 7)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1) обеспечивать связь между требованиями Стандарта, образовательным процессом и системой оценки результатов освоения АООП;</w:t>
      </w:r>
      <w:r w:rsidR="004675E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>2) являться основой для разработки АООП организациями;</w:t>
      </w:r>
      <w:r w:rsidR="004675E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 xml:space="preserve">3) являться содержательной и </w:t>
      </w:r>
      <w:proofErr w:type="spellStart"/>
      <w:r w:rsidRPr="00753A76">
        <w:rPr>
          <w:rFonts w:ascii="Times New Roman" w:eastAsia="Times New Roman" w:hAnsi="Times New Roman" w:cs="Times New Roman"/>
          <w:sz w:val="26"/>
          <w:szCs w:val="26"/>
        </w:rPr>
        <w:t>критериальной</w:t>
      </w:r>
      <w:proofErr w:type="spellEnd"/>
      <w:r w:rsidRPr="00753A76">
        <w:rPr>
          <w:rFonts w:ascii="Times New Roman" w:eastAsia="Times New Roman" w:hAnsi="Times New Roman" w:cs="Times New Roman"/>
          <w:sz w:val="26"/>
          <w:szCs w:val="26"/>
        </w:rPr>
        <w:t xml:space="preserve"> основой для разработки рабочих </w:t>
      </w:r>
      <w:proofErr w:type="gramStart"/>
      <w:r w:rsidRPr="00753A76">
        <w:rPr>
          <w:rFonts w:ascii="Times New Roman" w:eastAsia="Times New Roman" w:hAnsi="Times New Roman" w:cs="Times New Roman"/>
          <w:sz w:val="26"/>
          <w:szCs w:val="26"/>
        </w:rPr>
        <w:t>программ учебных предметов и учебно-методической литературы, а также для системы оценки качества освоения обучающимися АООП в соответствии с требованиями Стандарта.</w:t>
      </w:r>
      <w:r w:rsidR="00A664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04820">
        <w:rPr>
          <w:rFonts w:ascii="Times New Roman" w:eastAsia="Times New Roman" w:hAnsi="Times New Roman" w:cs="Times New Roman"/>
          <w:b/>
          <w:sz w:val="26"/>
          <w:szCs w:val="26"/>
        </w:rPr>
        <w:t>Структура и содержание планируемых результатов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 xml:space="preserve"> освоения АООП должны адекватно отражать требования Стандарта,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умственной отсталостью (интеллектуальными нарушениями</w:t>
      </w:r>
      <w:r w:rsidRPr="002F5EAA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proofErr w:type="gramStart"/>
      <w:r w:rsidRPr="002F5EAA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proofErr w:type="gramEnd"/>
      <w:r w:rsidR="002F5EAA" w:rsidRPr="002F5EAA">
        <w:rPr>
          <w:rFonts w:ascii="Times New Roman" w:eastAsia="Times New Roman" w:hAnsi="Times New Roman" w:cs="Times New Roman"/>
          <w:i/>
          <w:sz w:val="26"/>
          <w:szCs w:val="26"/>
        </w:rPr>
        <w:t xml:space="preserve"> (</w:t>
      </w:r>
      <w:proofErr w:type="gramStart"/>
      <w:r w:rsidR="002F5EAA" w:rsidRPr="002F5EA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proofErr w:type="gramEnd"/>
      <w:r w:rsidR="002F5EAA" w:rsidRPr="002F5EAA">
        <w:rPr>
          <w:rFonts w:ascii="Times New Roman" w:eastAsia="Times New Roman" w:hAnsi="Times New Roman" w:cs="Times New Roman"/>
          <w:i/>
          <w:sz w:val="26"/>
          <w:szCs w:val="26"/>
        </w:rPr>
        <w:t>лайд8</w:t>
      </w:r>
      <w:r w:rsidR="00A66449" w:rsidRPr="002F5EAA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9B1A5E" w:rsidRDefault="002F5EAA" w:rsidP="009B1A5E">
      <w:pPr>
        <w:spacing w:before="100" w:beforeAutospacing="1"/>
        <w:ind w:left="360"/>
        <w:rPr>
          <w:rFonts w:ascii="Times New Roman" w:eastAsia="+mn-ea" w:hAnsi="Times New Roman" w:cs="Times New Roman"/>
          <w:color w:val="000000"/>
          <w:kern w:val="24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Система оценки достижения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планируемых результатов</w:t>
      </w:r>
      <w:r w:rsidR="009B1A5E">
        <w:rPr>
          <w:rFonts w:ascii="Times New Roman" w:eastAsia="Times New Roman" w:hAnsi="Times New Roman" w:cs="Times New Roman"/>
          <w:b/>
          <w:sz w:val="26"/>
          <w:szCs w:val="26"/>
        </w:rPr>
        <w:t xml:space="preserve"> освоения АООП.</w:t>
      </w:r>
      <w:r w:rsidR="009B1A5E" w:rsidRPr="009B1A5E">
        <w:rPr>
          <w:rFonts w:ascii="Times New Roman" w:eastAsia="+mn-ea" w:hAnsi="Times New Roman" w:cs="Times New Roman"/>
          <w:color w:val="000000"/>
          <w:kern w:val="24"/>
          <w:sz w:val="48"/>
          <w:szCs w:val="48"/>
        </w:rPr>
        <w:t xml:space="preserve"> </w:t>
      </w:r>
      <w:r w:rsidR="009B1A5E" w:rsidRPr="009B1A5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(слайд 9)</w:t>
      </w:r>
    </w:p>
    <w:p w:rsidR="00000000" w:rsidRPr="009B1A5E" w:rsidRDefault="009B1A5E" w:rsidP="009B1A5E">
      <w:pPr>
        <w:spacing w:before="100" w:beforeAutospacing="1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9B1A5E">
        <w:rPr>
          <w:rFonts w:ascii="Times New Roman" w:eastAsia="Times New Roman" w:hAnsi="Times New Roman" w:cs="Times New Roman"/>
          <w:sz w:val="26"/>
          <w:szCs w:val="26"/>
        </w:rPr>
        <w:t>Основными направлениями и целями оценочной деятельности в соответствии с</w:t>
      </w:r>
      <w:r w:rsidRPr="009B1A5E">
        <w:rPr>
          <w:rFonts w:ascii="Times New Roman" w:eastAsia="Times New Roman" w:hAnsi="Times New Roman" w:cs="Times New Roman"/>
          <w:sz w:val="26"/>
          <w:szCs w:val="26"/>
        </w:rPr>
        <w:t xml:space="preserve">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</w:t>
      </w:r>
      <w:r w:rsidRPr="009B1A5E">
        <w:rPr>
          <w:rFonts w:ascii="Times New Roman" w:eastAsia="Times New Roman" w:hAnsi="Times New Roman" w:cs="Times New Roman"/>
          <w:sz w:val="26"/>
          <w:szCs w:val="26"/>
        </w:rPr>
        <w:t>ия.</w:t>
      </w:r>
    </w:p>
    <w:p w:rsidR="00000000" w:rsidRPr="009B1A5E" w:rsidRDefault="009B1A5E" w:rsidP="009B1A5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9B1A5E">
        <w:rPr>
          <w:rFonts w:ascii="Times New Roman" w:eastAsia="Times New Roman" w:hAnsi="Times New Roman" w:cs="Times New Roman"/>
          <w:sz w:val="26"/>
          <w:szCs w:val="26"/>
        </w:rPr>
        <w:t>В текущей оценочной деятельности целесообразно соотносить результаты, продемонстрированные учеником, с оценками типа:                                                                                     «удовлетворительно» (зачёт), если обучающиеся</w:t>
      </w:r>
      <w:r w:rsidRPr="009B1A5E">
        <w:rPr>
          <w:rFonts w:ascii="Times New Roman" w:eastAsia="Times New Roman" w:hAnsi="Times New Roman" w:cs="Times New Roman"/>
          <w:sz w:val="26"/>
          <w:szCs w:val="26"/>
        </w:rPr>
        <w:t xml:space="preserve"> верно выполняют от 35% до 50% заданий;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9B1A5E">
        <w:rPr>
          <w:rFonts w:ascii="Times New Roman" w:eastAsia="Times New Roman" w:hAnsi="Times New Roman" w:cs="Times New Roman"/>
          <w:sz w:val="26"/>
          <w:szCs w:val="26"/>
        </w:rPr>
        <w:t>«хорошо» ― от 51% до 65% заданий</w:t>
      </w:r>
      <w:proofErr w:type="gramStart"/>
      <w:r w:rsidRPr="009B1A5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B1A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9B1A5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Start"/>
      <w:r w:rsidRPr="009B1A5E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9B1A5E">
        <w:rPr>
          <w:rFonts w:ascii="Times New Roman" w:eastAsia="Times New Roman" w:hAnsi="Times New Roman" w:cs="Times New Roman"/>
          <w:sz w:val="26"/>
          <w:szCs w:val="26"/>
        </w:rPr>
        <w:t xml:space="preserve">чень хорошо» (отлично) свыше 65%. </w:t>
      </w:r>
    </w:p>
    <w:p w:rsidR="002F5EAA" w:rsidRPr="009B1A5E" w:rsidRDefault="002F5EAA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4820">
        <w:rPr>
          <w:rFonts w:ascii="Times New Roman" w:eastAsia="Times New Roman" w:hAnsi="Times New Roman" w:cs="Times New Roman"/>
          <w:b/>
          <w:sz w:val="26"/>
          <w:szCs w:val="26"/>
        </w:rPr>
        <w:t>Учебный план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коррекционно-развивающих областей по классам (годам обучения).</w:t>
      </w:r>
    </w:p>
    <w:p w:rsidR="00753A76" w:rsidRPr="00431515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31515">
        <w:rPr>
          <w:rFonts w:ascii="Times New Roman" w:eastAsia="Times New Roman" w:hAnsi="Times New Roman" w:cs="Times New Roman"/>
          <w:i/>
          <w:sz w:val="26"/>
          <w:szCs w:val="26"/>
        </w:rPr>
        <w:t>АООП может включать как один, так и несколько учебных планов</w:t>
      </w:r>
      <w:proofErr w:type="gramStart"/>
      <w:r w:rsidRPr="00431515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proofErr w:type="gramEnd"/>
      <w:r w:rsidR="009B1A5E">
        <w:rPr>
          <w:rFonts w:ascii="Times New Roman" w:eastAsia="Times New Roman" w:hAnsi="Times New Roman" w:cs="Times New Roman"/>
          <w:i/>
          <w:sz w:val="26"/>
          <w:szCs w:val="26"/>
        </w:rPr>
        <w:t xml:space="preserve"> (</w:t>
      </w:r>
      <w:proofErr w:type="gramStart"/>
      <w:r w:rsidR="009B1A5E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proofErr w:type="gramEnd"/>
      <w:r w:rsidR="009B1A5E">
        <w:rPr>
          <w:rFonts w:ascii="Times New Roman" w:eastAsia="Times New Roman" w:hAnsi="Times New Roman" w:cs="Times New Roman"/>
          <w:i/>
          <w:sz w:val="26"/>
          <w:szCs w:val="26"/>
        </w:rPr>
        <w:t>лайд 10)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Формы организации образовательного процесса, чередование учебной и внеурочной деятельности в рамках реализации АООП определяет организация.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Учебный план включает предметные области в зависимости от варианта АООП (в соответствии с приложением к настоящему Стандарту).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 (в соответствии с приложением к настоящему Стандарту).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Количество часов, выделяемых на реализацию коррекционно-развивающей области учебного плана для обучающихся с легкой умственной отсталостью (интеллектуальными нарушениями), составляет за 9 учебных лет не более 1 830 часов, за 12 учебных лет - не более 2 442 часов, за 13 учебных лет - не более 2 640 часов.</w:t>
      </w:r>
    </w:p>
    <w:p w:rsidR="00753A76" w:rsidRPr="003F4DB4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4DB4">
        <w:rPr>
          <w:rFonts w:ascii="Times New Roman" w:eastAsia="Times New Roman" w:hAnsi="Times New Roman" w:cs="Times New Roman"/>
          <w:b/>
          <w:sz w:val="26"/>
          <w:szCs w:val="26"/>
        </w:rPr>
        <w:t xml:space="preserve">Выбор коррекционных курсов и их количественное соотношение самостоятельно определяется организацией исходя из особых образовательных </w:t>
      </w:r>
      <w:proofErr w:type="gramStart"/>
      <w:r w:rsidRPr="003F4DB4">
        <w:rPr>
          <w:rFonts w:ascii="Times New Roman" w:eastAsia="Times New Roman" w:hAnsi="Times New Roman" w:cs="Times New Roman"/>
          <w:b/>
          <w:sz w:val="26"/>
          <w:szCs w:val="26"/>
        </w:rPr>
        <w:t>потребностей</w:t>
      </w:r>
      <w:proofErr w:type="gramEnd"/>
      <w:r w:rsidRPr="003F4DB4">
        <w:rPr>
          <w:rFonts w:ascii="Times New Roman" w:eastAsia="Times New Roman" w:hAnsi="Times New Roman" w:cs="Times New Roman"/>
          <w:b/>
          <w:sz w:val="26"/>
          <w:szCs w:val="26"/>
        </w:rPr>
        <w:t xml:space="preserve"> обучающихся с умственной отсталостью (интеллектуальными нарушениями) на основании рекомендаций ПМПК и (или) ИПР.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 xml:space="preserve">учебные занятия, обеспечивающие различные интересы </w:t>
      </w:r>
      <w:proofErr w:type="gramStart"/>
      <w:r w:rsidRPr="00753A76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753A76">
        <w:rPr>
          <w:rFonts w:ascii="Times New Roman" w:eastAsia="Times New Roman" w:hAnsi="Times New Roman" w:cs="Times New Roman"/>
          <w:sz w:val="26"/>
          <w:szCs w:val="26"/>
        </w:rPr>
        <w:t>, в том числе этнокультурные;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увеличение учебных часов, отводимых на изучение отдельных учебных предметов обязательной части;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введение учебных курсов для факультативного изучения отдельных учебных предметов (в соответствии с приложением к настоящему Стандарту).</w:t>
      </w:r>
    </w:p>
    <w:p w:rsidR="00753A76" w:rsidRPr="003F4DB4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4DB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Программы отдельных учебных предметов, курсов должны обеспечивать достижение планируемых результатов освоения АООП.</w:t>
      </w:r>
    </w:p>
    <w:p w:rsidR="00753A76" w:rsidRPr="003F4DB4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F4DB4">
        <w:rPr>
          <w:rFonts w:ascii="Times New Roman" w:eastAsia="Times New Roman" w:hAnsi="Times New Roman" w:cs="Times New Roman"/>
          <w:sz w:val="26"/>
          <w:szCs w:val="26"/>
        </w:rPr>
        <w:t>Программы отдельных учебных предметов, коррекционных курсов разрабатываются на основе: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требований к личностным и предметным результатам (возможным результатам) освоения АООП;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программы формирования базовых учебных действий.</w:t>
      </w:r>
    </w:p>
    <w:p w:rsidR="00753A76" w:rsidRPr="004675E1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75E1">
        <w:rPr>
          <w:rFonts w:ascii="Times New Roman" w:eastAsia="Times New Roman" w:hAnsi="Times New Roman" w:cs="Times New Roman"/>
          <w:b/>
          <w:sz w:val="26"/>
          <w:szCs w:val="26"/>
        </w:rPr>
        <w:t>Программы учебных предметов, коррекционных курсов должны содержать: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 xml:space="preserve">2) общую характеристику учебного предмета, коррекционного курса с учетом особенностей его освоения </w:t>
      </w:r>
      <w:proofErr w:type="gramStart"/>
      <w:r w:rsidRPr="00753A76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753A7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3) описание места учебного предмета в учебном плане;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4) личностные и предметные результаты освоения учебного предмета, коррекционного курса;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5) содержание учебного предмета, коррекционного курса;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6) тематическое планирование с определением основных видов учебной деятельности обучающихся;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7) описание материально-технического обеспечения образовательной деятельности.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0A31">
        <w:rPr>
          <w:rFonts w:ascii="Times New Roman" w:eastAsia="Times New Roman" w:hAnsi="Times New Roman" w:cs="Times New Roman"/>
          <w:b/>
          <w:sz w:val="26"/>
          <w:szCs w:val="26"/>
        </w:rPr>
        <w:t>Программа духовно-нравственного</w:t>
      </w:r>
      <w:r w:rsidR="00AD0A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 xml:space="preserve"> развития должна включать цель, задачи, основные направления работы, перечень планируемых результатов воспитания (социальных компетенций, моделей поведения школьников с умственной отсталостью), формы организации работы.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0A31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Программа формирования экологической культуры, здорового и безопасного образа жизни 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>должна содержать цели, задачи, планируемые результаты, основные направления и перечень организационных форм.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75E1">
        <w:rPr>
          <w:rFonts w:ascii="Times New Roman" w:eastAsia="Times New Roman" w:hAnsi="Times New Roman" w:cs="Times New Roman"/>
          <w:b/>
          <w:sz w:val="26"/>
          <w:szCs w:val="26"/>
        </w:rPr>
        <w:t>Программа коррекционной работы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 xml:space="preserve"> (в соответствии с приложением к настоящему Стандарту, вариант 1</w:t>
      </w:r>
      <w:r w:rsidR="00CA09EF">
        <w:rPr>
          <w:rFonts w:ascii="Times New Roman" w:eastAsia="Times New Roman" w:hAnsi="Times New Roman" w:cs="Times New Roman"/>
          <w:sz w:val="26"/>
          <w:szCs w:val="26"/>
        </w:rPr>
        <w:t>) должна содержать: цели, задачи, принципы коррекционной работы, специфику организации коррекционной работы, характеристику основных направлений, механизмы реализации программы коррекционной работы.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75E1">
        <w:rPr>
          <w:rFonts w:ascii="Times New Roman" w:eastAsia="Times New Roman" w:hAnsi="Times New Roman" w:cs="Times New Roman"/>
          <w:b/>
          <w:sz w:val="26"/>
          <w:szCs w:val="26"/>
        </w:rPr>
        <w:t>Программа внеурочной деятельности включает</w:t>
      </w:r>
      <w:r w:rsidRPr="00753A76">
        <w:rPr>
          <w:rFonts w:ascii="Times New Roman" w:eastAsia="Times New Roman" w:hAnsi="Times New Roman" w:cs="Times New Roman"/>
          <w:sz w:val="26"/>
          <w:szCs w:val="26"/>
        </w:rPr>
        <w:t xml:space="preserve"> направления развития личности (в соответствии с приложением к настоящему Стандарту).</w:t>
      </w:r>
      <w:r w:rsidR="00CA09EF">
        <w:rPr>
          <w:rFonts w:ascii="Times New Roman" w:eastAsia="Times New Roman" w:hAnsi="Times New Roman" w:cs="Times New Roman"/>
          <w:sz w:val="26"/>
          <w:szCs w:val="26"/>
        </w:rPr>
        <w:t xml:space="preserve"> Содержит: цели, задачи, </w:t>
      </w:r>
      <w:r w:rsidR="00CA09EF">
        <w:rPr>
          <w:rFonts w:ascii="Times New Roman" w:eastAsia="Times New Roman" w:hAnsi="Times New Roman" w:cs="Times New Roman"/>
          <w:sz w:val="26"/>
          <w:szCs w:val="26"/>
        </w:rPr>
        <w:lastRenderedPageBreak/>
        <w:t>основные направления и формы внеурочной деятельности, планируемые результаты.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Организация самостоятельно разрабатывает и утверждает программу внеурочной деятельности.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 xml:space="preserve">АООП должна учитывать тип организации, а также образовательные потребности и запросы </w:t>
      </w:r>
      <w:proofErr w:type="gramStart"/>
      <w:r w:rsidRPr="00753A76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753A76">
        <w:rPr>
          <w:rFonts w:ascii="Times New Roman" w:eastAsia="Times New Roman" w:hAnsi="Times New Roman" w:cs="Times New Roman"/>
          <w:sz w:val="26"/>
          <w:szCs w:val="26"/>
        </w:rPr>
        <w:t xml:space="preserve"> с умственной отсталостью (интеллектуальными нарушениями).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 xml:space="preserve">Определение варианта АООП осуществляется на основе рекомендаций ПМПК, сформулированных по результатам его комплексного </w:t>
      </w:r>
      <w:proofErr w:type="spellStart"/>
      <w:r w:rsidRPr="00753A76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психолого-медико-педагогического</w:t>
      </w:r>
      <w:proofErr w:type="spellEnd"/>
      <w:r w:rsidRPr="00753A76">
        <w:rPr>
          <w:rFonts w:ascii="Times New Roman" w:eastAsia="Times New Roman" w:hAnsi="Times New Roman" w:cs="Times New Roman"/>
          <w:sz w:val="26"/>
          <w:szCs w:val="26"/>
        </w:rPr>
        <w:t xml:space="preserve"> обследования, в случае наличия у обучающегося инвалидности с учетом ИПР и мнения родителей (законных представителей).</w:t>
      </w:r>
    </w:p>
    <w:p w:rsidR="00753A76" w:rsidRPr="00753A76" w:rsidRDefault="00753A76" w:rsidP="00DC2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53A76">
        <w:rPr>
          <w:rFonts w:ascii="Times New Roman" w:eastAsia="Times New Roman" w:hAnsi="Times New Roman" w:cs="Times New Roman"/>
          <w:sz w:val="26"/>
          <w:szCs w:val="26"/>
        </w:rPr>
        <w:t>В процессе освоения АООП сохраняется возможность перехода обучающегося с одного варианта АООП на другой. Основанием для этого является заключение ПМПК. Перевод обучающегося с умственной отсталостью (интеллектуальными нарушениями)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0D516D" w:rsidRPr="00753A76" w:rsidRDefault="000D516D" w:rsidP="00DC2B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D516D" w:rsidRPr="00753A76" w:rsidSect="0080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2C0"/>
    <w:multiLevelType w:val="hybridMultilevel"/>
    <w:tmpl w:val="7682CE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4E52"/>
    <w:multiLevelType w:val="hybridMultilevel"/>
    <w:tmpl w:val="C46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51B63"/>
    <w:multiLevelType w:val="hybridMultilevel"/>
    <w:tmpl w:val="B06E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A1B7A"/>
    <w:multiLevelType w:val="hybridMultilevel"/>
    <w:tmpl w:val="B156BED0"/>
    <w:lvl w:ilvl="0" w:tplc="BB40F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A4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A6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E6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41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6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EA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0A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84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16D"/>
    <w:rsid w:val="000D516D"/>
    <w:rsid w:val="001C5415"/>
    <w:rsid w:val="002841E6"/>
    <w:rsid w:val="002F5EAA"/>
    <w:rsid w:val="003F4DB4"/>
    <w:rsid w:val="00407308"/>
    <w:rsid w:val="00431515"/>
    <w:rsid w:val="004675E1"/>
    <w:rsid w:val="004D65F8"/>
    <w:rsid w:val="00504820"/>
    <w:rsid w:val="00753A76"/>
    <w:rsid w:val="007B6F15"/>
    <w:rsid w:val="00806032"/>
    <w:rsid w:val="009B1A5E"/>
    <w:rsid w:val="00A11A7B"/>
    <w:rsid w:val="00A66449"/>
    <w:rsid w:val="00A84930"/>
    <w:rsid w:val="00AD0A31"/>
    <w:rsid w:val="00AD728D"/>
    <w:rsid w:val="00B54F48"/>
    <w:rsid w:val="00CA09EF"/>
    <w:rsid w:val="00DC2B82"/>
    <w:rsid w:val="00DC7CAC"/>
    <w:rsid w:val="00E27A09"/>
    <w:rsid w:val="00EF1606"/>
    <w:rsid w:val="00F30B1A"/>
    <w:rsid w:val="00F7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67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5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2015-11-19T06:29:00Z</dcterms:created>
  <dcterms:modified xsi:type="dcterms:W3CDTF">2015-12-03T06:20:00Z</dcterms:modified>
</cp:coreProperties>
</file>