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C2" w:rsidRPr="00585894" w:rsidRDefault="004037C2" w:rsidP="004037C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3C2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</w:t>
      </w:r>
      <w:r w:rsidRPr="00585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</w:t>
      </w:r>
      <w:r w:rsidR="00E70512" w:rsidRPr="00585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СТИКА  </w:t>
      </w:r>
      <w:r w:rsidR="00585894" w:rsidRPr="00585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585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-б  КЛАССА</w:t>
      </w:r>
    </w:p>
    <w:p w:rsidR="004037C2" w:rsidRPr="00AA3C27" w:rsidRDefault="004037C2" w:rsidP="004037C2">
      <w:pPr>
        <w:pStyle w:val="a3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4037C2" w:rsidRPr="00585894" w:rsidRDefault="004037C2" w:rsidP="004037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C2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585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858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5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В  классе обучается 21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</w:t>
      </w:r>
      <w:r w:rsidR="00AA3C27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ловек</w:t>
      </w:r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, из них – 5 мальчиков и 16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девочек. Основной контингент класса составляют учащиеся четырех близлежащих населённых пунктов: </w:t>
      </w:r>
      <w:proofErr w:type="gramStart"/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Насыпное (3 человека),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Солн</w:t>
      </w:r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ечное (2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C27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человека), Подгорное (1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человек)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и Ближне</w:t>
      </w:r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е и Феодосия (15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человек).</w:t>
      </w:r>
      <w:proofErr w:type="gramEnd"/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классе 1 отличница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Касторных</w:t>
      </w:r>
      <w:proofErr w:type="spellEnd"/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Диана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и 5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ударников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учащиеся, которые требуют постоянного внимания: </w:t>
      </w:r>
      <w:r w:rsidR="00AA3C27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Ковалёв Игорь</w:t>
      </w:r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3D5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- нарушают дисциплину,</w:t>
      </w:r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Галиченко</w:t>
      </w:r>
      <w:proofErr w:type="spellEnd"/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Марина и Колганова Анастасия – часто пропускают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занятия.</w:t>
      </w:r>
    </w:p>
    <w:p w:rsidR="004037C2" w:rsidRPr="00585894" w:rsidRDefault="004037C2" w:rsidP="004037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85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 воспитательной системы класса – сплочение классного коллектива и духовное обогащение личности через индивидуальный подход к каждому ученику, воспитание трудолюбивой и любознательной личности подростка с целью приобретения лучших нравственных качеств: доброты, отзывчивости, милосердия. На выбор цели повлияли интересы и потребности учащихся и родителей, среди которых можно выделить следующие:</w:t>
      </w:r>
    </w:p>
    <w:p w:rsidR="004037C2" w:rsidRPr="00585894" w:rsidRDefault="004037C2" w:rsidP="004037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- желание детей строить взаимоотношения в классе по законам добра и красоты, чувствовать себя в школе комфортно;</w:t>
      </w:r>
    </w:p>
    <w:p w:rsidR="004037C2" w:rsidRPr="00585894" w:rsidRDefault="004037C2" w:rsidP="004037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- стремление развивать любознательность и интеллектуальные способности, расширять свой кругозор;</w:t>
      </w:r>
    </w:p>
    <w:p w:rsidR="004037C2" w:rsidRPr="00585894" w:rsidRDefault="004037C2" w:rsidP="004037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- потребность детей ориентироваться в своей жизни на лучшие образцы;</w:t>
      </w:r>
    </w:p>
    <w:p w:rsidR="004037C2" w:rsidRPr="00585894" w:rsidRDefault="004037C2" w:rsidP="004037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- желание родителей видеть своих детей добрыми, духовно богатыми, интеллектуально развитыми и физически здоровыми.</w:t>
      </w:r>
    </w:p>
    <w:p w:rsidR="004037C2" w:rsidRPr="00585894" w:rsidRDefault="00AA3C27" w:rsidP="004037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85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Воспитательная система </w:t>
      </w:r>
      <w:r w:rsidR="004037C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класса складывается в процессе создания и становления общешкольной воспитательной системы, которая стала фактором развития классного коллектива. Являясь звеном воспитательной системы школы, реализуя общую цель учебного заведения, участвуя во всех школьных делах, класс развивается и как самостоятельная ячейка, формируя свой коллектив и свою индивидуальность. Две воспитательные системы – класса и школы успешно взаимодействуют, взаим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37C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7C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дополняя друг друга, что, несомненно, способствует созданию более благоприятных условий для развития личности сельского ребенка.</w:t>
      </w:r>
    </w:p>
    <w:p w:rsidR="004037C2" w:rsidRPr="00585894" w:rsidRDefault="004037C2" w:rsidP="004037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85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Воспитательную систему класса х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арактеризуют такие понятия, как: 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«добро» и «доброта», «коллектив», «доверие», «уважение», «творчество», «индивидуальность», «самостоятельность».</w:t>
      </w:r>
      <w:proofErr w:type="gramEnd"/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основной перспективы развития классного сообщества выдвинута следующая: образ жизни, достойный человека. </w:t>
      </w:r>
    </w:p>
    <w:p w:rsidR="004037C2" w:rsidRPr="00585894" w:rsidRDefault="004037C2" w:rsidP="004037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85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классном коллективе – самоуправление. Большинство ребят умеют самостоятельно обдумывать предстоящие начинания, участвовать в коллективном планировании и анализе своей работы. Умеют оценивать не только итог сделанного, но и то, какие качества проявил каждый, что побуждало, насколько осознанно поведение, насколько развито умение совершать хорошие поступки. Самыми активными в работе классного самоуправления являются Маркосян Артём, Конина Ангелина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Фазулова</w:t>
      </w:r>
      <w:proofErr w:type="spellEnd"/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Сусанна, </w:t>
      </w:r>
      <w:proofErr w:type="spellStart"/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Умеров</w:t>
      </w:r>
      <w:proofErr w:type="spellEnd"/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Риза,</w:t>
      </w:r>
      <w:r w:rsidR="00AA3C27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Абкеримова</w:t>
      </w:r>
      <w:proofErr w:type="spellEnd"/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Эмине</w:t>
      </w:r>
      <w:proofErr w:type="spellEnd"/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Самоуправление класса работает без расчета на взрослых, только иногда нужно руководство</w:t>
      </w:r>
      <w:r w:rsid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большинства учащихся  класса осознанная дисциплина, умеют руководить и подчиняться. Во всем чувствуется доброжелательность, редко возникают конфликтные ситуации. У большинства учащихся широкий кругозор и разнообразные интересы. Внимание, доброта и забота взрослых вызывают появление адекватных чувств и отношений со стороны учащихся. Три «Д»: доверие + доброжелательность + диалог – вот формула сложившихся в этом классном коллективе взаимоотношений между взрослыми и детьми.</w:t>
      </w:r>
    </w:p>
    <w:p w:rsidR="004037C2" w:rsidRPr="00585894" w:rsidRDefault="004037C2" w:rsidP="004037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класса есть свои законы – в них отражается то, что считается особенно ценным, их стараются выполнять. Почти каждый 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учащийся класса посещает кружки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секции и факультативы при школе и за её пределами. Отношения в  классе доброжелательные, нет изолированных, все имеют друзей в классе и школе. Практически все учащиеся чувствуют себя </w:t>
      </w:r>
      <w:r w:rsidR="00E70512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в коллективе комфортно и защище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но.</w:t>
      </w:r>
    </w:p>
    <w:p w:rsidR="004037C2" w:rsidRPr="00585894" w:rsidRDefault="004037C2" w:rsidP="004037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Заметными событиями в жизни класса являются классные часы по разным темам, анкетирования и тестирования, тренинги и другие формы работы. </w:t>
      </w:r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Активная работа ведётся совместно с педагогом-психологом школы. Для тематических бесед приглашаются родители, врачи, сотрудники ГИБДД и полиции. </w:t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социометрических методов при изучении отношений в классном коллективе показало, что  в классе существуют лидеры, которые успешно учатся и обладают такими привлекательными качествами характера, как общительность и доброжелательность.</w:t>
      </w:r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(Маркосян.</w:t>
      </w:r>
      <w:proofErr w:type="gramEnd"/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А., Осадчая А., </w:t>
      </w:r>
      <w:proofErr w:type="spellStart"/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Абкеримова</w:t>
      </w:r>
      <w:proofErr w:type="spellEnd"/>
      <w:r w:rsidR="00585894"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Э.)</w:t>
      </w:r>
    </w:p>
    <w:p w:rsidR="005F06DC" w:rsidRPr="00585894" w:rsidRDefault="004037C2" w:rsidP="004037C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8589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85894">
        <w:rPr>
          <w:rFonts w:ascii="Times New Roman" w:hAnsi="Times New Roman" w:cs="Times New Roman"/>
          <w:color w:val="000000" w:themeColor="text1"/>
          <w:sz w:val="28"/>
          <w:szCs w:val="28"/>
        </w:rPr>
        <w:t>Конечно, еще много придется работать, чтобы из стен школы вышли ответственные и дисциплинированные воспитанники. Инициативность, активность, живой отклик на новые идеи и дела, творческие начинания – вот основные черты классного коллектива и моих воспитанников.</w:t>
      </w:r>
    </w:p>
    <w:sectPr w:rsidR="005F06DC" w:rsidRPr="00585894" w:rsidSect="0090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7C2"/>
    <w:rsid w:val="004037C2"/>
    <w:rsid w:val="00585894"/>
    <w:rsid w:val="005F06DC"/>
    <w:rsid w:val="00770C2F"/>
    <w:rsid w:val="00902B95"/>
    <w:rsid w:val="009512B4"/>
    <w:rsid w:val="00AA3C27"/>
    <w:rsid w:val="00BE2101"/>
    <w:rsid w:val="00C713D5"/>
    <w:rsid w:val="00CD3A82"/>
    <w:rsid w:val="00E7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95"/>
  </w:style>
  <w:style w:type="paragraph" w:styleId="1">
    <w:name w:val="heading 1"/>
    <w:basedOn w:val="a"/>
    <w:next w:val="a"/>
    <w:link w:val="10"/>
    <w:uiPriority w:val="9"/>
    <w:qFormat/>
    <w:rsid w:val="00403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037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851E-511B-4B71-8070-B8194215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юля</cp:lastModifiedBy>
  <cp:revision>10</cp:revision>
  <cp:lastPrinted>2014-09-17T08:36:00Z</cp:lastPrinted>
  <dcterms:created xsi:type="dcterms:W3CDTF">2011-09-18T18:42:00Z</dcterms:created>
  <dcterms:modified xsi:type="dcterms:W3CDTF">2016-01-09T09:01:00Z</dcterms:modified>
</cp:coreProperties>
</file>