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739FD" w:rsidTr="006739FD">
        <w:tc>
          <w:tcPr>
            <w:tcW w:w="9571" w:type="dxa"/>
          </w:tcPr>
          <w:p w:rsidR="006739FD" w:rsidRPr="006739FD" w:rsidRDefault="006739FD" w:rsidP="006739FD">
            <w:pPr>
              <w:rPr>
                <w:rFonts w:ascii="Times New Roman" w:hAnsi="Times New Roman" w:cs="Times New Roman"/>
                <w:color w:val="FF0000"/>
                <w:sz w:val="28"/>
              </w:rPr>
            </w:pPr>
            <w:r w:rsidRPr="006739FD">
              <w:rPr>
                <w:rFonts w:ascii="Times New Roman" w:hAnsi="Times New Roman" w:cs="Times New Roman"/>
                <w:color w:val="FF0000"/>
                <w:sz w:val="28"/>
              </w:rPr>
              <w:t xml:space="preserve">Задача для команды №1 </w:t>
            </w:r>
          </w:p>
          <w:p w:rsidR="006739FD" w:rsidRDefault="006739FD" w:rsidP="006739F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Поезд, идущий со скоростью 15 м</w:t>
            </w:r>
            <w:r w:rsidRPr="006B4977">
              <w:rPr>
                <w:rFonts w:ascii="Times New Roman" w:hAnsi="Times New Roman" w:cs="Times New Roman"/>
                <w:sz w:val="28"/>
              </w:rPr>
              <w:t>/</w:t>
            </w:r>
            <w:r>
              <w:rPr>
                <w:rFonts w:ascii="Times New Roman" w:hAnsi="Times New Roman" w:cs="Times New Roman"/>
                <w:sz w:val="28"/>
              </w:rPr>
              <w:t>с, остановился через 20 секунд после начала торможения. Считая, что торможение происходило с постоянным ускорением, определите перемещение поезда за 20 секунд</w:t>
            </w:r>
          </w:p>
          <w:p w:rsidR="006739FD" w:rsidRDefault="006739FD"/>
        </w:tc>
      </w:tr>
      <w:tr w:rsidR="006739FD" w:rsidTr="006739FD">
        <w:tc>
          <w:tcPr>
            <w:tcW w:w="9571" w:type="dxa"/>
          </w:tcPr>
          <w:p w:rsidR="006739FD" w:rsidRPr="006739FD" w:rsidRDefault="006739FD" w:rsidP="006739FD">
            <w:pPr>
              <w:rPr>
                <w:rFonts w:ascii="Times New Roman" w:hAnsi="Times New Roman" w:cs="Times New Roman"/>
                <w:color w:val="FF0000"/>
                <w:sz w:val="28"/>
              </w:rPr>
            </w:pPr>
            <w:r w:rsidRPr="006739FD">
              <w:rPr>
                <w:rFonts w:ascii="Times New Roman" w:hAnsi="Times New Roman" w:cs="Times New Roman"/>
                <w:color w:val="FF0000"/>
                <w:sz w:val="28"/>
              </w:rPr>
              <w:t xml:space="preserve">Задача для команды №2 </w:t>
            </w:r>
          </w:p>
          <w:p w:rsidR="006739FD" w:rsidRPr="00351ED5" w:rsidRDefault="006739FD" w:rsidP="006739F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Автомобиль, двигаясь равноускорено из состояния покоя, за пятую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секунду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разгона проходит 6,3 м.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Какую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скорость развил автомобиль к концу пятой секунды от начала движения?</w:t>
            </w:r>
          </w:p>
          <w:p w:rsidR="006739FD" w:rsidRDefault="006739FD"/>
        </w:tc>
      </w:tr>
      <w:tr w:rsidR="006739FD" w:rsidTr="006739FD">
        <w:tc>
          <w:tcPr>
            <w:tcW w:w="9571" w:type="dxa"/>
          </w:tcPr>
          <w:p w:rsidR="006739FD" w:rsidRPr="006739FD" w:rsidRDefault="006739FD" w:rsidP="006739FD">
            <w:pPr>
              <w:rPr>
                <w:rFonts w:ascii="Times New Roman" w:hAnsi="Times New Roman" w:cs="Times New Roman"/>
                <w:color w:val="FF0000"/>
                <w:sz w:val="28"/>
              </w:rPr>
            </w:pPr>
            <w:r w:rsidRPr="006739FD">
              <w:rPr>
                <w:rFonts w:ascii="Times New Roman" w:hAnsi="Times New Roman" w:cs="Times New Roman"/>
                <w:color w:val="FF0000"/>
                <w:sz w:val="28"/>
              </w:rPr>
              <w:t>Задача для команды №3</w:t>
            </w:r>
          </w:p>
          <w:p w:rsidR="006739FD" w:rsidRDefault="006739FD" w:rsidP="006739F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Мотоцикл двигался в течени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15 с со скоростью 5 м/с, в течение 10 с со скоростью 8 м/с и в течении 6 с со скоростью 20 м/с. Какова средняя скорость движения мотоцикла?</w:t>
            </w:r>
          </w:p>
          <w:p w:rsidR="006739FD" w:rsidRDefault="006739FD">
            <w:bookmarkStart w:id="0" w:name="_GoBack"/>
            <w:bookmarkEnd w:id="0"/>
          </w:p>
        </w:tc>
      </w:tr>
    </w:tbl>
    <w:p w:rsidR="00481EBF" w:rsidRDefault="00481EBF"/>
    <w:sectPr w:rsidR="00481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89B"/>
    <w:rsid w:val="0032289B"/>
    <w:rsid w:val="00481EBF"/>
    <w:rsid w:val="0067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2015-11-23T10:53:00Z</dcterms:created>
  <dcterms:modified xsi:type="dcterms:W3CDTF">2015-11-23T10:54:00Z</dcterms:modified>
</cp:coreProperties>
</file>