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AA" w:rsidRPr="00C237AA" w:rsidRDefault="00C237AA" w:rsidP="00C237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37AA">
        <w:rPr>
          <w:rFonts w:ascii="Times New Roman" w:hAnsi="Times New Roman"/>
          <w:b/>
          <w:sz w:val="28"/>
          <w:szCs w:val="28"/>
        </w:rPr>
        <w:t>Аннотация к программе</w:t>
      </w:r>
      <w:r w:rsidR="000C3EE7">
        <w:rPr>
          <w:rFonts w:ascii="Times New Roman" w:hAnsi="Times New Roman"/>
          <w:b/>
          <w:sz w:val="28"/>
          <w:szCs w:val="28"/>
        </w:rPr>
        <w:t xml:space="preserve">    </w:t>
      </w:r>
      <w:r w:rsidRPr="00C237AA">
        <w:rPr>
          <w:rFonts w:ascii="Times New Roman" w:hAnsi="Times New Roman"/>
          <w:b/>
          <w:sz w:val="28"/>
          <w:szCs w:val="28"/>
        </w:rPr>
        <w:t>«</w:t>
      </w:r>
      <w:r w:rsidR="000C3EE7">
        <w:rPr>
          <w:rFonts w:ascii="Times New Roman" w:hAnsi="Times New Roman"/>
          <w:b/>
          <w:sz w:val="28"/>
          <w:szCs w:val="28"/>
        </w:rPr>
        <w:t>Готов  к  труду  и  обороне  (ГТО)</w:t>
      </w:r>
      <w:r w:rsidRPr="00C237AA">
        <w:rPr>
          <w:rFonts w:ascii="Times New Roman" w:hAnsi="Times New Roman"/>
          <w:b/>
          <w:sz w:val="28"/>
          <w:szCs w:val="28"/>
        </w:rPr>
        <w:t>»</w:t>
      </w:r>
    </w:p>
    <w:p w:rsidR="00C237AA" w:rsidRPr="00C237AA" w:rsidRDefault="00C237AA" w:rsidP="00C237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37AA" w:rsidRPr="00C237AA" w:rsidRDefault="00C237AA" w:rsidP="00C237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7AA">
        <w:rPr>
          <w:rFonts w:ascii="Times New Roman" w:hAnsi="Times New Roman" w:cs="Times New Roman"/>
          <w:b/>
          <w:sz w:val="28"/>
          <w:szCs w:val="28"/>
        </w:rPr>
        <w:t xml:space="preserve">         Ф.И.О. аттестуемого</w:t>
      </w:r>
      <w:r w:rsidR="000C3EE7">
        <w:rPr>
          <w:rFonts w:ascii="Times New Roman" w:hAnsi="Times New Roman" w:cs="Times New Roman"/>
          <w:b/>
          <w:sz w:val="28"/>
          <w:szCs w:val="28"/>
        </w:rPr>
        <w:t xml:space="preserve">   Киреева  Татьяна  Александровна</w:t>
      </w:r>
    </w:p>
    <w:tbl>
      <w:tblPr>
        <w:tblStyle w:val="a5"/>
        <w:tblW w:w="15876" w:type="dxa"/>
        <w:tblInd w:w="-459" w:type="dxa"/>
        <w:tblLayout w:type="fixed"/>
        <w:tblLook w:val="01E0"/>
      </w:tblPr>
      <w:tblGrid>
        <w:gridCol w:w="1814"/>
        <w:gridCol w:w="2602"/>
        <w:gridCol w:w="2906"/>
        <w:gridCol w:w="2601"/>
        <w:gridCol w:w="2428"/>
        <w:gridCol w:w="3525"/>
      </w:tblGrid>
      <w:tr w:rsidR="00D206D8" w:rsidRPr="00C237AA" w:rsidTr="00555035">
        <w:trPr>
          <w:trHeight w:val="82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AA" w:rsidRPr="00555035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35">
              <w:rPr>
                <w:rFonts w:ascii="Times New Roman" w:hAnsi="Times New Roman"/>
                <w:b/>
                <w:sz w:val="24"/>
                <w:szCs w:val="24"/>
              </w:rPr>
              <w:t>Соответствие требованиям</w:t>
            </w:r>
          </w:p>
          <w:p w:rsidR="00C237AA" w:rsidRPr="00555035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35">
              <w:rPr>
                <w:rFonts w:ascii="Times New Roman" w:hAnsi="Times New Roman"/>
                <w:b/>
                <w:sz w:val="24"/>
                <w:szCs w:val="24"/>
              </w:rPr>
              <w:t>(ФГОС или ФКГОС 2004)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AA" w:rsidRPr="00555035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35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AA" w:rsidRPr="00555035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35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C237AA" w:rsidRPr="00555035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35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AA" w:rsidRPr="00555035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35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</w:p>
          <w:p w:rsidR="00C237AA" w:rsidRPr="00555035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35">
              <w:rPr>
                <w:rFonts w:ascii="Times New Roman" w:hAnsi="Times New Roman"/>
                <w:b/>
                <w:sz w:val="24"/>
                <w:szCs w:val="24"/>
              </w:rPr>
              <w:t>учебной деятельности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AA" w:rsidRPr="00555035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35"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AA" w:rsidRPr="00555035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3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206D8" w:rsidRPr="000C3EE7" w:rsidTr="00555035">
        <w:trPr>
          <w:trHeight w:val="78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7F" w:rsidRPr="00B9407F" w:rsidRDefault="00B9407F" w:rsidP="00B9407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07F">
              <w:rPr>
                <w:rFonts w:ascii="Times New Roman" w:hAnsi="Times New Roman"/>
                <w:sz w:val="24"/>
                <w:szCs w:val="24"/>
              </w:rPr>
              <w:t>Соответствие требованиям</w:t>
            </w:r>
          </w:p>
          <w:p w:rsidR="00C237AA" w:rsidRPr="00B9407F" w:rsidRDefault="00B9407F" w:rsidP="00B9407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07F">
              <w:rPr>
                <w:rFonts w:ascii="Times New Roman" w:hAnsi="Times New Roman"/>
                <w:sz w:val="24"/>
                <w:szCs w:val="24"/>
              </w:rPr>
              <w:t>ФГОС  и ФКГОС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8" w:rsidRPr="00B77DD8" w:rsidRDefault="00B77DD8" w:rsidP="00BE6B1F">
            <w:pPr>
              <w:tabs>
                <w:tab w:val="left" w:pos="567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77DD8">
              <w:rPr>
                <w:color w:val="000000"/>
                <w:sz w:val="24"/>
                <w:szCs w:val="24"/>
              </w:rPr>
              <w:t xml:space="preserve">     </w:t>
            </w:r>
            <w:r w:rsidR="00BE6B1F">
              <w:rPr>
                <w:b/>
                <w:color w:val="000000"/>
                <w:sz w:val="24"/>
                <w:szCs w:val="24"/>
              </w:rPr>
              <w:t>Цель программы</w:t>
            </w:r>
            <w:r w:rsidRPr="00B77DD8">
              <w:rPr>
                <w:b/>
                <w:color w:val="000000"/>
                <w:sz w:val="24"/>
                <w:szCs w:val="24"/>
              </w:rPr>
              <w:t>:</w:t>
            </w:r>
            <w:r w:rsidRPr="00B77DD8">
              <w:rPr>
                <w:color w:val="000000"/>
                <w:sz w:val="24"/>
                <w:szCs w:val="24"/>
              </w:rPr>
              <w:t xml:space="preserve"> создать положительную  мотивацию у школьников для занятий спортом, совершенствовать физические качества, приобщать к физкультуре и спорту через  привлечение к сдаче норм ВФСК «ГТО».</w:t>
            </w:r>
          </w:p>
          <w:p w:rsidR="00B77DD8" w:rsidRPr="00B77DD8" w:rsidRDefault="00B77DD8" w:rsidP="00BE6B1F">
            <w:pPr>
              <w:shd w:val="clear" w:color="auto" w:fill="FFFFFF"/>
              <w:tabs>
                <w:tab w:val="left" w:pos="5670"/>
              </w:tabs>
              <w:spacing w:line="360" w:lineRule="auto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B77DD8">
              <w:rPr>
                <w:b/>
                <w:bCs/>
                <w:sz w:val="24"/>
                <w:szCs w:val="24"/>
              </w:rPr>
              <w:t>Задачи про</w:t>
            </w:r>
            <w:r w:rsidR="00BE6B1F">
              <w:rPr>
                <w:b/>
                <w:bCs/>
                <w:sz w:val="24"/>
                <w:szCs w:val="24"/>
              </w:rPr>
              <w:t>граммы</w:t>
            </w:r>
            <w:r w:rsidRPr="00B77DD8">
              <w:rPr>
                <w:b/>
                <w:bCs/>
                <w:sz w:val="24"/>
                <w:szCs w:val="24"/>
              </w:rPr>
              <w:t xml:space="preserve">: </w:t>
            </w:r>
          </w:p>
          <w:p w:rsidR="00B77DD8" w:rsidRPr="00B77DD8" w:rsidRDefault="00B77DD8" w:rsidP="00BE6B1F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600"/>
                <w:tab w:val="num" w:pos="205"/>
                <w:tab w:val="left" w:pos="5670"/>
              </w:tabs>
              <w:spacing w:line="360" w:lineRule="auto"/>
              <w:ind w:left="113" w:hanging="142"/>
              <w:jc w:val="both"/>
              <w:rPr>
                <w:color w:val="000000"/>
                <w:sz w:val="24"/>
                <w:szCs w:val="24"/>
              </w:rPr>
            </w:pPr>
            <w:r w:rsidRPr="00B77DD8">
              <w:rPr>
                <w:sz w:val="24"/>
                <w:szCs w:val="24"/>
              </w:rPr>
              <w:t xml:space="preserve">Создание условий для сдачи норм </w:t>
            </w:r>
            <w:r w:rsidRPr="00B77DD8">
              <w:rPr>
                <w:sz w:val="24"/>
                <w:szCs w:val="24"/>
              </w:rPr>
              <w:lastRenderedPageBreak/>
              <w:t>ВФСК «ГТО» и  развитию мотивации школьников к занятиям физической культурой и спортом.</w:t>
            </w:r>
          </w:p>
          <w:p w:rsidR="00B77DD8" w:rsidRPr="00B77DD8" w:rsidRDefault="00B77DD8" w:rsidP="00BE6B1F">
            <w:pPr>
              <w:numPr>
                <w:ilvl w:val="0"/>
                <w:numId w:val="20"/>
              </w:numPr>
              <w:tabs>
                <w:tab w:val="clear" w:pos="600"/>
                <w:tab w:val="num" w:pos="205"/>
                <w:tab w:val="left" w:pos="5670"/>
              </w:tabs>
              <w:spacing w:line="360" w:lineRule="auto"/>
              <w:ind w:left="113" w:hanging="142"/>
              <w:jc w:val="both"/>
              <w:rPr>
                <w:sz w:val="24"/>
                <w:szCs w:val="24"/>
              </w:rPr>
            </w:pPr>
            <w:r w:rsidRPr="00B77DD8">
              <w:rPr>
                <w:sz w:val="24"/>
                <w:szCs w:val="24"/>
              </w:rPr>
              <w:t>Обеспечение учащихся необходимой достоверной информацией  о содержании ВФСК «ГТО» и его истории в нашей стране.</w:t>
            </w:r>
          </w:p>
          <w:p w:rsidR="00B77DD8" w:rsidRPr="00B77DD8" w:rsidRDefault="00B77DD8" w:rsidP="00BE6B1F">
            <w:pPr>
              <w:numPr>
                <w:ilvl w:val="0"/>
                <w:numId w:val="20"/>
              </w:numPr>
              <w:tabs>
                <w:tab w:val="clear" w:pos="600"/>
                <w:tab w:val="num" w:pos="205"/>
                <w:tab w:val="left" w:pos="5670"/>
              </w:tabs>
              <w:spacing w:line="360" w:lineRule="auto"/>
              <w:ind w:left="113" w:hanging="142"/>
              <w:jc w:val="both"/>
              <w:rPr>
                <w:sz w:val="24"/>
                <w:szCs w:val="24"/>
              </w:rPr>
            </w:pPr>
            <w:r w:rsidRPr="00B77DD8">
              <w:rPr>
                <w:sz w:val="24"/>
                <w:szCs w:val="24"/>
              </w:rPr>
              <w:t>Охват наибольшего количества обучающихся при внедрении ВФСК «ГТО» в М</w:t>
            </w:r>
            <w:r w:rsidR="00BE6B1F">
              <w:rPr>
                <w:sz w:val="24"/>
                <w:szCs w:val="24"/>
              </w:rPr>
              <w:t>Б</w:t>
            </w:r>
            <w:r w:rsidRPr="00B77DD8">
              <w:rPr>
                <w:sz w:val="24"/>
                <w:szCs w:val="24"/>
              </w:rPr>
              <w:t xml:space="preserve">ОУ </w:t>
            </w:r>
            <w:r w:rsidR="00BE6B1F">
              <w:rPr>
                <w:sz w:val="24"/>
                <w:szCs w:val="24"/>
              </w:rPr>
              <w:t>СОШ №27.</w:t>
            </w:r>
          </w:p>
          <w:p w:rsidR="00C237AA" w:rsidRPr="00B77DD8" w:rsidRDefault="00C237AA" w:rsidP="00BE6B1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8" w:rsidRPr="00BE6B1F" w:rsidRDefault="00BE6B1F" w:rsidP="00C448B9">
            <w:pPr>
              <w:pStyle w:val="a6"/>
              <w:numPr>
                <w:ilvl w:val="0"/>
                <w:numId w:val="21"/>
              </w:numPr>
              <w:shd w:val="clear" w:color="auto" w:fill="FFFFFF"/>
              <w:tabs>
                <w:tab w:val="left" w:pos="5670"/>
              </w:tabs>
              <w:spacing w:line="360" w:lineRule="auto"/>
              <w:ind w:left="296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B77DD8" w:rsidRPr="00BE6B1F">
              <w:rPr>
                <w:sz w:val="24"/>
                <w:szCs w:val="24"/>
              </w:rPr>
              <w:t>ривлечение 90% детей, отнесённых к основной группе здоровья к сдаче нормативов ВФСК «ГТО». При этом необходимы условия для сдачи норм ВФСК «ГТО» и  повышения мотивации школьников к занятиям физической культурой и спортом.</w:t>
            </w:r>
          </w:p>
          <w:p w:rsidR="00C237AA" w:rsidRPr="00C448B9" w:rsidRDefault="00B77DD8" w:rsidP="00C448B9">
            <w:pPr>
              <w:pStyle w:val="a6"/>
              <w:numPr>
                <w:ilvl w:val="0"/>
                <w:numId w:val="21"/>
              </w:numPr>
              <w:spacing w:line="360" w:lineRule="auto"/>
              <w:ind w:left="296" w:hanging="284"/>
              <w:jc w:val="both"/>
              <w:rPr>
                <w:sz w:val="24"/>
                <w:szCs w:val="24"/>
              </w:rPr>
            </w:pPr>
            <w:r w:rsidRPr="00C448B9">
              <w:rPr>
                <w:sz w:val="24"/>
                <w:szCs w:val="24"/>
              </w:rPr>
              <w:t xml:space="preserve"> 100% информированность учащихся о </w:t>
            </w:r>
            <w:r w:rsidRPr="00C448B9">
              <w:rPr>
                <w:sz w:val="24"/>
                <w:szCs w:val="24"/>
              </w:rPr>
              <w:lastRenderedPageBreak/>
              <w:t>содержании ВФСК «ГТО» и его истории в нашей стране,</w:t>
            </w:r>
          </w:p>
          <w:p w:rsidR="00B77DD8" w:rsidRPr="00EC7FB2" w:rsidRDefault="00C448B9" w:rsidP="00C448B9">
            <w:pPr>
              <w:pStyle w:val="a6"/>
              <w:numPr>
                <w:ilvl w:val="0"/>
                <w:numId w:val="21"/>
              </w:numPr>
              <w:tabs>
                <w:tab w:val="left" w:pos="180"/>
              </w:tabs>
              <w:spacing w:line="360" w:lineRule="auto"/>
              <w:ind w:left="296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Воспитание </w:t>
            </w:r>
            <w:proofErr w:type="gramStart"/>
            <w:r>
              <w:rPr>
                <w:sz w:val="24"/>
                <w:szCs w:val="24"/>
              </w:rPr>
              <w:t>з</w:t>
            </w:r>
            <w:r w:rsidR="00B77DD8" w:rsidRPr="00C448B9">
              <w:rPr>
                <w:sz w:val="24"/>
                <w:szCs w:val="24"/>
              </w:rPr>
              <w:t>доровы</w:t>
            </w:r>
            <w:r>
              <w:rPr>
                <w:sz w:val="24"/>
                <w:szCs w:val="24"/>
              </w:rPr>
              <w:t>х</w:t>
            </w:r>
            <w:proofErr w:type="gramEnd"/>
            <w:r w:rsidR="00B77DD8" w:rsidRPr="00C448B9">
              <w:rPr>
                <w:sz w:val="24"/>
                <w:szCs w:val="24"/>
              </w:rPr>
              <w:t>, социально-активны</w:t>
            </w:r>
            <w:r>
              <w:rPr>
                <w:sz w:val="24"/>
                <w:szCs w:val="24"/>
              </w:rPr>
              <w:t>х</w:t>
            </w:r>
            <w:r w:rsidR="00B77DD8" w:rsidRPr="00C448B9">
              <w:rPr>
                <w:sz w:val="24"/>
                <w:szCs w:val="24"/>
              </w:rPr>
              <w:t>, коммуникабельны</w:t>
            </w:r>
            <w:r>
              <w:rPr>
                <w:sz w:val="24"/>
                <w:szCs w:val="24"/>
              </w:rPr>
              <w:t>х</w:t>
            </w:r>
            <w:r w:rsidR="00B77DD8" w:rsidRPr="00C44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 w:rsidR="00B77DD8" w:rsidRPr="00C448B9">
              <w:rPr>
                <w:sz w:val="24"/>
                <w:szCs w:val="24"/>
              </w:rPr>
              <w:t>, ориентированны</w:t>
            </w:r>
            <w:r>
              <w:rPr>
                <w:sz w:val="24"/>
                <w:szCs w:val="24"/>
              </w:rPr>
              <w:t>х</w:t>
            </w:r>
            <w:r w:rsidR="00B77DD8" w:rsidRPr="00C448B9">
              <w:rPr>
                <w:sz w:val="24"/>
                <w:szCs w:val="24"/>
              </w:rPr>
              <w:t xml:space="preserve"> на здоровый образ жизни, приученны</w:t>
            </w:r>
            <w:r>
              <w:rPr>
                <w:sz w:val="24"/>
                <w:szCs w:val="24"/>
              </w:rPr>
              <w:t>х</w:t>
            </w:r>
            <w:r w:rsidR="00B77DD8" w:rsidRPr="00C448B9">
              <w:rPr>
                <w:sz w:val="24"/>
                <w:szCs w:val="24"/>
              </w:rPr>
              <w:t xml:space="preserve"> к самостоятельной активной физкультурно-оздоровительной и спортивной деятельности</w:t>
            </w:r>
            <w:r>
              <w:rPr>
                <w:sz w:val="24"/>
                <w:szCs w:val="24"/>
              </w:rPr>
              <w:t>.</w:t>
            </w:r>
            <w:r w:rsidR="00B77DD8" w:rsidRPr="00C448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E7" w:rsidRPr="00EC7FB2" w:rsidRDefault="000C3EE7" w:rsidP="00EC7FB2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EC7FB2">
              <w:rPr>
                <w:sz w:val="24"/>
                <w:szCs w:val="24"/>
              </w:rPr>
              <w:lastRenderedPageBreak/>
              <w:t xml:space="preserve">Основными формами подготовки к сдаче нормативов </w:t>
            </w:r>
            <w:r w:rsidR="00C448B9" w:rsidRPr="00BE6B1F">
              <w:rPr>
                <w:rFonts w:eastAsia="Times New Roman"/>
                <w:sz w:val="24"/>
                <w:szCs w:val="24"/>
              </w:rPr>
              <w:t>ВФСК «ГТО»</w:t>
            </w:r>
            <w:r w:rsidRPr="00EC7FB2">
              <w:rPr>
                <w:sz w:val="24"/>
                <w:szCs w:val="24"/>
              </w:rPr>
              <w:t xml:space="preserve"> являются:</w:t>
            </w:r>
          </w:p>
          <w:p w:rsidR="00C448B9" w:rsidRDefault="000C3EE7" w:rsidP="00C448B9">
            <w:pPr>
              <w:pStyle w:val="a8"/>
              <w:numPr>
                <w:ilvl w:val="0"/>
                <w:numId w:val="22"/>
              </w:numPr>
              <w:spacing w:line="360" w:lineRule="auto"/>
              <w:ind w:left="367" w:hanging="284"/>
              <w:jc w:val="both"/>
              <w:rPr>
                <w:sz w:val="24"/>
                <w:szCs w:val="24"/>
              </w:rPr>
            </w:pPr>
            <w:r w:rsidRPr="00EC7FB2">
              <w:rPr>
                <w:sz w:val="24"/>
                <w:szCs w:val="24"/>
              </w:rPr>
              <w:t>учебные занятия по физической подготовке,</w:t>
            </w:r>
          </w:p>
          <w:p w:rsidR="00C448B9" w:rsidRDefault="000C3EE7" w:rsidP="00C448B9">
            <w:pPr>
              <w:pStyle w:val="a8"/>
              <w:numPr>
                <w:ilvl w:val="0"/>
                <w:numId w:val="22"/>
              </w:numPr>
              <w:spacing w:line="360" w:lineRule="auto"/>
              <w:ind w:left="367" w:hanging="284"/>
              <w:jc w:val="both"/>
              <w:rPr>
                <w:sz w:val="24"/>
                <w:szCs w:val="24"/>
              </w:rPr>
            </w:pPr>
            <w:r w:rsidRPr="00EC7FB2">
              <w:rPr>
                <w:sz w:val="24"/>
                <w:szCs w:val="24"/>
              </w:rPr>
              <w:t xml:space="preserve"> спортивно-массовая работа, </w:t>
            </w:r>
          </w:p>
          <w:p w:rsidR="00C448B9" w:rsidRDefault="000C3EE7" w:rsidP="00C448B9">
            <w:pPr>
              <w:pStyle w:val="a8"/>
              <w:numPr>
                <w:ilvl w:val="0"/>
                <w:numId w:val="22"/>
              </w:numPr>
              <w:spacing w:line="360" w:lineRule="auto"/>
              <w:ind w:left="367" w:hanging="284"/>
              <w:jc w:val="both"/>
              <w:rPr>
                <w:sz w:val="24"/>
                <w:szCs w:val="24"/>
              </w:rPr>
            </w:pPr>
            <w:r w:rsidRPr="00EC7FB2">
              <w:rPr>
                <w:sz w:val="24"/>
                <w:szCs w:val="24"/>
              </w:rPr>
              <w:t>самостоятельные занятия,</w:t>
            </w:r>
          </w:p>
          <w:p w:rsidR="000C3EE7" w:rsidRDefault="000C3EE7" w:rsidP="00C448B9">
            <w:pPr>
              <w:pStyle w:val="a8"/>
              <w:numPr>
                <w:ilvl w:val="0"/>
                <w:numId w:val="22"/>
              </w:numPr>
              <w:spacing w:line="360" w:lineRule="auto"/>
              <w:ind w:left="367" w:hanging="284"/>
              <w:jc w:val="both"/>
              <w:rPr>
                <w:sz w:val="24"/>
                <w:szCs w:val="24"/>
              </w:rPr>
            </w:pPr>
            <w:r w:rsidRPr="00EC7FB2">
              <w:rPr>
                <w:sz w:val="24"/>
                <w:szCs w:val="24"/>
              </w:rPr>
              <w:t>соревнования.</w:t>
            </w:r>
          </w:p>
          <w:p w:rsidR="00C448B9" w:rsidRPr="00EC7FB2" w:rsidRDefault="00C448B9" w:rsidP="00C448B9">
            <w:pPr>
              <w:pStyle w:val="a8"/>
              <w:numPr>
                <w:ilvl w:val="0"/>
                <w:numId w:val="22"/>
              </w:numPr>
              <w:spacing w:line="360" w:lineRule="auto"/>
              <w:ind w:left="36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партнерство</w:t>
            </w:r>
          </w:p>
          <w:p w:rsidR="00D206D8" w:rsidRPr="00EC7FB2" w:rsidRDefault="00D206D8" w:rsidP="00EC7FB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9" w:rsidRDefault="00B77DD8" w:rsidP="00C448B9">
            <w:pPr>
              <w:pStyle w:val="a6"/>
              <w:numPr>
                <w:ilvl w:val="0"/>
                <w:numId w:val="23"/>
              </w:numPr>
              <w:tabs>
                <w:tab w:val="left" w:pos="0"/>
                <w:tab w:val="left" w:pos="180"/>
              </w:tabs>
              <w:spacing w:line="360" w:lineRule="auto"/>
              <w:ind w:left="175" w:hanging="175"/>
              <w:jc w:val="both"/>
              <w:rPr>
                <w:sz w:val="24"/>
                <w:szCs w:val="24"/>
              </w:rPr>
            </w:pPr>
            <w:r w:rsidRPr="00C448B9">
              <w:rPr>
                <w:sz w:val="24"/>
                <w:szCs w:val="24"/>
              </w:rPr>
              <w:t>Личностно-ориентированные технологии</w:t>
            </w:r>
          </w:p>
          <w:p w:rsidR="00C448B9" w:rsidRDefault="00C448B9" w:rsidP="00C448B9">
            <w:pPr>
              <w:pStyle w:val="a6"/>
              <w:numPr>
                <w:ilvl w:val="0"/>
                <w:numId w:val="23"/>
              </w:numPr>
              <w:tabs>
                <w:tab w:val="left" w:pos="0"/>
                <w:tab w:val="left" w:pos="180"/>
              </w:tabs>
              <w:spacing w:line="360" w:lineRule="auto"/>
              <w:ind w:left="175" w:hanging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проектного обучения</w:t>
            </w:r>
          </w:p>
          <w:p w:rsidR="00C448B9" w:rsidRDefault="00C448B9" w:rsidP="00C448B9">
            <w:pPr>
              <w:pStyle w:val="a6"/>
              <w:numPr>
                <w:ilvl w:val="0"/>
                <w:numId w:val="23"/>
              </w:numPr>
              <w:tabs>
                <w:tab w:val="left" w:pos="0"/>
                <w:tab w:val="left" w:pos="180"/>
              </w:tabs>
              <w:spacing w:line="360" w:lineRule="auto"/>
              <w:ind w:left="175" w:hanging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технологии</w:t>
            </w:r>
          </w:p>
          <w:p w:rsidR="004E588D" w:rsidRPr="00EC7FB2" w:rsidRDefault="00C448B9" w:rsidP="00C448B9">
            <w:pPr>
              <w:pStyle w:val="a6"/>
              <w:numPr>
                <w:ilvl w:val="0"/>
                <w:numId w:val="23"/>
              </w:numPr>
              <w:tabs>
                <w:tab w:val="left" w:pos="0"/>
                <w:tab w:val="left" w:pos="180"/>
              </w:tabs>
              <w:spacing w:line="360" w:lineRule="auto"/>
              <w:ind w:left="175" w:hanging="1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Информационно-коммуникацион-ные</w:t>
            </w:r>
            <w:proofErr w:type="spellEnd"/>
            <w:r>
              <w:rPr>
                <w:sz w:val="24"/>
                <w:szCs w:val="24"/>
              </w:rPr>
              <w:t xml:space="preserve"> технологии</w:t>
            </w:r>
            <w:r w:rsidR="00B77DD8" w:rsidRPr="00C448B9">
              <w:rPr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B2" w:rsidRPr="00EC7FB2" w:rsidRDefault="00EC7FB2" w:rsidP="00EC7F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7FB2">
              <w:rPr>
                <w:sz w:val="24"/>
                <w:szCs w:val="24"/>
              </w:rPr>
              <w:t>В ходе реализации про</w:t>
            </w:r>
            <w:r w:rsidR="00C448B9">
              <w:rPr>
                <w:sz w:val="24"/>
                <w:szCs w:val="24"/>
              </w:rPr>
              <w:t>граммы</w:t>
            </w:r>
            <w:r w:rsidRPr="00EC7FB2">
              <w:rPr>
                <w:sz w:val="24"/>
                <w:szCs w:val="24"/>
              </w:rPr>
              <w:t xml:space="preserve"> на подготовительном этапе  проходит входное исследование информированности участников о ВФСК «ГТО», проходит  линейка –</w:t>
            </w:r>
            <w:r w:rsidR="00C448B9">
              <w:rPr>
                <w:sz w:val="24"/>
                <w:szCs w:val="24"/>
              </w:rPr>
              <w:t xml:space="preserve"> </w:t>
            </w:r>
            <w:r w:rsidRPr="00EC7FB2">
              <w:rPr>
                <w:sz w:val="24"/>
                <w:szCs w:val="24"/>
              </w:rPr>
              <w:t xml:space="preserve">открытие проекта и выступления инициативных групп перед </w:t>
            </w:r>
            <w:proofErr w:type="gramStart"/>
            <w:r w:rsidRPr="00EC7FB2">
              <w:rPr>
                <w:sz w:val="24"/>
                <w:szCs w:val="24"/>
              </w:rPr>
              <w:t>обучающимися</w:t>
            </w:r>
            <w:proofErr w:type="gramEnd"/>
            <w:r w:rsidRPr="00EC7FB2">
              <w:rPr>
                <w:sz w:val="24"/>
                <w:szCs w:val="24"/>
              </w:rPr>
              <w:t xml:space="preserve">, с целью повышения </w:t>
            </w:r>
            <w:r w:rsidR="00C448B9">
              <w:rPr>
                <w:sz w:val="24"/>
                <w:szCs w:val="24"/>
              </w:rPr>
              <w:t>и</w:t>
            </w:r>
            <w:r w:rsidRPr="00EC7FB2">
              <w:rPr>
                <w:sz w:val="24"/>
                <w:szCs w:val="24"/>
              </w:rPr>
              <w:t>нформированности, проходит конкурс рисунков, плакатов</w:t>
            </w:r>
            <w:r w:rsidR="00C448B9">
              <w:rPr>
                <w:sz w:val="24"/>
                <w:szCs w:val="24"/>
              </w:rPr>
              <w:t>, презентаций</w:t>
            </w:r>
            <w:r w:rsidRPr="00EC7FB2">
              <w:rPr>
                <w:sz w:val="24"/>
                <w:szCs w:val="24"/>
              </w:rPr>
              <w:t xml:space="preserve"> на тему «Нормы</w:t>
            </w:r>
            <w:r w:rsidR="00C448B9">
              <w:rPr>
                <w:sz w:val="24"/>
                <w:szCs w:val="24"/>
              </w:rPr>
              <w:t xml:space="preserve"> </w:t>
            </w:r>
            <w:r w:rsidRPr="00EC7FB2">
              <w:rPr>
                <w:sz w:val="24"/>
                <w:szCs w:val="24"/>
              </w:rPr>
              <w:t>«ГТО –</w:t>
            </w:r>
            <w:r w:rsidR="00C448B9">
              <w:rPr>
                <w:sz w:val="24"/>
                <w:szCs w:val="24"/>
              </w:rPr>
              <w:t xml:space="preserve"> </w:t>
            </w:r>
            <w:r w:rsidRPr="00EC7FB2">
              <w:rPr>
                <w:sz w:val="24"/>
                <w:szCs w:val="24"/>
              </w:rPr>
              <w:t>ВО!». Инициативная группа учащихся под руководством учител</w:t>
            </w:r>
            <w:r w:rsidR="00C448B9">
              <w:rPr>
                <w:sz w:val="24"/>
                <w:szCs w:val="24"/>
              </w:rPr>
              <w:t>ей</w:t>
            </w:r>
            <w:r w:rsidRPr="00EC7FB2">
              <w:rPr>
                <w:sz w:val="24"/>
                <w:szCs w:val="24"/>
              </w:rPr>
              <w:t xml:space="preserve"> </w:t>
            </w:r>
            <w:r w:rsidRPr="00EC7FB2">
              <w:rPr>
                <w:sz w:val="24"/>
                <w:szCs w:val="24"/>
              </w:rPr>
              <w:lastRenderedPageBreak/>
              <w:t xml:space="preserve">физкультуры оформляет стенд «Что такое « ГТО». Учителями физкультуры  совместно с психологом </w:t>
            </w:r>
            <w:r w:rsidR="00C448B9">
              <w:rPr>
                <w:sz w:val="24"/>
                <w:szCs w:val="24"/>
              </w:rPr>
              <w:t>школы</w:t>
            </w:r>
            <w:r w:rsidRPr="00EC7FB2">
              <w:rPr>
                <w:sz w:val="24"/>
                <w:szCs w:val="24"/>
              </w:rPr>
              <w:t xml:space="preserve"> организуются встречи с известными спортсменами </w:t>
            </w:r>
            <w:r w:rsidR="00C448B9">
              <w:rPr>
                <w:sz w:val="24"/>
                <w:szCs w:val="24"/>
              </w:rPr>
              <w:t xml:space="preserve">района и </w:t>
            </w:r>
            <w:r w:rsidRPr="00EC7FB2">
              <w:rPr>
                <w:sz w:val="24"/>
                <w:szCs w:val="24"/>
              </w:rPr>
              <w:t>города «Я сдавал «ГТО»- я буду сдавать «ГТО!»</w:t>
            </w:r>
          </w:p>
          <w:p w:rsidR="00EC7FB2" w:rsidRPr="00EC7FB2" w:rsidRDefault="00EC7FB2" w:rsidP="00EC7F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7FB2">
              <w:rPr>
                <w:sz w:val="24"/>
                <w:szCs w:val="24"/>
              </w:rPr>
              <w:t xml:space="preserve">        На основном этапе,   опираясь на принцип добровольности, проходит запись желающих  обучающихся по классам через физоргов на сдачу нормативов  «ГТО» по возрастным ступеням. Администрация и учителя физической культуры составляют расписание сдачи нормативов.  Согласуют данный график </w:t>
            </w:r>
            <w:r w:rsidR="00C448B9">
              <w:rPr>
                <w:sz w:val="24"/>
                <w:szCs w:val="24"/>
              </w:rPr>
              <w:t xml:space="preserve">с </w:t>
            </w:r>
            <w:r w:rsidRPr="00EC7FB2">
              <w:rPr>
                <w:sz w:val="24"/>
                <w:szCs w:val="24"/>
              </w:rPr>
              <w:t>социальными партнерами (стадион «</w:t>
            </w:r>
            <w:r w:rsidR="00C448B9">
              <w:rPr>
                <w:sz w:val="24"/>
                <w:szCs w:val="24"/>
              </w:rPr>
              <w:t>Чайка</w:t>
            </w:r>
            <w:r w:rsidRPr="00EC7FB2">
              <w:rPr>
                <w:sz w:val="24"/>
                <w:szCs w:val="24"/>
              </w:rPr>
              <w:t xml:space="preserve">»).  </w:t>
            </w:r>
          </w:p>
          <w:p w:rsidR="00EC7FB2" w:rsidRPr="00EC7FB2" w:rsidRDefault="00EC7FB2" w:rsidP="00EC7F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7FB2">
              <w:rPr>
                <w:sz w:val="24"/>
                <w:szCs w:val="24"/>
              </w:rPr>
              <w:t xml:space="preserve">       На 1 ступени  сдачи норм </w:t>
            </w:r>
            <w:r w:rsidRPr="00EC7FB2">
              <w:rPr>
                <w:sz w:val="24"/>
                <w:szCs w:val="24"/>
              </w:rPr>
              <w:lastRenderedPageBreak/>
              <w:t>«ГТО»</w:t>
            </w:r>
            <w:r w:rsidR="00C448B9">
              <w:rPr>
                <w:sz w:val="24"/>
                <w:szCs w:val="24"/>
              </w:rPr>
              <w:t xml:space="preserve"> </w:t>
            </w:r>
            <w:r w:rsidRPr="00EC7FB2">
              <w:rPr>
                <w:sz w:val="24"/>
                <w:szCs w:val="24"/>
              </w:rPr>
              <w:t>(6-8 лет) проводится спортивный праздник с игровыми элементами  для повышения мотивации у  детей младшего школьного возраста.</w:t>
            </w:r>
          </w:p>
          <w:p w:rsidR="00EC7FB2" w:rsidRPr="00EC7FB2" w:rsidRDefault="00EC7FB2" w:rsidP="00EC7F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7FB2">
              <w:rPr>
                <w:sz w:val="24"/>
                <w:szCs w:val="24"/>
              </w:rPr>
              <w:t xml:space="preserve">       На заключительном этапе проходит выходное социально-психологическое  исследование участников проекта на тему знания комплекса «ГТО» и желания сдавать нормативы и заниматься спортом, на итоговой линейке подводятся итоги сдачи норм и награждение заслуженных победителей грамотами </w:t>
            </w:r>
            <w:r w:rsidR="00B9407F">
              <w:rPr>
                <w:sz w:val="24"/>
                <w:szCs w:val="24"/>
              </w:rPr>
              <w:t>школы</w:t>
            </w:r>
            <w:r w:rsidRPr="00EC7FB2">
              <w:rPr>
                <w:sz w:val="24"/>
                <w:szCs w:val="24"/>
              </w:rPr>
              <w:t xml:space="preserve">  и значками.</w:t>
            </w:r>
          </w:p>
          <w:p w:rsidR="00EC7FB2" w:rsidRPr="00EC7FB2" w:rsidRDefault="00EC7FB2" w:rsidP="00EC7FB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C7FB2">
              <w:rPr>
                <w:b/>
                <w:sz w:val="24"/>
                <w:szCs w:val="24"/>
              </w:rPr>
              <w:t>Модули проекта.</w:t>
            </w:r>
          </w:p>
          <w:p w:rsidR="00EC7FB2" w:rsidRPr="00EC7FB2" w:rsidRDefault="00EC7FB2" w:rsidP="00EC7F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7FB2">
              <w:rPr>
                <w:sz w:val="24"/>
                <w:szCs w:val="24"/>
              </w:rPr>
              <w:t xml:space="preserve">1. Анкетирование «Что ты знаешь о ГТО»  </w:t>
            </w:r>
          </w:p>
          <w:p w:rsidR="00EC7FB2" w:rsidRPr="00EC7FB2" w:rsidRDefault="00EC7FB2" w:rsidP="00EC7F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7FB2">
              <w:rPr>
                <w:sz w:val="24"/>
                <w:szCs w:val="24"/>
              </w:rPr>
              <w:t>2. Информационное сопровождение</w:t>
            </w:r>
            <w:proofErr w:type="gramStart"/>
            <w:r w:rsidRPr="00EC7FB2">
              <w:rPr>
                <w:sz w:val="24"/>
                <w:szCs w:val="24"/>
              </w:rPr>
              <w:t>.</w:t>
            </w:r>
            <w:proofErr w:type="gramEnd"/>
            <w:r w:rsidRPr="00EC7FB2">
              <w:rPr>
                <w:sz w:val="24"/>
                <w:szCs w:val="24"/>
              </w:rPr>
              <w:t xml:space="preserve"> (</w:t>
            </w:r>
            <w:proofErr w:type="gramStart"/>
            <w:r w:rsidRPr="00EC7FB2">
              <w:rPr>
                <w:sz w:val="24"/>
                <w:szCs w:val="24"/>
              </w:rPr>
              <w:t>г</w:t>
            </w:r>
            <w:proofErr w:type="gramEnd"/>
            <w:r w:rsidRPr="00EC7FB2">
              <w:rPr>
                <w:sz w:val="24"/>
                <w:szCs w:val="24"/>
              </w:rPr>
              <w:t xml:space="preserve">азета «Мы </w:t>
            </w:r>
            <w:r w:rsidRPr="00EC7FB2">
              <w:rPr>
                <w:sz w:val="24"/>
                <w:szCs w:val="24"/>
              </w:rPr>
              <w:lastRenderedPageBreak/>
              <w:t xml:space="preserve">снова сдаём ГТО», буклеты, информация на сайте </w:t>
            </w:r>
            <w:r w:rsidR="00B9407F">
              <w:rPr>
                <w:sz w:val="24"/>
                <w:szCs w:val="24"/>
              </w:rPr>
              <w:t>школы</w:t>
            </w:r>
            <w:r w:rsidRPr="00EC7FB2">
              <w:rPr>
                <w:sz w:val="24"/>
                <w:szCs w:val="24"/>
              </w:rPr>
              <w:t>, конкурс рисунков и плакатов, стенд)</w:t>
            </w:r>
          </w:p>
          <w:p w:rsidR="00EC7FB2" w:rsidRPr="00EC7FB2" w:rsidRDefault="00EC7FB2" w:rsidP="00EC7F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7FB2">
              <w:rPr>
                <w:sz w:val="24"/>
                <w:szCs w:val="24"/>
              </w:rPr>
              <w:t>3. Дополнительная внеурочная деятельность, направленная на улучшение и тренировку физических качеств обучающихся</w:t>
            </w:r>
            <w:r w:rsidR="00B9407F">
              <w:rPr>
                <w:sz w:val="24"/>
                <w:szCs w:val="24"/>
              </w:rPr>
              <w:t xml:space="preserve"> </w:t>
            </w:r>
            <w:r w:rsidRPr="00EC7FB2">
              <w:rPr>
                <w:sz w:val="24"/>
                <w:szCs w:val="24"/>
              </w:rPr>
              <w:t>(товарищеские встречи, социальная акция «Я выбираю спорт», спортивные соревнования</w:t>
            </w:r>
            <w:proofErr w:type="gramStart"/>
            <w:r w:rsidRPr="00EC7FB2">
              <w:rPr>
                <w:sz w:val="24"/>
                <w:szCs w:val="24"/>
              </w:rPr>
              <w:t xml:space="preserve"> )</w:t>
            </w:r>
            <w:proofErr w:type="gramEnd"/>
          </w:p>
          <w:p w:rsidR="00EC7FB2" w:rsidRPr="00EC7FB2" w:rsidRDefault="00EC7FB2" w:rsidP="00EC7F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7FB2">
              <w:rPr>
                <w:sz w:val="24"/>
                <w:szCs w:val="24"/>
              </w:rPr>
              <w:t xml:space="preserve">4. Встречи с известными  людьми </w:t>
            </w:r>
            <w:r w:rsidR="00B9407F">
              <w:rPr>
                <w:sz w:val="24"/>
                <w:szCs w:val="24"/>
              </w:rPr>
              <w:t xml:space="preserve">района и </w:t>
            </w:r>
            <w:r w:rsidRPr="00EC7FB2">
              <w:rPr>
                <w:sz w:val="24"/>
                <w:szCs w:val="24"/>
              </w:rPr>
              <w:t>города на тему «Я сдавал ГТ</w:t>
            </w:r>
            <w:proofErr w:type="gramStart"/>
            <w:r w:rsidRPr="00EC7FB2">
              <w:rPr>
                <w:sz w:val="24"/>
                <w:szCs w:val="24"/>
              </w:rPr>
              <w:t>О-</w:t>
            </w:r>
            <w:proofErr w:type="gramEnd"/>
            <w:r w:rsidRPr="00EC7FB2">
              <w:rPr>
                <w:sz w:val="24"/>
                <w:szCs w:val="24"/>
              </w:rPr>
              <w:t xml:space="preserve"> я буду сдавать ГТО»)</w:t>
            </w:r>
          </w:p>
          <w:p w:rsidR="00EC7FB2" w:rsidRPr="00EC7FB2" w:rsidRDefault="00EC7FB2" w:rsidP="00EC7F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7FB2">
              <w:rPr>
                <w:sz w:val="24"/>
                <w:szCs w:val="24"/>
              </w:rPr>
              <w:t>5. Формирование групп по возрастным ступеням для сдачи норм «ГТО».</w:t>
            </w:r>
          </w:p>
          <w:p w:rsidR="00EC7FB2" w:rsidRPr="00EC7FB2" w:rsidRDefault="00EC7FB2" w:rsidP="00EC7F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7FB2">
              <w:rPr>
                <w:sz w:val="24"/>
                <w:szCs w:val="24"/>
              </w:rPr>
              <w:t>6.  </w:t>
            </w:r>
            <w:r w:rsidRPr="00EC7FB2">
              <w:rPr>
                <w:iCs/>
                <w:sz w:val="24"/>
                <w:szCs w:val="24"/>
              </w:rPr>
              <w:t xml:space="preserve">Мастер-классы «Делай как я!» для учащихся 5-7 классов по разным видам нормативов </w:t>
            </w:r>
            <w:r w:rsidRPr="00EC7FB2">
              <w:rPr>
                <w:iCs/>
                <w:sz w:val="24"/>
                <w:szCs w:val="24"/>
              </w:rPr>
              <w:lastRenderedPageBreak/>
              <w:t>ГТО (силовые, на гибкость, на скорость и выносливость)</w:t>
            </w:r>
          </w:p>
          <w:p w:rsidR="00EC7FB2" w:rsidRPr="00EC7FB2" w:rsidRDefault="00EC7FB2" w:rsidP="00EC7F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7FB2">
              <w:rPr>
                <w:iCs/>
                <w:sz w:val="24"/>
                <w:szCs w:val="24"/>
              </w:rPr>
              <w:t xml:space="preserve">7. Спортивно-просветительский марафон  для 1-4 классов «Я знаю! Я смогу!» </w:t>
            </w:r>
          </w:p>
          <w:p w:rsidR="00EC7FB2" w:rsidRPr="00EC7FB2" w:rsidRDefault="00EC7FB2" w:rsidP="00EC7F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7FB2">
              <w:rPr>
                <w:sz w:val="24"/>
                <w:szCs w:val="24"/>
              </w:rPr>
              <w:t>8. Спортивный праздник для начальных классов.</w:t>
            </w:r>
          </w:p>
          <w:p w:rsidR="00EC7FB2" w:rsidRPr="00EC7FB2" w:rsidRDefault="00EC7FB2" w:rsidP="00EC7FB2">
            <w:pPr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EC7FB2">
              <w:rPr>
                <w:sz w:val="24"/>
                <w:szCs w:val="24"/>
              </w:rPr>
              <w:t xml:space="preserve">9. Сдача силовых нормативов и нормативов на гибкость (спортзал </w:t>
            </w:r>
            <w:r w:rsidR="00B9407F">
              <w:rPr>
                <w:sz w:val="24"/>
                <w:szCs w:val="24"/>
              </w:rPr>
              <w:t>школы</w:t>
            </w:r>
            <w:r w:rsidRPr="00EC7FB2">
              <w:rPr>
                <w:sz w:val="24"/>
                <w:szCs w:val="24"/>
              </w:rPr>
              <w:t>). Сдача беговых нормативов (стадион «</w:t>
            </w:r>
            <w:r w:rsidR="00B9407F">
              <w:rPr>
                <w:sz w:val="24"/>
                <w:szCs w:val="24"/>
              </w:rPr>
              <w:t>Чайка</w:t>
            </w:r>
            <w:r w:rsidRPr="00EC7FB2">
              <w:rPr>
                <w:sz w:val="24"/>
                <w:szCs w:val="24"/>
              </w:rPr>
              <w:t>»).</w:t>
            </w:r>
            <w:r w:rsidRPr="00EC7FB2">
              <w:rPr>
                <w:iCs/>
                <w:sz w:val="24"/>
                <w:szCs w:val="24"/>
              </w:rPr>
              <w:t xml:space="preserve"> </w:t>
            </w:r>
          </w:p>
          <w:p w:rsidR="00EC7FB2" w:rsidRPr="00EC7FB2" w:rsidRDefault="00EC7FB2" w:rsidP="00EC7FB2">
            <w:pPr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EC7FB2">
              <w:rPr>
                <w:iCs/>
                <w:sz w:val="24"/>
                <w:szCs w:val="24"/>
              </w:rPr>
              <w:t xml:space="preserve">10.Социологический опрос участников </w:t>
            </w:r>
            <w:r w:rsidR="00B9407F">
              <w:rPr>
                <w:iCs/>
                <w:sz w:val="24"/>
                <w:szCs w:val="24"/>
              </w:rPr>
              <w:t>программы</w:t>
            </w:r>
            <w:r w:rsidRPr="00EC7FB2">
              <w:rPr>
                <w:iCs/>
                <w:sz w:val="24"/>
                <w:szCs w:val="24"/>
              </w:rPr>
              <w:t xml:space="preserve"> «Я и ГТО».</w:t>
            </w:r>
          </w:p>
          <w:p w:rsidR="00EC7FB2" w:rsidRPr="00EC7FB2" w:rsidRDefault="00EC7FB2" w:rsidP="00EC7F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7FB2">
              <w:rPr>
                <w:iCs/>
                <w:sz w:val="24"/>
                <w:szCs w:val="24"/>
              </w:rPr>
              <w:t>11.Итоговое награждение победителей и призёров.</w:t>
            </w:r>
          </w:p>
          <w:p w:rsidR="000A6943" w:rsidRPr="00EC7FB2" w:rsidRDefault="000A6943" w:rsidP="00EC7FB2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C237AA" w:rsidRPr="00C237AA" w:rsidRDefault="00C237AA" w:rsidP="00C237AA">
      <w:pPr>
        <w:pStyle w:val="a3"/>
        <w:rPr>
          <w:rFonts w:ascii="Times New Roman" w:hAnsi="Times New Roman"/>
          <w:sz w:val="24"/>
          <w:szCs w:val="24"/>
        </w:rPr>
      </w:pPr>
    </w:p>
    <w:p w:rsidR="00555035" w:rsidRDefault="00555035" w:rsidP="00C237AA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37AA" w:rsidRPr="00C237AA" w:rsidRDefault="00C237AA" w:rsidP="00C237AA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37AA">
        <w:rPr>
          <w:rFonts w:ascii="Times New Roman" w:hAnsi="Times New Roman" w:cs="Times New Roman"/>
          <w:sz w:val="28"/>
          <w:szCs w:val="28"/>
        </w:rPr>
        <w:t xml:space="preserve">Заместитель руководителя ОО </w:t>
      </w:r>
      <w:r w:rsidRPr="00C237AA">
        <w:rPr>
          <w:rFonts w:ascii="Times New Roman" w:hAnsi="Times New Roman" w:cs="Times New Roman"/>
          <w:sz w:val="28"/>
          <w:szCs w:val="28"/>
        </w:rPr>
        <w:tab/>
      </w:r>
      <w:r w:rsidRPr="00C237AA">
        <w:rPr>
          <w:rFonts w:ascii="Times New Roman" w:hAnsi="Times New Roman" w:cs="Times New Roman"/>
          <w:sz w:val="28"/>
          <w:szCs w:val="28"/>
        </w:rPr>
        <w:tab/>
        <w:t>______________________________________ / Коробова  Е.В./</w:t>
      </w:r>
    </w:p>
    <w:p w:rsidR="00C237AA" w:rsidRPr="00C237AA" w:rsidRDefault="00C237AA" w:rsidP="00C237AA">
      <w:pPr>
        <w:rPr>
          <w:rFonts w:ascii="Times New Roman" w:hAnsi="Times New Roman" w:cs="Times New Roman"/>
          <w:sz w:val="20"/>
          <w:szCs w:val="20"/>
        </w:rPr>
      </w:pPr>
      <w:r w:rsidRPr="00C237AA">
        <w:rPr>
          <w:rFonts w:ascii="Times New Roman" w:hAnsi="Times New Roman" w:cs="Times New Roman"/>
        </w:rPr>
        <w:t>МП</w:t>
      </w:r>
    </w:p>
    <w:p w:rsidR="007711A8" w:rsidRDefault="007711A8"/>
    <w:sectPr w:rsidR="007711A8" w:rsidSect="00C237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E36"/>
    <w:multiLevelType w:val="hybridMultilevel"/>
    <w:tmpl w:val="72EEA262"/>
    <w:lvl w:ilvl="0" w:tplc="CD4A1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49C3"/>
    <w:multiLevelType w:val="hybridMultilevel"/>
    <w:tmpl w:val="F1B2E4C8"/>
    <w:lvl w:ilvl="0" w:tplc="6F187DD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19114B48"/>
    <w:multiLevelType w:val="hybridMultilevel"/>
    <w:tmpl w:val="2BEA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26172"/>
    <w:multiLevelType w:val="hybridMultilevel"/>
    <w:tmpl w:val="48E0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13941"/>
    <w:multiLevelType w:val="hybridMultilevel"/>
    <w:tmpl w:val="B0E008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3F670A"/>
    <w:multiLevelType w:val="hybridMultilevel"/>
    <w:tmpl w:val="51CC8E64"/>
    <w:lvl w:ilvl="0" w:tplc="1F6AA2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6C61A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3E5D3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F0AE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40A78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B644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54FB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8A82A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56649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E640631"/>
    <w:multiLevelType w:val="hybridMultilevel"/>
    <w:tmpl w:val="488A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9797F"/>
    <w:multiLevelType w:val="hybridMultilevel"/>
    <w:tmpl w:val="B516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864DE"/>
    <w:multiLevelType w:val="hybridMultilevel"/>
    <w:tmpl w:val="3F4A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56934"/>
    <w:multiLevelType w:val="hybridMultilevel"/>
    <w:tmpl w:val="0A16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91C29"/>
    <w:multiLevelType w:val="hybridMultilevel"/>
    <w:tmpl w:val="6558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1693A"/>
    <w:multiLevelType w:val="hybridMultilevel"/>
    <w:tmpl w:val="41F2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311EE"/>
    <w:multiLevelType w:val="hybridMultilevel"/>
    <w:tmpl w:val="958C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D5C8B"/>
    <w:multiLevelType w:val="multilevel"/>
    <w:tmpl w:val="BE3C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4A125A"/>
    <w:multiLevelType w:val="hybridMultilevel"/>
    <w:tmpl w:val="96744E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8D45B6"/>
    <w:multiLevelType w:val="hybridMultilevel"/>
    <w:tmpl w:val="EEFA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7581A"/>
    <w:multiLevelType w:val="hybridMultilevel"/>
    <w:tmpl w:val="6AF6D5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9DF6392"/>
    <w:multiLevelType w:val="hybridMultilevel"/>
    <w:tmpl w:val="9052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03B70"/>
    <w:multiLevelType w:val="hybridMultilevel"/>
    <w:tmpl w:val="383C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147B9"/>
    <w:multiLevelType w:val="hybridMultilevel"/>
    <w:tmpl w:val="059C84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F87F07"/>
    <w:multiLevelType w:val="hybridMultilevel"/>
    <w:tmpl w:val="A21C9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B75F2D"/>
    <w:multiLevelType w:val="multilevel"/>
    <w:tmpl w:val="BE3C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C27B69"/>
    <w:multiLevelType w:val="hybridMultilevel"/>
    <w:tmpl w:val="11F8D77C"/>
    <w:lvl w:ilvl="0" w:tplc="3028D6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9"/>
  </w:num>
  <w:num w:numId="5">
    <w:abstractNumId w:val="5"/>
  </w:num>
  <w:num w:numId="6">
    <w:abstractNumId w:val="0"/>
  </w:num>
  <w:num w:numId="7">
    <w:abstractNumId w:val="14"/>
  </w:num>
  <w:num w:numId="8">
    <w:abstractNumId w:val="18"/>
  </w:num>
  <w:num w:numId="9">
    <w:abstractNumId w:val="20"/>
  </w:num>
  <w:num w:numId="10">
    <w:abstractNumId w:val="15"/>
  </w:num>
  <w:num w:numId="11">
    <w:abstractNumId w:val="4"/>
  </w:num>
  <w:num w:numId="12">
    <w:abstractNumId w:val="21"/>
  </w:num>
  <w:num w:numId="13">
    <w:abstractNumId w:val="13"/>
  </w:num>
  <w:num w:numId="14">
    <w:abstractNumId w:val="11"/>
  </w:num>
  <w:num w:numId="15">
    <w:abstractNumId w:val="1"/>
  </w:num>
  <w:num w:numId="16">
    <w:abstractNumId w:val="2"/>
  </w:num>
  <w:num w:numId="17">
    <w:abstractNumId w:val="3"/>
  </w:num>
  <w:num w:numId="18">
    <w:abstractNumId w:val="6"/>
  </w:num>
  <w:num w:numId="19">
    <w:abstractNumId w:val="16"/>
  </w:num>
  <w:num w:numId="20">
    <w:abstractNumId w:val="22"/>
  </w:num>
  <w:num w:numId="21">
    <w:abstractNumId w:val="7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7AA"/>
    <w:rsid w:val="000A6943"/>
    <w:rsid w:val="000C3EE7"/>
    <w:rsid w:val="004E588D"/>
    <w:rsid w:val="005348AE"/>
    <w:rsid w:val="00555035"/>
    <w:rsid w:val="00677066"/>
    <w:rsid w:val="007711A8"/>
    <w:rsid w:val="008F545D"/>
    <w:rsid w:val="009E7673"/>
    <w:rsid w:val="00A34522"/>
    <w:rsid w:val="00AD705E"/>
    <w:rsid w:val="00B74AD9"/>
    <w:rsid w:val="00B77DD8"/>
    <w:rsid w:val="00B86BD5"/>
    <w:rsid w:val="00B9407F"/>
    <w:rsid w:val="00BE6B1F"/>
    <w:rsid w:val="00C07394"/>
    <w:rsid w:val="00C237AA"/>
    <w:rsid w:val="00C448B9"/>
    <w:rsid w:val="00D206D8"/>
    <w:rsid w:val="00EC7FB2"/>
    <w:rsid w:val="00FB34BF"/>
    <w:rsid w:val="00FD2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237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237AA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rsid w:val="00C23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37A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D206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206D8"/>
  </w:style>
  <w:style w:type="paragraph" w:styleId="3">
    <w:name w:val="Body Text 3"/>
    <w:basedOn w:val="a"/>
    <w:link w:val="30"/>
    <w:uiPriority w:val="99"/>
    <w:semiHidden/>
    <w:unhideWhenUsed/>
    <w:rsid w:val="00D206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06D8"/>
    <w:rPr>
      <w:sz w:val="16"/>
      <w:szCs w:val="16"/>
    </w:rPr>
  </w:style>
  <w:style w:type="paragraph" w:customStyle="1" w:styleId="1">
    <w:name w:val="Без интервала1"/>
    <w:rsid w:val="00D206D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rsid w:val="00FD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C3EE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2701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007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948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062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6</cp:revision>
  <cp:lastPrinted>2015-12-14T12:53:00Z</cp:lastPrinted>
  <dcterms:created xsi:type="dcterms:W3CDTF">2015-10-26T18:24:00Z</dcterms:created>
  <dcterms:modified xsi:type="dcterms:W3CDTF">2015-12-23T18:06:00Z</dcterms:modified>
</cp:coreProperties>
</file>