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2012 – 2013г         Олимпиада по русскому языку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      .</w:t>
      </w:r>
      <w:proofErr w:type="gramEnd"/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Школьный этап                           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11класс</w:t>
      </w:r>
    </w:p>
    <w:p w:rsidR="00EA3E39" w:rsidRPr="00EA3E39" w:rsidRDefault="00EA3E39" w:rsidP="00EA3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Расставьте ударение в словах: сливовый, петля, усугубить,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балюстрада, обжитое, бармен, эксперт, перчить, форзац, новорожденный, коклюш, жалюзи, туфля, вечеря, знамение, озвучение,  задолго, еретик, анатом, донельзя.  (2балла)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2.  В каких словах количество букв совпадает с количеством звуков?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1) крыжовник       5) чувство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2) четвёрка             6)юность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3) фасоль                7)якорь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4) вьюга                  8) лекция                       (2балла)</w:t>
      </w:r>
    </w:p>
    <w:p w:rsidR="00EA3E39" w:rsidRPr="00EA3E39" w:rsidRDefault="00EA3E39" w:rsidP="00EA3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В данной ниже шутке из «Толкового словаря живого великорусского языка»        В.И. Даля использованы  названия букв славянской азбуки, обозначавшие некогда гласные звуки. Напишите эти буквы. Какие из них сохранились в современном алфавите и что они теперь обозначают?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</w:t>
      </w:r>
      <w:proofErr w:type="spellStart"/>
      <w:r w:rsidRPr="00EA3E39">
        <w:rPr>
          <w:rFonts w:ascii="Times New Roman" w:eastAsia="Times New Roman" w:hAnsi="Times New Roman" w:cs="Times New Roman"/>
          <w:sz w:val="24"/>
          <w:szCs w:val="24"/>
        </w:rPr>
        <w:t>Еръ</w:t>
      </w:r>
      <w:proofErr w:type="spell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да еры упали с горы.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</w:t>
      </w:r>
      <w:proofErr w:type="spellStart"/>
      <w:r w:rsidRPr="00EA3E39">
        <w:rPr>
          <w:rFonts w:ascii="Times New Roman" w:eastAsia="Times New Roman" w:hAnsi="Times New Roman" w:cs="Times New Roman"/>
          <w:sz w:val="24"/>
          <w:szCs w:val="24"/>
        </w:rPr>
        <w:t>Ерь</w:t>
      </w:r>
      <w:proofErr w:type="spell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да ять – некому поднять.     (6баллов)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</w:t>
      </w:r>
    </w:p>
    <w:p w:rsidR="00EA3E39" w:rsidRPr="00EA3E39" w:rsidRDefault="00EA3E39" w:rsidP="00EA3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Выберите слова, в которых присутствуют все значимые части слова: ошейник, землечерпалка, покрасневший, вблизи, перестройка, вынуть, здание, напряженность, намекать, натуральный, наушник.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Сражение, ставка, забава, забота, залив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  (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о 0,5 за слово)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</w:p>
    <w:p w:rsidR="00EA3E39" w:rsidRPr="00EA3E39" w:rsidRDefault="00EA3E39" w:rsidP="00EA3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Назовите способы образования слов: пароходный, везенье, шашлычная, смоленский, землепашец, безлюдный, по – своему, какой – нибудь, перенос, суперобложка.         (5баллов)</w:t>
      </w:r>
      <w:proofErr w:type="gramEnd"/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6.Дан ряд слов: воробей, дракон, крокодил, пчела, самолёт. Найдите лингвистические признаки, по которым одно слово из этого ряда можно противопоставить оставшимся четырём.  (4 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lastRenderedPageBreak/>
        <w:t>7.Отметьте верные определения знаком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(+), 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неверные (-)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Конфуз – неловкость.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Постамент – подставка.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Концепция – система взглядов.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Гротеск – неглубокая пещера.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Водевиль – короткая комическая пьеса.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Пролог – заключительная часть.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Риторика – учение о ритме.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Ликовать – торжествовать.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Корифей – победитель.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Фольклор – народное творчество.                                       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(  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3балла)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8. .Исправьте предложения, объясните причину ошибки.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1)Ученик, </w:t>
      </w:r>
      <w:proofErr w:type="spellStart"/>
      <w:r w:rsidRPr="00EA3E39">
        <w:rPr>
          <w:rFonts w:ascii="Times New Roman" w:eastAsia="Times New Roman" w:hAnsi="Times New Roman" w:cs="Times New Roman"/>
          <w:sz w:val="24"/>
          <w:szCs w:val="24"/>
        </w:rPr>
        <w:t>раскроющий</w:t>
      </w:r>
      <w:proofErr w:type="spell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тему глубоко, получит высокую оценку.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2) Читаемая книга произвела на меня глубокое впечатление.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3) Прочитанная лекция для студентов была очень содержательна.                                (3балла)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9. Напишите словами цифры, раскройте скобки.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1) В первый же день зарегистрировали 371 (делегат)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2) Расстояние между Челябинском и Петровском измеряется 9769 (километр)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3) Для спектакля приобрели28 (брюки)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4) За газету я уплатила около 11/2   (рубль)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5) С момента запуска ракеты прошло 23 (сутки)   5баллов)</w:t>
      </w:r>
      <w:proofErr w:type="gramEnd"/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10. Определите, к какой части речи относятся выделенные словоформы.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1)  Человек! – Это великолепно, это звучит гордо!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2)Онегин, я тогда моложе, я лучше, кажется, была.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3)И днём, и ночью кот учёный всё ходит по цепи кругом.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4)Там звёзды крупней и сильней аромат.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5)Небо молнией летучей опоясалось кругом.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6)Слышу голос из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далёка.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7)Плоскость, ограниченная окружностью, называется кругом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 (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о 0,2 за слово)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11. В каких случаях в русском языке можно наблюдать переносное употребление форм настоящего, будущего и прошедшего времен глагола? (На примерах)      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8 баллов)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Среди данных слов найдите родственные: сугроб, кон, стёжка, разуть, подоплека, грести, онуча, наказание, ведьма, грабли, приучил, достигает, закон, плечо, невежда, наука, казнь.   (4 балла)</w:t>
      </w:r>
      <w:proofErr w:type="gramEnd"/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13. В старину случалось, что за время карточной игры сжигали столько свечей, что их стоимость превышала сумму выигрыша. Так и появилось сначала во французском, а потом и в русском языке выражение. Какое? Что оно означает? Вспомните антоним.         (2 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14. Какая разновидность омонимов использована для рифмы?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Я к вам пишу случайно; право,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Не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знаю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как и для чего.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Я потерял уж это право.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И что скажу вам? – ничего!                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>1балл)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15. Расставьте знаки препинания и дайте характеристику предложению: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И тут случилось то о чём не догадался ни начальник 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>порта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ни пожарные горящие крысы нырнули   под склады под пакгаузы и через полчаса в Батумском порту начался пожар.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( 1+2 балла)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16. Подберите по памяти отрывки из стихотворений</w:t>
      </w:r>
      <w:proofErr w:type="gramStart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 сказок , басен с обращениями. ( по 1 баллу за пример)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17. Напишите две миниатюры в научном и художественном стиле на тему «Небо»   (10баллов)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E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</w:t>
      </w:r>
    </w:p>
    <w:p w:rsidR="00EA3E39" w:rsidRPr="00EA3E39" w:rsidRDefault="00EA3E39" w:rsidP="00EA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D9B" w:rsidRDefault="00EB2D9B"/>
    <w:sectPr w:rsidR="00EB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2AE2"/>
    <w:multiLevelType w:val="multilevel"/>
    <w:tmpl w:val="CE0AE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30517"/>
    <w:multiLevelType w:val="multilevel"/>
    <w:tmpl w:val="CB8C5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91AC9"/>
    <w:multiLevelType w:val="multilevel"/>
    <w:tmpl w:val="9E04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46E71"/>
    <w:multiLevelType w:val="multilevel"/>
    <w:tmpl w:val="1128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E39"/>
    <w:rsid w:val="00EA3E39"/>
    <w:rsid w:val="00EB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A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A3E39"/>
  </w:style>
  <w:style w:type="character" w:customStyle="1" w:styleId="c5">
    <w:name w:val="c5"/>
    <w:basedOn w:val="a0"/>
    <w:rsid w:val="00EA3E39"/>
  </w:style>
  <w:style w:type="character" w:customStyle="1" w:styleId="c2">
    <w:name w:val="c2"/>
    <w:basedOn w:val="a0"/>
    <w:rsid w:val="00EA3E39"/>
  </w:style>
  <w:style w:type="paragraph" w:customStyle="1" w:styleId="c0">
    <w:name w:val="c0"/>
    <w:basedOn w:val="a"/>
    <w:rsid w:val="00EA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2012-11-09T17:31:00Z</dcterms:created>
  <dcterms:modified xsi:type="dcterms:W3CDTF">2012-11-09T17:36:00Z</dcterms:modified>
</cp:coreProperties>
</file>