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б</w:t>
      </w: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юджетное дошкольное образовательное учреждение</w:t>
      </w: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№64 Приморского района</w:t>
      </w: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Санкт-Петербурга</w:t>
      </w: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Pr="00E21AFB" w:rsidRDefault="000B552F" w:rsidP="000B55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 НОД №1</w:t>
      </w: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</w:t>
      </w:r>
      <w:r w:rsidR="00BB4C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Два медведя</w:t>
      </w: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Возраст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бразовательная область</w:t>
      </w: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52F" w:rsidRPr="00E21AFB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Pr="00E21AFB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Мирзоева </w:t>
      </w: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552F">
        <w:rPr>
          <w:rFonts w:ascii="Times New Roman" w:eastAsia="Times New Roman" w:hAnsi="Times New Roman" w:cs="Times New Roman"/>
          <w:color w:val="000000"/>
          <w:sz w:val="28"/>
          <w:szCs w:val="28"/>
        </w:rPr>
        <w:t>Алиага</w:t>
      </w:r>
      <w:proofErr w:type="spellEnd"/>
      <w:r w:rsidRPr="000B5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552F">
        <w:rPr>
          <w:rFonts w:ascii="Times New Roman" w:eastAsia="Times New Roman" w:hAnsi="Times New Roman" w:cs="Times New Roman"/>
          <w:color w:val="000000"/>
          <w:sz w:val="28"/>
          <w:szCs w:val="28"/>
        </w:rPr>
        <w:t>кызы</w:t>
      </w:r>
      <w:proofErr w:type="spellEnd"/>
    </w:p>
    <w:p w:rsidR="000B552F" w:rsidRPr="00E21AFB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олжность: воспитатель</w:t>
      </w:r>
    </w:p>
    <w:p w:rsidR="000B552F" w:rsidRPr="00E21AFB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52F" w:rsidRPr="00177C5E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C5E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</w:t>
      </w:r>
    </w:p>
    <w:p w:rsidR="000B552F" w:rsidRPr="00177C5E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C5E">
        <w:rPr>
          <w:rFonts w:ascii="Times New Roman" w:eastAsia="Times New Roman" w:hAnsi="Times New Roman" w:cs="Times New Roman"/>
          <w:color w:val="000000"/>
          <w:sz w:val="28"/>
          <w:szCs w:val="28"/>
        </w:rPr>
        <w:t>2015г.</w:t>
      </w:r>
    </w:p>
    <w:p w:rsidR="000B552F" w:rsidRDefault="000B552F" w:rsidP="000B5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E7E" w:rsidRPr="000B552F" w:rsidRDefault="00962E7E" w:rsidP="00655B3E">
      <w:pPr>
        <w:spacing w:line="480" w:lineRule="auto"/>
        <w:rPr>
          <w:rFonts w:asciiTheme="majorHAnsi" w:hAnsiTheme="majorHAnsi"/>
          <w:b/>
          <w:sz w:val="28"/>
          <w:szCs w:val="28"/>
        </w:rPr>
      </w:pPr>
    </w:p>
    <w:p w:rsidR="000B552F" w:rsidRDefault="00970A89" w:rsidP="000B5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52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B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E7E" w:rsidRPr="000B552F" w:rsidRDefault="00DC46A1" w:rsidP="000B5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52F">
        <w:rPr>
          <w:rFonts w:ascii="Times New Roman" w:hAnsi="Times New Roman" w:cs="Times New Roman"/>
          <w:sz w:val="24"/>
          <w:szCs w:val="24"/>
        </w:rPr>
        <w:t>Формировать у дете</w:t>
      </w:r>
      <w:r w:rsidR="003622F7" w:rsidRPr="000B552F">
        <w:rPr>
          <w:rFonts w:ascii="Times New Roman" w:hAnsi="Times New Roman" w:cs="Times New Roman"/>
          <w:sz w:val="24"/>
          <w:szCs w:val="24"/>
        </w:rPr>
        <w:t xml:space="preserve">й умение </w:t>
      </w:r>
      <w:r w:rsidR="006B674F" w:rsidRPr="000B552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предметы по величине методом зрительного соотнесения. </w:t>
      </w:r>
    </w:p>
    <w:p w:rsidR="00655B3E" w:rsidRPr="000B552F" w:rsidRDefault="00655B3E" w:rsidP="000B5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5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5B3E" w:rsidRPr="000B552F" w:rsidRDefault="00655B3E" w:rsidP="000B5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52F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655B3E" w:rsidRPr="000B552F" w:rsidRDefault="00655B3E" w:rsidP="000B55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52F">
        <w:rPr>
          <w:rFonts w:ascii="Times New Roman" w:hAnsi="Times New Roman" w:cs="Times New Roman"/>
          <w:sz w:val="24"/>
          <w:szCs w:val="24"/>
        </w:rPr>
        <w:t>Закрепить умение создавать однородную группу предметов путем добавления предмета к пре</w:t>
      </w:r>
      <w:r w:rsidR="000B552F">
        <w:rPr>
          <w:rFonts w:ascii="Times New Roman" w:hAnsi="Times New Roman" w:cs="Times New Roman"/>
          <w:sz w:val="24"/>
          <w:szCs w:val="24"/>
        </w:rPr>
        <w:t>д</w:t>
      </w:r>
      <w:r w:rsidRPr="000B552F">
        <w:rPr>
          <w:rFonts w:ascii="Times New Roman" w:hAnsi="Times New Roman" w:cs="Times New Roman"/>
          <w:sz w:val="24"/>
          <w:szCs w:val="24"/>
        </w:rPr>
        <w:t>мету.</w:t>
      </w:r>
    </w:p>
    <w:p w:rsidR="00962E7E" w:rsidRPr="000B552F" w:rsidRDefault="00655B3E" w:rsidP="000B55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52F">
        <w:rPr>
          <w:rFonts w:ascii="Times New Roman" w:hAnsi="Times New Roman" w:cs="Times New Roman"/>
          <w:color w:val="000000"/>
          <w:sz w:val="24"/>
          <w:szCs w:val="24"/>
        </w:rPr>
        <w:t>Способствовать расшир</w:t>
      </w:r>
      <w:r w:rsidR="00962E7E" w:rsidRPr="000B552F">
        <w:rPr>
          <w:rFonts w:ascii="Times New Roman" w:hAnsi="Times New Roman" w:cs="Times New Roman"/>
          <w:color w:val="000000"/>
          <w:sz w:val="24"/>
          <w:szCs w:val="24"/>
        </w:rPr>
        <w:t>ению знаний в различии и назывании величины предмета.</w:t>
      </w:r>
    </w:p>
    <w:p w:rsidR="000B552F" w:rsidRPr="000B552F" w:rsidRDefault="000B552F" w:rsidP="000B55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сортировать </w:t>
      </w:r>
      <w:r w:rsidRPr="000B552F">
        <w:rPr>
          <w:rFonts w:ascii="Times New Roman" w:hAnsi="Times New Roman" w:cs="Times New Roman"/>
          <w:color w:val="000000"/>
          <w:sz w:val="24"/>
          <w:szCs w:val="24"/>
        </w:rPr>
        <w:t>предметы двух резко различающихся размеров</w:t>
      </w:r>
      <w:r w:rsidR="009F59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5992" w:rsidRDefault="009F5992" w:rsidP="009F59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55B3E" w:rsidRPr="009F5992" w:rsidRDefault="00655B3E" w:rsidP="009F59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992">
        <w:rPr>
          <w:rFonts w:ascii="Times New Roman" w:hAnsi="Times New Roman" w:cs="Times New Roman"/>
          <w:sz w:val="24"/>
          <w:szCs w:val="24"/>
        </w:rPr>
        <w:t>Воспитывать уверенность в себе,</w:t>
      </w:r>
      <w:r w:rsidR="00C239D2" w:rsidRPr="009F5992">
        <w:rPr>
          <w:rFonts w:ascii="Times New Roman" w:hAnsi="Times New Roman" w:cs="Times New Roman"/>
          <w:sz w:val="24"/>
          <w:szCs w:val="24"/>
        </w:rPr>
        <w:t xml:space="preserve"> </w:t>
      </w:r>
      <w:r w:rsidRPr="009F5992">
        <w:rPr>
          <w:rFonts w:ascii="Times New Roman" w:hAnsi="Times New Roman" w:cs="Times New Roman"/>
          <w:sz w:val="24"/>
          <w:szCs w:val="24"/>
        </w:rPr>
        <w:t>активность.</w:t>
      </w:r>
    </w:p>
    <w:p w:rsidR="00655B3E" w:rsidRPr="000B552F" w:rsidRDefault="00655B3E" w:rsidP="000B5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52F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F5992" w:rsidRDefault="00655B3E" w:rsidP="009F59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992">
        <w:rPr>
          <w:rFonts w:ascii="Times New Roman" w:hAnsi="Times New Roman" w:cs="Times New Roman"/>
          <w:sz w:val="24"/>
          <w:szCs w:val="24"/>
        </w:rPr>
        <w:t>Развивать память, внимание, мышление</w:t>
      </w:r>
      <w:r w:rsidR="000B552F" w:rsidRPr="009F5992">
        <w:rPr>
          <w:rFonts w:ascii="Times New Roman" w:hAnsi="Times New Roman" w:cs="Times New Roman"/>
          <w:sz w:val="24"/>
          <w:szCs w:val="24"/>
        </w:rPr>
        <w:t>.</w:t>
      </w:r>
    </w:p>
    <w:p w:rsidR="00655B3E" w:rsidRPr="009F5992" w:rsidRDefault="000B552F" w:rsidP="009F59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992">
        <w:rPr>
          <w:rFonts w:ascii="Times New Roman" w:hAnsi="Times New Roman" w:cs="Times New Roman"/>
          <w:sz w:val="24"/>
          <w:szCs w:val="24"/>
        </w:rPr>
        <w:t>Развив</w:t>
      </w:r>
      <w:r w:rsidR="009F5992" w:rsidRPr="009F5992">
        <w:rPr>
          <w:rFonts w:ascii="Times New Roman" w:hAnsi="Times New Roman" w:cs="Times New Roman"/>
          <w:sz w:val="24"/>
          <w:szCs w:val="24"/>
        </w:rPr>
        <w:t>ать словарный запас детей.</w:t>
      </w:r>
    </w:p>
    <w:p w:rsidR="00902E9F" w:rsidRDefault="00655B3E" w:rsidP="000B552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552F">
        <w:rPr>
          <w:rFonts w:ascii="Times New Roman" w:hAnsi="Times New Roman" w:cs="Times New Roman"/>
          <w:b/>
          <w:sz w:val="24"/>
          <w:szCs w:val="24"/>
        </w:rPr>
        <w:t>Необходимые  материалы</w:t>
      </w:r>
      <w:r w:rsidRPr="000B552F">
        <w:rPr>
          <w:rFonts w:ascii="Times New Roman" w:hAnsi="Times New Roman" w:cs="Times New Roman"/>
          <w:sz w:val="24"/>
          <w:szCs w:val="24"/>
        </w:rPr>
        <w:t>:</w:t>
      </w:r>
      <w:r w:rsidR="006B674F" w:rsidRPr="000B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4E5E" w:rsidRPr="000B552F" w:rsidRDefault="00BB4C7B" w:rsidP="000B552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Два игрушечных медведя разных размеров</w:t>
      </w:r>
      <w:r w:rsidR="006B674F" w:rsidRPr="000B552F">
        <w:rPr>
          <w:rFonts w:ascii="Times New Roman" w:hAnsi="Times New Roman" w:cs="Times New Roman"/>
          <w:color w:val="000000"/>
          <w:sz w:val="24"/>
          <w:szCs w:val="24"/>
        </w:rPr>
        <w:t>, большая и маленькая коробки</w:t>
      </w:r>
      <w:r w:rsidR="00B54E5E" w:rsidRPr="000B5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B674F" w:rsidRPr="000B552F">
        <w:rPr>
          <w:rFonts w:ascii="Times New Roman" w:hAnsi="Times New Roman" w:cs="Times New Roman"/>
          <w:color w:val="000000"/>
          <w:sz w:val="24"/>
          <w:szCs w:val="24"/>
        </w:rPr>
        <w:t>большие и маленькие кубики, пирамидка.</w:t>
      </w:r>
      <w:r w:rsidR="005311D3" w:rsidRPr="000B55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02E9F" w:rsidRDefault="00902E9F" w:rsidP="00902E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0B552F">
        <w:rPr>
          <w:rFonts w:ascii="Times New Roman" w:hAnsi="Times New Roman" w:cs="Times New Roman"/>
          <w:sz w:val="24"/>
          <w:szCs w:val="24"/>
        </w:rPr>
        <w:t>:</w:t>
      </w:r>
      <w:r w:rsidRPr="000B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5992" w:rsidRDefault="009F5992" w:rsidP="00902E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Собирание пирамидок разных размеров, постройка башен из больших и маленьких кубиков.</w:t>
      </w:r>
    </w:p>
    <w:p w:rsidR="00902E9F" w:rsidRDefault="00902E9F" w:rsidP="00902E9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E9F" w:rsidRDefault="00902E9F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266E" w:rsidRPr="000B552F" w:rsidRDefault="004A266E" w:rsidP="000B552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52F">
        <w:rPr>
          <w:rFonts w:ascii="Times New Roman" w:hAnsi="Times New Roman" w:cs="Times New Roman"/>
          <w:b/>
          <w:color w:val="000000"/>
          <w:sz w:val="24"/>
          <w:szCs w:val="24"/>
        </w:rPr>
        <w:t>Ход непосредственной образовательной деятельности:</w:t>
      </w:r>
    </w:p>
    <w:tbl>
      <w:tblPr>
        <w:tblStyle w:val="a6"/>
        <w:tblpPr w:leftFromText="180" w:rightFromText="180" w:vertAnchor="text" w:horzAnchor="margin" w:tblpXSpec="center" w:tblpY="536"/>
        <w:tblW w:w="9564" w:type="dxa"/>
        <w:tblLook w:val="04A0" w:firstRow="1" w:lastRow="0" w:firstColumn="1" w:lastColumn="0" w:noHBand="0" w:noVBand="1"/>
      </w:tblPr>
      <w:tblGrid>
        <w:gridCol w:w="1235"/>
        <w:gridCol w:w="5531"/>
        <w:gridCol w:w="2798"/>
      </w:tblGrid>
      <w:tr w:rsidR="00867DFF" w:rsidRPr="000B552F" w:rsidTr="00902E9F">
        <w:trPr>
          <w:trHeight w:val="405"/>
        </w:trPr>
        <w:tc>
          <w:tcPr>
            <w:tcW w:w="1101" w:type="dxa"/>
            <w:vAlign w:val="center"/>
          </w:tcPr>
          <w:p w:rsidR="00E92AC8" w:rsidRPr="00902E9F" w:rsidRDefault="00902E9F" w:rsidP="00902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9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638" w:type="dxa"/>
            <w:vAlign w:val="center"/>
          </w:tcPr>
          <w:p w:rsidR="00E92AC8" w:rsidRPr="00902E9F" w:rsidRDefault="00E92AC8" w:rsidP="00902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9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825" w:type="dxa"/>
            <w:vAlign w:val="center"/>
          </w:tcPr>
          <w:p w:rsidR="00E92AC8" w:rsidRPr="00902E9F" w:rsidRDefault="00E92AC8" w:rsidP="00902E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9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867DFF" w:rsidRPr="000B552F" w:rsidTr="00902E9F">
        <w:trPr>
          <w:trHeight w:val="11415"/>
        </w:trPr>
        <w:tc>
          <w:tcPr>
            <w:tcW w:w="1101" w:type="dxa"/>
          </w:tcPr>
          <w:p w:rsidR="00E92AC8" w:rsidRPr="000B552F" w:rsidRDefault="00902E9F" w:rsidP="00E92A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902E9F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F" w:rsidRDefault="00867DFF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F" w:rsidRDefault="00867DFF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F" w:rsidRDefault="00867DFF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FF" w:rsidRPr="000B552F" w:rsidRDefault="00867DFF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7B" w:rsidRDefault="00BB4C7B" w:rsidP="009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7B" w:rsidRDefault="00BB4C7B" w:rsidP="009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7B" w:rsidRDefault="00BB4C7B" w:rsidP="009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7B" w:rsidRDefault="00BB4C7B" w:rsidP="009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7B" w:rsidRDefault="00BB4C7B" w:rsidP="009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7B" w:rsidRDefault="00BB4C7B" w:rsidP="009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7B" w:rsidRDefault="00BB4C7B" w:rsidP="009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92" w:rsidRDefault="009F5992" w:rsidP="009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902E9F" w:rsidP="009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Заключи-тельный</w:t>
            </w:r>
            <w:proofErr w:type="gramEnd"/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E92AC8" w:rsidP="00E9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902E9F" w:rsidRDefault="00E92AC8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Ребята, кто же это разб</w:t>
            </w:r>
            <w:r w:rsidR="00962E7E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росал игрушки? </w:t>
            </w:r>
            <w:r w:rsidR="00962E7E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02E9F" w:rsidRDefault="00902E9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2E9F" w:rsidRPr="00902E9F" w:rsidRDefault="00902E9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Воспитатель держит </w:t>
            </w:r>
            <w:r w:rsidR="007B76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двух игрушечных медведей разного размера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7B76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(большого и маленького)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обращается к н</w:t>
            </w:r>
            <w:r w:rsidR="007B76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B764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это 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раскидал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 по группе? </w:t>
            </w:r>
          </w:p>
          <w:p w:rsidR="007B764F" w:rsidRDefault="007B764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64F" w:rsidRDefault="007B764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имитирует ответы игрушек.</w:t>
            </w:r>
          </w:p>
          <w:p w:rsidR="00E92AC8" w:rsidRPr="007B764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говор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т, что он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хотел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поиграть в пирамидку. Разобрали ее, а 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собрать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могут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н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получается</w:t>
            </w: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переживайте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Миш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ребята </w:t>
            </w:r>
            <w:r w:rsidR="00BB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помогут. </w:t>
            </w:r>
          </w:p>
          <w:p w:rsidR="00E92AC8" w:rsidRPr="000B552F" w:rsidRDefault="00902E9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пирамиду 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надо собирать правильно, сначала большие кольца, потом маленькие.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Правильно, ребята?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02E9F" w:rsidRDefault="00902E9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помогает собрать пирамиду, задает наводящие вопросы.</w:t>
            </w:r>
          </w:p>
          <w:p w:rsidR="00902E9F" w:rsidRDefault="00E92AC8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а </w:t>
            </w:r>
            <w:r w:rsidR="0090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какое кольцо? Оно большое или маленькое? </w:t>
            </w:r>
          </w:p>
          <w:p w:rsidR="00902E9F" w:rsidRDefault="00902E9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AC8" w:rsidRPr="000B552F" w:rsidRDefault="00902E9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м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олодцы,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справились и помогли Мишк</w:t>
            </w:r>
            <w:r w:rsidR="00BB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пирамидку. Мишк</w:t>
            </w:r>
            <w:r w:rsidR="00BB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говоря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вам 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спасибо, </w:t>
            </w:r>
            <w:r w:rsidR="0086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то, 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вы научили </w:t>
            </w:r>
            <w:r w:rsidR="00BB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собирать </w:t>
            </w:r>
            <w:r w:rsidR="0013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пирамидку.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DFF" w:rsidRDefault="00BB4C7B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Теперь Мишки </w:t>
            </w:r>
            <w:r w:rsidR="0086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6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вам стишок, а вы повторяйте за 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6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движения. Садитесь на корточки.</w:t>
            </w:r>
          </w:p>
          <w:p w:rsidR="00867DFF" w:rsidRDefault="00867DFF" w:rsidP="00E92A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2AC8" w:rsidRPr="000B552F" w:rsidRDefault="00867DF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Физкультминутка </w:t>
            </w:r>
            <w:r w:rsidR="00E92AC8" w:rsidRPr="00867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становимся всё выше».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становимся всё выше,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Достаём руками крыши.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 - два - поднялись,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Раз-два-руки вниз.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DF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sz w:val="24"/>
                <w:szCs w:val="24"/>
              </w:rPr>
              <w:t xml:space="preserve">Смотрите ребята, </w:t>
            </w:r>
            <w:r w:rsidR="00867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266E" w:rsidRPr="000B552F">
              <w:rPr>
                <w:rFonts w:ascii="Times New Roman" w:hAnsi="Times New Roman" w:cs="Times New Roman"/>
                <w:sz w:val="24"/>
                <w:szCs w:val="24"/>
              </w:rPr>
              <w:t>ишк</w:t>
            </w:r>
            <w:r w:rsidR="00BB4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266E" w:rsidRPr="000B552F">
              <w:rPr>
                <w:rFonts w:ascii="Times New Roman" w:hAnsi="Times New Roman" w:cs="Times New Roman"/>
                <w:sz w:val="24"/>
                <w:szCs w:val="24"/>
              </w:rPr>
              <w:t xml:space="preserve"> принес</w:t>
            </w:r>
            <w:r w:rsidR="00BB4C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A266E" w:rsidRPr="000B552F">
              <w:rPr>
                <w:rFonts w:ascii="Times New Roman" w:hAnsi="Times New Roman" w:cs="Times New Roman"/>
                <w:sz w:val="24"/>
                <w:szCs w:val="24"/>
              </w:rPr>
              <w:t xml:space="preserve"> нам </w:t>
            </w:r>
            <w:r w:rsidR="00867DFF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Pr="000B55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4C7B">
              <w:rPr>
                <w:rFonts w:ascii="Times New Roman" w:hAnsi="Times New Roman" w:cs="Times New Roman"/>
                <w:sz w:val="24"/>
                <w:szCs w:val="24"/>
              </w:rPr>
              <w:t>Большой Мишка принес большой подарок, а маленький Мишка принес подарок маленький.</w:t>
            </w: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показывает детям две коробки разные по размеру (большую и маленькую). Называет их размер, выделяя интонационно.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sz w:val="24"/>
                <w:szCs w:val="24"/>
              </w:rPr>
              <w:t>Одна коробка большая</w:t>
            </w:r>
            <w:r w:rsidR="00867DFF">
              <w:rPr>
                <w:rFonts w:ascii="Times New Roman" w:hAnsi="Times New Roman" w:cs="Times New Roman"/>
                <w:sz w:val="24"/>
                <w:szCs w:val="24"/>
              </w:rPr>
              <w:t xml:space="preserve">, другая маленькая. </w:t>
            </w:r>
            <w:r w:rsidRPr="000B552F">
              <w:rPr>
                <w:rFonts w:ascii="Times New Roman" w:hAnsi="Times New Roman" w:cs="Times New Roman"/>
                <w:sz w:val="24"/>
                <w:szCs w:val="24"/>
              </w:rPr>
              <w:t>Повторите ребята, какие коробки?</w:t>
            </w:r>
          </w:p>
          <w:p w:rsidR="00867DFF" w:rsidRDefault="00867DF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2AC8" w:rsidRPr="000B552F" w:rsidRDefault="00867DF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Воспитатель </w:t>
            </w:r>
            <w:r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E92AC8"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ткрыва</w:t>
            </w:r>
            <w:r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="00E92AC8"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большую коробку, доста</w:t>
            </w:r>
            <w:r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="00E92AC8"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большие кубики, показыва</w:t>
            </w:r>
            <w:r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ет детям.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7DFF" w:rsidRDefault="00E92AC8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 в большой коробке лежат большие кубики. Их так много, что можно с ними поиграть. Давайте, построим большую башню.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</w:t>
            </w: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E92AC8"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браща</w:t>
            </w:r>
            <w:r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="00E92AC8" w:rsidRPr="00867D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внимание детей на маленькую коробку.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92AC8" w:rsidRPr="000B552F" w:rsidRDefault="00867DF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ейчас мы посмотрим, что лежит в маленькой коробке.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 здесь лежат маленькие кубики.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много, из них мы построим маленькую башню.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Посмотрите ребята, мы построили из больших кубиков – большую башню,</w:t>
            </w:r>
            <w:r w:rsidR="007B7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 маленьких кубиков - маленькую башню. </w:t>
            </w:r>
          </w:p>
          <w:p w:rsidR="00E92AC8" w:rsidRDefault="00E92AC8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64F" w:rsidRDefault="007B764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64F" w:rsidRDefault="007B764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как вы думаете, </w:t>
            </w:r>
            <w:r w:rsidR="00BB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Мишка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какой башне захотел бы жить</w:t>
            </w:r>
            <w:r w:rsidR="00BB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764F" w:rsidRDefault="007B764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башня подойдет для маленького Мишки?</w:t>
            </w:r>
          </w:p>
          <w:p w:rsidR="007B764F" w:rsidRDefault="007B764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тоже так думаю, ребята. Мишки, а вы согласны с нашими детьми?</w:t>
            </w: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имитирует ответы Медведей.</w:t>
            </w: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B764F" w:rsidRDefault="007B764F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ейчас, 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сложим кубики обратно в коробки: большие кубики в большую коробку, маленькие кубики в маленькую коробку</w:t>
            </w:r>
            <w:r w:rsidR="00E92AC8"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Вот какие вы молодцы, все сложили верно.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B4C7B" w:rsidRDefault="00E92AC8" w:rsidP="00BB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вам понравилось играть с </w:t>
            </w:r>
            <w:r w:rsidR="00BB4C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552F">
              <w:rPr>
                <w:rFonts w:ascii="Times New Roman" w:hAnsi="Times New Roman" w:cs="Times New Roman"/>
                <w:sz w:val="24"/>
                <w:szCs w:val="24"/>
              </w:rPr>
              <w:t>ишк</w:t>
            </w:r>
            <w:r w:rsidR="00BB4C7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B552F">
              <w:rPr>
                <w:rFonts w:ascii="Times New Roman" w:hAnsi="Times New Roman" w:cs="Times New Roman"/>
                <w:sz w:val="24"/>
                <w:szCs w:val="24"/>
              </w:rPr>
              <w:t xml:space="preserve">? Давайте еще раз пригласим </w:t>
            </w:r>
            <w:r w:rsidR="00BB4C7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B552F">
              <w:rPr>
                <w:rFonts w:ascii="Times New Roman" w:hAnsi="Times New Roman" w:cs="Times New Roman"/>
                <w:sz w:val="24"/>
                <w:szCs w:val="24"/>
              </w:rPr>
              <w:t xml:space="preserve"> к нам в гости. </w:t>
            </w:r>
          </w:p>
          <w:p w:rsidR="00BB4C7B" w:rsidRDefault="00BB4C7B" w:rsidP="00BB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C8" w:rsidRPr="000B552F" w:rsidRDefault="00BB4C7B" w:rsidP="00BB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E92AC8" w:rsidRPr="000B552F">
              <w:rPr>
                <w:rFonts w:ascii="Times New Roman" w:hAnsi="Times New Roman" w:cs="Times New Roman"/>
                <w:sz w:val="24"/>
                <w:szCs w:val="24"/>
              </w:rPr>
              <w:t xml:space="preserve">всегда рады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E92AC8" w:rsidRPr="000B552F">
              <w:rPr>
                <w:rFonts w:ascii="Times New Roman" w:hAnsi="Times New Roman" w:cs="Times New Roman"/>
                <w:sz w:val="24"/>
                <w:szCs w:val="24"/>
              </w:rPr>
              <w:t>помочь.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Приходите к нам еще. Теперь скажем Мишкам до свидания!</w:t>
            </w:r>
          </w:p>
        </w:tc>
        <w:tc>
          <w:tcPr>
            <w:tcW w:w="2825" w:type="dxa"/>
          </w:tcPr>
          <w:p w:rsidR="00E92AC8" w:rsidRPr="000B552F" w:rsidRDefault="00902E9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Дети заходят в группу, </w:t>
            </w:r>
            <w:r w:rsidR="00E92AC8"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 полу разбросаны кольца от пирамиды. 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E9F" w:rsidRDefault="00902E9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E9F" w:rsidRDefault="00902E9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E9F" w:rsidRDefault="00902E9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E9F" w:rsidRDefault="00902E9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E9F" w:rsidRDefault="00902E9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2E9F" w:rsidRDefault="00902E9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собирают кольца по всей группе и нанизывают на стержень.</w:t>
            </w:r>
          </w:p>
          <w:p w:rsidR="00E92AC8" w:rsidRPr="000B552F" w:rsidRDefault="00E92AC8" w:rsidP="00E92AC8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92AC8" w:rsidRPr="000B552F" w:rsidRDefault="00867DF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="00E92AC8"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ети сидят </w:t>
            </w:r>
            <w:proofErr w:type="gramStart"/>
            <w:r w:rsidR="00E92AC8"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корточках</w:t>
            </w:r>
            <w:proofErr w:type="gramEnd"/>
            <w:r w:rsidR="00E92AC8"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постепенно встают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в соответствии со стихотворными словами</w:t>
            </w:r>
            <w:r w:rsidR="00E92AC8"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E92AC8"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DFF" w:rsidRDefault="00867DF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Дети вместе с воспитателем строят большую башню.  Называют – башня большая. 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B764F" w:rsidRDefault="007B764F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строят башню. Называют - башня маленькая</w:t>
            </w:r>
            <w:r w:rsidR="007B76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Дети </w:t>
            </w:r>
            <w:r w:rsidR="007B76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повторяют за воспитателем, </w:t>
            </w: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называют и показывают большую и маленькую башн</w:t>
            </w:r>
            <w:r w:rsidR="007B76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92AC8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64F" w:rsidRDefault="00BB4C7B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7B764F" w:rsidRDefault="007B764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64F" w:rsidRDefault="007B764F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7B" w:rsidRDefault="00BB4C7B" w:rsidP="00BB4C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B4C7B" w:rsidRDefault="00BB4C7B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B764F" w:rsidRDefault="00E92AC8" w:rsidP="00E92A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берут больш</w:t>
            </w:r>
            <w:r w:rsidR="007B76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ие</w:t>
            </w: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маленьк</w:t>
            </w:r>
            <w:r w:rsidR="007B76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ие</w:t>
            </w: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кубики и кладут в коробки</w:t>
            </w:r>
            <w:r w:rsidR="007B76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соответственно размерам</w:t>
            </w: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0B552F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BB4C7B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прощаются с героями.</w:t>
            </w: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2AC8" w:rsidRPr="000B552F" w:rsidRDefault="00E92AC8" w:rsidP="00E92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2AC8" w:rsidRPr="000B552F" w:rsidRDefault="00E92AC8" w:rsidP="000B552F">
      <w:pPr>
        <w:spacing w:line="480" w:lineRule="auto"/>
        <w:ind w:left="225"/>
        <w:rPr>
          <w:rFonts w:ascii="Times New Roman" w:hAnsi="Times New Roman" w:cs="Times New Roman"/>
          <w:sz w:val="24"/>
          <w:szCs w:val="24"/>
        </w:rPr>
      </w:pPr>
    </w:p>
    <w:sectPr w:rsidR="00E92AC8" w:rsidRPr="000B552F" w:rsidSect="00AB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B9" w:rsidRDefault="007520B9" w:rsidP="00E92AC8">
      <w:pPr>
        <w:spacing w:after="0" w:line="240" w:lineRule="auto"/>
      </w:pPr>
      <w:r>
        <w:separator/>
      </w:r>
    </w:p>
  </w:endnote>
  <w:endnote w:type="continuationSeparator" w:id="0">
    <w:p w:rsidR="007520B9" w:rsidRDefault="007520B9" w:rsidP="00E9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B9" w:rsidRDefault="007520B9" w:rsidP="00E92AC8">
      <w:pPr>
        <w:spacing w:after="0" w:line="240" w:lineRule="auto"/>
      </w:pPr>
      <w:r>
        <w:separator/>
      </w:r>
    </w:p>
  </w:footnote>
  <w:footnote w:type="continuationSeparator" w:id="0">
    <w:p w:rsidR="007520B9" w:rsidRDefault="007520B9" w:rsidP="00E9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F34"/>
    <w:multiLevelType w:val="hybridMultilevel"/>
    <w:tmpl w:val="36502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C03429"/>
    <w:multiLevelType w:val="hybridMultilevel"/>
    <w:tmpl w:val="1D9AF27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5C9514C0"/>
    <w:multiLevelType w:val="hybridMultilevel"/>
    <w:tmpl w:val="AFBC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23A9D"/>
    <w:multiLevelType w:val="hybridMultilevel"/>
    <w:tmpl w:val="82AE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85"/>
    <w:rsid w:val="000A6768"/>
    <w:rsid w:val="000B552F"/>
    <w:rsid w:val="00135B1F"/>
    <w:rsid w:val="002307D0"/>
    <w:rsid w:val="002D7B0E"/>
    <w:rsid w:val="002E3936"/>
    <w:rsid w:val="002F58F0"/>
    <w:rsid w:val="003622F7"/>
    <w:rsid w:val="003E3485"/>
    <w:rsid w:val="0040138C"/>
    <w:rsid w:val="00491719"/>
    <w:rsid w:val="004A266E"/>
    <w:rsid w:val="005311D3"/>
    <w:rsid w:val="005907AD"/>
    <w:rsid w:val="00655B3E"/>
    <w:rsid w:val="00683E3F"/>
    <w:rsid w:val="006B674F"/>
    <w:rsid w:val="006F32B5"/>
    <w:rsid w:val="00714950"/>
    <w:rsid w:val="00721A77"/>
    <w:rsid w:val="007520B9"/>
    <w:rsid w:val="00760024"/>
    <w:rsid w:val="007B764F"/>
    <w:rsid w:val="00867DFF"/>
    <w:rsid w:val="008718BB"/>
    <w:rsid w:val="008D4DDF"/>
    <w:rsid w:val="00902E9F"/>
    <w:rsid w:val="00962E7E"/>
    <w:rsid w:val="00970A89"/>
    <w:rsid w:val="009F5992"/>
    <w:rsid w:val="00A44C2D"/>
    <w:rsid w:val="00AB351F"/>
    <w:rsid w:val="00AB45B3"/>
    <w:rsid w:val="00B54E5E"/>
    <w:rsid w:val="00BB4C7B"/>
    <w:rsid w:val="00C239D2"/>
    <w:rsid w:val="00C77458"/>
    <w:rsid w:val="00DC46A1"/>
    <w:rsid w:val="00DE7B40"/>
    <w:rsid w:val="00E92AC8"/>
    <w:rsid w:val="00ED3E0F"/>
    <w:rsid w:val="00F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1719"/>
    <w:rPr>
      <w:strike w:val="0"/>
      <w:dstrike w:val="0"/>
      <w:color w:val="2B587A"/>
      <w:u w:val="none"/>
      <w:effect w:val="none"/>
    </w:rPr>
  </w:style>
  <w:style w:type="table" w:styleId="a6">
    <w:name w:val="Table Grid"/>
    <w:basedOn w:val="a1"/>
    <w:uiPriority w:val="59"/>
    <w:rsid w:val="00B5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2AC8"/>
  </w:style>
  <w:style w:type="paragraph" w:styleId="a9">
    <w:name w:val="footer"/>
    <w:basedOn w:val="a"/>
    <w:link w:val="aa"/>
    <w:uiPriority w:val="99"/>
    <w:unhideWhenUsed/>
    <w:rsid w:val="00E9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1719"/>
    <w:rPr>
      <w:strike w:val="0"/>
      <w:dstrike w:val="0"/>
      <w:color w:val="2B587A"/>
      <w:u w:val="none"/>
      <w:effect w:val="none"/>
    </w:rPr>
  </w:style>
  <w:style w:type="table" w:styleId="a6">
    <w:name w:val="Table Grid"/>
    <w:basedOn w:val="a1"/>
    <w:uiPriority w:val="59"/>
    <w:rsid w:val="00B5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2AC8"/>
  </w:style>
  <w:style w:type="paragraph" w:styleId="a9">
    <w:name w:val="footer"/>
    <w:basedOn w:val="a"/>
    <w:link w:val="aa"/>
    <w:uiPriority w:val="99"/>
    <w:unhideWhenUsed/>
    <w:rsid w:val="00E9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14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4491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3617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7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9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640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0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02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4246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9274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2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1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4329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53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8416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89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14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1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704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6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18207">
                                                              <w:marLeft w:val="195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8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E2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5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DAE1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219958">
                                                      <w:marLeft w:val="45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3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9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85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23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93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A3B6C9"/>
                                                            <w:left w:val="dashed" w:sz="6" w:space="4" w:color="A3B6C9"/>
                                                            <w:bottom w:val="dashed" w:sz="6" w:space="0" w:color="A3B6C9"/>
                                                            <w:right w:val="dashed" w:sz="6" w:space="4" w:color="A3B6C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3838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9527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0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36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3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84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85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81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48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радмила</dc:creator>
  <cp:lastModifiedBy>User</cp:lastModifiedBy>
  <cp:revision>5</cp:revision>
  <dcterms:created xsi:type="dcterms:W3CDTF">2015-10-15T16:08:00Z</dcterms:created>
  <dcterms:modified xsi:type="dcterms:W3CDTF">2015-10-15T17:50:00Z</dcterms:modified>
</cp:coreProperties>
</file>