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44" w:rsidRDefault="00502744" w:rsidP="00502744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</w:t>
      </w:r>
    </w:p>
    <w:p w:rsidR="00502744" w:rsidRDefault="00502744" w:rsidP="00502744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Будем очень признательны за ответы на вопросы анкеты</w:t>
      </w:r>
    </w:p>
    <w:p w:rsidR="00502744" w:rsidRDefault="00502744" w:rsidP="00502744">
      <w:pPr>
        <w:pStyle w:val="c2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«Здоровье вашего ребенка»</w:t>
      </w:r>
    </w:p>
    <w:p w:rsidR="00502744" w:rsidRDefault="00502744" w:rsidP="00502744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502744" w:rsidRDefault="00502744" w:rsidP="00E4069D">
      <w:pPr>
        <w:pStyle w:val="c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у вашего ребенка головные боли: беспричинные, при волнении, после физической нагрузки.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слезливость?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слабость, утомляемость после занятий (в школе, дома)?</w:t>
      </w:r>
      <w:bookmarkStart w:id="0" w:name="_GoBack"/>
      <w:bookmarkEnd w:id="0"/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часто кашель?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часто потеря голоса?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боли в животе?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Pr="0083680F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боли в животе после приема пищи?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боли в животе до еды?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тошнота, отрыжка, изжога?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нарушения стула (запоры, поносы)?</w:t>
      </w:r>
    </w:p>
    <w:p w:rsidR="00502744" w:rsidRDefault="00502744" w:rsidP="00E4069D">
      <w:pPr>
        <w:pStyle w:val="c4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Была ли дизентерия?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Была ли болезнь Боткина (желтуха)?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боли в пояснице?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ли когда-нибудь боли при мочеиспускании?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Бывает ли реакция на какую-либо пищу, запахи, цветы, пыль, лекарства (сыпь, отеки, затруднённое дыхание)?</w:t>
      </w:r>
      <w:proofErr w:type="gramEnd"/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Бывает ли реакция на прививки (сыпь, отёки, затруднённое дыхание)?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E4069D">
      <w:pPr>
        <w:pStyle w:val="c2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Имелись ли проявления диатеза (покраснение кожи, шелушение кожи, экзема)?</w:t>
      </w:r>
    </w:p>
    <w:p w:rsidR="00502744" w:rsidRDefault="00502744" w:rsidP="00E4069D">
      <w:pPr>
        <w:pStyle w:val="c4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Да, часто</w:t>
      </w:r>
      <w:proofErr w:type="gramStart"/>
      <w:r>
        <w:rPr>
          <w:rStyle w:val="c3"/>
          <w:color w:val="000000"/>
          <w:sz w:val="28"/>
          <w:szCs w:val="28"/>
        </w:rPr>
        <w:t xml:space="preserve">                        Д</w:t>
      </w:r>
      <w:proofErr w:type="gramEnd"/>
      <w:r>
        <w:rPr>
          <w:rStyle w:val="c3"/>
          <w:color w:val="000000"/>
          <w:sz w:val="28"/>
          <w:szCs w:val="28"/>
        </w:rPr>
        <w:t>а, иногда                        Нет, никогда</w:t>
      </w:r>
    </w:p>
    <w:p w:rsidR="00502744" w:rsidRDefault="00502744" w:rsidP="005027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502744" w:rsidRDefault="00502744" w:rsidP="005027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B32AE">
        <w:rPr>
          <w:b/>
          <w:sz w:val="26"/>
          <w:szCs w:val="26"/>
        </w:rPr>
        <w:t>Спасибо за сотрудничество!</w:t>
      </w:r>
    </w:p>
    <w:p w:rsidR="00CB3613" w:rsidRDefault="00CB3613"/>
    <w:sectPr w:rsidR="00CB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6137"/>
    <w:multiLevelType w:val="hybridMultilevel"/>
    <w:tmpl w:val="B22CB212"/>
    <w:lvl w:ilvl="0" w:tplc="F07A0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13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509A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2744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BF313E"/>
    <w:rsid w:val="00C0320D"/>
    <w:rsid w:val="00C07013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C3F4A"/>
    <w:rsid w:val="00DD240C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069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D24A2"/>
    <w:rsid w:val="00EE124C"/>
    <w:rsid w:val="00EE185B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2744"/>
  </w:style>
  <w:style w:type="paragraph" w:customStyle="1" w:styleId="c4">
    <w:name w:val="c4"/>
    <w:basedOn w:val="a"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2744"/>
  </w:style>
  <w:style w:type="paragraph" w:customStyle="1" w:styleId="c4">
    <w:name w:val="c4"/>
    <w:basedOn w:val="a"/>
    <w:rsid w:val="0050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2015-10-15T11:53:00Z</dcterms:created>
  <dcterms:modified xsi:type="dcterms:W3CDTF">2015-10-15T11:57:00Z</dcterms:modified>
</cp:coreProperties>
</file>