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5" w:rsidRPr="00BE6465" w:rsidRDefault="00BE6465" w:rsidP="00BE6465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BE6465">
        <w:rPr>
          <w:rFonts w:ascii="Trebuchet MS" w:eastAsia="Times New Roman" w:hAnsi="Trebuchet MS" w:cs="Times New Roman"/>
          <w:b/>
          <w:bCs/>
          <w:sz w:val="32"/>
          <w:szCs w:val="32"/>
        </w:rPr>
        <w:t>Кружок "Юные волшебники" с детьми старшего дошкольного возраста.</w:t>
      </w:r>
    </w:p>
    <w:p w:rsidR="00BE6465" w:rsidRPr="007847A1" w:rsidRDefault="00BE6465" w:rsidP="00B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Автор: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Тимошенко Наталья Викторовна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МБДОУ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ЦРР Д/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Пояснительная записка.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Программа «Юные волшебники» художественно-эстетической направленности создана на основе методических пособий Аверьяновой А.П. “Изобразительная деятельность в детском саду”, Казаковой Р.Г. “Рисование с детьми дошкольного возраста. Нетрадиционные техники”, Рябко Н.Б. “Занятия по изобразительной деятельности дошкольников. Бумажная пластика”,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Швайко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Г.С. “Занятия по изобразительной деятельности в детском саду”.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Цель: 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прекрасному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Обучать приемам нетрадиционной техники рисования и способам изображения с использованием различных материалов.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Учить детей видеть и понимать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прекрасное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жизни и искусстве, радоваться красоте природы, произведений классического искусства,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Подводить детей к созданию выразительного образа при изображении предметов и явлений окружающей деятельности.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Формировать умение оценивать созданные изображения.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цветов.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Развивать творческие способности детей.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Воспитывать у детей интерес к изобразительной деятельности.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Воспитывать культуру деятельности, формировать навыки сотрудничества.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Основные методы работы: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Словесный – предварительная беседа, словесный инструктаж с использованием терминов.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Наглядный – показ образца изделия, анализ образца. Составление плана работы по изготовлению изделия.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 обучения: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специально организованная деятельность; беседы, экскурсии, путешествия, экспериментирования, рисунки – сочинения, игровые упражнения; подгрупповые упражнения по овладению техниками нетрадиционного рисования, аппликации.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Программа рассчитана для детей старшего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 с подгруппой детей из 10 человек 2 раза в неделю. Длительность занятий составляет 25 минут.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Итогом детской деятельности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Место проведения: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помещение группы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Капитошка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Используемый материал: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Аппликация: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изделия, крупы, семечки, зубочистки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пуговицы, бусины, бисер, ткань.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Срок реализации: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1 года.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Форма подведения итогов: диагностическое обследование детей по усвоению программы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56CE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Предполагаемый результат:</w:t>
      </w:r>
      <w:r w:rsidRPr="00F56C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Дети освоят правила безопасности во время работы.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Дети смогут создавать сюжеты и образы и объединять их в коллективные композиции.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Освоят технику рисования нетрадиционными способами, разные техники аппликации.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Работа с родителями.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Совместно с родителями будут осуществляться проекты «Скоро, скоро Новый год!», Фотовыставка «Праздник пап, праздник мам», будет оформлен уголок для детей «Мастерская «Умелые ручки». Планируется так же совместное родителей и детей развлечение «Путешествие в страну «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Бумандия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», «Путешествие в мир Красок». Родительские собрания будут проводиться в разных формах: круглый стол, родительская приемная и т.п. Это активизирует родителей, привлекая их к беседе, дискуссиям, спорам. Содержание и формы работы с семьей в нашей группе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отличаются разнообразием и не может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быть единого стандарта: жизненные задачи диктуют потребность тех или иных знаний.</w:t>
      </w:r>
    </w:p>
    <w:p w:rsidR="00BE6465" w:rsidRPr="00BE6465" w:rsidRDefault="00BE6465" w:rsidP="00BE6465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BE6465">
        <w:rPr>
          <w:rFonts w:ascii="Trebuchet MS" w:eastAsia="Times New Roman" w:hAnsi="Trebuchet MS" w:cs="Times New Roman"/>
          <w:b/>
          <w:bCs/>
          <w:sz w:val="32"/>
          <w:szCs w:val="32"/>
        </w:rPr>
        <w:lastRenderedPageBreak/>
        <w:t>Перспективное планирование</w:t>
      </w:r>
    </w:p>
    <w:p w:rsidR="00BE6465" w:rsidRDefault="00BE6465" w:rsidP="00BE6465"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октябрь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«Знакомство с нетрадиционными техниками изображения».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цветовосприятие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творческое мышление. Формировать практические навыки работы с различными инструментами.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«Матрешка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»(</w:t>
      </w:r>
      <w:proofErr w:type="spellStart"/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Пластилин, дощечка, салфетка, контурное изображение матрешки.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«Люблю березку русскую» (отпечатки листьями)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Продолжать знакомить с техникой печатания листьями. Развивать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цветовосприятие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Учить смешивать краски прямо на листьях. Учить видеть красоту русской природы. Воспитывать бережное отношение к природе; аккуратность при выполнении работы.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Гуашь, сухие листья березы, кисть, вода.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«Дуб» (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+ аппликация из сухих листьев)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Материал: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Засушенные листья разной формы, цвета, дощечки, клей, кисти, салфетки, клеенки, пластилин, салфетки желтого и красного цвета.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«Жар птица» (аппликация из сухих листьев)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материалами (засушенными </w:t>
      </w:r>
      <w:proofErr w:type="spellStart"/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листья-ми</w:t>
      </w:r>
      <w:proofErr w:type="spellEnd"/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 Развивать умение самостоятельно располагать изображение на листе бумаги.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Засушенные листья разной формы, цвета, дощечки, клей, кисти, салфетки, клеенки.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Ноябрь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«Птичка клюют ягодки на веточке» (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+ аппликация из мятой бумаги)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эстетических чувств. Воспитывать усидчивость, аккуратность в работе, желания доводить начатое дело до конца.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Пластилин, гофрированная бумага, клей ПВА, кисть, салфетки, клеенки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«Пасмурный осенний день» (акварель + восковые мелки).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передавать в рисунке приметы надвигающейся зимы: отлет гусей на юг. Учить изображать птиц в полете. Передавать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голубыми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Белые листы бумаги, акварель, восковые мелки. Рисунок в книгах с изображением летящих гусей.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«Наш осенний лес» (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работе, желание доводить начатое дело до конца.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Пластилин, дощечка, салфетка, лист картона, картины с осенним пейзажем.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«Роспись барышни дымковскими узорами» (рисование на мятой бумаге)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Учить детей расписывать узором по дымковским мотивам, используя разные элементы дымковской росписи на мятом листе; совершенствовать технику выполнения дымковского узора; развивать познавательный интерес, эстетическое восприятие, творческие способности детей и воспитывать уважение к работе народных мастеров.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Лист с изображением барышни, акварель, кисть, стакан с водой, салфетки, картинки с дымковскими игрушками.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Декабрь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"Шишки на ветке" (рисование жесткой кистью)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рисовать заснеженную ветку ели с шишками; совершенствовать технику рисования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тычком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Расширять знания о природе, о хвойных деревьях. Воспитание усидчивости, аккуратности в работе, желания доводить начатое дело до конца.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Гуашь, жесткая кисть, салфетки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«Маленькой ёлочке холодно зимой» (рисование жесткой кистью)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Закреплять умение детей рисовать жесткой кистью. Учить 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атериал: Гуашь, жесткая кисть, салфетки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«Зимний пейзаж» (рисование зубными щетками)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Познакомить учащихся с нетрадиционной техникой рисования зубными щетками; дать представление о зимнем пейзаже; развить познавательный интерес,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цели; привить у учащихся любовь к природе.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Листы для акварели А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гуашь, зубные щетки, кисти №2 для рисования, бумажные салфетки, стаканы с водой.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«Снеговик» (рисование смятой бумагой)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Закреплять навыки рисования гуашью. Познакомить детей с новым способом изображения – рисование смятой бумагой. Учить дорисовывать картинку со снеговиком (метла, елочка, заборчик и т.д.). Развивать чувство композиции. Воспитывать у учащихся усидчивость, внимание, аккуратность и настойчивость в достижении поставленной цели.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Блюдце с гуашью, плотная бумага любого цвета и размера, смятая бумага.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«Ёлочные украшения». (Рисование манной крупой)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Закреплять у детей навыки работы с бумагой, клеем, ножницами. Развивать чувство формы, композиции, творческое воображение, художественный вкус, творческую инициативу. Воспитывать трудолюбие, аккуратность. Поддерживать интерес к ручному труду.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Манная крупа, клей ПВА, кисть, акварель, салфетки.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Январь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«Снежинки» (рисование восковыми мелками и солью)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Продолжать знакомить детей с новыми нетрадиционными техниками: рисование восковым мелом и солью. Развивать фантазию, воспитывать эстетическое восприятие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атериалы: Белые листы бумаги, акварель, восковые мелки, соль, салфетки, кисть, баночка с водой.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«Сказочный зимний лес» (рисование жесткой кистью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рисовать пейзаж, используя в одном рисунке разные изобразительные материалы и техники рисования. Совершенствовать умение рисовать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тычком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 выполнять изображение в определённой последовательности. Развивать самостоятельность, эстетические чувства и эмоции, чувство ритма и композиции.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Иллюстрации, фотографии с изображением зимних пейзажей, репродукция картины «Зимняя сказка» (Александрова Д. А.) . Белая гуашь, восковые мелки, жёсткие кисти, тонированные листы бумаги формата А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 стакан с водой, салфетки.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«Узоры на окнах» (раздувание капли)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Способствовать развитию творческих способностей, мелкой моторики рук, развитию дыхательного аппарата. Направлять на формирование воображения и культуры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цветоведения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Развивать ассоциативное мышление, воображение. Воспитывать желание создавать интересные оригинальные рисунки.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Бумага формата А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стаканчик с чистой водой, акварельные краски, трубочки, пипетка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«Медвежонок» (рисование поролоном)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Поролоновые печатки, гуашь, бумага любого цвета и формата либо вырезанный силуэт животного.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Февраль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«Пожар в доме» (аппликация из бросового материала)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Учить детей соз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давать на картоне ко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мпозицию из природного материала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макаронные изделия, горох, клей ПВА, цветная бумага, фигурные ножницы, картинка пожарного.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Валентинка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» (аппликация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Познакомить с выполнением цветов - розочек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бумаги. Развивать чувство композиции. Воспитывать аккуратность при выполнении работы, желание доставить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рабость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близким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праздник.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Материал: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крепированная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бумага, картон, клей ПВА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«Открытка для папы» (аппликация из ткани)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вырезанные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фигурным дыроколом. Воспитывать аккуратность при выполнении работы, художественный вкус.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Пластилин, макаронные изделия, горох, крупа, бисер, рама для оформления.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«Зимняя картина» (аппликация из салфеток, макарон и ваты)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Учить детей создавать на картоне зимнюю композицию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ополнять изображение, используя нетрадиционные материалы – макароны, крупу, вату, салфетки. Развивать меткую моторику, согласованность в движении обеих рук.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Лист картона, пластилин, макаронные изделия, крупа, вата, салфетки, клей, кисть.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Март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«Подарок на 8 марта» (аппликация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бумаги)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Продолжать учить детей создавать не сложную композицию; учить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прекрасного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; развивать воображение, фантазию, Воспитывать любовь к маме.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Материалы: Цифра 8 вырезанная из картона,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крепированная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бумага, картон зеленого цвета, клей ПВА, кисть, ножницы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«Березовая роща» (аппликация из трубочек)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Развивать внимание, память, воображение, мелкую моторику.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Материалы: Лист картона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голубого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цвета, бумага белого цвета, чёрный фломастер, ножницы, клей.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«Ёжик» (аппликация из семечек)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Лист белого картона; гуашь; семечки; бусины для глаз; ткань (желтый фетр для солнца)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;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желтые шерстяные нитки, клей ПВА, кисти, салфетка, клеенка, простой карандаш, картина «Ежиха с ежатами».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«Аквариум» (аппликация из бумаги)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составлять образы рыбок техникой оригами. Развивать воображение и чувство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композиции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азвивать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мелкую моторику рук, творческие способности, пространственные отношения. 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Цветная бумага, ножницы, клей, салфетки бумажные и матерчатые, коробочки для обрезков, обрезки цветной бумаги.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Апрель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«Грачи прилетели» (Техника оригами)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Развивать мелкую моторику рук, творческие способности, пространственные 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Материалы: На листе ватмана нарисованное дерево тополь, листы цветной бумаги квадратной формы, карандаши, гнёзда (коробочки, 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птенцы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сложенные из бумаги, способом оригами), различные виды зерен, семена, магнитная доска, двусторонний скотч, цветок колокольчик.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«Ракета» (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Лист картона, пластилин, вода в миске.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«Пингвин» (оригами)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Продолжать учить детей мастерить поделки из бумаги. Закрепить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последовательное сгибание сторон заготовки угла к средней линии, получаемой после складывания квадрата пополам по диагонали. Воспитывать усидчивость, аккуратность в выполнении работы. Развивать глазомер, мелкую моторику рук, умение правильно оценивать результат своей работы и работы других детей.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Большой лист бумаги, пенопласт, клей, бумага квадратной формы для изготовления пингвина, заготовки из бумаги (глаз, клюв).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«Ночной город</w:t>
      </w:r>
      <w:proofErr w:type="gram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»(</w:t>
      </w:r>
      <w:proofErr w:type="gram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аппликация из ткани)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выполнять аппликацию из ткани. Продолжать учить детей вырезать из ткани дома различных размеров, изображать предметы ближнего и дальнего плана; Развивать фантазию, воображение,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Бумага, тонированная серым цветом, свечи, акварель, кисть, баночки с водой, подставки, салфетки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«Веточка сирени» (аппликация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составлять выразительный образ ветки сирени, видеть красоту и разнообразие цветов, подбирать сочетания цвета и его оттенка, продолжать учить вырезать несколько одинаковых листьев из бумаги, сложенной гармошкой; учить наклеивать объемные цветы. Закрепить способ обрывания и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сминания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бумаги, вырезать листья из бумаги, сложенной гармошкой. Воспитывать бережное отношение к природе, воображение. 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Бумага для фона, сиреневая и бумага для цветов, зеленая для листьев, клей ПВА, кисть для клея, салфетки.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Май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«Салют» (аппликация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выполнять розочки и гвоздики из 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бумаги. Развивать умение располагать цветы на листе бумаги;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Материал: Плотный лист бумаги, пластилин, зубочистка.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«Бабочка» (</w:t>
      </w:r>
      <w:proofErr w:type="spellStart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 Материал: Пластилин, дощечка, салфетка, контурное изображение бабочки.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«Ваза с цветами» (аппликация из макаронных изделий)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Макаронные изделия, пластилин, лист цветного картона.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«Подсолнух» (аппликация из крупы)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Задачи: Учить детей создавать на картоне композицию из нетрадиционного </w:t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материала – крупы, семечек.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7847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4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Материалы: Лист цветного картона, клей, крупа, семечки, кисть, салфетки</w:t>
      </w:r>
    </w:p>
    <w:p w:rsidR="00BE6465" w:rsidRPr="00552FFB" w:rsidRDefault="00BE6465" w:rsidP="00BE6465"/>
    <w:p w:rsidR="0078796B" w:rsidRPr="00053136" w:rsidRDefault="0078796B" w:rsidP="00E70107"/>
    <w:sectPr w:rsidR="0078796B" w:rsidRPr="00053136" w:rsidSect="00A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2A32"/>
    <w:multiLevelType w:val="multilevel"/>
    <w:tmpl w:val="DE4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36"/>
    <w:rsid w:val="00053136"/>
    <w:rsid w:val="001A33F9"/>
    <w:rsid w:val="0078796B"/>
    <w:rsid w:val="008D4857"/>
    <w:rsid w:val="00A53B08"/>
    <w:rsid w:val="00A855E8"/>
    <w:rsid w:val="00BE6465"/>
    <w:rsid w:val="00D02DF4"/>
    <w:rsid w:val="00D84FA7"/>
    <w:rsid w:val="00E70107"/>
    <w:rsid w:val="00F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4CA"/>
  </w:style>
  <w:style w:type="paragraph" w:customStyle="1" w:styleId="dlg">
    <w:name w:val="dlg"/>
    <w:basedOn w:val="a"/>
    <w:rsid w:val="00F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2016-01-18T15:11:00Z</dcterms:created>
  <dcterms:modified xsi:type="dcterms:W3CDTF">2016-01-20T15:41:00Z</dcterms:modified>
</cp:coreProperties>
</file>