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A1" w:rsidRPr="00A819FE" w:rsidRDefault="00AA6AA1" w:rsidP="0096521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819FE">
        <w:rPr>
          <w:rFonts w:ascii="Times New Roman" w:hAnsi="Times New Roman" w:cs="Times New Roman"/>
          <w:b/>
          <w:color w:val="FF0000"/>
          <w:sz w:val="36"/>
          <w:szCs w:val="36"/>
        </w:rPr>
        <w:t>ПЕДАГОГИЧЕСКИЙ ПРОЕКТ</w:t>
      </w:r>
    </w:p>
    <w:p w:rsidR="00AA6AA1" w:rsidRPr="00A819FE" w:rsidRDefault="00AA6AA1" w:rsidP="0096521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819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19FE">
        <w:rPr>
          <w:rFonts w:ascii="Times New Roman" w:hAnsi="Times New Roman" w:cs="Times New Roman"/>
          <w:b/>
          <w:color w:val="0070C0"/>
          <w:sz w:val="36"/>
          <w:szCs w:val="36"/>
        </w:rPr>
        <w:t>для детей разновозрастной группы</w:t>
      </w:r>
    </w:p>
    <w:p w:rsidR="00AA6AA1" w:rsidRPr="00A819FE" w:rsidRDefault="00AA6AA1" w:rsidP="0096521E">
      <w:pPr>
        <w:spacing w:line="36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A819FE">
        <w:rPr>
          <w:rFonts w:ascii="Times New Roman" w:hAnsi="Times New Roman"/>
          <w:b/>
          <w:color w:val="0070C0"/>
          <w:sz w:val="36"/>
          <w:szCs w:val="36"/>
        </w:rPr>
        <w:t xml:space="preserve"> «КАПЕЛЬКА»</w:t>
      </w:r>
    </w:p>
    <w:p w:rsidR="00F2472A" w:rsidRPr="00004BFE" w:rsidRDefault="00F2472A" w:rsidP="00004BFE">
      <w:pPr>
        <w:rPr>
          <w:rFonts w:ascii="Times New Roman" w:hAnsi="Times New Roman" w:cs="Times New Roman"/>
          <w:sz w:val="28"/>
          <w:szCs w:val="28"/>
        </w:rPr>
      </w:pPr>
      <w:r w:rsidRPr="00004BFE">
        <w:rPr>
          <w:rFonts w:ascii="Times New Roman" w:hAnsi="Times New Roman" w:cs="Times New Roman"/>
          <w:b/>
          <w:sz w:val="28"/>
          <w:szCs w:val="28"/>
        </w:rPr>
        <w:t>Автор-разработчик</w:t>
      </w:r>
      <w:r w:rsidRPr="00004BFE">
        <w:rPr>
          <w:rFonts w:ascii="Times New Roman" w:hAnsi="Times New Roman" w:cs="Times New Roman"/>
          <w:sz w:val="28"/>
          <w:szCs w:val="28"/>
        </w:rPr>
        <w:t xml:space="preserve">: </w:t>
      </w:r>
      <w:r w:rsidR="00DA42B4" w:rsidRPr="00004BFE">
        <w:rPr>
          <w:rFonts w:ascii="Times New Roman" w:hAnsi="Times New Roman" w:cs="Times New Roman"/>
          <w:sz w:val="28"/>
          <w:szCs w:val="28"/>
        </w:rPr>
        <w:t>Школьная Лариса Петровна</w:t>
      </w:r>
    </w:p>
    <w:p w:rsidR="004D36AC" w:rsidRPr="00004BFE" w:rsidRDefault="004D36AC" w:rsidP="00004BFE">
      <w:pPr>
        <w:rPr>
          <w:rFonts w:ascii="Times New Roman" w:hAnsi="Times New Roman" w:cs="Times New Roman"/>
          <w:sz w:val="28"/>
          <w:szCs w:val="28"/>
        </w:rPr>
      </w:pPr>
      <w:r w:rsidRPr="00004BFE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004BFE">
        <w:rPr>
          <w:rFonts w:ascii="Times New Roman" w:hAnsi="Times New Roman" w:cs="Times New Roman"/>
          <w:sz w:val="28"/>
          <w:szCs w:val="28"/>
        </w:rPr>
        <w:t xml:space="preserve"> </w:t>
      </w:r>
      <w:r w:rsidR="00DA42B4" w:rsidRPr="00004BFE">
        <w:rPr>
          <w:rFonts w:ascii="Times New Roman" w:hAnsi="Times New Roman" w:cs="Times New Roman"/>
          <w:sz w:val="28"/>
          <w:szCs w:val="28"/>
        </w:rPr>
        <w:t>1 неделя</w:t>
      </w:r>
    </w:p>
    <w:p w:rsidR="00CA6743" w:rsidRPr="00004BFE" w:rsidRDefault="00CA6743" w:rsidP="00004BFE">
      <w:pPr>
        <w:jc w:val="both"/>
        <w:rPr>
          <w:rFonts w:ascii="Times New Roman" w:hAnsi="Times New Roman" w:cs="Times New Roman"/>
          <w:sz w:val="28"/>
          <w:szCs w:val="28"/>
        </w:rPr>
      </w:pPr>
      <w:r w:rsidRPr="00004BF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04B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BFE">
        <w:rPr>
          <w:rFonts w:ascii="Times New Roman" w:hAnsi="Times New Roman" w:cs="Times New Roman"/>
          <w:sz w:val="28"/>
          <w:szCs w:val="28"/>
        </w:rPr>
        <w:t>воспитатели, дети 3 – 7 лет, родители</w:t>
      </w:r>
    </w:p>
    <w:p w:rsidR="00F2472A" w:rsidRPr="00004BFE" w:rsidRDefault="00F2472A" w:rsidP="00004BFE">
      <w:pPr>
        <w:jc w:val="both"/>
        <w:rPr>
          <w:rFonts w:ascii="Times New Roman" w:hAnsi="Times New Roman" w:cs="Times New Roman"/>
          <w:sz w:val="28"/>
          <w:szCs w:val="28"/>
        </w:rPr>
      </w:pPr>
      <w:r w:rsidRPr="00004BF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004BFE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 w:rsidR="009662B2" w:rsidRPr="00004BFE">
        <w:rPr>
          <w:rFonts w:ascii="Times New Roman" w:hAnsi="Times New Roman" w:cs="Times New Roman"/>
          <w:sz w:val="28"/>
          <w:szCs w:val="28"/>
        </w:rPr>
        <w:t>, речевое развитие, физическое развитие, социально</w:t>
      </w:r>
      <w:r w:rsidR="00CA6743" w:rsidRPr="00004BF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662B2" w:rsidRPr="00004BFE">
        <w:rPr>
          <w:rFonts w:ascii="Times New Roman" w:hAnsi="Times New Roman" w:cs="Times New Roman"/>
          <w:sz w:val="28"/>
          <w:szCs w:val="28"/>
        </w:rPr>
        <w:t>коммуникативное и художественно-эстетическое развитие.</w:t>
      </w:r>
    </w:p>
    <w:p w:rsidR="005543E9" w:rsidRPr="00004BFE" w:rsidRDefault="009662B2" w:rsidP="00004BFE">
      <w:pPr>
        <w:rPr>
          <w:rFonts w:ascii="Times New Roman" w:hAnsi="Times New Roman" w:cs="Times New Roman"/>
          <w:sz w:val="28"/>
          <w:szCs w:val="28"/>
        </w:rPr>
      </w:pPr>
      <w:r w:rsidRPr="00004BFE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004BF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DA42B4" w:rsidRPr="00004BFE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DA42B4" w:rsidRPr="00004BFE">
        <w:rPr>
          <w:rFonts w:ascii="Times New Roman" w:hAnsi="Times New Roman" w:cs="Times New Roman"/>
          <w:sz w:val="28"/>
          <w:szCs w:val="28"/>
        </w:rPr>
        <w:t>- творческий</w:t>
      </w:r>
    </w:p>
    <w:p w:rsidR="005543E9" w:rsidRPr="00004BFE" w:rsidRDefault="009662B2" w:rsidP="00004BFE">
      <w:pPr>
        <w:rPr>
          <w:rFonts w:ascii="Times New Roman" w:hAnsi="Times New Roman" w:cs="Times New Roman"/>
          <w:b/>
          <w:sz w:val="28"/>
          <w:szCs w:val="28"/>
        </w:rPr>
      </w:pPr>
      <w:r w:rsidRPr="00004BFE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="00CA6743" w:rsidRPr="00004B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42E" w:rsidRPr="00F170D3" w:rsidRDefault="00CA6743" w:rsidP="00004B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современном этапе развития общества проблема экологического воспитания подрастающего поколения особенно актуальна.</w:t>
      </w:r>
      <w:r w:rsidR="007C7FB7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планета находиться в опасности. С каждым годом ухудшается экологическая ситуация в мире.</w:t>
      </w:r>
      <w:r w:rsidR="007D6071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Загрязнение  окружающей среды ведет к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</w:t>
      </w:r>
      <w:r w:rsidR="007D6071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</w:t>
      </w:r>
      <w:r w:rsidR="007D6071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во всем мире. 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</w:t>
      </w:r>
    </w:p>
    <w:p w:rsidR="0048242E" w:rsidRPr="00F170D3" w:rsidRDefault="0048242E" w:rsidP="00004B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6071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 ДО предполагает построение образовательного процесса на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r w:rsidR="007D6071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детьми представлений экологического характера осуществляется легче, если в процессе познания природы включаются игровые обучающие ситуации, элементы сюжетно-ролевой игры.</w:t>
      </w:r>
    </w:p>
    <w:p w:rsidR="0048242E" w:rsidRPr="00F170D3" w:rsidRDefault="007C7FB7" w:rsidP="00004B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экологической культуры – долгий путь формирования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осознанных, гуманных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способов взаимодействия с природой. Понимание элементарных связей, существующих в природе, чувство сопереживания всему, действенная готовность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созидать, восприятие красоты природы – вот составляющие экологической культуры. Д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ошкольникам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прививать навыки экологически грамотного отношения в быту, научить бережно и экономно относиться к воде. Обратить внимание на то, что даже такой привычный объект, как вода, таит в себе много неизвестного. Все это подчеркивает актуальность данного проекта.</w:t>
      </w:r>
    </w:p>
    <w:p w:rsidR="00CA6743" w:rsidRPr="00F170D3" w:rsidRDefault="00E453F9" w:rsidP="00004B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«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Капелька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 в</w:t>
      </w:r>
      <w:r w:rsidR="006046E1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второй половине дня в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организации совместной деятельности взрослого и детей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перспективным планированием.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6743" w:rsidRPr="00004BFE" w:rsidRDefault="00CA6743" w:rsidP="00004B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Проблема: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недостаточно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свойствах воды и её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 в жизни человека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743" w:rsidRPr="00004BFE" w:rsidRDefault="00CA6743" w:rsidP="00004B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разновозрастной группы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бережного отношения к воде, как 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жизненно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важному природному ресурсу</w:t>
      </w:r>
      <w:r w:rsidR="003A737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экологической культуры.</w:t>
      </w:r>
    </w:p>
    <w:p w:rsidR="00CA6743" w:rsidRPr="00004BFE" w:rsidRDefault="00CA6743" w:rsidP="00004BF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A6743" w:rsidRPr="00004BFE" w:rsidRDefault="008F3F4D" w:rsidP="00004BF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Обобщить, с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истематизировать и расширить представления детей о свойствах воды.</w:t>
      </w:r>
    </w:p>
    <w:p w:rsidR="00CA6743" w:rsidRPr="00004BFE" w:rsidRDefault="008F3F4D" w:rsidP="00004BF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проблему,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выдвигать гипотезы,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ситуации, планировать эксперимент, делать выводы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743" w:rsidRPr="00004BFE" w:rsidRDefault="008F3F4D" w:rsidP="00004BF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и познавательную активность.</w:t>
      </w:r>
    </w:p>
    <w:p w:rsidR="0096521E" w:rsidRPr="0096521E" w:rsidRDefault="00CA6743" w:rsidP="00004BF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8F3F4D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природе, умение работать в коллективе.</w:t>
      </w:r>
    </w:p>
    <w:p w:rsidR="00CA6743" w:rsidRPr="00004BFE" w:rsidRDefault="00CA6743" w:rsidP="0096521E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Младшая </w:t>
      </w:r>
      <w:r w:rsidR="008F3F4D"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подгруппа</w:t>
      </w: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A6743" w:rsidRPr="00004BFE" w:rsidRDefault="0076470A" w:rsidP="00004BF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</w:t>
      </w:r>
      <w:r w:rsidR="008F3F4D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прозрачная, без запаха, льется, в ней растворяются некоторые вещества, </w:t>
      </w:r>
      <w:r w:rsidR="008F3F4D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окрашена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r w:rsidR="008F3F4D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</w:t>
      </w:r>
      <w:r w:rsidR="008F3F4D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бывает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холодной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теплой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горячей)</w:t>
      </w:r>
    </w:p>
    <w:p w:rsidR="0096521E" w:rsidRPr="0096521E" w:rsidRDefault="00CA6743" w:rsidP="00004BF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470A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родемонстрировать процесс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превращения воды в лед, льда и снега – в воду.</w:t>
      </w:r>
    </w:p>
    <w:p w:rsidR="00CA6743" w:rsidRPr="00004BFE" w:rsidRDefault="00CA6743" w:rsidP="0096521E">
      <w:pPr>
        <w:spacing w:after="0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Средняя </w:t>
      </w:r>
      <w:r w:rsidR="008F3F4D"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</w:t>
      </w: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группа:</w:t>
      </w:r>
    </w:p>
    <w:p w:rsidR="00CA6743" w:rsidRPr="00004BFE" w:rsidRDefault="0076470A" w:rsidP="00004BF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условия для выявления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и качеств воды, снега и льда, их сравнени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A6743" w:rsidRPr="00004BFE" w:rsidRDefault="00CA6743" w:rsidP="00004BF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некоторые вещества растворяются в воде; чем больше этого вещества, тем больше изменяются свойства воды  (</w:t>
      </w:r>
      <w:r w:rsidR="0076470A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окраски, вкус</w:t>
      </w:r>
      <w:r w:rsidR="0076470A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запах</w:t>
      </w:r>
      <w:r w:rsidR="0076470A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6470A" w:rsidRPr="00004BFE" w:rsidRDefault="0076470A" w:rsidP="00004BF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значение воды для жизни растений, животных и человека.</w:t>
      </w:r>
    </w:p>
    <w:p w:rsidR="00CA6743" w:rsidRPr="00004BFE" w:rsidRDefault="0076470A" w:rsidP="00004BF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температура воды влияет на ее свойства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21E" w:rsidRPr="0096521E" w:rsidRDefault="0076470A" w:rsidP="0096521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с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агрегатных состояний воды в природе (снег, иней, дождь, туман и т.д.).</w:t>
      </w:r>
    </w:p>
    <w:p w:rsidR="00CA6743" w:rsidRPr="00004BFE" w:rsidRDefault="00CA6743" w:rsidP="0096521E">
      <w:pPr>
        <w:spacing w:after="0"/>
        <w:ind w:left="7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Старшая </w:t>
      </w:r>
      <w:r w:rsidR="008F3F4D"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</w:t>
      </w: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группа:</w:t>
      </w:r>
    </w:p>
    <w:p w:rsidR="00CA6743" w:rsidRPr="00004BFE" w:rsidRDefault="0076470A" w:rsidP="00004BF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воде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среде обитания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 животных, человека.</w:t>
      </w:r>
    </w:p>
    <w:p w:rsidR="00CA6743" w:rsidRPr="00004BFE" w:rsidRDefault="0076470A" w:rsidP="00004BF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сходство и различие свойств воды в разных агрегатных состояниях.</w:t>
      </w:r>
    </w:p>
    <w:p w:rsidR="00CA6743" w:rsidRPr="00004BFE" w:rsidRDefault="0076470A" w:rsidP="00004BFE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 воды из одного агрегатного состояния в другое, о процессе конденсации</w:t>
      </w:r>
    </w:p>
    <w:p w:rsidR="0096521E" w:rsidRPr="00A819FE" w:rsidRDefault="0096521E" w:rsidP="00004BFE">
      <w:pPr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743" w:rsidRPr="00004BFE" w:rsidRDefault="00CA6743" w:rsidP="00004BFE">
      <w:pPr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Подготовительная </w:t>
      </w:r>
      <w:r w:rsidR="008F3F4D"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школе под</w:t>
      </w: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группа:</w:t>
      </w:r>
    </w:p>
    <w:p w:rsidR="00CA6743" w:rsidRPr="00004BFE" w:rsidRDefault="00FF2ED7" w:rsidP="00004BFE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природным явлением: «Круговорот воды в природе», дать элементарные знания о круговороте воды в природе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743" w:rsidRPr="00004BFE" w:rsidRDefault="00CA6743" w:rsidP="00004BFE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некоторых жидкостях, об упругости, давлении, выталкивающей силе жидкости.</w:t>
      </w:r>
    </w:p>
    <w:p w:rsidR="00CA6743" w:rsidRPr="00004BFE" w:rsidRDefault="00CA6743" w:rsidP="00004BFE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понятие о водной системе на нашей планете, об отрицательной и положительной роли человека.</w:t>
      </w:r>
    </w:p>
    <w:p w:rsidR="00CA6743" w:rsidRPr="00004BFE" w:rsidRDefault="00CA6743" w:rsidP="00004BFE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природных катаклизмах (наводнение, засуха).</w:t>
      </w:r>
    </w:p>
    <w:p w:rsidR="00CA6743" w:rsidRPr="00004BFE" w:rsidRDefault="00CA6743" w:rsidP="00004BFE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разным способам очистки воды.</w:t>
      </w:r>
    </w:p>
    <w:p w:rsidR="00CA6743" w:rsidRPr="00004BFE" w:rsidRDefault="00CA6743" w:rsidP="00004BFE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некоторых особенностях водной среды обитания: рек, озер, морей, океанов. Рассмотреть воду как источник энергии</w:t>
      </w:r>
      <w:r w:rsidR="00FF2ED7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ее народно – хозяйственное значение</w:t>
      </w:r>
      <w:r w:rsidR="00FF2ED7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A8B" w:rsidRDefault="00CE4A8B" w:rsidP="00004BFE">
      <w:pPr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743" w:rsidRPr="00004BFE" w:rsidRDefault="00CA6743" w:rsidP="00004BFE">
      <w:pPr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 (младший и средний возраст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F2ED7" w:rsidRPr="00004BFE" w:rsidRDefault="00FF2ED7" w:rsidP="00004BFE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004BFE">
        <w:rPr>
          <w:color w:val="000000"/>
          <w:sz w:val="28"/>
          <w:szCs w:val="28"/>
        </w:rPr>
        <w:t>- Самоутверждение личности ребёнка: снятие зажима, скованности.</w:t>
      </w:r>
    </w:p>
    <w:p w:rsidR="00FF2ED7" w:rsidRPr="00004BFE" w:rsidRDefault="00FF2ED7" w:rsidP="00004BFE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004BFE">
        <w:rPr>
          <w:color w:val="000000"/>
          <w:sz w:val="28"/>
          <w:szCs w:val="28"/>
        </w:rPr>
        <w:t>- Расширение знаний детей о свойствах воды и её роли для окружающего мира.</w:t>
      </w:r>
    </w:p>
    <w:p w:rsidR="00FF2ED7" w:rsidRPr="00004BFE" w:rsidRDefault="00FF2ED7" w:rsidP="00004BFE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004BFE">
        <w:rPr>
          <w:color w:val="000000"/>
          <w:sz w:val="28"/>
          <w:szCs w:val="28"/>
        </w:rPr>
        <w:t>- Освоение умения изображать один предмет разными способами.</w:t>
      </w:r>
    </w:p>
    <w:p w:rsidR="00FF2ED7" w:rsidRPr="00004BFE" w:rsidRDefault="00FF2ED7" w:rsidP="00004BFE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004BFE">
        <w:rPr>
          <w:color w:val="000000"/>
          <w:sz w:val="28"/>
          <w:szCs w:val="28"/>
        </w:rPr>
        <w:t>- Развитие у ребёнка фантазии, спонтанности, эмоциональности; активизация словарного запаса детей.</w:t>
      </w:r>
    </w:p>
    <w:p w:rsidR="00FF2ED7" w:rsidRPr="00004BFE" w:rsidRDefault="00FF2ED7" w:rsidP="00004BFE">
      <w:pPr>
        <w:pStyle w:val="c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 w:rsidRPr="00004BFE">
        <w:rPr>
          <w:color w:val="000000"/>
          <w:sz w:val="28"/>
          <w:szCs w:val="28"/>
        </w:rPr>
        <w:t>- Получение удовольствия от выполненной работы в коллективе.</w:t>
      </w:r>
    </w:p>
    <w:p w:rsidR="00CA6743" w:rsidRPr="00004BFE" w:rsidRDefault="006046E1" w:rsidP="00004BFE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6743" w:rsidRPr="00004BFE" w:rsidRDefault="00CA6743" w:rsidP="00004BF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 (старший возраст)</w:t>
      </w:r>
    </w:p>
    <w:p w:rsidR="00FB17D0" w:rsidRPr="00004BFE" w:rsidRDefault="00FB17D0" w:rsidP="00004BF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умения работать в коллективе.</w:t>
      </w:r>
    </w:p>
    <w:p w:rsidR="00CA6743" w:rsidRPr="00004BFE" w:rsidRDefault="00CA6743" w:rsidP="00004BF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представлений о некоторых природных объектах, явлениях, закономерностях; привитие навыков экологически грамотного поведения в природе и в быту.</w:t>
      </w:r>
    </w:p>
    <w:p w:rsidR="00CA6743" w:rsidRPr="00004BFE" w:rsidRDefault="00FB17D0" w:rsidP="00004BF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бережного отношения к объектам окружающего мира,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желания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беречь,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улучш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природу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743" w:rsidRPr="00004BFE" w:rsidRDefault="00CA6743" w:rsidP="00004BF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словаря, развитие наблюдательности, любознательности, интереса к познавательной деятельности.</w:t>
      </w:r>
    </w:p>
    <w:p w:rsidR="00CA6743" w:rsidRPr="00004BFE" w:rsidRDefault="00FB17D0" w:rsidP="00004BF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опытно – исследовательских навыков.</w:t>
      </w:r>
    </w:p>
    <w:p w:rsidR="00CE4A8B" w:rsidRDefault="00CE4A8B" w:rsidP="00004BF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743" w:rsidRPr="00004BFE" w:rsidRDefault="00CA6743" w:rsidP="00004BF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</w:p>
    <w:p w:rsidR="00CA6743" w:rsidRPr="00004BFE" w:rsidRDefault="00CA6743" w:rsidP="00004BF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«</w:t>
      </w:r>
      <w:r w:rsidR="00FB17D0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воды»</w:t>
      </w:r>
    </w:p>
    <w:p w:rsidR="00CA6743" w:rsidRPr="00004BFE" w:rsidRDefault="00FB17D0" w:rsidP="00004BF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макета</w:t>
      </w:r>
      <w:r w:rsidR="00FC620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«Круговорот воды в природе»</w:t>
      </w:r>
    </w:p>
    <w:p w:rsidR="00CA6743" w:rsidRPr="00004BFE" w:rsidRDefault="00CA6743" w:rsidP="00004BF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по теме: «</w:t>
      </w:r>
      <w:r w:rsidR="00FC620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опыты </w:t>
      </w:r>
      <w:r w:rsidR="00FC620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водой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дошкольников».</w:t>
      </w:r>
    </w:p>
    <w:p w:rsidR="00FB17D0" w:rsidRPr="00004BFE" w:rsidRDefault="00FB17D0" w:rsidP="0096521E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43" w:rsidRPr="00004BFE" w:rsidRDefault="00CA6743" w:rsidP="0096521E">
      <w:pPr>
        <w:ind w:left="7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РЕАЛИЗАЦИИ ПРОЕКТА:</w:t>
      </w:r>
    </w:p>
    <w:p w:rsidR="00CA6743" w:rsidRPr="00004BFE" w:rsidRDefault="00CA6743" w:rsidP="00004BF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 проекта:</w:t>
      </w:r>
    </w:p>
    <w:p w:rsidR="00CA6743" w:rsidRPr="00004BFE" w:rsidRDefault="00CA6743" w:rsidP="00004BFE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и изучить методическую </w:t>
      </w:r>
      <w:r w:rsidR="00FC6202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художественную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литературу по теме проекта.</w:t>
      </w:r>
    </w:p>
    <w:p w:rsidR="00CA6743" w:rsidRPr="00004BFE" w:rsidRDefault="00CA6743" w:rsidP="00004BFE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развивающую среду:</w:t>
      </w:r>
    </w:p>
    <w:p w:rsidR="00CA6743" w:rsidRPr="00004BFE" w:rsidRDefault="00CA6743" w:rsidP="00004BFE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картотеки опытов с водой;</w:t>
      </w:r>
    </w:p>
    <w:p w:rsidR="00CA6743" w:rsidRPr="00004BFE" w:rsidRDefault="00CA6743" w:rsidP="00004BFE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оборудования для опытов с водой.</w:t>
      </w:r>
    </w:p>
    <w:p w:rsidR="006046E1" w:rsidRPr="0096521E" w:rsidRDefault="00FC6202" w:rsidP="00004BFE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перспективн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743" w:rsidRPr="00004BFE" w:rsidRDefault="006046E1" w:rsidP="00004BFE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информацию для родителей по темам:</w:t>
      </w:r>
    </w:p>
    <w:p w:rsidR="00CA6743" w:rsidRPr="00004BFE" w:rsidRDefault="00FC6202" w:rsidP="00004BFE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опыты </w:t>
      </w: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водой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дошкольников;</w:t>
      </w:r>
    </w:p>
    <w:p w:rsidR="00CA6743" w:rsidRPr="00004BFE" w:rsidRDefault="00FC6202" w:rsidP="00004BFE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макета</w:t>
      </w:r>
      <w:r w:rsidR="00CA6743"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«Круговорот воды в природе».</w:t>
      </w:r>
    </w:p>
    <w:p w:rsidR="00CA6743" w:rsidRPr="00004BFE" w:rsidRDefault="007C7FB7" w:rsidP="00004BFE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Исследовательский этап проекта</w:t>
      </w:r>
    </w:p>
    <w:tbl>
      <w:tblPr>
        <w:tblStyle w:val="a3"/>
        <w:tblW w:w="0" w:type="auto"/>
        <w:tblInd w:w="360" w:type="dxa"/>
        <w:tblLook w:val="04A0"/>
      </w:tblPr>
      <w:tblGrid>
        <w:gridCol w:w="2158"/>
        <w:gridCol w:w="5670"/>
        <w:gridCol w:w="6946"/>
      </w:tblGrid>
      <w:tr w:rsidR="00784481" w:rsidRPr="00004BFE" w:rsidTr="00784481">
        <w:tc>
          <w:tcPr>
            <w:tcW w:w="2158" w:type="dxa"/>
            <w:vMerge w:val="restart"/>
            <w:tcBorders>
              <w:right w:val="single" w:sz="4" w:space="0" w:color="auto"/>
            </w:tcBorders>
          </w:tcPr>
          <w:p w:rsidR="00784481" w:rsidRPr="00004BFE" w:rsidRDefault="00784481" w:rsidP="00004B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2616" w:type="dxa"/>
            <w:gridSpan w:val="2"/>
          </w:tcPr>
          <w:p w:rsidR="00784481" w:rsidRPr="00004BFE" w:rsidRDefault="00784481" w:rsidP="00004B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</w:tr>
      <w:tr w:rsidR="00784481" w:rsidRPr="00004BFE" w:rsidTr="00784481"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784481" w:rsidRPr="00004BFE" w:rsidRDefault="00784481" w:rsidP="00004B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784481" w:rsidRPr="00004BFE" w:rsidRDefault="00784481" w:rsidP="00004B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  <w:p w:rsidR="00784481" w:rsidRPr="00004BFE" w:rsidRDefault="00784481" w:rsidP="00004B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(младший и средний возраст)</w:t>
            </w:r>
          </w:p>
        </w:tc>
        <w:tc>
          <w:tcPr>
            <w:tcW w:w="6946" w:type="dxa"/>
          </w:tcPr>
          <w:p w:rsidR="00784481" w:rsidRPr="00004BFE" w:rsidRDefault="00784481" w:rsidP="00004B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</w:t>
            </w: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84481" w:rsidRPr="00004BFE" w:rsidRDefault="00784481" w:rsidP="00004B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(старший возраст)</w:t>
            </w:r>
          </w:p>
        </w:tc>
      </w:tr>
      <w:tr w:rsidR="00784481" w:rsidRPr="00004BFE" w:rsidTr="00B621E3">
        <w:tc>
          <w:tcPr>
            <w:tcW w:w="2158" w:type="dxa"/>
            <w:vMerge w:val="restart"/>
            <w:tcBorders>
              <w:right w:val="single" w:sz="4" w:space="0" w:color="auto"/>
            </w:tcBorders>
          </w:tcPr>
          <w:p w:rsidR="00784481" w:rsidRPr="00004BFE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понедельник</w:t>
            </w:r>
          </w:p>
        </w:tc>
        <w:tc>
          <w:tcPr>
            <w:tcW w:w="12616" w:type="dxa"/>
            <w:gridSpan w:val="2"/>
          </w:tcPr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1. Открытие центра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«Воды и песка» и мини-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Капелька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84481" w:rsidRPr="00004BFE" w:rsidRDefault="00784481" w:rsidP="00004B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84481" w:rsidRPr="00004BFE" w:rsidTr="00784481">
        <w:tc>
          <w:tcPr>
            <w:tcW w:w="2158" w:type="dxa"/>
            <w:vMerge/>
            <w:tcBorders>
              <w:right w:val="single" w:sz="4" w:space="0" w:color="auto"/>
            </w:tcBorders>
          </w:tcPr>
          <w:p w:rsidR="00784481" w:rsidRPr="00004BFE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420" w:rsidRPr="00004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Игра-эксперимент </w:t>
            </w:r>
            <w:r w:rsidR="006046E1"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свойствах воды» 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Цель: выявить свойства воды</w:t>
            </w:r>
            <w:r w:rsidR="006046E1" w:rsidRPr="00004BFE">
              <w:rPr>
                <w:rFonts w:ascii="Times New Roman" w:hAnsi="Times New Roman" w:cs="Times New Roman"/>
                <w:sz w:val="28"/>
                <w:szCs w:val="28"/>
              </w:rPr>
              <w:t>: прозрачная, нет запаха, бывает холодной, теплой. горячей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3.Физминутка </w:t>
            </w:r>
            <w:r w:rsidR="00A76420"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Льется чистая водичка</w:t>
            </w:r>
            <w:r w:rsidR="00A76420"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E4A8B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4. Сюжетно-ролевая игра </w:t>
            </w:r>
            <w:r w:rsidR="00A76420"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76420" w:rsidRPr="00004BFE">
              <w:rPr>
                <w:rFonts w:ascii="Times New Roman" w:hAnsi="Times New Roman" w:cs="Times New Roman"/>
                <w:sz w:val="28"/>
                <w:szCs w:val="28"/>
              </w:rPr>
              <w:t>Стираем кукольное белье</w:t>
            </w:r>
            <w:r w:rsidR="00A76420"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420"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значении воды в жизни человека</w:t>
            </w:r>
          </w:p>
        </w:tc>
        <w:tc>
          <w:tcPr>
            <w:tcW w:w="6946" w:type="dxa"/>
          </w:tcPr>
          <w:p w:rsidR="00CE4A8B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6420" w:rsidRPr="00004BFE">
              <w:rPr>
                <w:rFonts w:ascii="Times New Roman" w:hAnsi="Times New Roman" w:cs="Times New Roman"/>
                <w:sz w:val="28"/>
                <w:szCs w:val="28"/>
              </w:rPr>
              <w:t>. Опыты</w:t>
            </w:r>
            <w:r w:rsidR="00CE4A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420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пьют воду», «У растения внутри есть вода»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ель: </w:t>
            </w:r>
            <w:r w:rsidR="00A76420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значении воды в жизни человека и для природы, о разнообразии состояний воды в окружающей среде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76420" w:rsidRPr="00004BF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420"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76420" w:rsidRPr="00004BFE">
              <w:rPr>
                <w:rFonts w:ascii="Times New Roman" w:hAnsi="Times New Roman" w:cs="Times New Roman"/>
                <w:sz w:val="28"/>
                <w:szCs w:val="28"/>
              </w:rPr>
              <w:t>Ручеек</w:t>
            </w:r>
            <w:r w:rsidR="00A76420"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76420" w:rsidRPr="00004BFE">
              <w:rPr>
                <w:rFonts w:ascii="Times New Roman" w:hAnsi="Times New Roman" w:cs="Times New Roman"/>
                <w:sz w:val="28"/>
                <w:szCs w:val="28"/>
              </w:rPr>
              <w:t>Дидактиче</w:t>
            </w:r>
            <w:r w:rsidR="00A76420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ские игры: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6420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«Четвертый лишний», «Да – нет», на закрепления знаний о свойствах воды</w:t>
            </w:r>
          </w:p>
        </w:tc>
      </w:tr>
      <w:tr w:rsidR="00C0267C" w:rsidRPr="00004BFE" w:rsidTr="00837413">
        <w:trPr>
          <w:trHeight w:val="2908"/>
        </w:trPr>
        <w:tc>
          <w:tcPr>
            <w:tcW w:w="2158" w:type="dxa"/>
            <w:tcBorders>
              <w:right w:val="single" w:sz="4" w:space="0" w:color="auto"/>
            </w:tcBorders>
          </w:tcPr>
          <w:p w:rsidR="00C0267C" w:rsidRPr="00004BFE" w:rsidRDefault="00C0267C" w:rsidP="00004B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670" w:type="dxa"/>
          </w:tcPr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1. Беседа </w:t>
            </w:r>
            <w:r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О значении воды в природе</w:t>
            </w:r>
            <w:r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Цель: развивать познавательный интерес.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2. Чтение Л.Дерягина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Пускаем кораблики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3.Игра-эксперимент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Плавает -  тонет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определять легкие и тяжелые предметы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4.Рисование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«Шторм»,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5. Загадки и </w:t>
            </w:r>
            <w:proofErr w:type="spellStart"/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о воде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4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Наблюдение за льдом</w:t>
            </w:r>
          </w:p>
        </w:tc>
        <w:tc>
          <w:tcPr>
            <w:tcW w:w="6946" w:type="dxa"/>
          </w:tcPr>
          <w:p w:rsidR="005A57E1" w:rsidRPr="00004BFE" w:rsidRDefault="00C0267C" w:rsidP="00004BF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1. Беседа </w:t>
            </w:r>
            <w:r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О значении воды в природе</w:t>
            </w:r>
            <w:r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Кому нужна вода?» 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Цель: развивать познавательный интерес.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2. Чтение: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А. Рыжова «История одного пруда»,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Опыт: «Пар – это вода» Цель: на примере опыта познакомить детей с круговоротом воды в природе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4.Рисование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«Круговорот воды в природе»,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5. Загадки о воде.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4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Наблюдение за снегом</w:t>
            </w:r>
          </w:p>
        </w:tc>
      </w:tr>
      <w:tr w:rsidR="00784481" w:rsidRPr="00004BFE" w:rsidTr="00784481">
        <w:tc>
          <w:tcPr>
            <w:tcW w:w="2158" w:type="dxa"/>
            <w:tcBorders>
              <w:right w:val="single" w:sz="4" w:space="0" w:color="auto"/>
            </w:tcBorders>
          </w:tcPr>
          <w:p w:rsidR="00784481" w:rsidRPr="00004BFE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670" w:type="dxa"/>
          </w:tcPr>
          <w:p w:rsidR="0084645B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1. Игра-эксперимент </w:t>
            </w:r>
            <w:r w:rsidR="005A57E1" w:rsidRPr="0000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57E1" w:rsidRPr="00004BFE">
              <w:rPr>
                <w:rFonts w:ascii="Times New Roman" w:hAnsi="Times New Roman" w:cs="Times New Roman"/>
                <w:sz w:val="28"/>
                <w:szCs w:val="28"/>
              </w:rPr>
              <w:t>Замерзание и таяние воды</w:t>
            </w:r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5A57E1"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Цель: познакомиться с тем, что вода замерзает на холоде и тает в тепле</w:t>
            </w:r>
          </w:p>
          <w:p w:rsidR="0084645B" w:rsidRPr="00004BFE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2. Беседа </w:t>
            </w:r>
            <w:r w:rsidR="0084645B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4645B" w:rsidRPr="00004BFE">
              <w:rPr>
                <w:rFonts w:ascii="Times New Roman" w:hAnsi="Times New Roman" w:cs="Times New Roman"/>
                <w:sz w:val="28"/>
                <w:szCs w:val="28"/>
              </w:rPr>
              <w:t>Путешествие капельки</w:t>
            </w:r>
            <w:r w:rsidR="0084645B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представления о том, что воду можно собрать разными способами - губкой, пипеткой, салфеткой, активизация словаря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5A57E1"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Л. </w:t>
            </w:r>
            <w:proofErr w:type="spellStart"/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Девочка-чумазая</w:t>
            </w:r>
            <w:proofErr w:type="spellEnd"/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4. Просмотр мультфильма </w:t>
            </w:r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возвращается</w:t>
            </w:r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6" w:type="dxa"/>
          </w:tcPr>
          <w:p w:rsidR="005A57E1" w:rsidRPr="00004BFE" w:rsidRDefault="00C0267C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Игра-эксперимент </w:t>
            </w:r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«Лед – это вода»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A57E1" w:rsidRPr="00004BFE">
              <w:rPr>
                <w:rFonts w:ascii="Times New Roman" w:hAnsi="Times New Roman" w:cs="Times New Roman"/>
                <w:sz w:val="28"/>
                <w:szCs w:val="28"/>
              </w:rPr>
              <w:t>показать детям, что скорость таяния воды зависит от изменения температуры</w:t>
            </w:r>
          </w:p>
          <w:p w:rsidR="005A57E1" w:rsidRPr="00004BFE" w:rsidRDefault="00C0267C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2. Беседа </w:t>
            </w:r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«Сходство и различия морской и речной воды»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представления о том, что </w:t>
            </w:r>
            <w:r w:rsidR="005A57E1" w:rsidRPr="00004BFE">
              <w:rPr>
                <w:rFonts w:ascii="Times New Roman" w:hAnsi="Times New Roman" w:cs="Times New Roman"/>
                <w:sz w:val="28"/>
                <w:szCs w:val="28"/>
              </w:rPr>
              <w:t>в морях и океанах вода соленая, а в речках и озерах - пресная.</w:t>
            </w:r>
          </w:p>
          <w:p w:rsidR="00C0267C" w:rsidRPr="00004BFE" w:rsidRDefault="00C0267C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A57E1"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Чтение: </w:t>
            </w:r>
            <w:r w:rsidR="005A57E1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А. Рыжова «Жила – была Река»</w:t>
            </w:r>
          </w:p>
          <w:p w:rsidR="00784481" w:rsidRPr="00004BFE" w:rsidRDefault="005A57E1" w:rsidP="00004B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Просмотр мультфильма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возвращается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84481" w:rsidRPr="00004BFE" w:rsidTr="00784481">
        <w:tc>
          <w:tcPr>
            <w:tcW w:w="2158" w:type="dxa"/>
            <w:tcBorders>
              <w:right w:val="single" w:sz="4" w:space="0" w:color="auto"/>
            </w:tcBorders>
          </w:tcPr>
          <w:p w:rsidR="00784481" w:rsidRPr="00004BFE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четверг </w:t>
            </w:r>
          </w:p>
        </w:tc>
        <w:tc>
          <w:tcPr>
            <w:tcW w:w="5670" w:type="dxa"/>
          </w:tcPr>
          <w:p w:rsidR="0084645B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1. Игра </w:t>
            </w:r>
            <w:r w:rsidR="0084645B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Водопад</w:t>
            </w:r>
            <w:r w:rsidR="0084645B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4645B" w:rsidRPr="00004BFE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том, что вода может менять направление движения</w:t>
            </w:r>
          </w:p>
          <w:p w:rsidR="009D2B75" w:rsidRPr="00004BFE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2.Игра-эксперимент </w:t>
            </w:r>
            <w:r w:rsidR="009D2B75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«Поймай рыбку»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том, что свойствах воды: льется, можно процедить через сачок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D2B75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построек из снега и льда на участке, украшение территории детского сада разноцветными льдинками.</w:t>
            </w:r>
          </w:p>
        </w:tc>
        <w:tc>
          <w:tcPr>
            <w:tcW w:w="6946" w:type="dxa"/>
          </w:tcPr>
          <w:p w:rsidR="0084645B" w:rsidRPr="00004BFE" w:rsidRDefault="0084645B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1.Беседа 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«Для чего человеку вода?»</w:t>
            </w:r>
          </w:p>
          <w:p w:rsidR="0084645B" w:rsidRPr="00004BFE" w:rsidRDefault="0084645B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Цель: дать детям представление о значимости воды в жизни человечества</w:t>
            </w:r>
          </w:p>
          <w:p w:rsidR="0084645B" w:rsidRPr="00004BFE" w:rsidRDefault="0084645B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2. Эксперимент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«Иней»</w:t>
            </w:r>
          </w:p>
          <w:p w:rsidR="0084645B" w:rsidRPr="00004BFE" w:rsidRDefault="0084645B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Цель: показать, как появляется иней на одежде во время прогулки</w:t>
            </w:r>
          </w:p>
          <w:p w:rsidR="00784481" w:rsidRPr="00004BFE" w:rsidRDefault="0084645B" w:rsidP="00004B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построек из снега и льда на участке, украшение территории детского сада разноцветными льдинками.</w:t>
            </w:r>
          </w:p>
        </w:tc>
      </w:tr>
      <w:tr w:rsidR="00784481" w:rsidRPr="00004BFE" w:rsidTr="00784481">
        <w:tc>
          <w:tcPr>
            <w:tcW w:w="2158" w:type="dxa"/>
            <w:tcBorders>
              <w:right w:val="single" w:sz="4" w:space="0" w:color="auto"/>
            </w:tcBorders>
          </w:tcPr>
          <w:p w:rsidR="00784481" w:rsidRPr="00004BFE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670" w:type="dxa"/>
          </w:tcPr>
          <w:p w:rsidR="009D2B75" w:rsidRPr="00004BFE" w:rsidRDefault="00784481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презентации </w:t>
            </w:r>
            <w:r w:rsidR="009D2B75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«Нужная вода»</w:t>
            </w:r>
          </w:p>
          <w:p w:rsidR="009D2B75" w:rsidRPr="00004BFE" w:rsidRDefault="009D2B75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в центре «Воды и песка»</w:t>
            </w:r>
          </w:p>
          <w:p w:rsidR="009D2B75" w:rsidRPr="00004BFE" w:rsidRDefault="009D2B75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3.Коллективная аппликация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D2B75" w:rsidRPr="00004BFE" w:rsidRDefault="009D2B75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4481"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4481"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азвлечение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«Шоу мыльных пузырей»</w:t>
            </w:r>
          </w:p>
          <w:p w:rsidR="00784481" w:rsidRPr="00004BFE" w:rsidRDefault="00784481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4645B" w:rsidRPr="00004BFE" w:rsidRDefault="0084645B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1.Беседа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помочь воде стать чистой</w:t>
            </w:r>
            <w:r w:rsidR="009D2B75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4645B" w:rsidRPr="00004BFE" w:rsidRDefault="0084645B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D2B75" w:rsidRPr="00004BFE">
              <w:rPr>
                <w:rFonts w:ascii="Times New Roman" w:hAnsi="Times New Roman" w:cs="Times New Roman"/>
                <w:sz w:val="28"/>
                <w:szCs w:val="28"/>
              </w:rPr>
              <w:t>Опыт по очистке воды</w:t>
            </w:r>
          </w:p>
          <w:p w:rsidR="009D2B75" w:rsidRPr="00004BFE" w:rsidRDefault="009D2B75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Цель: показать детям способ очищения грязной воды с помощью подручных средств.</w:t>
            </w:r>
          </w:p>
          <w:p w:rsidR="00784481" w:rsidRPr="00004BFE" w:rsidRDefault="0084645B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D2B75"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Ручной труд (конструирование из бумаги) «Белая кувшинка»</w:t>
            </w:r>
          </w:p>
          <w:p w:rsidR="009D2B75" w:rsidRPr="00004BFE" w:rsidRDefault="009D2B75" w:rsidP="00004BF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4BFE">
              <w:rPr>
                <w:rFonts w:ascii="Times New Roman" w:hAnsi="Times New Roman" w:cs="Times New Roman"/>
                <w:sz w:val="28"/>
                <w:szCs w:val="28"/>
              </w:rPr>
              <w:t xml:space="preserve">4. Развлечение </w:t>
            </w:r>
            <w:r w:rsidRPr="00004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«Шоу мыльных пузырей»</w:t>
            </w:r>
          </w:p>
          <w:p w:rsidR="009D2B75" w:rsidRPr="00004BFE" w:rsidRDefault="009D2B75" w:rsidP="00004B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FB7" w:rsidRPr="00004BFE" w:rsidRDefault="007C7FB7" w:rsidP="00004BFE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6743" w:rsidRPr="00004BFE" w:rsidRDefault="00CA6743" w:rsidP="00004BFE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используемой литературы: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«От рождения до школы» под редакцией </w:t>
      </w:r>
      <w:r w:rsidR="00F170D3" w:rsidRPr="00055096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F170D3" w:rsidRPr="0005509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F170D3" w:rsidRPr="00055096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Н., Рахманова Н. П., «Ребенок в мире поиска»6 Программа по организации поисковой деятельности детей дошкольного возраста / Под ред. О, В. </w:t>
      </w: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2009.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Г., Кочергина А. В., Обухова Л. А. «Сценарии занятий по экологическому воспитанию: Средняя, старшая, подготовительная группы. – М.: ВАКО, 2008.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Дыбина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Рахманова Н. П., Щетинина В.В. «Неизведанное рядом»: Опыты и эксперименты для дошкольников / Под ред. О. В. </w:t>
      </w: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Дыбиной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2-е изд., </w:t>
      </w: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ТЦ Сфера, 2011.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Барышникова Г. Б. «Наша зеленая планета». Познавательные игры, конкурсы и праздники для начальной школы. /Г. Б. Барышникова; </w:t>
      </w: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В. Павлычева – Ярославль: Академия развития, 2007.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Скорлупова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«Занятия с детьми старшего дошкольного возраста по теме: «Вода». – М., ООО «Издательство Скрипторий 2003», 2005.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«Беседы о воде в природе» Методические рекомендации. – М., ТЦ Сфера, 2013.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Н. Николаева «Воспитание экологической культуры в дошкольном детстве». Москва «Просвещение», 2005.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«Дошкольное воспитание» № 7 2004, №7 2005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«Ребенок в детском саду» №3 2006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Н. Авдеева, Г. Б. Степанова «Жизнь вокруг нас» Ярославль. – 2003.</w:t>
      </w:r>
    </w:p>
    <w:p w:rsidR="00CA6743" w:rsidRPr="00004BFE" w:rsidRDefault="00CA6743" w:rsidP="00004BFE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Виноградова Н. Ф. «Рассказы – загадки о природе: книга для детей 5- 6 лет / Н. Ф. Виноградова. – 2-е изд. </w:t>
      </w: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0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Граф, 2012.</w:t>
      </w:r>
    </w:p>
    <w:p w:rsidR="009662B2" w:rsidRPr="008D11B4" w:rsidRDefault="009662B2" w:rsidP="008D11B4">
      <w:pPr>
        <w:rPr>
          <w:rFonts w:ascii="Times New Roman" w:hAnsi="Times New Roman" w:cs="Times New Roman"/>
          <w:sz w:val="28"/>
          <w:szCs w:val="28"/>
        </w:rPr>
      </w:pPr>
    </w:p>
    <w:sectPr w:rsidR="009662B2" w:rsidRPr="008D11B4" w:rsidSect="007C7F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4A4"/>
    <w:multiLevelType w:val="hybridMultilevel"/>
    <w:tmpl w:val="B5BA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20B6"/>
    <w:multiLevelType w:val="hybridMultilevel"/>
    <w:tmpl w:val="3CCE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3291"/>
    <w:multiLevelType w:val="hybridMultilevel"/>
    <w:tmpl w:val="5AD0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32D7D"/>
    <w:multiLevelType w:val="hybridMultilevel"/>
    <w:tmpl w:val="A3CA25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906919"/>
    <w:multiLevelType w:val="hybridMultilevel"/>
    <w:tmpl w:val="7AE0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63F1E"/>
    <w:multiLevelType w:val="hybridMultilevel"/>
    <w:tmpl w:val="32F8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7446A"/>
    <w:multiLevelType w:val="hybridMultilevel"/>
    <w:tmpl w:val="C7C2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441BA"/>
    <w:multiLevelType w:val="hybridMultilevel"/>
    <w:tmpl w:val="95821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346EE"/>
    <w:multiLevelType w:val="hybridMultilevel"/>
    <w:tmpl w:val="BF325522"/>
    <w:lvl w:ilvl="0" w:tplc="92100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611158"/>
    <w:multiLevelType w:val="hybridMultilevel"/>
    <w:tmpl w:val="18061F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D5E4DAB"/>
    <w:multiLevelType w:val="hybridMultilevel"/>
    <w:tmpl w:val="A97C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64AF3"/>
    <w:multiLevelType w:val="hybridMultilevel"/>
    <w:tmpl w:val="FDAA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387E1D"/>
    <w:multiLevelType w:val="hybridMultilevel"/>
    <w:tmpl w:val="EDB61A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E843A35"/>
    <w:multiLevelType w:val="hybridMultilevel"/>
    <w:tmpl w:val="A054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15929"/>
    <w:multiLevelType w:val="hybridMultilevel"/>
    <w:tmpl w:val="968884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68986DF1"/>
    <w:multiLevelType w:val="hybridMultilevel"/>
    <w:tmpl w:val="24D4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8386B"/>
    <w:multiLevelType w:val="hybridMultilevel"/>
    <w:tmpl w:val="855695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30E3C3F"/>
    <w:multiLevelType w:val="hybridMultilevel"/>
    <w:tmpl w:val="C4E2C06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740542BE"/>
    <w:multiLevelType w:val="hybridMultilevel"/>
    <w:tmpl w:val="7CFAFF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7AC5825"/>
    <w:multiLevelType w:val="hybridMultilevel"/>
    <w:tmpl w:val="BBB6AA6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CD4364D"/>
    <w:multiLevelType w:val="hybridMultilevel"/>
    <w:tmpl w:val="F104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4"/>
  </w:num>
  <w:num w:numId="5">
    <w:abstractNumId w:val="17"/>
  </w:num>
  <w:num w:numId="6">
    <w:abstractNumId w:val="16"/>
  </w:num>
  <w:num w:numId="7">
    <w:abstractNumId w:val="3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20"/>
  </w:num>
  <w:num w:numId="13">
    <w:abstractNumId w:val="4"/>
  </w:num>
  <w:num w:numId="14">
    <w:abstractNumId w:val="10"/>
  </w:num>
  <w:num w:numId="15">
    <w:abstractNumId w:val="5"/>
  </w:num>
  <w:num w:numId="16">
    <w:abstractNumId w:val="0"/>
  </w:num>
  <w:num w:numId="17">
    <w:abstractNumId w:val="1"/>
  </w:num>
  <w:num w:numId="18">
    <w:abstractNumId w:val="2"/>
  </w:num>
  <w:num w:numId="19">
    <w:abstractNumId w:val="15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472A"/>
    <w:rsid w:val="00004BFE"/>
    <w:rsid w:val="0003311C"/>
    <w:rsid w:val="0004687F"/>
    <w:rsid w:val="00054F4F"/>
    <w:rsid w:val="00060E30"/>
    <w:rsid w:val="0009061F"/>
    <w:rsid w:val="0026261A"/>
    <w:rsid w:val="00264686"/>
    <w:rsid w:val="0030635B"/>
    <w:rsid w:val="00316E72"/>
    <w:rsid w:val="003A7372"/>
    <w:rsid w:val="003D4634"/>
    <w:rsid w:val="003E15D5"/>
    <w:rsid w:val="00450C1D"/>
    <w:rsid w:val="0048242E"/>
    <w:rsid w:val="004D36AC"/>
    <w:rsid w:val="004D696C"/>
    <w:rsid w:val="005543E9"/>
    <w:rsid w:val="00560161"/>
    <w:rsid w:val="005A57E1"/>
    <w:rsid w:val="006046E1"/>
    <w:rsid w:val="006234C3"/>
    <w:rsid w:val="00664A6A"/>
    <w:rsid w:val="006B5EB1"/>
    <w:rsid w:val="0076470A"/>
    <w:rsid w:val="00784481"/>
    <w:rsid w:val="007C7FB7"/>
    <w:rsid w:val="007D6071"/>
    <w:rsid w:val="0084645B"/>
    <w:rsid w:val="00876885"/>
    <w:rsid w:val="008B207A"/>
    <w:rsid w:val="008D11B4"/>
    <w:rsid w:val="008E7C45"/>
    <w:rsid w:val="008F3F4D"/>
    <w:rsid w:val="009030B2"/>
    <w:rsid w:val="00963CC1"/>
    <w:rsid w:val="0096521E"/>
    <w:rsid w:val="009662B2"/>
    <w:rsid w:val="00987491"/>
    <w:rsid w:val="009D2B75"/>
    <w:rsid w:val="00A76420"/>
    <w:rsid w:val="00A819FE"/>
    <w:rsid w:val="00AA6AA1"/>
    <w:rsid w:val="00B2486C"/>
    <w:rsid w:val="00B65643"/>
    <w:rsid w:val="00B90C0C"/>
    <w:rsid w:val="00BD0035"/>
    <w:rsid w:val="00C0267C"/>
    <w:rsid w:val="00CA3250"/>
    <w:rsid w:val="00CA6743"/>
    <w:rsid w:val="00CC06E5"/>
    <w:rsid w:val="00CE4A8B"/>
    <w:rsid w:val="00DA42B4"/>
    <w:rsid w:val="00E23CDA"/>
    <w:rsid w:val="00E453F9"/>
    <w:rsid w:val="00E54240"/>
    <w:rsid w:val="00E9250D"/>
    <w:rsid w:val="00F170D3"/>
    <w:rsid w:val="00F2472A"/>
    <w:rsid w:val="00FA1DCD"/>
    <w:rsid w:val="00FA2971"/>
    <w:rsid w:val="00FB17D0"/>
    <w:rsid w:val="00FC6202"/>
    <w:rsid w:val="00FF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5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5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43E9"/>
  </w:style>
  <w:style w:type="character" w:customStyle="1" w:styleId="c14">
    <w:name w:val="c14"/>
    <w:basedOn w:val="a0"/>
    <w:rsid w:val="003E15D5"/>
  </w:style>
  <w:style w:type="character" w:customStyle="1" w:styleId="apple-converted-space">
    <w:name w:val="apple-converted-space"/>
    <w:basedOn w:val="a0"/>
    <w:rsid w:val="003E15D5"/>
  </w:style>
  <w:style w:type="paragraph" w:styleId="a4">
    <w:name w:val="Balloon Text"/>
    <w:basedOn w:val="a"/>
    <w:link w:val="a5"/>
    <w:uiPriority w:val="99"/>
    <w:semiHidden/>
    <w:unhideWhenUsed/>
    <w:rsid w:val="00AA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AA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A7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Vyacheslav</cp:lastModifiedBy>
  <cp:revision>26</cp:revision>
  <dcterms:created xsi:type="dcterms:W3CDTF">2014-01-29T12:20:00Z</dcterms:created>
  <dcterms:modified xsi:type="dcterms:W3CDTF">2016-01-09T15:29:00Z</dcterms:modified>
</cp:coreProperties>
</file>