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45" w:rsidRPr="005F2B45" w:rsidRDefault="005F2B45" w:rsidP="00AB7F0D">
      <w:pPr>
        <w:jc w:val="center"/>
        <w:rPr>
          <w:rFonts w:ascii="Times New Roman" w:hAnsi="Times New Roman" w:cs="Times New Roman"/>
          <w:b/>
          <w:sz w:val="28"/>
          <w:szCs w:val="28"/>
        </w:rPr>
      </w:pPr>
      <w:r w:rsidRPr="005F2B45">
        <w:rPr>
          <w:rFonts w:ascii="Times New Roman" w:hAnsi="Times New Roman" w:cs="Times New Roman"/>
          <w:b/>
          <w:sz w:val="28"/>
          <w:szCs w:val="28"/>
        </w:rPr>
        <w:t>Родительское собрание</w:t>
      </w:r>
    </w:p>
    <w:p w:rsidR="00A54042" w:rsidRPr="005F2B45" w:rsidRDefault="00DB625C" w:rsidP="00AB7F0D">
      <w:pPr>
        <w:jc w:val="center"/>
        <w:rPr>
          <w:rFonts w:ascii="Times New Roman" w:hAnsi="Times New Roman" w:cs="Times New Roman"/>
          <w:b/>
          <w:sz w:val="28"/>
          <w:szCs w:val="28"/>
        </w:rPr>
      </w:pPr>
      <w:r>
        <w:rPr>
          <w:rFonts w:ascii="Times New Roman" w:hAnsi="Times New Roman" w:cs="Times New Roman"/>
          <w:b/>
          <w:sz w:val="28"/>
          <w:szCs w:val="28"/>
        </w:rPr>
        <w:t>Тема «Семья – колыбель счастья</w:t>
      </w:r>
      <w:r w:rsidR="00AB7F0D" w:rsidRPr="005F2B45">
        <w:rPr>
          <w:rFonts w:ascii="Times New Roman" w:hAnsi="Times New Roman" w:cs="Times New Roman"/>
          <w:b/>
          <w:sz w:val="28"/>
          <w:szCs w:val="28"/>
        </w:rPr>
        <w:t>».</w:t>
      </w:r>
    </w:p>
    <w:p w:rsidR="00AB7F0D" w:rsidRDefault="00AB7F0D" w:rsidP="00AB7F0D">
      <w:pPr>
        <w:jc w:val="center"/>
        <w:rPr>
          <w:rFonts w:ascii="Times New Roman" w:hAnsi="Times New Roman" w:cs="Times New Roman"/>
          <w:sz w:val="24"/>
          <w:szCs w:val="24"/>
        </w:rPr>
      </w:pPr>
      <w:r>
        <w:rPr>
          <w:rFonts w:ascii="Times New Roman" w:hAnsi="Times New Roman" w:cs="Times New Roman"/>
          <w:sz w:val="24"/>
          <w:szCs w:val="24"/>
        </w:rPr>
        <w:t>Повестка родительского собрания:</w:t>
      </w:r>
    </w:p>
    <w:p w:rsidR="005F3920" w:rsidRDefault="00AB7F0D" w:rsidP="005F392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«Контроль за безопасность детей на улице, на дороге, игры на прогулке, применение ремней безопасности и детских удерживающих устройствах во время перевозки детей; использование светоотражающих</w:t>
      </w:r>
      <w:r w:rsidR="005F3920">
        <w:rPr>
          <w:rFonts w:ascii="Times New Roman" w:hAnsi="Times New Roman" w:cs="Times New Roman"/>
          <w:sz w:val="24"/>
          <w:szCs w:val="24"/>
        </w:rPr>
        <w:t xml:space="preserve"> наклеек в темное время суток».</w:t>
      </w:r>
      <w:r w:rsidR="00A62469">
        <w:rPr>
          <w:rFonts w:ascii="Times New Roman" w:hAnsi="Times New Roman" w:cs="Times New Roman"/>
          <w:sz w:val="24"/>
          <w:szCs w:val="24"/>
        </w:rPr>
        <w:t xml:space="preserve"> Воспитатель </w:t>
      </w:r>
      <w:proofErr w:type="spellStart"/>
      <w:r w:rsidR="00A62469">
        <w:rPr>
          <w:rFonts w:ascii="Times New Roman" w:hAnsi="Times New Roman" w:cs="Times New Roman"/>
          <w:sz w:val="24"/>
          <w:szCs w:val="24"/>
        </w:rPr>
        <w:t>Боровкова</w:t>
      </w:r>
      <w:proofErr w:type="spellEnd"/>
      <w:r w:rsidR="00A62469">
        <w:rPr>
          <w:rFonts w:ascii="Times New Roman" w:hAnsi="Times New Roman" w:cs="Times New Roman"/>
          <w:sz w:val="24"/>
          <w:szCs w:val="24"/>
        </w:rPr>
        <w:t xml:space="preserve"> С.В.</w:t>
      </w:r>
    </w:p>
    <w:p w:rsidR="00DD0E8E" w:rsidRDefault="00DD0E8E" w:rsidP="005F3920">
      <w:pPr>
        <w:pStyle w:val="a3"/>
        <w:numPr>
          <w:ilvl w:val="0"/>
          <w:numId w:val="1"/>
        </w:numPr>
        <w:jc w:val="both"/>
        <w:rPr>
          <w:rFonts w:ascii="Times New Roman" w:hAnsi="Times New Roman" w:cs="Times New Roman"/>
          <w:sz w:val="24"/>
          <w:szCs w:val="24"/>
        </w:rPr>
      </w:pPr>
      <w:r w:rsidRPr="00A37005">
        <w:rPr>
          <w:rFonts w:ascii="Times New Roman" w:hAnsi="Times New Roman" w:cs="Times New Roman"/>
          <w:sz w:val="24"/>
          <w:szCs w:val="24"/>
        </w:rPr>
        <w:t>«Семья — колыбель счастья»</w:t>
      </w:r>
      <w:r w:rsidR="005F3920" w:rsidRPr="00A37005">
        <w:rPr>
          <w:rFonts w:ascii="Times New Roman" w:hAnsi="Times New Roman" w:cs="Times New Roman"/>
          <w:sz w:val="24"/>
          <w:szCs w:val="24"/>
        </w:rPr>
        <w:t>.</w:t>
      </w:r>
      <w:r w:rsidR="00A62469">
        <w:rPr>
          <w:rFonts w:ascii="Times New Roman" w:hAnsi="Times New Roman" w:cs="Times New Roman"/>
          <w:sz w:val="24"/>
          <w:szCs w:val="24"/>
        </w:rPr>
        <w:t xml:space="preserve"> Воспитатель </w:t>
      </w:r>
      <w:proofErr w:type="spellStart"/>
      <w:r w:rsidR="00A62469">
        <w:rPr>
          <w:rFonts w:ascii="Times New Roman" w:hAnsi="Times New Roman" w:cs="Times New Roman"/>
          <w:sz w:val="24"/>
          <w:szCs w:val="24"/>
        </w:rPr>
        <w:t>Мавлютова</w:t>
      </w:r>
      <w:proofErr w:type="spellEnd"/>
      <w:r w:rsidR="00A62469">
        <w:rPr>
          <w:rFonts w:ascii="Times New Roman" w:hAnsi="Times New Roman" w:cs="Times New Roman"/>
          <w:sz w:val="24"/>
          <w:szCs w:val="24"/>
        </w:rPr>
        <w:t xml:space="preserve"> Н.Х.</w:t>
      </w:r>
    </w:p>
    <w:p w:rsidR="00BF10B8" w:rsidRDefault="00D008B9" w:rsidP="005F392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Награждение.</w:t>
      </w:r>
    </w:p>
    <w:p w:rsidR="00DD0E8E" w:rsidRPr="00DD0E8E" w:rsidRDefault="00DD0E8E" w:rsidP="00DD0E8E">
      <w:pPr>
        <w:jc w:val="both"/>
        <w:rPr>
          <w:rFonts w:ascii="Times New Roman" w:hAnsi="Times New Roman" w:cs="Times New Roman"/>
          <w:sz w:val="24"/>
          <w:szCs w:val="24"/>
        </w:rPr>
      </w:pPr>
      <w:r w:rsidRPr="00DD0E8E">
        <w:rPr>
          <w:rFonts w:ascii="Times New Roman" w:hAnsi="Times New Roman" w:cs="Times New Roman"/>
          <w:sz w:val="24"/>
          <w:szCs w:val="24"/>
        </w:rPr>
        <w:t>Цель: Определить значение семьи, как духовно-нра</w:t>
      </w:r>
      <w:r>
        <w:rPr>
          <w:rFonts w:ascii="Times New Roman" w:hAnsi="Times New Roman" w:cs="Times New Roman"/>
          <w:sz w:val="24"/>
          <w:szCs w:val="24"/>
        </w:rPr>
        <w:t>вственной основы жизни человека</w:t>
      </w:r>
      <w:r w:rsidR="005F3920">
        <w:rPr>
          <w:rFonts w:ascii="Times New Roman" w:hAnsi="Times New Roman" w:cs="Times New Roman"/>
          <w:sz w:val="24"/>
          <w:szCs w:val="24"/>
        </w:rPr>
        <w:t>.</w:t>
      </w:r>
    </w:p>
    <w:p w:rsidR="006757B3" w:rsidRPr="006757B3" w:rsidRDefault="00DD0E8E" w:rsidP="006757B3">
      <w:pPr>
        <w:jc w:val="center"/>
        <w:rPr>
          <w:rFonts w:ascii="Times New Roman" w:hAnsi="Times New Roman" w:cs="Times New Roman"/>
          <w:b/>
          <w:sz w:val="24"/>
          <w:szCs w:val="24"/>
        </w:rPr>
      </w:pPr>
      <w:r w:rsidRPr="00C32798">
        <w:rPr>
          <w:rFonts w:ascii="Times New Roman" w:hAnsi="Times New Roman" w:cs="Times New Roman"/>
          <w:b/>
          <w:sz w:val="24"/>
          <w:szCs w:val="24"/>
        </w:rPr>
        <w:t>Ход собрания:</w:t>
      </w:r>
    </w:p>
    <w:p w:rsidR="006757B3" w:rsidRPr="002E21C7" w:rsidRDefault="006D68F8" w:rsidP="006757B3">
      <w:pPr>
        <w:jc w:val="center"/>
        <w:rPr>
          <w:rFonts w:ascii="Times New Roman" w:hAnsi="Times New Roman" w:cs="Times New Roman"/>
          <w:b/>
          <w:i/>
          <w:sz w:val="24"/>
          <w:szCs w:val="24"/>
        </w:rPr>
      </w:pPr>
      <w:r>
        <w:rPr>
          <w:rFonts w:ascii="Times New Roman" w:hAnsi="Times New Roman" w:cs="Times New Roman"/>
          <w:b/>
          <w:sz w:val="24"/>
          <w:szCs w:val="24"/>
        </w:rPr>
        <w:t xml:space="preserve">3. </w:t>
      </w:r>
      <w:r w:rsidR="006757B3" w:rsidRPr="006757B3">
        <w:rPr>
          <w:rFonts w:ascii="Times New Roman" w:hAnsi="Times New Roman" w:cs="Times New Roman"/>
          <w:b/>
          <w:sz w:val="24"/>
          <w:szCs w:val="24"/>
        </w:rPr>
        <w:t>Безопасность ребёнка</w:t>
      </w:r>
      <w:r w:rsidR="002E21C7">
        <w:rPr>
          <w:rFonts w:ascii="Times New Roman" w:hAnsi="Times New Roman" w:cs="Times New Roman"/>
          <w:b/>
          <w:sz w:val="24"/>
          <w:szCs w:val="24"/>
        </w:rPr>
        <w:t xml:space="preserve"> во дворе, на улице, на дороге </w:t>
      </w:r>
      <w:r w:rsidR="002E21C7" w:rsidRPr="002E21C7">
        <w:rPr>
          <w:rFonts w:ascii="Times New Roman" w:hAnsi="Times New Roman" w:cs="Times New Roman"/>
          <w:b/>
          <w:i/>
          <w:sz w:val="24"/>
          <w:szCs w:val="24"/>
        </w:rPr>
        <w:t>(</w:t>
      </w:r>
      <w:r w:rsidR="00462DA7">
        <w:rPr>
          <w:rFonts w:ascii="Times New Roman" w:hAnsi="Times New Roman" w:cs="Times New Roman"/>
          <w:b/>
          <w:i/>
          <w:sz w:val="24"/>
          <w:szCs w:val="24"/>
        </w:rPr>
        <w:t>СЛАЙД 2</w:t>
      </w:r>
      <w:r w:rsidR="002E21C7" w:rsidRPr="002E21C7">
        <w:rPr>
          <w:rFonts w:ascii="Times New Roman" w:hAnsi="Times New Roman" w:cs="Times New Roman"/>
          <w:b/>
          <w:i/>
          <w:sz w:val="24"/>
          <w:szCs w:val="24"/>
        </w:rPr>
        <w:t>)</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Ребёнок рождается, учится ходить, взрослеет, и вот наступает такой момент, когда он заявляет о своей самостоятельности. Ещё вчера он шёл на прогулку, крепко держа маму или папу за руку, а сегодня выявил желание отправиться во двор без участия взрослых. К такому ответственному шагу, как самостоятельная прогулка, необходимо подготовиться заранее, ведь от этого зависит безопасность подросшего чада.</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 xml:space="preserve">Конечно, обеспечение безопасности, подготовка ребёнка к самостоятельному «выходу в свет» — целиком и полностью задача родителей, которые заблаговременно должны объяснить, какие неприятности могут поджидать юного искателя приключений во дворе, на улице, вблизи дорог. На совместной с ребёнком прогулке необходимо обратить внимание на места повышенной опасности, такие как канализационные люки, стройплощадки, подвалы и чердаки. </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 xml:space="preserve">Отдельно стоит оговорить правила поведения детей на детских площадках, где так же велик риск получения травм. Качели, горки, турники и </w:t>
      </w:r>
      <w:proofErr w:type="spellStart"/>
      <w:r w:rsidRPr="00C71A51">
        <w:rPr>
          <w:rFonts w:ascii="Times New Roman" w:hAnsi="Times New Roman" w:cs="Times New Roman"/>
          <w:sz w:val="24"/>
          <w:szCs w:val="24"/>
        </w:rPr>
        <w:t>рукоходы</w:t>
      </w:r>
      <w:proofErr w:type="spellEnd"/>
      <w:r w:rsidRPr="00C71A51">
        <w:rPr>
          <w:rFonts w:ascii="Times New Roman" w:hAnsi="Times New Roman" w:cs="Times New Roman"/>
          <w:sz w:val="24"/>
          <w:szCs w:val="24"/>
        </w:rPr>
        <w:t xml:space="preserve"> – очень забавные атрибуты площадок для детей, но и они могут вместо удовольствия принести серьёзные неприятности, если не следовать простым правилам безопасности.</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 xml:space="preserve">Одной из вероятных причин возникновения угрозы жизни и здоровью ребёнка являются небезопасные находки. Во дворах и на улицах нередко можно обнаружить такие предметы, как использованные шприцы, неизвестные таблетки, острые осколки стекла. Всё это представляет потенциальную угрозу безопасности даже взрослого человека, ведь неизвестно, какой болезнью болен тот, кто воспользовался шприцем – это может быть и гепатит, и СПИД… </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Особую опасность на улицах и во дворах могут представлять бродячие собаки.</w:t>
      </w:r>
      <w:r w:rsidR="00462DA7">
        <w:rPr>
          <w:rFonts w:ascii="Times New Roman" w:hAnsi="Times New Roman" w:cs="Times New Roman"/>
          <w:sz w:val="24"/>
          <w:szCs w:val="24"/>
        </w:rPr>
        <w:t xml:space="preserve">  П</w:t>
      </w:r>
      <w:r w:rsidRPr="00C71A51">
        <w:rPr>
          <w:rFonts w:ascii="Times New Roman" w:hAnsi="Times New Roman" w:cs="Times New Roman"/>
          <w:sz w:val="24"/>
          <w:szCs w:val="24"/>
        </w:rPr>
        <w:t xml:space="preserve">о возможности лучше не приближаться к бродячим животным. Ребёнок должен понимать, что собак нельзя провоцировать, кидая в них камни или размахивая перед ними палкой. Нападение разъярённого животного может закончиться плачевно. Спасаясь от преследования собак, можно укрыться в подъезде, взобраться на горку или на дерево. </w:t>
      </w:r>
      <w:r w:rsidRPr="00C71A51">
        <w:rPr>
          <w:rFonts w:ascii="Times New Roman" w:hAnsi="Times New Roman" w:cs="Times New Roman"/>
          <w:sz w:val="24"/>
          <w:szCs w:val="24"/>
        </w:rPr>
        <w:lastRenderedPageBreak/>
        <w:t>Если нападение всё же произошло, ребёнку лучше сгруппироваться, прижав подбородок к грудной клетке и постараться защитить лицо руками.</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Одним из наиболее важных моментов обучения ребёнка основам безопасности жизнедеятельности (ОБЖ) является информирование его о возможных вариантах развития ситуаций при общении с незнакомыми людьми. Эти правила просты: во-первых, ребёнок никогда не должен разговаривать с посторонними и ничего не должен у них брать. Во-вторых, ни в коем случае нельзя никуда идти с незнакомцами и садиться к ним в машину.</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 xml:space="preserve">Если же преступник хватает за руки, пытается затащить в машину, необходимо криком привлечь к себе внимание окружающих, а так же сопротивляться всеми силами. Кричать лучше не «Помогите!», а «Это не мой папа (мама), меня зовут так-то, позвоните моим родителям!» </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Детям не стоит одевать на прогулку дорогие украшения, демонстрировать свой телефон, плеер и ключи от квартиры, чтобы избежать излишнего внимания со стороны недобропорядочных взрослых или ровесников.</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При пересечении проезжей части необходимо соблюдать правила дорожного движения, переходить дорогу только в регулируемых местах. Но даже эти меры не могут гарантировать полную безопасность на дороге. Прежде чем на зелёный сигнал светофора ступить на «зебру», необходимо оценить ситуацию на пешеходном переходе, убедившись, что весь транспорт остановился и не представляет опасности для пешеходов.</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 xml:space="preserve">Пройдите вместе с ребенком по </w:t>
      </w:r>
      <w:proofErr w:type="gramStart"/>
      <w:r w:rsidRPr="00C71A51">
        <w:rPr>
          <w:rFonts w:ascii="Times New Roman" w:hAnsi="Times New Roman" w:cs="Times New Roman"/>
          <w:sz w:val="24"/>
          <w:szCs w:val="24"/>
        </w:rPr>
        <w:t>привычному маршруту</w:t>
      </w:r>
      <w:proofErr w:type="gramEnd"/>
      <w:r w:rsidRPr="00C71A51">
        <w:rPr>
          <w:rFonts w:ascii="Times New Roman" w:hAnsi="Times New Roman" w:cs="Times New Roman"/>
          <w:sz w:val="24"/>
          <w:szCs w:val="24"/>
        </w:rPr>
        <w:t xml:space="preserve">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w:t>
      </w:r>
      <w:r w:rsidR="00462DA7">
        <w:rPr>
          <w:rFonts w:ascii="Times New Roman" w:hAnsi="Times New Roman" w:cs="Times New Roman"/>
          <w:sz w:val="24"/>
          <w:szCs w:val="24"/>
        </w:rPr>
        <w:t xml:space="preserve">  П</w:t>
      </w:r>
      <w:r w:rsidRPr="00C71A51">
        <w:rPr>
          <w:rFonts w:ascii="Times New Roman" w:hAnsi="Times New Roman" w:cs="Times New Roman"/>
          <w:sz w:val="24"/>
          <w:szCs w:val="24"/>
        </w:rPr>
        <w:t xml:space="preserve">родумайте маршрут так, </w:t>
      </w:r>
      <w:r w:rsidR="00C71A51" w:rsidRPr="00C71A51">
        <w:rPr>
          <w:rFonts w:ascii="Times New Roman" w:hAnsi="Times New Roman" w:cs="Times New Roman"/>
          <w:sz w:val="24"/>
          <w:szCs w:val="24"/>
        </w:rPr>
        <w:t>чтобы он стал более безопасным.</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w:t>
      </w:r>
    </w:p>
    <w:p w:rsidR="006757B3" w:rsidRPr="00C71A51"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Если вашему ребенку нет 12 лет, он не имеет права ездить на переднем па</w:t>
      </w:r>
      <w:r w:rsidR="00A16CE3">
        <w:rPr>
          <w:rFonts w:ascii="Times New Roman" w:hAnsi="Times New Roman" w:cs="Times New Roman"/>
          <w:sz w:val="24"/>
          <w:szCs w:val="24"/>
        </w:rPr>
        <w:t>ссажирском сиденье автомобиля. С</w:t>
      </w:r>
      <w:r w:rsidRPr="00C71A51">
        <w:rPr>
          <w:rFonts w:ascii="Times New Roman" w:hAnsi="Times New Roman" w:cs="Times New Roman"/>
          <w:sz w:val="24"/>
          <w:szCs w:val="24"/>
        </w:rPr>
        <w:t>амое безопасное место в машине — за спиной водителя.</w:t>
      </w:r>
      <w:r w:rsidR="00C71A51">
        <w:rPr>
          <w:rFonts w:ascii="Times New Roman" w:hAnsi="Times New Roman" w:cs="Times New Roman"/>
          <w:sz w:val="24"/>
          <w:szCs w:val="24"/>
        </w:rPr>
        <w:t xml:space="preserve"> Всегда пристегивайте детей ремнем безопасности.</w:t>
      </w:r>
    </w:p>
    <w:p w:rsidR="006757B3" w:rsidRDefault="006757B3" w:rsidP="00C71A51">
      <w:pPr>
        <w:jc w:val="both"/>
        <w:rPr>
          <w:rFonts w:ascii="Times New Roman" w:hAnsi="Times New Roman" w:cs="Times New Roman"/>
          <w:sz w:val="24"/>
          <w:szCs w:val="24"/>
        </w:rPr>
      </w:pPr>
      <w:r w:rsidRPr="00C71A51">
        <w:rPr>
          <w:rFonts w:ascii="Times New Roman" w:hAnsi="Times New Roman" w:cs="Times New Roman"/>
          <w:sz w:val="24"/>
          <w:szCs w:val="24"/>
        </w:rPr>
        <w:t xml:space="preserve">Выработайте у ребенка привычку всегда перед выходом на дорогу остановиться, оглядеться, прислушаться — </w:t>
      </w:r>
      <w:r w:rsidR="00C71A51" w:rsidRPr="00C71A51">
        <w:rPr>
          <w:rFonts w:ascii="Times New Roman" w:hAnsi="Times New Roman" w:cs="Times New Roman"/>
          <w:sz w:val="24"/>
          <w:szCs w:val="24"/>
        </w:rPr>
        <w:t>и только тогда переходить улицу</w:t>
      </w:r>
      <w:r w:rsidR="00C71A51">
        <w:rPr>
          <w:rFonts w:ascii="Times New Roman" w:hAnsi="Times New Roman" w:cs="Times New Roman"/>
          <w:sz w:val="24"/>
          <w:szCs w:val="24"/>
        </w:rPr>
        <w:t>.</w:t>
      </w:r>
      <w:r w:rsidR="002605FA">
        <w:rPr>
          <w:rFonts w:ascii="Times New Roman" w:hAnsi="Times New Roman" w:cs="Times New Roman"/>
          <w:sz w:val="24"/>
          <w:szCs w:val="24"/>
        </w:rPr>
        <w:t xml:space="preserve"> Наклейте светоотражающие наклейки на одежду детей в темное время суток. </w:t>
      </w:r>
    </w:p>
    <w:p w:rsidR="00C71A51" w:rsidRDefault="00A16CE3" w:rsidP="00C71A51">
      <w:pPr>
        <w:jc w:val="both"/>
        <w:rPr>
          <w:rFonts w:ascii="Times New Roman" w:hAnsi="Times New Roman" w:cs="Times New Roman"/>
          <w:sz w:val="24"/>
          <w:szCs w:val="24"/>
        </w:rPr>
      </w:pPr>
      <w:r>
        <w:rPr>
          <w:rFonts w:ascii="Times New Roman" w:hAnsi="Times New Roman" w:cs="Times New Roman"/>
          <w:sz w:val="24"/>
          <w:szCs w:val="24"/>
        </w:rPr>
        <w:t xml:space="preserve">Запретите ходить к водоемам. Особенно в весеннее время года. </w:t>
      </w:r>
    </w:p>
    <w:p w:rsidR="00C71A51" w:rsidRPr="00C71A51" w:rsidRDefault="00C71A51" w:rsidP="00C71A51">
      <w:pPr>
        <w:jc w:val="both"/>
        <w:rPr>
          <w:rFonts w:ascii="Times New Roman" w:hAnsi="Times New Roman" w:cs="Times New Roman"/>
          <w:sz w:val="24"/>
          <w:szCs w:val="24"/>
        </w:rPr>
      </w:pPr>
      <w:r w:rsidRPr="00C71A51">
        <w:rPr>
          <w:rFonts w:ascii="Times New Roman" w:hAnsi="Times New Roman" w:cs="Times New Roman"/>
          <w:sz w:val="24"/>
          <w:szCs w:val="24"/>
        </w:rPr>
        <w:t xml:space="preserve">Уважаемые родители, проведите несколько минут в обществе своих детей, обсуждая немаловажную тему безопасности дорожного движения. Для начала предложите ребенку правдиво ответить на вопросы, как бы он </w:t>
      </w:r>
      <w:proofErr w:type="gramStart"/>
      <w:r w:rsidRPr="00C71A51">
        <w:rPr>
          <w:rFonts w:ascii="Times New Roman" w:hAnsi="Times New Roman" w:cs="Times New Roman"/>
          <w:sz w:val="24"/>
          <w:szCs w:val="24"/>
        </w:rPr>
        <w:t>поступил</w:t>
      </w:r>
      <w:proofErr w:type="gramEnd"/>
      <w:r w:rsidRPr="00C71A51">
        <w:rPr>
          <w:rFonts w:ascii="Times New Roman" w:hAnsi="Times New Roman" w:cs="Times New Roman"/>
          <w:sz w:val="24"/>
          <w:szCs w:val="24"/>
        </w:rPr>
        <w:t xml:space="preserve"> или мог поступить в подобных ситуациях.</w:t>
      </w:r>
    </w:p>
    <w:p w:rsidR="006D68F8" w:rsidRPr="003920A2" w:rsidRDefault="00462DA7" w:rsidP="006D68F8">
      <w:pPr>
        <w:pStyle w:val="a3"/>
        <w:jc w:val="center"/>
        <w:rPr>
          <w:rFonts w:ascii="Times New Roman" w:hAnsi="Times New Roman" w:cs="Times New Roman"/>
          <w:b/>
          <w:i/>
          <w:sz w:val="24"/>
          <w:szCs w:val="24"/>
        </w:rPr>
      </w:pPr>
      <w:r>
        <w:rPr>
          <w:rFonts w:ascii="Times New Roman" w:hAnsi="Times New Roman" w:cs="Times New Roman"/>
          <w:b/>
          <w:sz w:val="24"/>
          <w:szCs w:val="24"/>
        </w:rPr>
        <w:t>2. «</w:t>
      </w:r>
      <w:r w:rsidR="003920A2">
        <w:rPr>
          <w:rFonts w:ascii="Times New Roman" w:hAnsi="Times New Roman" w:cs="Times New Roman"/>
          <w:b/>
          <w:sz w:val="24"/>
          <w:szCs w:val="24"/>
        </w:rPr>
        <w:t xml:space="preserve">Семья – колыбель счастья» </w:t>
      </w:r>
      <w:r>
        <w:rPr>
          <w:rFonts w:ascii="Times New Roman" w:hAnsi="Times New Roman" w:cs="Times New Roman"/>
          <w:b/>
          <w:i/>
          <w:sz w:val="24"/>
          <w:szCs w:val="24"/>
        </w:rPr>
        <w:t>(СЛАЙД 3</w:t>
      </w:r>
      <w:r w:rsidR="003920A2" w:rsidRPr="003920A2">
        <w:rPr>
          <w:rFonts w:ascii="Times New Roman" w:hAnsi="Times New Roman" w:cs="Times New Roman"/>
          <w:b/>
          <w:i/>
          <w:sz w:val="24"/>
          <w:szCs w:val="24"/>
        </w:rPr>
        <w:t>)</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lastRenderedPageBreak/>
        <w:t>«Жили они долго и счастливо и умерли в один день»- хорошо знакомая нам по детским сказкам фраза. А знаете, в ней нет ни капли выдумки.</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 xml:space="preserve">Семья не только ячейка общества, но и основа формирования образа жизни, мировоззрения человека. С семьи начинается жизнь человека, здесь происходит формирование его как гражданина. Она- источник любви, уважения, солидарности и привязанности, то, на чем строится любое цивилизованное общество, без чего не может существовать человек. </w:t>
      </w:r>
    </w:p>
    <w:p w:rsidR="006D68F8" w:rsidRDefault="006D68F8" w:rsidP="006D68F8">
      <w:pPr>
        <w:jc w:val="both"/>
        <w:rPr>
          <w:rFonts w:ascii="Times New Roman" w:hAnsi="Times New Roman" w:cs="Times New Roman"/>
          <w:sz w:val="24"/>
          <w:szCs w:val="24"/>
        </w:rPr>
      </w:pPr>
      <w:r>
        <w:rPr>
          <w:rFonts w:ascii="Times New Roman" w:hAnsi="Times New Roman" w:cs="Times New Roman"/>
          <w:sz w:val="24"/>
          <w:szCs w:val="24"/>
        </w:rPr>
        <w:t>В</w:t>
      </w:r>
      <w:r w:rsidRPr="006D68F8">
        <w:rPr>
          <w:rFonts w:ascii="Times New Roman" w:hAnsi="Times New Roman" w:cs="Times New Roman"/>
          <w:sz w:val="24"/>
          <w:szCs w:val="24"/>
        </w:rPr>
        <w:t xml:space="preserve"> нашей группе очень много семей, в которых дети воспитываются и мамами, и папами, и бабушками и даже дедушками. В этих семьях</w:t>
      </w:r>
      <w:r>
        <w:rPr>
          <w:rFonts w:ascii="Times New Roman" w:hAnsi="Times New Roman" w:cs="Times New Roman"/>
          <w:sz w:val="24"/>
          <w:szCs w:val="24"/>
        </w:rPr>
        <w:t>,</w:t>
      </w:r>
      <w:r w:rsidRPr="006D68F8">
        <w:rPr>
          <w:rFonts w:ascii="Times New Roman" w:hAnsi="Times New Roman" w:cs="Times New Roman"/>
          <w:sz w:val="24"/>
          <w:szCs w:val="24"/>
        </w:rPr>
        <w:t xml:space="preserve"> как правило, существуют традиции, которые передаются из поколения в поколение.</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 Что для вас значит семья? (Варианты ответов родителей)</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-Почему нужна семья человеку? (Варианты ответов родителей)</w:t>
      </w:r>
    </w:p>
    <w:p w:rsidR="006D68F8" w:rsidRPr="006D68F8" w:rsidRDefault="006D68F8" w:rsidP="006D68F8">
      <w:pPr>
        <w:jc w:val="both"/>
        <w:rPr>
          <w:rFonts w:ascii="Times New Roman" w:hAnsi="Times New Roman" w:cs="Times New Roman"/>
          <w:sz w:val="24"/>
          <w:szCs w:val="24"/>
        </w:rPr>
      </w:pPr>
      <w:r>
        <w:rPr>
          <w:rFonts w:ascii="Times New Roman" w:hAnsi="Times New Roman" w:cs="Times New Roman"/>
          <w:sz w:val="24"/>
          <w:szCs w:val="24"/>
        </w:rPr>
        <w:t>- Что такое семейные традиции?</w:t>
      </w:r>
      <w:r w:rsidR="00057208">
        <w:rPr>
          <w:rFonts w:ascii="Times New Roman" w:hAnsi="Times New Roman" w:cs="Times New Roman"/>
          <w:sz w:val="24"/>
          <w:szCs w:val="24"/>
        </w:rPr>
        <w:t xml:space="preserve"> (ответы родителей)</w:t>
      </w:r>
    </w:p>
    <w:p w:rsidR="0005720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 xml:space="preserve">Семейные традиции — это духовная атмосфера дома, которую составляют распорядок дня, обычаи, уклад жизни и привычки его обитателей. </w:t>
      </w:r>
      <w:r w:rsidR="00057208">
        <w:rPr>
          <w:rFonts w:ascii="Times New Roman" w:hAnsi="Times New Roman" w:cs="Times New Roman"/>
          <w:sz w:val="24"/>
          <w:szCs w:val="24"/>
        </w:rPr>
        <w:t>Т</w:t>
      </w:r>
      <w:r w:rsidRPr="006D68F8">
        <w:rPr>
          <w:rFonts w:ascii="Times New Roman" w:hAnsi="Times New Roman" w:cs="Times New Roman"/>
          <w:sz w:val="24"/>
          <w:szCs w:val="24"/>
        </w:rPr>
        <w:t>радиции — это не только семейный уклад, но и отношения, которые складываются между членами семьи. Эти-то отношения и улавливает дом. Часто следование традициям помогает нам жить.</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Семейная традиция нашего народа утверждает, что главой в семье является мужчина. Но быть главой- не значит быть правителем, чтобы подчинить себе жену. А означает, что на мужчину ложится ответственность за благополучие семьи, за верные решения. Муж- главный защитник семьи. У женщины своя незаменимая роль. Она создает уют, душевность, нравственную красоту «родного очага».</w:t>
      </w:r>
    </w:p>
    <w:p w:rsidR="0005720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 xml:space="preserve">А вот другая семейная традиция говорит о том, что дети в любом возрасте должны почитать своих родителей. </w:t>
      </w:r>
    </w:p>
    <w:p w:rsidR="006D68F8" w:rsidRPr="006D68F8" w:rsidRDefault="00057208" w:rsidP="006D68F8">
      <w:pPr>
        <w:jc w:val="both"/>
        <w:rPr>
          <w:rFonts w:ascii="Times New Roman" w:hAnsi="Times New Roman" w:cs="Times New Roman"/>
          <w:sz w:val="24"/>
          <w:szCs w:val="24"/>
        </w:rPr>
      </w:pPr>
      <w:r>
        <w:rPr>
          <w:rFonts w:ascii="Times New Roman" w:hAnsi="Times New Roman" w:cs="Times New Roman"/>
          <w:sz w:val="24"/>
          <w:szCs w:val="24"/>
        </w:rPr>
        <w:t xml:space="preserve">- </w:t>
      </w:r>
      <w:r w:rsidR="006D68F8" w:rsidRPr="006D68F8">
        <w:rPr>
          <w:rFonts w:ascii="Times New Roman" w:hAnsi="Times New Roman" w:cs="Times New Roman"/>
          <w:sz w:val="24"/>
          <w:szCs w:val="24"/>
        </w:rPr>
        <w:t>Что это значит?</w:t>
      </w:r>
    </w:p>
    <w:p w:rsidR="00AA1FAE"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 xml:space="preserve">Почитать родителей, значит, слушаться их, советоваться, заботиться о них. </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Долг родителей перед детьми- заботиться об их прокормлении и воспитании: долг детей- повиноваться, пока они не стали самостоятельными и чтить родителей всю свою жиз</w:t>
      </w:r>
      <w:r w:rsidR="004667D9">
        <w:rPr>
          <w:rFonts w:ascii="Times New Roman" w:hAnsi="Times New Roman" w:cs="Times New Roman"/>
          <w:sz w:val="24"/>
          <w:szCs w:val="24"/>
        </w:rPr>
        <w:t>нь: долг братьев и сестер</w:t>
      </w:r>
      <w:r w:rsidRPr="006D68F8">
        <w:rPr>
          <w:rFonts w:ascii="Times New Roman" w:hAnsi="Times New Roman" w:cs="Times New Roman"/>
          <w:sz w:val="24"/>
          <w:szCs w:val="24"/>
        </w:rPr>
        <w:t>- обходиться друг с другом с любовью и в высшей степени справедливо.</w:t>
      </w:r>
    </w:p>
    <w:p w:rsid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Семейных традиций много, о них написаны произведения, рассказы, стихи, пословицы и поговорки.</w:t>
      </w:r>
      <w:r w:rsidR="00E2581D">
        <w:rPr>
          <w:rFonts w:ascii="Times New Roman" w:hAnsi="Times New Roman" w:cs="Times New Roman"/>
          <w:sz w:val="24"/>
          <w:szCs w:val="24"/>
        </w:rPr>
        <w:t xml:space="preserve"> В нашем детском саду тоже есть традиция – все делать играя! Традиция </w:t>
      </w:r>
      <w:proofErr w:type="gramStart"/>
      <w:r w:rsidR="00E2581D">
        <w:rPr>
          <w:rFonts w:ascii="Times New Roman" w:hAnsi="Times New Roman" w:cs="Times New Roman"/>
          <w:sz w:val="24"/>
          <w:szCs w:val="24"/>
        </w:rPr>
        <w:t>нашей</w:t>
      </w:r>
      <w:proofErr w:type="gramEnd"/>
      <w:r w:rsidR="00E2581D">
        <w:rPr>
          <w:rFonts w:ascii="Times New Roman" w:hAnsi="Times New Roman" w:cs="Times New Roman"/>
          <w:sz w:val="24"/>
          <w:szCs w:val="24"/>
        </w:rPr>
        <w:t xml:space="preserve"> гр</w:t>
      </w:r>
      <w:r w:rsidR="003920A2">
        <w:rPr>
          <w:rFonts w:ascii="Times New Roman" w:hAnsi="Times New Roman" w:cs="Times New Roman"/>
          <w:sz w:val="24"/>
          <w:szCs w:val="24"/>
        </w:rPr>
        <w:t xml:space="preserve">уппу – это ТРИЗ игра «Теремок» </w:t>
      </w:r>
      <w:r w:rsidR="00462DA7">
        <w:rPr>
          <w:rFonts w:ascii="Times New Roman" w:hAnsi="Times New Roman" w:cs="Times New Roman"/>
          <w:b/>
          <w:i/>
          <w:sz w:val="24"/>
          <w:szCs w:val="24"/>
        </w:rPr>
        <w:t>(СЛАЙД 4</w:t>
      </w:r>
      <w:r w:rsidR="003920A2" w:rsidRPr="003920A2">
        <w:rPr>
          <w:rFonts w:ascii="Times New Roman" w:hAnsi="Times New Roman" w:cs="Times New Roman"/>
          <w:b/>
          <w:i/>
          <w:sz w:val="24"/>
          <w:szCs w:val="24"/>
        </w:rPr>
        <w:t>).</w:t>
      </w:r>
      <w:r w:rsidR="00E2581D">
        <w:rPr>
          <w:rFonts w:ascii="Times New Roman" w:hAnsi="Times New Roman" w:cs="Times New Roman"/>
          <w:sz w:val="24"/>
          <w:szCs w:val="24"/>
        </w:rPr>
        <w:t>Эта игра поможет вам стать еще ближе к членам вашей семьи.  Я предлагаю в нее поиграть.</w:t>
      </w:r>
    </w:p>
    <w:p w:rsidR="00585080" w:rsidRDefault="00585080" w:rsidP="006D68F8">
      <w:pPr>
        <w:jc w:val="both"/>
        <w:rPr>
          <w:rFonts w:ascii="Times New Roman" w:hAnsi="Times New Roman" w:cs="Times New Roman"/>
          <w:b/>
          <w:i/>
          <w:sz w:val="24"/>
          <w:szCs w:val="24"/>
        </w:rPr>
      </w:pPr>
      <w:r w:rsidRPr="00585080">
        <w:rPr>
          <w:rFonts w:ascii="Times New Roman" w:hAnsi="Times New Roman" w:cs="Times New Roman"/>
          <w:b/>
          <w:i/>
          <w:sz w:val="24"/>
          <w:szCs w:val="24"/>
        </w:rPr>
        <w:t>(Воспитатель раздает карточки с надписями героев)</w:t>
      </w:r>
    </w:p>
    <w:p w:rsidR="00585080" w:rsidRDefault="00585080" w:rsidP="00585080">
      <w:pPr>
        <w:rPr>
          <w:rFonts w:ascii="Times New Roman" w:hAnsi="Times New Roman" w:cs="Times New Roman"/>
          <w:sz w:val="24"/>
          <w:szCs w:val="24"/>
        </w:rPr>
      </w:pPr>
      <w:r>
        <w:rPr>
          <w:rFonts w:ascii="Times New Roman" w:hAnsi="Times New Roman" w:cs="Times New Roman"/>
          <w:sz w:val="24"/>
          <w:szCs w:val="24"/>
        </w:rPr>
        <w:t>Вед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Стоит в поле теремок.  Он не низок, не высок. Идет мимо ПАПА, увидел теремок, стал в нем жить. </w:t>
      </w:r>
    </w:p>
    <w:p w:rsidR="00585080" w:rsidRDefault="00585080" w:rsidP="00585080">
      <w:pPr>
        <w:rPr>
          <w:rFonts w:ascii="Times New Roman" w:hAnsi="Times New Roman" w:cs="Times New Roman"/>
          <w:sz w:val="24"/>
          <w:szCs w:val="24"/>
        </w:rPr>
      </w:pPr>
      <w:r>
        <w:rPr>
          <w:rFonts w:ascii="Times New Roman" w:hAnsi="Times New Roman" w:cs="Times New Roman"/>
          <w:sz w:val="24"/>
          <w:szCs w:val="24"/>
        </w:rPr>
        <w:lastRenderedPageBreak/>
        <w:t>- Бежит мимо МАМА. Подбегает к теремку, стучит.</w:t>
      </w:r>
    </w:p>
    <w:p w:rsidR="00585080" w:rsidRDefault="00585080" w:rsidP="00585080">
      <w:pPr>
        <w:rPr>
          <w:rFonts w:ascii="Times New Roman" w:hAnsi="Times New Roman" w:cs="Times New Roman"/>
          <w:sz w:val="24"/>
          <w:szCs w:val="24"/>
        </w:rPr>
      </w:pPr>
      <w:r>
        <w:rPr>
          <w:rFonts w:ascii="Times New Roman" w:hAnsi="Times New Roman" w:cs="Times New Roman"/>
          <w:sz w:val="24"/>
          <w:szCs w:val="24"/>
        </w:rPr>
        <w:t xml:space="preserve">МАМА: Кто, кто в теремочке живет? Кто, кто в </w:t>
      </w:r>
      <w:proofErr w:type="gramStart"/>
      <w:r>
        <w:rPr>
          <w:rFonts w:ascii="Times New Roman" w:hAnsi="Times New Roman" w:cs="Times New Roman"/>
          <w:sz w:val="24"/>
          <w:szCs w:val="24"/>
        </w:rPr>
        <w:t>невысоком</w:t>
      </w:r>
      <w:proofErr w:type="gramEnd"/>
      <w:r>
        <w:rPr>
          <w:rFonts w:ascii="Times New Roman" w:hAnsi="Times New Roman" w:cs="Times New Roman"/>
          <w:sz w:val="24"/>
          <w:szCs w:val="24"/>
        </w:rPr>
        <w:t xml:space="preserve"> живет?</w:t>
      </w:r>
    </w:p>
    <w:p w:rsidR="00585080" w:rsidRDefault="00585080" w:rsidP="00585080">
      <w:pPr>
        <w:rPr>
          <w:rFonts w:ascii="Times New Roman" w:hAnsi="Times New Roman" w:cs="Times New Roman"/>
          <w:sz w:val="24"/>
          <w:szCs w:val="24"/>
        </w:rPr>
      </w:pPr>
      <w:r>
        <w:rPr>
          <w:rFonts w:ascii="Times New Roman" w:hAnsi="Times New Roman" w:cs="Times New Roman"/>
          <w:sz w:val="24"/>
          <w:szCs w:val="24"/>
        </w:rPr>
        <w:t xml:space="preserve">ПАПА: Это я, ПАПА. А ты кто? </w:t>
      </w:r>
    </w:p>
    <w:p w:rsidR="00585080" w:rsidRDefault="00585080" w:rsidP="00585080">
      <w:pPr>
        <w:rPr>
          <w:rFonts w:ascii="Times New Roman" w:hAnsi="Times New Roman" w:cs="Times New Roman"/>
          <w:sz w:val="24"/>
          <w:szCs w:val="24"/>
        </w:rPr>
      </w:pPr>
      <w:r>
        <w:rPr>
          <w:rFonts w:ascii="Times New Roman" w:hAnsi="Times New Roman" w:cs="Times New Roman"/>
          <w:sz w:val="24"/>
          <w:szCs w:val="24"/>
        </w:rPr>
        <w:t>МАМА: Это я МАМА. Пусти меня в теремок жить?</w:t>
      </w:r>
    </w:p>
    <w:p w:rsidR="00585080" w:rsidRDefault="00585080" w:rsidP="00585080">
      <w:pPr>
        <w:rPr>
          <w:rFonts w:ascii="Times New Roman" w:hAnsi="Times New Roman" w:cs="Times New Roman"/>
          <w:sz w:val="24"/>
          <w:szCs w:val="24"/>
        </w:rPr>
      </w:pPr>
      <w:r>
        <w:rPr>
          <w:rFonts w:ascii="Times New Roman" w:hAnsi="Times New Roman" w:cs="Times New Roman"/>
          <w:sz w:val="24"/>
          <w:szCs w:val="24"/>
        </w:rPr>
        <w:t>ПАПА: Я тебя пущу, если ты скажешь, чем ты на меня похожа?</w:t>
      </w:r>
    </w:p>
    <w:p w:rsidR="00585080" w:rsidRDefault="00585080" w:rsidP="00585080">
      <w:pPr>
        <w:rPr>
          <w:rFonts w:ascii="Times New Roman" w:hAnsi="Times New Roman" w:cs="Times New Roman"/>
          <w:sz w:val="24"/>
          <w:szCs w:val="24"/>
        </w:rPr>
      </w:pPr>
      <w:r>
        <w:rPr>
          <w:rFonts w:ascii="Times New Roman" w:hAnsi="Times New Roman" w:cs="Times New Roman"/>
          <w:sz w:val="24"/>
          <w:szCs w:val="24"/>
        </w:rPr>
        <w:t>МАМА: …..</w:t>
      </w:r>
    </w:p>
    <w:p w:rsidR="00585080" w:rsidRDefault="00585080" w:rsidP="00585080">
      <w:pPr>
        <w:rPr>
          <w:rFonts w:ascii="Times New Roman" w:hAnsi="Times New Roman" w:cs="Times New Roman"/>
          <w:sz w:val="24"/>
          <w:szCs w:val="24"/>
        </w:rPr>
      </w:pPr>
      <w:r>
        <w:rPr>
          <w:rFonts w:ascii="Times New Roman" w:hAnsi="Times New Roman" w:cs="Times New Roman"/>
          <w:sz w:val="24"/>
          <w:szCs w:val="24"/>
        </w:rPr>
        <w:t>ПАПА: Заходи.</w:t>
      </w:r>
    </w:p>
    <w:p w:rsidR="00585080" w:rsidRDefault="006D30D6" w:rsidP="00585080">
      <w:pPr>
        <w:rPr>
          <w:rFonts w:ascii="Times New Roman" w:hAnsi="Times New Roman" w:cs="Times New Roman"/>
          <w:sz w:val="24"/>
          <w:szCs w:val="24"/>
        </w:rPr>
      </w:pPr>
      <w:r>
        <w:rPr>
          <w:rFonts w:ascii="Times New Roman" w:hAnsi="Times New Roman" w:cs="Times New Roman"/>
          <w:sz w:val="24"/>
          <w:szCs w:val="24"/>
        </w:rPr>
        <w:t>Вед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Идет в припрыжку ДОЧЬ, увидела теремок, стучит.</w:t>
      </w:r>
    </w:p>
    <w:p w:rsidR="006D30D6" w:rsidRDefault="006D30D6" w:rsidP="00585080">
      <w:pPr>
        <w:rPr>
          <w:rFonts w:ascii="Times New Roman" w:hAnsi="Times New Roman" w:cs="Times New Roman"/>
          <w:sz w:val="24"/>
          <w:szCs w:val="24"/>
        </w:rPr>
      </w:pPr>
      <w:r>
        <w:rPr>
          <w:rFonts w:ascii="Times New Roman" w:hAnsi="Times New Roman" w:cs="Times New Roman"/>
          <w:sz w:val="24"/>
          <w:szCs w:val="24"/>
        </w:rPr>
        <w:t xml:space="preserve">ДОЧЬ: Кто, кто в теремочке живет, кто, кто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невысоком живет?</w:t>
      </w:r>
    </w:p>
    <w:p w:rsidR="006D30D6" w:rsidRDefault="006D30D6" w:rsidP="00585080">
      <w:pPr>
        <w:rPr>
          <w:rFonts w:ascii="Times New Roman" w:hAnsi="Times New Roman" w:cs="Times New Roman"/>
          <w:sz w:val="24"/>
          <w:szCs w:val="24"/>
        </w:rPr>
      </w:pPr>
      <w:r>
        <w:rPr>
          <w:rFonts w:ascii="Times New Roman" w:hAnsi="Times New Roman" w:cs="Times New Roman"/>
          <w:sz w:val="24"/>
          <w:szCs w:val="24"/>
        </w:rPr>
        <w:t>МАМА: Это я, МАМА. А ты кто?</w:t>
      </w:r>
    </w:p>
    <w:p w:rsidR="006D30D6" w:rsidRDefault="006D30D6" w:rsidP="00585080">
      <w:pPr>
        <w:rPr>
          <w:rFonts w:ascii="Times New Roman" w:hAnsi="Times New Roman" w:cs="Times New Roman"/>
          <w:sz w:val="24"/>
          <w:szCs w:val="24"/>
        </w:rPr>
      </w:pPr>
      <w:r>
        <w:rPr>
          <w:rFonts w:ascii="Times New Roman" w:hAnsi="Times New Roman" w:cs="Times New Roman"/>
          <w:sz w:val="24"/>
          <w:szCs w:val="24"/>
        </w:rPr>
        <w:t>ДОЧЬ: Я ДОЧЬ. Пусти меня в теремок жить?</w:t>
      </w:r>
    </w:p>
    <w:p w:rsidR="006D30D6" w:rsidRDefault="006D30D6" w:rsidP="00585080">
      <w:pPr>
        <w:rPr>
          <w:rFonts w:ascii="Times New Roman" w:hAnsi="Times New Roman" w:cs="Times New Roman"/>
          <w:sz w:val="24"/>
          <w:szCs w:val="24"/>
        </w:rPr>
      </w:pPr>
      <w:r>
        <w:rPr>
          <w:rFonts w:ascii="Times New Roman" w:hAnsi="Times New Roman" w:cs="Times New Roman"/>
          <w:sz w:val="24"/>
          <w:szCs w:val="24"/>
        </w:rPr>
        <w:t>МАМА: Я тебя пущу, если ты скажешь, чем ты на меня похожа.</w:t>
      </w:r>
    </w:p>
    <w:p w:rsidR="006D30D6" w:rsidRDefault="006D30D6" w:rsidP="00585080">
      <w:pPr>
        <w:rPr>
          <w:rFonts w:ascii="Times New Roman" w:hAnsi="Times New Roman" w:cs="Times New Roman"/>
          <w:sz w:val="24"/>
          <w:szCs w:val="24"/>
        </w:rPr>
      </w:pPr>
      <w:r>
        <w:rPr>
          <w:rFonts w:ascii="Times New Roman" w:hAnsi="Times New Roman" w:cs="Times New Roman"/>
          <w:sz w:val="24"/>
          <w:szCs w:val="24"/>
        </w:rPr>
        <w:t>ДОЧЬ: ….</w:t>
      </w:r>
    </w:p>
    <w:p w:rsidR="006D30D6" w:rsidRDefault="006D30D6" w:rsidP="00585080">
      <w:pPr>
        <w:rPr>
          <w:rFonts w:ascii="Times New Roman" w:hAnsi="Times New Roman" w:cs="Times New Roman"/>
          <w:sz w:val="24"/>
          <w:szCs w:val="24"/>
        </w:rPr>
      </w:pPr>
      <w:r>
        <w:rPr>
          <w:rFonts w:ascii="Times New Roman" w:hAnsi="Times New Roman" w:cs="Times New Roman"/>
          <w:sz w:val="24"/>
          <w:szCs w:val="24"/>
        </w:rPr>
        <w:t>МАМА: Заходи.</w:t>
      </w:r>
    </w:p>
    <w:p w:rsidR="00585080" w:rsidRDefault="006D30D6" w:rsidP="00585080">
      <w:pPr>
        <w:rPr>
          <w:rFonts w:ascii="Times New Roman" w:hAnsi="Times New Roman" w:cs="Times New Roman"/>
          <w:sz w:val="24"/>
          <w:szCs w:val="24"/>
        </w:rPr>
      </w:pPr>
      <w:proofErr w:type="gramStart"/>
      <w:r>
        <w:rPr>
          <w:rFonts w:ascii="Times New Roman" w:hAnsi="Times New Roman" w:cs="Times New Roman"/>
          <w:sz w:val="24"/>
          <w:szCs w:val="24"/>
        </w:rPr>
        <w:t>(Так далее:</w:t>
      </w:r>
      <w:proofErr w:type="gramEnd"/>
      <w:r w:rsidR="00462DA7">
        <w:rPr>
          <w:rFonts w:ascii="Times New Roman" w:hAnsi="Times New Roman" w:cs="Times New Roman"/>
          <w:sz w:val="24"/>
          <w:szCs w:val="24"/>
        </w:rPr>
        <w:t xml:space="preserve"> </w:t>
      </w:r>
      <w:proofErr w:type="gramStart"/>
      <w:r>
        <w:rPr>
          <w:rFonts w:ascii="Times New Roman" w:hAnsi="Times New Roman" w:cs="Times New Roman"/>
          <w:sz w:val="24"/>
          <w:szCs w:val="24"/>
        </w:rPr>
        <w:t>СЫН, БАБУШКА, ДЕДУШКА, БРАТ, СЕСТРА, ЛЮБОВЬ, СЕМЬЯ).</w:t>
      </w:r>
      <w:proofErr w:type="gramEnd"/>
    </w:p>
    <w:p w:rsidR="006D30D6" w:rsidRPr="00585080" w:rsidRDefault="006D30D6" w:rsidP="00585080">
      <w:pPr>
        <w:rPr>
          <w:rFonts w:ascii="Times New Roman" w:hAnsi="Times New Roman" w:cs="Times New Roman"/>
          <w:sz w:val="24"/>
          <w:szCs w:val="24"/>
        </w:rPr>
      </w:pPr>
      <w:r>
        <w:rPr>
          <w:rFonts w:ascii="Times New Roman" w:hAnsi="Times New Roman" w:cs="Times New Roman"/>
          <w:sz w:val="24"/>
          <w:szCs w:val="24"/>
        </w:rPr>
        <w:t>- Вот так рождается семья, вот так она становится сплоченной.</w:t>
      </w:r>
    </w:p>
    <w:p w:rsidR="006D68F8" w:rsidRPr="00603616" w:rsidRDefault="00AA1FAE" w:rsidP="006D68F8">
      <w:pPr>
        <w:jc w:val="both"/>
        <w:rPr>
          <w:rFonts w:ascii="Times New Roman" w:hAnsi="Times New Roman" w:cs="Times New Roman"/>
          <w:b/>
          <w:i/>
          <w:sz w:val="24"/>
          <w:szCs w:val="24"/>
        </w:rPr>
      </w:pPr>
      <w:r w:rsidRPr="00AA1FAE">
        <w:rPr>
          <w:rFonts w:ascii="Times New Roman" w:hAnsi="Times New Roman" w:cs="Times New Roman"/>
          <w:b/>
          <w:sz w:val="24"/>
          <w:szCs w:val="24"/>
        </w:rPr>
        <w:t xml:space="preserve">Релаксация. </w:t>
      </w:r>
      <w:r w:rsidR="00603616">
        <w:rPr>
          <w:rFonts w:ascii="Times New Roman" w:hAnsi="Times New Roman" w:cs="Times New Roman"/>
          <w:b/>
          <w:sz w:val="24"/>
          <w:szCs w:val="24"/>
        </w:rPr>
        <w:t xml:space="preserve">Минутка тишины </w:t>
      </w:r>
      <w:r w:rsidR="00462DA7">
        <w:rPr>
          <w:rFonts w:ascii="Times New Roman" w:hAnsi="Times New Roman" w:cs="Times New Roman"/>
          <w:b/>
          <w:i/>
          <w:sz w:val="24"/>
          <w:szCs w:val="24"/>
        </w:rPr>
        <w:t>(СЛАЙД 5</w:t>
      </w:r>
      <w:r w:rsidR="00603616" w:rsidRPr="00603616">
        <w:rPr>
          <w:rFonts w:ascii="Times New Roman" w:hAnsi="Times New Roman" w:cs="Times New Roman"/>
          <w:b/>
          <w:i/>
          <w:sz w:val="24"/>
          <w:szCs w:val="24"/>
        </w:rPr>
        <w:t>)</w:t>
      </w:r>
    </w:p>
    <w:p w:rsidR="00AE09B1"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 xml:space="preserve">Говорят, что когда в семье живет любовь и </w:t>
      </w:r>
      <w:r w:rsidR="00E16744">
        <w:rPr>
          <w:rFonts w:ascii="Times New Roman" w:hAnsi="Times New Roman" w:cs="Times New Roman"/>
          <w:sz w:val="24"/>
          <w:szCs w:val="24"/>
        </w:rPr>
        <w:t xml:space="preserve">дружба у всех </w:t>
      </w:r>
      <w:r w:rsidRPr="006D68F8">
        <w:rPr>
          <w:rFonts w:ascii="Times New Roman" w:hAnsi="Times New Roman" w:cs="Times New Roman"/>
          <w:sz w:val="24"/>
          <w:szCs w:val="24"/>
        </w:rPr>
        <w:t xml:space="preserve">в сердце расцветают цветы. Хотите почувствовать, как они расцветают? </w:t>
      </w:r>
      <w:r w:rsidR="00AE09B1" w:rsidRPr="00AE09B1">
        <w:rPr>
          <w:rFonts w:ascii="Times New Roman" w:hAnsi="Times New Roman" w:cs="Times New Roman"/>
          <w:b/>
          <w:i/>
          <w:sz w:val="24"/>
          <w:szCs w:val="24"/>
        </w:rPr>
        <w:t>(</w:t>
      </w:r>
      <w:r w:rsidR="00D74C90">
        <w:rPr>
          <w:rFonts w:ascii="Times New Roman" w:hAnsi="Times New Roman" w:cs="Times New Roman"/>
          <w:b/>
          <w:i/>
          <w:sz w:val="24"/>
          <w:szCs w:val="24"/>
        </w:rPr>
        <w:t xml:space="preserve">МУЗЫКА) </w:t>
      </w:r>
      <w:r w:rsidRPr="006D68F8">
        <w:rPr>
          <w:rFonts w:ascii="Times New Roman" w:hAnsi="Times New Roman" w:cs="Times New Roman"/>
          <w:sz w:val="24"/>
          <w:szCs w:val="24"/>
        </w:rPr>
        <w:t xml:space="preserve">Послушайте меня внимательно. Для этого нужно сесть удобно и сидеть тихо-тихо. Прислушайтесь к стуку своего сердца. В нем растет бутон цветка. От света и тепла цветок раскрывает свои лепестки один за другим. Он чудесный, нежный, ароматный. Посмотрите на него… </w:t>
      </w:r>
    </w:p>
    <w:p w:rsidR="006D68F8" w:rsidRPr="006863BF" w:rsidRDefault="00AE09B1" w:rsidP="006D68F8">
      <w:pPr>
        <w:jc w:val="both"/>
        <w:rPr>
          <w:rFonts w:ascii="Times New Roman" w:hAnsi="Times New Roman" w:cs="Times New Roman"/>
          <w:b/>
          <w:i/>
          <w:sz w:val="24"/>
          <w:szCs w:val="24"/>
        </w:rPr>
      </w:pPr>
      <w:r>
        <w:rPr>
          <w:rFonts w:ascii="Times New Roman" w:hAnsi="Times New Roman" w:cs="Times New Roman"/>
          <w:sz w:val="24"/>
          <w:szCs w:val="24"/>
        </w:rPr>
        <w:t xml:space="preserve">- </w:t>
      </w:r>
      <w:r w:rsidR="006D68F8" w:rsidRPr="006D68F8">
        <w:rPr>
          <w:rFonts w:ascii="Times New Roman" w:hAnsi="Times New Roman" w:cs="Times New Roman"/>
          <w:sz w:val="24"/>
          <w:szCs w:val="24"/>
        </w:rPr>
        <w:t xml:space="preserve">А представляете, как было бы хорошо, если бы у всех людей распустились такие прекрасные Цветы в сердце? Давайте </w:t>
      </w:r>
      <w:r w:rsidR="006863BF">
        <w:rPr>
          <w:rFonts w:ascii="Times New Roman" w:hAnsi="Times New Roman" w:cs="Times New Roman"/>
          <w:sz w:val="24"/>
          <w:szCs w:val="24"/>
        </w:rPr>
        <w:t xml:space="preserve">будем заботиться об этих Цветах </w:t>
      </w:r>
      <w:r w:rsidR="00462DA7">
        <w:rPr>
          <w:rFonts w:ascii="Times New Roman" w:hAnsi="Times New Roman" w:cs="Times New Roman"/>
          <w:b/>
          <w:i/>
          <w:sz w:val="24"/>
          <w:szCs w:val="24"/>
        </w:rPr>
        <w:t>(СЛАЙД 6</w:t>
      </w:r>
      <w:r w:rsidR="006863BF" w:rsidRPr="006863BF">
        <w:rPr>
          <w:rFonts w:ascii="Times New Roman" w:hAnsi="Times New Roman" w:cs="Times New Roman"/>
          <w:b/>
          <w:i/>
          <w:sz w:val="24"/>
          <w:szCs w:val="24"/>
        </w:rPr>
        <w:t>)</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Семья- это счастье, любовь и удача,</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Семья- это летом поездки на дачу.</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Семья- это праздник, семейные даты,</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По</w:t>
      </w:r>
      <w:r w:rsidR="00AA1FAE">
        <w:rPr>
          <w:rFonts w:ascii="Times New Roman" w:hAnsi="Times New Roman" w:cs="Times New Roman"/>
          <w:sz w:val="24"/>
          <w:szCs w:val="24"/>
        </w:rPr>
        <w:t>дарки, покупки, семейные траты.</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Семья- это труд, друг о друге забота,</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Семья- это много домашней работы.</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lastRenderedPageBreak/>
        <w:t>Семья</w:t>
      </w:r>
      <w:r w:rsidR="00AA1FAE">
        <w:rPr>
          <w:rFonts w:ascii="Times New Roman" w:hAnsi="Times New Roman" w:cs="Times New Roman"/>
          <w:sz w:val="24"/>
          <w:szCs w:val="24"/>
        </w:rPr>
        <w:t xml:space="preserve"> -</w:t>
      </w:r>
      <w:r w:rsidRPr="006D68F8">
        <w:rPr>
          <w:rFonts w:ascii="Times New Roman" w:hAnsi="Times New Roman" w:cs="Times New Roman"/>
          <w:sz w:val="24"/>
          <w:szCs w:val="24"/>
        </w:rPr>
        <w:t xml:space="preserve"> это важно. Семья- это сложно.</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Но счастливо жить одному невозможно.</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Всегда будьте вместе, любовь берегите,</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Обиды и ссоры подальше гоните,</w:t>
      </w:r>
    </w:p>
    <w:p w:rsidR="006D68F8" w:rsidRP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Хочу, чтоб про вас говорили друзья:</w:t>
      </w:r>
    </w:p>
    <w:p w:rsidR="006D68F8" w:rsidRDefault="006D68F8" w:rsidP="006D68F8">
      <w:pPr>
        <w:jc w:val="both"/>
        <w:rPr>
          <w:rFonts w:ascii="Times New Roman" w:hAnsi="Times New Roman" w:cs="Times New Roman"/>
          <w:sz w:val="24"/>
          <w:szCs w:val="24"/>
        </w:rPr>
      </w:pPr>
      <w:r w:rsidRPr="006D68F8">
        <w:rPr>
          <w:rFonts w:ascii="Times New Roman" w:hAnsi="Times New Roman" w:cs="Times New Roman"/>
          <w:sz w:val="24"/>
          <w:szCs w:val="24"/>
        </w:rPr>
        <w:t xml:space="preserve">Какая хорошая Ваша семья! </w:t>
      </w:r>
    </w:p>
    <w:p w:rsidR="007451B5" w:rsidRPr="00067A03" w:rsidRDefault="007451B5" w:rsidP="00067A03">
      <w:pPr>
        <w:pStyle w:val="a3"/>
        <w:numPr>
          <w:ilvl w:val="0"/>
          <w:numId w:val="2"/>
        </w:numPr>
        <w:rPr>
          <w:rFonts w:ascii="Times New Roman" w:hAnsi="Times New Roman" w:cs="Times New Roman"/>
          <w:b/>
          <w:i/>
          <w:sz w:val="24"/>
          <w:szCs w:val="24"/>
        </w:rPr>
      </w:pPr>
      <w:r w:rsidRPr="00067A03">
        <w:rPr>
          <w:rFonts w:ascii="Times New Roman" w:hAnsi="Times New Roman" w:cs="Times New Roman"/>
          <w:b/>
          <w:sz w:val="24"/>
          <w:szCs w:val="24"/>
        </w:rPr>
        <w:t>Награждение родителей благодарственными письмами (</w:t>
      </w:r>
      <w:r w:rsidRPr="00067A03">
        <w:rPr>
          <w:rFonts w:ascii="Times New Roman" w:hAnsi="Times New Roman" w:cs="Times New Roman"/>
          <w:b/>
          <w:i/>
          <w:sz w:val="24"/>
          <w:szCs w:val="24"/>
        </w:rPr>
        <w:t>МУЗЫКА)</w:t>
      </w:r>
      <w:bookmarkStart w:id="0" w:name="_GoBack"/>
      <w:bookmarkEnd w:id="0"/>
    </w:p>
    <w:p w:rsidR="00BF10B8" w:rsidRPr="006D68F8" w:rsidRDefault="00BF10B8" w:rsidP="006D68F8">
      <w:pPr>
        <w:jc w:val="both"/>
        <w:rPr>
          <w:rFonts w:ascii="Times New Roman" w:hAnsi="Times New Roman" w:cs="Times New Roman"/>
          <w:sz w:val="24"/>
          <w:szCs w:val="24"/>
        </w:rPr>
      </w:pPr>
    </w:p>
    <w:p w:rsidR="00553676" w:rsidRPr="00C71A51" w:rsidRDefault="00553676" w:rsidP="006D68F8">
      <w:pPr>
        <w:jc w:val="both"/>
        <w:rPr>
          <w:rFonts w:ascii="Times New Roman" w:hAnsi="Times New Roman" w:cs="Times New Roman"/>
          <w:sz w:val="24"/>
          <w:szCs w:val="24"/>
        </w:rPr>
      </w:pPr>
    </w:p>
    <w:sectPr w:rsidR="00553676" w:rsidRPr="00C71A51" w:rsidSect="00600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A6"/>
    <w:multiLevelType w:val="hybridMultilevel"/>
    <w:tmpl w:val="B8F64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E61463"/>
    <w:multiLevelType w:val="hybridMultilevel"/>
    <w:tmpl w:val="5286381C"/>
    <w:lvl w:ilvl="0" w:tplc="0419000F">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467"/>
    <w:rsid w:val="00023C5B"/>
    <w:rsid w:val="00057208"/>
    <w:rsid w:val="00067A03"/>
    <w:rsid w:val="000A09C7"/>
    <w:rsid w:val="000B7956"/>
    <w:rsid w:val="001E5889"/>
    <w:rsid w:val="002605FA"/>
    <w:rsid w:val="002A4536"/>
    <w:rsid w:val="002E21C7"/>
    <w:rsid w:val="00347D07"/>
    <w:rsid w:val="003920A2"/>
    <w:rsid w:val="004118F6"/>
    <w:rsid w:val="00462DA7"/>
    <w:rsid w:val="004667D9"/>
    <w:rsid w:val="00552B60"/>
    <w:rsid w:val="00553676"/>
    <w:rsid w:val="00560BA5"/>
    <w:rsid w:val="00581C3D"/>
    <w:rsid w:val="00585080"/>
    <w:rsid w:val="005E65DD"/>
    <w:rsid w:val="005F2B45"/>
    <w:rsid w:val="005F3920"/>
    <w:rsid w:val="00600E6F"/>
    <w:rsid w:val="00603616"/>
    <w:rsid w:val="00631467"/>
    <w:rsid w:val="006757B3"/>
    <w:rsid w:val="006863BF"/>
    <w:rsid w:val="006D30D6"/>
    <w:rsid w:val="006D6123"/>
    <w:rsid w:val="006D68F8"/>
    <w:rsid w:val="006E345B"/>
    <w:rsid w:val="006F5BD5"/>
    <w:rsid w:val="007451B5"/>
    <w:rsid w:val="0078749C"/>
    <w:rsid w:val="00910081"/>
    <w:rsid w:val="00931090"/>
    <w:rsid w:val="009D2A28"/>
    <w:rsid w:val="009F0D76"/>
    <w:rsid w:val="00A16CE3"/>
    <w:rsid w:val="00A3351F"/>
    <w:rsid w:val="00A37005"/>
    <w:rsid w:val="00A41A55"/>
    <w:rsid w:val="00A54042"/>
    <w:rsid w:val="00A62469"/>
    <w:rsid w:val="00AA1FAE"/>
    <w:rsid w:val="00AB7F0D"/>
    <w:rsid w:val="00AC667C"/>
    <w:rsid w:val="00AD67AA"/>
    <w:rsid w:val="00AE09B1"/>
    <w:rsid w:val="00BF10B8"/>
    <w:rsid w:val="00C32798"/>
    <w:rsid w:val="00C71A51"/>
    <w:rsid w:val="00D008B9"/>
    <w:rsid w:val="00D128DA"/>
    <w:rsid w:val="00D74C90"/>
    <w:rsid w:val="00DB625C"/>
    <w:rsid w:val="00DD0E8E"/>
    <w:rsid w:val="00E16744"/>
    <w:rsid w:val="00E2581D"/>
    <w:rsid w:val="00E72B10"/>
    <w:rsid w:val="00EB33F6"/>
    <w:rsid w:val="00EE2E2E"/>
    <w:rsid w:val="00F66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F0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c:creator>
  <cp:keywords/>
  <dc:description/>
  <cp:lastModifiedBy>User</cp:lastModifiedBy>
  <cp:revision>71</cp:revision>
  <dcterms:created xsi:type="dcterms:W3CDTF">2015-03-23T03:45:00Z</dcterms:created>
  <dcterms:modified xsi:type="dcterms:W3CDTF">2015-04-07T14:23:00Z</dcterms:modified>
</cp:coreProperties>
</file>