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F9" w:rsidRDefault="00966412" w:rsidP="0096641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Технологическая карта по теме «Узор» </w:t>
      </w:r>
    </w:p>
    <w:p w:rsidR="00966412" w:rsidRPr="00C57EF9" w:rsidRDefault="00966412" w:rsidP="00966412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C57EF9">
        <w:rPr>
          <w:rFonts w:ascii="Times New Roman" w:hAnsi="Times New Roman" w:cs="Times New Roman"/>
          <w:b/>
          <w:i/>
          <w:sz w:val="24"/>
          <w:u w:val="single"/>
        </w:rPr>
        <w:t>(ОО «Познавательное развитие</w:t>
      </w:r>
      <w:r w:rsidR="00C57EF9" w:rsidRPr="00C57EF9">
        <w:rPr>
          <w:rFonts w:ascii="Times New Roman" w:hAnsi="Times New Roman" w:cs="Times New Roman"/>
          <w:b/>
          <w:i/>
          <w:sz w:val="24"/>
          <w:u w:val="single"/>
        </w:rPr>
        <w:t>» «Формирование математических представлений» средняя группа</w:t>
      </w:r>
      <w:r w:rsidRPr="00C57EF9">
        <w:rPr>
          <w:rFonts w:ascii="Times New Roman" w:hAnsi="Times New Roman" w:cs="Times New Roman"/>
          <w:b/>
          <w:i/>
          <w:sz w:val="24"/>
          <w:u w:val="single"/>
        </w:rPr>
        <w:t>)</w:t>
      </w:r>
    </w:p>
    <w:p w:rsidR="00966412" w:rsidRDefault="00966412" w:rsidP="0096641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Абдулова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Джюме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Сиражутдиновна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:rsidR="00966412" w:rsidRDefault="00C57EF9" w:rsidP="0096641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966412">
        <w:rPr>
          <w:rFonts w:ascii="Times New Roman" w:eastAsia="Calibri" w:hAnsi="Times New Roman" w:cs="Times New Roman"/>
          <w:i/>
          <w:iCs/>
          <w:sz w:val="24"/>
          <w:szCs w:val="24"/>
        </w:rPr>
        <w:t>оспитатель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1кв. кат.</w:t>
      </w:r>
      <w:r w:rsidR="0096641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МДОУ «Детский сад «Сказка»</w:t>
      </w:r>
    </w:p>
    <w:p w:rsidR="00966412" w:rsidRPr="005A6BC1" w:rsidRDefault="00966412" w:rsidP="0096641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Педагогические цели: </w:t>
      </w:r>
      <w:r>
        <w:rPr>
          <w:rFonts w:ascii="Times New Roman" w:hAnsi="Times New Roman" w:cs="Times New Roman"/>
          <w:sz w:val="24"/>
        </w:rPr>
        <w:t xml:space="preserve">формировать умения объединить части в целое, ориентироваться в пространстве, закреплять знания о геометрических фигурах; формировать умение собирать фигуру из частей, развивать творческое воображение.                                                              </w:t>
      </w:r>
      <w:r w:rsidR="00E85E71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Целевые ориентиры дошкольного образования (социально- нормативные основные возрастные характеристики возможных достижений ребенка): </w:t>
      </w:r>
      <w:r>
        <w:rPr>
          <w:rFonts w:ascii="Times New Roman" w:hAnsi="Times New Roman" w:cs="Times New Roman"/>
          <w:sz w:val="24"/>
        </w:rPr>
        <w:t>знает геометрические фигуры; умеет из частей составлять целое, различает геометрические фигуры, располагает их в пространстве, считает в пределах трех.</w:t>
      </w:r>
      <w:r w:rsidR="005A6BC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</w:t>
      </w:r>
      <w:r w:rsidR="00E85E71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5A6BC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Содержание наполнения образовательной деятельности в разных образовательных областях:</w:t>
      </w:r>
      <w:r>
        <w:rPr>
          <w:rFonts w:ascii="Times New Roman" w:hAnsi="Times New Roman" w:cs="Times New Roman"/>
          <w:sz w:val="24"/>
        </w:rPr>
        <w:t xml:space="preserve"> «Речевое развитие», «Физическое развитие», «Социально- коммуникативное развитие», «Познавательное развитие».</w:t>
      </w:r>
      <w:r w:rsidR="005A6BC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</w:t>
      </w:r>
      <w:r w:rsidR="00E85E71">
        <w:rPr>
          <w:rFonts w:ascii="Times New Roman" w:hAnsi="Times New Roman" w:cs="Times New Roman"/>
          <w:b/>
          <w:sz w:val="24"/>
        </w:rPr>
        <w:t xml:space="preserve">                         </w:t>
      </w:r>
      <w:r w:rsidR="005A6BC1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Виды деятельности</w:t>
      </w:r>
      <w:r>
        <w:rPr>
          <w:rFonts w:ascii="Times New Roman" w:hAnsi="Times New Roman" w:cs="Times New Roman"/>
          <w:sz w:val="24"/>
        </w:rPr>
        <w:t xml:space="preserve">: игровая, двигательная, познавательно-исследовательская, коммуникативная, чтение.                                    </w:t>
      </w:r>
      <w:r w:rsidR="00E85E71">
        <w:rPr>
          <w:rFonts w:ascii="Times New Roman" w:hAnsi="Times New Roman" w:cs="Times New Roman"/>
          <w:sz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компонент:</w:t>
      </w:r>
      <w:r>
        <w:rPr>
          <w:rFonts w:ascii="Times New Roman" w:hAnsi="Times New Roman" w:cs="Times New Roman"/>
          <w:sz w:val="24"/>
        </w:rPr>
        <w:t xml:space="preserve"> узор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Средства реализации: </w:t>
      </w:r>
      <w:r>
        <w:rPr>
          <w:rFonts w:ascii="Times New Roman" w:hAnsi="Times New Roman" w:cs="Times New Roman"/>
          <w:sz w:val="24"/>
        </w:rPr>
        <w:t>игрушка белка, разрезные картинки с изображением животных</w:t>
      </w:r>
    </w:p>
    <w:p w:rsidR="00966412" w:rsidRDefault="00966412" w:rsidP="00966412">
      <w:pPr>
        <w:rPr>
          <w:rFonts w:ascii="Times New Roman" w:hAnsi="Times New Roman" w:cs="Times New Roman"/>
          <w:b/>
          <w:sz w:val="24"/>
        </w:rPr>
      </w:pPr>
    </w:p>
    <w:p w:rsidR="00966412" w:rsidRDefault="00966412" w:rsidP="009664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Организационная структура игрового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8115"/>
        <w:gridCol w:w="4075"/>
      </w:tblGrid>
      <w:tr w:rsidR="00966412" w:rsidTr="0096641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Этапы деятельности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</w:p>
        </w:tc>
      </w:tr>
      <w:tr w:rsidR="00966412" w:rsidTr="0096641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966412" w:rsidTr="0096641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Мотивационно-побудительный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Предлагает встретить гостью –Белочку</w:t>
            </w:r>
            <w:r w:rsidR="005A6BC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(Белочка принесла коробку, которую нашла в лесу)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Приветствуют Белочку, с интересом рассматривают коробку, высказывают свои предположения</w:t>
            </w:r>
          </w:p>
        </w:tc>
      </w:tr>
      <w:tr w:rsidR="00966412" w:rsidTr="0096641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Организационно-поисковый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12" w:rsidRDefault="0096641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Проводит дидактическую игру «Сложи узор»</w:t>
            </w:r>
          </w:p>
          <w:p w:rsidR="00966412" w:rsidRDefault="00966412" w:rsidP="005A6BC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Дает детям возможность заглянуть в коробку и определить, что же спрятано в ней.</w:t>
            </w:r>
          </w:p>
          <w:p w:rsidR="00966412" w:rsidRDefault="00966412" w:rsidP="005A6BC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Предлагает соединить части в целое.</w:t>
            </w:r>
          </w:p>
          <w:p w:rsidR="00966412" w:rsidRPr="00E54F93" w:rsidRDefault="00966412" w:rsidP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54F93">
              <w:rPr>
                <w:rFonts w:ascii="Times New Roman" w:hAnsi="Times New Roman" w:cs="Times New Roman"/>
                <w:sz w:val="24"/>
              </w:rPr>
              <w:t xml:space="preserve">Белочка: </w:t>
            </w:r>
            <w:r w:rsidR="00E54F93" w:rsidRPr="00E54F93">
              <w:rPr>
                <w:rFonts w:ascii="Times New Roman" w:hAnsi="Times New Roman" w:cs="Times New Roman"/>
                <w:sz w:val="24"/>
              </w:rPr>
              <w:t>Умеете</w:t>
            </w:r>
            <w:r w:rsidRPr="00E54F93">
              <w:rPr>
                <w:rFonts w:ascii="Times New Roman" w:hAnsi="Times New Roman" w:cs="Times New Roman"/>
                <w:sz w:val="24"/>
              </w:rPr>
              <w:t xml:space="preserve"> ли вы ориентироваться на листе бумаги? Разместите геометрические фигуры таким образом: круг- вверху, треугольник- внизу, квадрат-справа от круга.</w:t>
            </w:r>
          </w:p>
          <w:p w:rsidR="00966412" w:rsidRDefault="005A6B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Физкультминутка </w:t>
            </w:r>
            <w:r w:rsidR="0096641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-Сколько сделаю хлопков, сколько выполним </w:t>
            </w:r>
            <w:r w:rsidR="00E85E71">
              <w:rPr>
                <w:rFonts w:ascii="Times New Roman" w:hAnsi="Times New Roman" w:cs="Times New Roman"/>
                <w:sz w:val="24"/>
              </w:rPr>
              <w:t>прыжков (</w:t>
            </w:r>
            <w:r>
              <w:rPr>
                <w:rFonts w:ascii="Times New Roman" w:hAnsi="Times New Roman" w:cs="Times New Roman"/>
                <w:sz w:val="24"/>
              </w:rPr>
              <w:t>3-4 раза разными ведущими.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Раз- подняться, потянуться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Два- согнуться, разогнуться,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Три- в ладошки три хлопка,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Головою три кивка.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четыре- руки шире,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Пять- руками помахать,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Шесть- на одной ножке поскакать,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Семь-построиться опять.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Предлагает построить из геометрических фигур домик, елочку, велосипед.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1.Взял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треугол</w:t>
            </w:r>
            <w:r w:rsidR="00385CEC"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гик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5E71">
              <w:rPr>
                <w:rFonts w:ascii="Times New Roman" w:hAnsi="Times New Roman" w:cs="Times New Roman"/>
                <w:sz w:val="24"/>
              </w:rPr>
              <w:t>и квадрат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 построим домик.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этому я очень рад;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Теперь живет там гномик.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-Сколько взяли фигур, </w:t>
            </w:r>
            <w:r w:rsidR="00E85E71">
              <w:rPr>
                <w:rFonts w:ascii="Times New Roman" w:hAnsi="Times New Roman" w:cs="Times New Roman"/>
                <w:sz w:val="24"/>
              </w:rPr>
              <w:t>какие?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2.Я взял три треугольника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палочку – иголочку.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Их положил легонька ч-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получилась елочка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3.Вначале выбери два круга- колеса,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между ними помести-ка треугольник.</w:t>
            </w:r>
          </w:p>
          <w:p w:rsid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палок сделай руль. И что за чудеса!</w:t>
            </w:r>
          </w:p>
          <w:p w:rsidR="00E54F93" w:rsidRPr="00E54F93" w:rsidRDefault="00E54F9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Велосипед стоит модели «Школьник»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12" w:rsidRDefault="00E54F9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 </w:t>
            </w:r>
            <w:r w:rsidR="005A6BC1">
              <w:rPr>
                <w:rFonts w:ascii="Times New Roman" w:hAnsi="Times New Roman" w:cs="Times New Roman"/>
              </w:rPr>
              <w:t>интересом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6BC1">
              <w:rPr>
                <w:rFonts w:ascii="Times New Roman" w:hAnsi="Times New Roman" w:cs="Times New Roman"/>
              </w:rPr>
              <w:t>рассматривают</w:t>
            </w:r>
            <w:r>
              <w:rPr>
                <w:rFonts w:ascii="Times New Roman" w:hAnsi="Times New Roman" w:cs="Times New Roman"/>
              </w:rPr>
              <w:t xml:space="preserve"> коробку с картинками, на которых изображены разные части животных.</w:t>
            </w:r>
          </w:p>
          <w:p w:rsidR="00E54F93" w:rsidRDefault="00E54F9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Складывают части картинок в целое.</w:t>
            </w:r>
          </w:p>
          <w:p w:rsidR="00E54F93" w:rsidRDefault="00E54F9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Размещают геометрические фигуры в указанном порядке.</w:t>
            </w:r>
          </w:p>
          <w:p w:rsidR="00E54F93" w:rsidRDefault="00E54F9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Считают, </w:t>
            </w:r>
            <w:r w:rsidR="00E85E71">
              <w:rPr>
                <w:rFonts w:ascii="Times New Roman" w:hAnsi="Times New Roman" w:cs="Times New Roman"/>
              </w:rPr>
              <w:t>выполняют двигательные</w:t>
            </w:r>
            <w:r>
              <w:rPr>
                <w:rFonts w:ascii="Times New Roman" w:hAnsi="Times New Roman" w:cs="Times New Roman"/>
              </w:rPr>
              <w:t xml:space="preserve"> упражнения по тексту.</w:t>
            </w:r>
          </w:p>
          <w:p w:rsidR="00966412" w:rsidRDefault="0096641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66412" w:rsidRDefault="0096641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66412" w:rsidRDefault="00E54F93" w:rsidP="00E54F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Внимательно слушают четверостишия, берут листок белой бумаги </w:t>
            </w:r>
            <w:r w:rsidR="00E85E71">
              <w:rPr>
                <w:rFonts w:ascii="Times New Roman" w:hAnsi="Times New Roman" w:cs="Times New Roman"/>
              </w:rPr>
              <w:t>и те</w:t>
            </w:r>
            <w:r>
              <w:rPr>
                <w:rFonts w:ascii="Times New Roman" w:hAnsi="Times New Roman" w:cs="Times New Roman"/>
              </w:rPr>
              <w:t xml:space="preserve"> геометрические фигуры, которые </w:t>
            </w:r>
            <w:r>
              <w:rPr>
                <w:rFonts w:ascii="Times New Roman" w:hAnsi="Times New Roman" w:cs="Times New Roman"/>
              </w:rPr>
              <w:lastRenderedPageBreak/>
              <w:t xml:space="preserve">называет воспитатель, </w:t>
            </w:r>
            <w:r w:rsidR="00E85E71">
              <w:rPr>
                <w:rFonts w:ascii="Times New Roman" w:hAnsi="Times New Roman" w:cs="Times New Roman"/>
              </w:rPr>
              <w:t>располагают</w:t>
            </w:r>
            <w:r>
              <w:rPr>
                <w:rFonts w:ascii="Times New Roman" w:hAnsi="Times New Roman" w:cs="Times New Roman"/>
              </w:rPr>
              <w:t xml:space="preserve"> их на листе бумаги в соответствии с текстом.</w:t>
            </w:r>
          </w:p>
        </w:tc>
      </w:tr>
      <w:tr w:rsidR="00966412" w:rsidTr="00966412">
        <w:trPr>
          <w:trHeight w:val="963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9664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Рефлексивно-корригирующий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E54F93" w:rsidP="00E54F93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Проводит подвижную </w:t>
            </w:r>
            <w:r w:rsidR="00385CEC">
              <w:rPr>
                <w:rFonts w:ascii="Times New Roman" w:hAnsi="Times New Roman" w:cs="Times New Roman"/>
                <w:i/>
                <w:sz w:val="24"/>
              </w:rPr>
              <w:t>игру «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Фигуры на </w:t>
            </w:r>
            <w:r w:rsidR="00385CEC">
              <w:rPr>
                <w:rFonts w:ascii="Times New Roman" w:hAnsi="Times New Roman" w:cs="Times New Roman"/>
                <w:i/>
                <w:sz w:val="24"/>
              </w:rPr>
              <w:t>спине» (</w:t>
            </w:r>
            <w:r>
              <w:rPr>
                <w:rFonts w:ascii="Times New Roman" w:hAnsi="Times New Roman" w:cs="Times New Roman"/>
                <w:i/>
                <w:sz w:val="24"/>
              </w:rPr>
              <w:t>игра в круге)</w:t>
            </w:r>
          </w:p>
          <w:p w:rsidR="00E54F93" w:rsidRDefault="00E54F93" w:rsidP="00E54F93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-Встаньте в круг! Необходимо отгадать </w:t>
            </w:r>
            <w:r w:rsidR="00385CEC">
              <w:rPr>
                <w:rFonts w:ascii="Times New Roman" w:hAnsi="Times New Roman" w:cs="Times New Roman"/>
                <w:i/>
                <w:sz w:val="24"/>
              </w:rPr>
              <w:t>геометрическую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фигуру, кот</w:t>
            </w:r>
            <w:r w:rsidR="005A6BC1">
              <w:rPr>
                <w:rFonts w:ascii="Times New Roman" w:hAnsi="Times New Roman" w:cs="Times New Roman"/>
                <w:i/>
                <w:sz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</w:rPr>
              <w:t>рую я нарисую</w:t>
            </w:r>
            <w:r w:rsidR="005A6BC1">
              <w:rPr>
                <w:rFonts w:ascii="Times New Roman" w:hAnsi="Times New Roman" w:cs="Times New Roman"/>
                <w:i/>
                <w:sz w:val="24"/>
              </w:rPr>
              <w:t xml:space="preserve"> вам на </w:t>
            </w:r>
            <w:r w:rsidR="00385CEC">
              <w:rPr>
                <w:rFonts w:ascii="Times New Roman" w:hAnsi="Times New Roman" w:cs="Times New Roman"/>
                <w:i/>
                <w:sz w:val="24"/>
              </w:rPr>
              <w:t>спине. (</w:t>
            </w:r>
            <w:r w:rsidR="005A6BC1">
              <w:rPr>
                <w:rFonts w:ascii="Times New Roman" w:hAnsi="Times New Roman" w:cs="Times New Roman"/>
                <w:i/>
                <w:sz w:val="24"/>
              </w:rPr>
              <w:t>Звучит «космическая» музыка воспитатель рисует фигуру на спинах детей).</w:t>
            </w:r>
          </w:p>
          <w:p w:rsidR="005A6BC1" w:rsidRDefault="00385CEC" w:rsidP="00E54F93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Благодарит</w:t>
            </w:r>
            <w:r w:rsidR="005A6BC1">
              <w:rPr>
                <w:rFonts w:ascii="Times New Roman" w:hAnsi="Times New Roman" w:cs="Times New Roman"/>
                <w:i/>
                <w:sz w:val="24"/>
              </w:rPr>
              <w:t xml:space="preserve"> за активное участие в игре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12" w:rsidRDefault="005A6B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Угадывают фигуры, прощаются с Белочкой.</w:t>
            </w:r>
          </w:p>
          <w:p w:rsidR="005A6BC1" w:rsidRDefault="005A6B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свои эмоции</w:t>
            </w:r>
          </w:p>
        </w:tc>
      </w:tr>
    </w:tbl>
    <w:p w:rsidR="00966412" w:rsidRDefault="00966412" w:rsidP="00966412"/>
    <w:p w:rsidR="00876E0D" w:rsidRDefault="00876E0D"/>
    <w:sectPr w:rsidR="00876E0D" w:rsidSect="00B35B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12"/>
    <w:rsid w:val="00385CEC"/>
    <w:rsid w:val="005A6BC1"/>
    <w:rsid w:val="00876E0D"/>
    <w:rsid w:val="00966412"/>
    <w:rsid w:val="00B35B64"/>
    <w:rsid w:val="00C57EF9"/>
    <w:rsid w:val="00E54F93"/>
    <w:rsid w:val="00E8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FCEC2-12A0-4711-8F98-C212F4F8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1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2016-01-11T13:33:00Z</cp:lastPrinted>
  <dcterms:created xsi:type="dcterms:W3CDTF">2016-01-03T08:48:00Z</dcterms:created>
  <dcterms:modified xsi:type="dcterms:W3CDTF">2016-01-11T13:35:00Z</dcterms:modified>
</cp:coreProperties>
</file>