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63" w:rsidRPr="00D5277B" w:rsidRDefault="00BF6063" w:rsidP="00D5277B">
      <w:pPr>
        <w:shd w:val="clear" w:color="auto" w:fill="FFFFFF"/>
        <w:spacing w:after="0" w:line="360" w:lineRule="auto"/>
        <w:ind w:right="6"/>
        <w:contextualSpacing/>
        <w:jc w:val="center"/>
        <w:rPr>
          <w:rFonts w:ascii="Times New Roman" w:hAnsi="Times New Roman" w:cs="Times New Roman"/>
          <w:b/>
          <w:sz w:val="28"/>
          <w:szCs w:val="28"/>
        </w:rPr>
      </w:pPr>
      <w:r w:rsidRPr="00D5277B">
        <w:rPr>
          <w:rFonts w:ascii="Times New Roman" w:hAnsi="Times New Roman" w:cs="Times New Roman"/>
          <w:b/>
          <w:sz w:val="28"/>
          <w:szCs w:val="28"/>
        </w:rPr>
        <w:t>Создание творческой среды для одаренности на уроках английского языка и во внеурочной деятельности в общеобразовательной школе.</w:t>
      </w:r>
    </w:p>
    <w:p w:rsidR="00BF6063" w:rsidRPr="00D5277B" w:rsidRDefault="00BF6063" w:rsidP="00D5277B">
      <w:pPr>
        <w:shd w:val="clear" w:color="auto" w:fill="FFFFFF"/>
        <w:spacing w:after="0" w:line="360" w:lineRule="auto"/>
        <w:ind w:right="6"/>
        <w:contextualSpacing/>
        <w:jc w:val="right"/>
        <w:rPr>
          <w:rFonts w:ascii="Times New Roman" w:hAnsi="Times New Roman" w:cs="Times New Roman"/>
          <w:i/>
          <w:sz w:val="28"/>
          <w:szCs w:val="28"/>
        </w:rPr>
      </w:pPr>
      <w:proofErr w:type="spellStart"/>
      <w:r w:rsidRPr="00D5277B">
        <w:rPr>
          <w:rFonts w:ascii="Times New Roman" w:hAnsi="Times New Roman" w:cs="Times New Roman"/>
          <w:i/>
          <w:sz w:val="28"/>
          <w:szCs w:val="28"/>
        </w:rPr>
        <w:t>Куракова</w:t>
      </w:r>
      <w:proofErr w:type="spellEnd"/>
      <w:r w:rsidRPr="00D5277B">
        <w:rPr>
          <w:rFonts w:ascii="Times New Roman" w:hAnsi="Times New Roman" w:cs="Times New Roman"/>
          <w:i/>
          <w:sz w:val="28"/>
          <w:szCs w:val="28"/>
        </w:rPr>
        <w:t xml:space="preserve"> А.А.</w:t>
      </w:r>
    </w:p>
    <w:p w:rsidR="00BF6063" w:rsidRPr="00D5277B" w:rsidRDefault="001E0D28" w:rsidP="00D5277B">
      <w:pPr>
        <w:shd w:val="clear" w:color="auto" w:fill="FFFFFF"/>
        <w:spacing w:after="0" w:line="360" w:lineRule="auto"/>
        <w:ind w:right="6"/>
        <w:contextualSpacing/>
        <w:jc w:val="right"/>
        <w:rPr>
          <w:rFonts w:ascii="Times New Roman" w:hAnsi="Times New Roman" w:cs="Times New Roman"/>
          <w:i/>
          <w:sz w:val="28"/>
          <w:szCs w:val="28"/>
        </w:rPr>
      </w:pPr>
      <w:r>
        <w:rPr>
          <w:rFonts w:ascii="Times New Roman" w:hAnsi="Times New Roman" w:cs="Times New Roman"/>
          <w:i/>
          <w:sz w:val="28"/>
          <w:szCs w:val="28"/>
        </w:rPr>
        <w:t xml:space="preserve">МОУ Школа </w:t>
      </w:r>
      <w:proofErr w:type="spellStart"/>
      <w:r>
        <w:rPr>
          <w:rFonts w:ascii="Times New Roman" w:hAnsi="Times New Roman" w:cs="Times New Roman"/>
          <w:i/>
          <w:sz w:val="28"/>
          <w:szCs w:val="28"/>
        </w:rPr>
        <w:t>с</w:t>
      </w:r>
      <w:proofErr w:type="gramStart"/>
      <w:r>
        <w:rPr>
          <w:rFonts w:ascii="Times New Roman" w:hAnsi="Times New Roman" w:cs="Times New Roman"/>
          <w:i/>
          <w:sz w:val="28"/>
          <w:szCs w:val="28"/>
        </w:rPr>
        <w:t>.А</w:t>
      </w:r>
      <w:proofErr w:type="gramEnd"/>
      <w:r>
        <w:rPr>
          <w:rFonts w:ascii="Times New Roman" w:hAnsi="Times New Roman" w:cs="Times New Roman"/>
          <w:i/>
          <w:sz w:val="28"/>
          <w:szCs w:val="28"/>
        </w:rPr>
        <w:t>ксарка</w:t>
      </w:r>
      <w:proofErr w:type="spellEnd"/>
    </w:p>
    <w:p w:rsidR="00BF6063" w:rsidRPr="00D5277B" w:rsidRDefault="00BF6063" w:rsidP="00D5277B">
      <w:pPr>
        <w:shd w:val="clear" w:color="auto" w:fill="FFFFFF"/>
        <w:spacing w:after="0" w:line="360" w:lineRule="auto"/>
        <w:ind w:right="6"/>
        <w:contextualSpacing/>
        <w:jc w:val="right"/>
        <w:rPr>
          <w:rFonts w:ascii="Times New Roman" w:hAnsi="Times New Roman" w:cs="Times New Roman"/>
          <w:i/>
          <w:sz w:val="28"/>
          <w:szCs w:val="28"/>
        </w:rPr>
      </w:pPr>
      <w:proofErr w:type="spellStart"/>
      <w:r w:rsidRPr="00D5277B">
        <w:rPr>
          <w:rFonts w:ascii="Times New Roman" w:hAnsi="Times New Roman" w:cs="Times New Roman"/>
          <w:i/>
          <w:sz w:val="28"/>
          <w:szCs w:val="28"/>
        </w:rPr>
        <w:t>с</w:t>
      </w:r>
      <w:proofErr w:type="gramStart"/>
      <w:r w:rsidRPr="00D5277B">
        <w:rPr>
          <w:rFonts w:ascii="Times New Roman" w:hAnsi="Times New Roman" w:cs="Times New Roman"/>
          <w:i/>
          <w:sz w:val="28"/>
          <w:szCs w:val="28"/>
        </w:rPr>
        <w:t>.А</w:t>
      </w:r>
      <w:proofErr w:type="gramEnd"/>
      <w:r w:rsidRPr="00D5277B">
        <w:rPr>
          <w:rFonts w:ascii="Times New Roman" w:hAnsi="Times New Roman" w:cs="Times New Roman"/>
          <w:i/>
          <w:sz w:val="28"/>
          <w:szCs w:val="28"/>
        </w:rPr>
        <w:t>ксарка</w:t>
      </w:r>
      <w:proofErr w:type="spellEnd"/>
      <w:r w:rsidRPr="00D5277B">
        <w:rPr>
          <w:rFonts w:ascii="Times New Roman" w:hAnsi="Times New Roman" w:cs="Times New Roman"/>
          <w:i/>
          <w:sz w:val="28"/>
          <w:szCs w:val="28"/>
        </w:rPr>
        <w:t>, Приуральский р-н, ЯНАО</w:t>
      </w:r>
    </w:p>
    <w:p w:rsidR="00BF6063" w:rsidRPr="00D5277B" w:rsidRDefault="00BF6063" w:rsidP="00D5277B">
      <w:pPr>
        <w:shd w:val="clear" w:color="auto" w:fill="FFFFFF"/>
        <w:spacing w:after="0" w:line="360" w:lineRule="auto"/>
        <w:ind w:right="6"/>
        <w:contextualSpacing/>
        <w:jc w:val="center"/>
        <w:rPr>
          <w:rFonts w:ascii="Times New Roman" w:hAnsi="Times New Roman" w:cs="Times New Roman"/>
          <w:b/>
          <w:sz w:val="28"/>
          <w:szCs w:val="28"/>
        </w:rPr>
      </w:pPr>
      <w:r w:rsidRPr="00D5277B">
        <w:rPr>
          <w:rFonts w:ascii="Times New Roman" w:hAnsi="Times New Roman" w:cs="Times New Roman"/>
          <w:b/>
          <w:sz w:val="28"/>
          <w:szCs w:val="28"/>
        </w:rPr>
        <w:t>Аннотация</w:t>
      </w:r>
    </w:p>
    <w:p w:rsidR="00BF6063" w:rsidRPr="00D5277B" w:rsidRDefault="00BF6063" w:rsidP="00D5277B">
      <w:pPr>
        <w:shd w:val="clear" w:color="auto" w:fill="FFFFFF"/>
        <w:spacing w:after="0" w:line="360" w:lineRule="auto"/>
        <w:ind w:right="6"/>
        <w:contextualSpacing/>
        <w:jc w:val="both"/>
        <w:rPr>
          <w:rFonts w:ascii="Times New Roman" w:hAnsi="Times New Roman" w:cs="Times New Roman"/>
          <w:sz w:val="28"/>
          <w:szCs w:val="28"/>
        </w:rPr>
      </w:pPr>
      <w:r w:rsidRPr="00D5277B">
        <w:rPr>
          <w:rFonts w:ascii="Times New Roman" w:hAnsi="Times New Roman" w:cs="Times New Roman"/>
          <w:sz w:val="28"/>
          <w:szCs w:val="28"/>
        </w:rPr>
        <w:t xml:space="preserve">     Статья посвящена описанию системы работы с одаренными детьми в современной школе. Представлены некоторые методы работы с одарёнными детьми. В статье приведены общие рекомендации </w:t>
      </w:r>
      <w:r w:rsidR="00C76BC8">
        <w:rPr>
          <w:rFonts w:ascii="Times New Roman" w:hAnsi="Times New Roman" w:cs="Times New Roman"/>
          <w:sz w:val="28"/>
          <w:szCs w:val="28"/>
        </w:rPr>
        <w:t>для успешной работы.</w:t>
      </w:r>
    </w:p>
    <w:p w:rsidR="00BF6063" w:rsidRPr="00D5277B" w:rsidRDefault="00BF6063" w:rsidP="00D5277B">
      <w:pPr>
        <w:shd w:val="clear" w:color="auto" w:fill="FFFFFF"/>
        <w:spacing w:after="0" w:line="360" w:lineRule="auto"/>
        <w:ind w:right="6"/>
        <w:contextualSpacing/>
        <w:jc w:val="both"/>
        <w:rPr>
          <w:rFonts w:ascii="Times New Roman" w:hAnsi="Times New Roman" w:cs="Times New Roman"/>
          <w:i/>
          <w:sz w:val="28"/>
          <w:szCs w:val="28"/>
        </w:rPr>
      </w:pPr>
    </w:p>
    <w:p w:rsidR="00BF6063" w:rsidRPr="00D5277B" w:rsidRDefault="00BF6063" w:rsidP="00D5277B">
      <w:pPr>
        <w:shd w:val="clear" w:color="auto" w:fill="FFFFFF"/>
        <w:spacing w:after="0" w:line="360" w:lineRule="auto"/>
        <w:ind w:right="6"/>
        <w:contextualSpacing/>
        <w:jc w:val="both"/>
        <w:rPr>
          <w:rFonts w:ascii="Times New Roman" w:eastAsia="Calibri" w:hAnsi="Times New Roman" w:cs="Times New Roman"/>
          <w:sz w:val="28"/>
          <w:szCs w:val="28"/>
        </w:rPr>
      </w:pPr>
      <w:r w:rsidRPr="00D5277B">
        <w:rPr>
          <w:rFonts w:ascii="Times New Roman" w:hAnsi="Times New Roman" w:cs="Times New Roman"/>
          <w:sz w:val="28"/>
          <w:szCs w:val="28"/>
        </w:rPr>
        <w:t xml:space="preserve">      Современному обществу все больше нужна личность творческая, нестандартно мыслящая, активная, способная решать трудные задачи и готовая формулировать новые цели. </w:t>
      </w:r>
      <w:r w:rsidRPr="00D5277B">
        <w:rPr>
          <w:rFonts w:ascii="Times New Roman" w:eastAsia="Calibri" w:hAnsi="Times New Roman" w:cs="Times New Roman"/>
          <w:sz w:val="28"/>
          <w:szCs w:val="28"/>
        </w:rPr>
        <w:t xml:space="preserve"> Выявление одарённых детей, организация системной работы – одна из главных задач современной школы в условиях модернизации российской системы образования. В основе ФГОС лежит системно - </w:t>
      </w:r>
      <w:proofErr w:type="spellStart"/>
      <w:r w:rsidRPr="00D5277B">
        <w:rPr>
          <w:rFonts w:ascii="Times New Roman" w:eastAsia="Calibri" w:hAnsi="Times New Roman" w:cs="Times New Roman"/>
          <w:sz w:val="28"/>
          <w:szCs w:val="28"/>
        </w:rPr>
        <w:t>деятельностный</w:t>
      </w:r>
      <w:proofErr w:type="spellEnd"/>
      <w:r w:rsidRPr="00D5277B">
        <w:rPr>
          <w:rFonts w:ascii="Times New Roman" w:eastAsia="Calibri" w:hAnsi="Times New Roman" w:cs="Times New Roman"/>
          <w:sz w:val="28"/>
          <w:szCs w:val="28"/>
        </w:rPr>
        <w:t xml:space="preserve"> подход, который</w:t>
      </w:r>
      <w:r w:rsidRPr="00D5277B">
        <w:rPr>
          <w:rFonts w:ascii="Times New Roman" w:eastAsia="Calibri" w:hAnsi="Times New Roman" w:cs="Times New Roman"/>
          <w:spacing w:val="-1"/>
          <w:sz w:val="28"/>
          <w:szCs w:val="28"/>
        </w:rPr>
        <w:t xml:space="preserve"> предполагает воспитание и развитие качеств личности, отве</w:t>
      </w:r>
      <w:r w:rsidRPr="00D5277B">
        <w:rPr>
          <w:rFonts w:ascii="Times New Roman" w:eastAsia="Calibri" w:hAnsi="Times New Roman" w:cs="Times New Roman"/>
          <w:spacing w:val="-1"/>
          <w:sz w:val="28"/>
          <w:szCs w:val="28"/>
        </w:rPr>
        <w:softHyphen/>
        <w:t>чающих требованиям современного общества</w:t>
      </w:r>
      <w:r w:rsidRPr="00D5277B">
        <w:rPr>
          <w:rFonts w:ascii="Times New Roman" w:hAnsi="Times New Roman" w:cs="Times New Roman"/>
          <w:spacing w:val="-1"/>
          <w:sz w:val="28"/>
          <w:szCs w:val="28"/>
        </w:rPr>
        <w:t>,</w:t>
      </w:r>
      <w:r w:rsidRPr="00D5277B">
        <w:rPr>
          <w:rFonts w:ascii="Times New Roman" w:eastAsia="Calibri" w:hAnsi="Times New Roman" w:cs="Times New Roman"/>
          <w:spacing w:val="-1"/>
          <w:sz w:val="28"/>
          <w:szCs w:val="28"/>
        </w:rPr>
        <w:t xml:space="preserve"> учёт индивидуальных особенно</w:t>
      </w:r>
      <w:r w:rsidRPr="00D5277B">
        <w:rPr>
          <w:rFonts w:ascii="Times New Roman" w:eastAsia="Calibri" w:hAnsi="Times New Roman" w:cs="Times New Roman"/>
          <w:spacing w:val="-1"/>
          <w:sz w:val="28"/>
          <w:szCs w:val="28"/>
        </w:rPr>
        <w:softHyphen/>
      </w:r>
      <w:r w:rsidRPr="00D5277B">
        <w:rPr>
          <w:rFonts w:ascii="Times New Roman" w:eastAsia="Calibri" w:hAnsi="Times New Roman" w:cs="Times New Roman"/>
          <w:sz w:val="28"/>
          <w:szCs w:val="28"/>
        </w:rPr>
        <w:t>стей учащихся</w:t>
      </w:r>
      <w:r w:rsidRPr="00D5277B">
        <w:rPr>
          <w:rFonts w:ascii="Times New Roman" w:hAnsi="Times New Roman" w:cs="Times New Roman"/>
          <w:sz w:val="28"/>
          <w:szCs w:val="28"/>
        </w:rPr>
        <w:t>,</w:t>
      </w:r>
      <w:r w:rsidRPr="00D5277B">
        <w:rPr>
          <w:rFonts w:ascii="Times New Roman" w:eastAsia="Calibri" w:hAnsi="Times New Roman" w:cs="Times New Roman"/>
          <w:sz w:val="28"/>
          <w:szCs w:val="28"/>
        </w:rPr>
        <w:t xml:space="preserve"> разнообразие их развития, обеспечение роста творческого потенциала и познавательных мотивов. </w:t>
      </w:r>
    </w:p>
    <w:p w:rsidR="00BF6063" w:rsidRPr="00D5277B" w:rsidRDefault="00BF6063" w:rsidP="00D5277B">
      <w:pPr>
        <w:spacing w:after="0" w:line="360" w:lineRule="auto"/>
        <w:ind w:firstLine="709"/>
        <w:contextualSpacing/>
        <w:jc w:val="both"/>
        <w:rPr>
          <w:rFonts w:ascii="Times New Roman" w:hAnsi="Times New Roman" w:cs="Times New Roman"/>
          <w:sz w:val="28"/>
          <w:szCs w:val="28"/>
        </w:rPr>
      </w:pPr>
      <w:r w:rsidRPr="00D5277B">
        <w:rPr>
          <w:rFonts w:ascii="Times New Roman" w:hAnsi="Times New Roman" w:cs="Times New Roman"/>
          <w:sz w:val="28"/>
          <w:szCs w:val="28"/>
        </w:rPr>
        <w:t xml:space="preserve">Проблема одаренности постоянно привлекает внимание педагогов и психологов. Тысячелетиями в общественном сознании формировались представления об одаренности. Корень слова «одаренность» - дар. По определению       К. К. Платонова, одаренность – генетически обусловленный компонент способностей, развивающийся в  творческой деятельности. </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xml:space="preserve">      Практически в каждом классе есть дети, которые обладают особыми способностями, в том числе, в изучении иностранных языков. Как правило, у таких детей </w:t>
      </w:r>
      <w:r w:rsidRPr="00D5277B">
        <w:rPr>
          <w:rFonts w:ascii="Times New Roman" w:hAnsi="Times New Roman" w:cs="Times New Roman"/>
          <w:sz w:val="28"/>
          <w:szCs w:val="28"/>
        </w:rPr>
        <w:t>в</w:t>
      </w:r>
      <w:r w:rsidRPr="00D5277B">
        <w:rPr>
          <w:rFonts w:ascii="Times New Roman" w:eastAsia="Calibri" w:hAnsi="Times New Roman" w:cs="Times New Roman"/>
          <w:sz w:val="28"/>
          <w:szCs w:val="28"/>
        </w:rPr>
        <w:t xml:space="preserve">ажной особенностью является их познавательная потребность </w:t>
      </w:r>
      <w:r w:rsidRPr="00D5277B">
        <w:rPr>
          <w:rFonts w:ascii="Times New Roman" w:hAnsi="Times New Roman" w:cs="Times New Roman"/>
          <w:sz w:val="28"/>
          <w:szCs w:val="28"/>
        </w:rPr>
        <w:t xml:space="preserve">в познавательной информации. </w:t>
      </w:r>
      <w:r w:rsidRPr="00D5277B">
        <w:rPr>
          <w:rFonts w:ascii="Times New Roman" w:eastAsia="Calibri" w:hAnsi="Times New Roman" w:cs="Times New Roman"/>
          <w:sz w:val="28"/>
          <w:szCs w:val="28"/>
        </w:rPr>
        <w:t xml:space="preserve"> Одаренные дети охотно и легко учатся, отличаются остротой мышления, наблюдательностью, исключительной памятью, </w:t>
      </w:r>
      <w:r w:rsidRPr="00D5277B">
        <w:rPr>
          <w:rFonts w:ascii="Times New Roman" w:hAnsi="Times New Roman" w:cs="Times New Roman"/>
          <w:sz w:val="28"/>
          <w:szCs w:val="28"/>
        </w:rPr>
        <w:t xml:space="preserve">у них </w:t>
      </w:r>
      <w:r w:rsidRPr="00D5277B">
        <w:rPr>
          <w:rFonts w:ascii="Times New Roman" w:hAnsi="Times New Roman" w:cs="Times New Roman"/>
          <w:sz w:val="28"/>
          <w:szCs w:val="28"/>
        </w:rPr>
        <w:lastRenderedPageBreak/>
        <w:t xml:space="preserve">хорошо развитая речь, большой словарный запас, </w:t>
      </w:r>
      <w:r w:rsidRPr="00D5277B">
        <w:rPr>
          <w:rFonts w:ascii="Times New Roman" w:eastAsia="Calibri" w:hAnsi="Times New Roman" w:cs="Times New Roman"/>
          <w:sz w:val="28"/>
          <w:szCs w:val="28"/>
        </w:rPr>
        <w:t>проявляют разностороннюю любознательность, часто уходят с головой в то или иное дело.</w:t>
      </w:r>
    </w:p>
    <w:p w:rsidR="00BF6063" w:rsidRPr="00D5277B" w:rsidRDefault="00BF6063" w:rsidP="00D5277B">
      <w:pPr>
        <w:spacing w:after="0" w:line="360" w:lineRule="auto"/>
        <w:ind w:firstLine="709"/>
        <w:contextualSpacing/>
        <w:jc w:val="both"/>
        <w:rPr>
          <w:rFonts w:ascii="Times New Roman" w:hAnsi="Times New Roman" w:cs="Times New Roman"/>
          <w:sz w:val="28"/>
          <w:szCs w:val="28"/>
        </w:rPr>
      </w:pPr>
      <w:r w:rsidRPr="00D5277B">
        <w:rPr>
          <w:rFonts w:ascii="Times New Roman" w:hAnsi="Times New Roman" w:cs="Times New Roman"/>
          <w:sz w:val="28"/>
          <w:szCs w:val="28"/>
        </w:rPr>
        <w:t>Одаренные дети отличаются друг от друга и степенью одаренности, и сферами интересов, следовательно, программы для них должны быть индивидуализированы. Стремление к совершенству, склонность к самостоятельности этих детей определяют требования к психологической атмосфере на занятиях и к методам обучения. По силам ли задачи изменения содержания, процесса, атмосферы обучения неподготовленному к этому учителю? Чаще всего нет. В то же время именно дети с высоким интеллектом больше всего нуждаются в своем учителе.</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hAnsi="Times New Roman" w:cs="Times New Roman"/>
          <w:sz w:val="28"/>
          <w:szCs w:val="28"/>
        </w:rPr>
        <w:t xml:space="preserve">     </w:t>
      </w:r>
      <w:r w:rsidRPr="00D5277B">
        <w:rPr>
          <w:rFonts w:ascii="Times New Roman" w:eastAsia="Calibri" w:hAnsi="Times New Roman" w:cs="Times New Roman"/>
          <w:sz w:val="28"/>
          <w:szCs w:val="28"/>
        </w:rPr>
        <w:t xml:space="preserve">Как известно, существует четыре основных </w:t>
      </w:r>
      <w:r w:rsidRPr="00D5277B">
        <w:rPr>
          <w:rFonts w:ascii="Times New Roman" w:hAnsi="Times New Roman" w:cs="Times New Roman"/>
          <w:sz w:val="28"/>
          <w:szCs w:val="28"/>
        </w:rPr>
        <w:t>подхода</w:t>
      </w:r>
      <w:r w:rsidRPr="00D5277B">
        <w:rPr>
          <w:rFonts w:ascii="Times New Roman" w:eastAsia="Calibri" w:hAnsi="Times New Roman" w:cs="Times New Roman"/>
          <w:sz w:val="28"/>
          <w:szCs w:val="28"/>
        </w:rPr>
        <w:t xml:space="preserve"> обучения детей с высоким интеллектуальным и творческим потенциалом</w:t>
      </w:r>
      <w:r w:rsidRPr="00D5277B">
        <w:rPr>
          <w:rFonts w:ascii="Times New Roman" w:hAnsi="Times New Roman" w:cs="Times New Roman"/>
          <w:sz w:val="28"/>
          <w:szCs w:val="28"/>
        </w:rPr>
        <w:t>. Это</w:t>
      </w:r>
      <w:r w:rsidRPr="00D5277B">
        <w:rPr>
          <w:rFonts w:ascii="Times New Roman" w:eastAsia="Calibri" w:hAnsi="Times New Roman" w:cs="Times New Roman"/>
          <w:sz w:val="28"/>
          <w:szCs w:val="28"/>
        </w:rPr>
        <w:t xml:space="preserve"> ускорение, углубление, обогащение</w:t>
      </w:r>
      <w:r w:rsidRPr="00D5277B">
        <w:rPr>
          <w:rFonts w:ascii="Times New Roman" w:hAnsi="Times New Roman" w:cs="Times New Roman"/>
          <w:sz w:val="28"/>
          <w:szCs w:val="28"/>
        </w:rPr>
        <w:t xml:space="preserve"> и</w:t>
      </w:r>
      <w:r w:rsidRPr="00D5277B">
        <w:rPr>
          <w:rFonts w:ascii="Times New Roman" w:eastAsia="Calibri" w:hAnsi="Times New Roman" w:cs="Times New Roman"/>
          <w:sz w:val="28"/>
          <w:szCs w:val="28"/>
        </w:rPr>
        <w:t xml:space="preserve"> </w:t>
      </w:r>
      <w:proofErr w:type="spellStart"/>
      <w:r w:rsidRPr="00D5277B">
        <w:rPr>
          <w:rFonts w:ascii="Times New Roman" w:eastAsia="Calibri" w:hAnsi="Times New Roman" w:cs="Times New Roman"/>
          <w:sz w:val="28"/>
          <w:szCs w:val="28"/>
        </w:rPr>
        <w:t>проблематизация</w:t>
      </w:r>
      <w:proofErr w:type="spellEnd"/>
      <w:r w:rsidRPr="00D5277B">
        <w:rPr>
          <w:rFonts w:ascii="Times New Roman" w:eastAsia="Calibri" w:hAnsi="Times New Roman" w:cs="Times New Roman"/>
          <w:sz w:val="28"/>
          <w:szCs w:val="28"/>
        </w:rPr>
        <w:t xml:space="preserve">. Умелое сочетание </w:t>
      </w:r>
      <w:r w:rsidRPr="00D5277B">
        <w:rPr>
          <w:rFonts w:ascii="Times New Roman" w:hAnsi="Times New Roman" w:cs="Times New Roman"/>
          <w:sz w:val="28"/>
          <w:szCs w:val="28"/>
        </w:rPr>
        <w:t xml:space="preserve">этих подходов </w:t>
      </w:r>
      <w:r w:rsidRPr="00D5277B">
        <w:rPr>
          <w:rFonts w:ascii="Times New Roman" w:eastAsia="Calibri" w:hAnsi="Times New Roman" w:cs="Times New Roman"/>
          <w:sz w:val="28"/>
          <w:szCs w:val="28"/>
        </w:rPr>
        <w:t>способствует личностному развитию одарённого ребёнка.</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 xml:space="preserve">     </w:t>
      </w:r>
      <w:r w:rsidRPr="00D5277B">
        <w:rPr>
          <w:rFonts w:ascii="Times New Roman" w:eastAsia="Calibri" w:hAnsi="Times New Roman" w:cs="Times New Roman"/>
          <w:sz w:val="28"/>
          <w:szCs w:val="28"/>
        </w:rPr>
        <w:t>Основно</w:t>
      </w:r>
      <w:r w:rsidRPr="00D5277B">
        <w:rPr>
          <w:rFonts w:ascii="Times New Roman" w:hAnsi="Times New Roman" w:cs="Times New Roman"/>
          <w:sz w:val="28"/>
          <w:szCs w:val="28"/>
        </w:rPr>
        <w:t>е внимание</w:t>
      </w:r>
      <w:r w:rsidRPr="00D5277B">
        <w:rPr>
          <w:rFonts w:ascii="Times New Roman" w:eastAsia="Calibri" w:hAnsi="Times New Roman" w:cs="Times New Roman"/>
          <w:sz w:val="28"/>
          <w:szCs w:val="28"/>
        </w:rPr>
        <w:t xml:space="preserve"> в методике преподавания иностранного языка </w:t>
      </w:r>
      <w:r w:rsidRPr="00D5277B">
        <w:rPr>
          <w:rFonts w:ascii="Times New Roman" w:hAnsi="Times New Roman" w:cs="Times New Roman"/>
          <w:sz w:val="28"/>
          <w:szCs w:val="28"/>
        </w:rPr>
        <w:t>уделяется</w:t>
      </w:r>
      <w:r w:rsidRPr="00D5277B">
        <w:rPr>
          <w:rFonts w:ascii="Times New Roman" w:eastAsia="Calibri" w:hAnsi="Times New Roman" w:cs="Times New Roman"/>
          <w:sz w:val="28"/>
          <w:szCs w:val="28"/>
        </w:rPr>
        <w:t xml:space="preserve"> развити</w:t>
      </w:r>
      <w:r w:rsidRPr="00D5277B">
        <w:rPr>
          <w:rFonts w:ascii="Times New Roman" w:hAnsi="Times New Roman" w:cs="Times New Roman"/>
          <w:sz w:val="28"/>
          <w:szCs w:val="28"/>
        </w:rPr>
        <w:t xml:space="preserve">ю </w:t>
      </w:r>
      <w:r w:rsidRPr="00D5277B">
        <w:rPr>
          <w:rFonts w:ascii="Times New Roman" w:eastAsia="Calibri" w:hAnsi="Times New Roman" w:cs="Times New Roman"/>
          <w:sz w:val="28"/>
          <w:szCs w:val="28"/>
        </w:rPr>
        <w:t>умений общаться, формировани</w:t>
      </w:r>
      <w:r w:rsidRPr="00D5277B">
        <w:rPr>
          <w:rFonts w:ascii="Times New Roman" w:hAnsi="Times New Roman" w:cs="Times New Roman"/>
          <w:sz w:val="28"/>
          <w:szCs w:val="28"/>
        </w:rPr>
        <w:t xml:space="preserve">ю </w:t>
      </w:r>
      <w:r w:rsidRPr="00D5277B">
        <w:rPr>
          <w:rFonts w:ascii="Times New Roman" w:eastAsia="Calibri" w:hAnsi="Times New Roman" w:cs="Times New Roman"/>
          <w:sz w:val="28"/>
          <w:szCs w:val="28"/>
        </w:rPr>
        <w:t>коммуникативной компетенции как основе познания мира</w:t>
      </w:r>
      <w:r w:rsidRPr="00D5277B">
        <w:rPr>
          <w:rFonts w:ascii="Times New Roman" w:hAnsi="Times New Roman" w:cs="Times New Roman"/>
          <w:sz w:val="28"/>
          <w:szCs w:val="28"/>
        </w:rPr>
        <w:t>.</w:t>
      </w:r>
      <w:r w:rsidRPr="00D5277B">
        <w:rPr>
          <w:rFonts w:ascii="Times New Roman" w:eastAsia="Calibri" w:hAnsi="Times New Roman" w:cs="Times New Roman"/>
          <w:sz w:val="28"/>
          <w:szCs w:val="28"/>
        </w:rPr>
        <w:t xml:space="preserve"> Определив одаренных ребят, учитель должен  заинтересовать их своим предметом, его значимостью, научить их логически мыслить, обогатить их познания, словарный запас, занимать их творческими, проблемными  заданиями, дать толчок творчеству и пробудить воображение, предпринимать все возможное для развития их одаренности.</w:t>
      </w:r>
    </w:p>
    <w:p w:rsidR="00BF6063" w:rsidRPr="00D5277B" w:rsidRDefault="00BF6063" w:rsidP="00D5277B">
      <w:pPr>
        <w:pStyle w:val="a4"/>
        <w:spacing w:before="0" w:beforeAutospacing="0" w:after="0" w:afterAutospacing="0" w:line="360" w:lineRule="auto"/>
        <w:contextualSpacing/>
        <w:jc w:val="both"/>
        <w:rPr>
          <w:sz w:val="28"/>
          <w:szCs w:val="28"/>
        </w:rPr>
      </w:pPr>
      <w:r w:rsidRPr="00D5277B">
        <w:rPr>
          <w:rFonts w:eastAsia="Calibri"/>
          <w:sz w:val="28"/>
          <w:szCs w:val="28"/>
        </w:rPr>
        <w:t xml:space="preserve">     Начинать обучение иностранным языкам нужно с небольших стихов, рифмовок, скороговорок и песен. Это один из эффективных приемов обучения иностранным языкам. </w:t>
      </w:r>
      <w:r w:rsidRPr="00D5277B">
        <w:rPr>
          <w:sz w:val="28"/>
          <w:szCs w:val="28"/>
        </w:rPr>
        <w:t xml:space="preserve">Во-первых, стихи, песни – это тот текстовый материал, который дети любят, который им интересен, </w:t>
      </w:r>
      <w:proofErr w:type="gramStart"/>
      <w:r w:rsidRPr="00D5277B">
        <w:rPr>
          <w:sz w:val="28"/>
          <w:szCs w:val="28"/>
        </w:rPr>
        <w:t>а</w:t>
      </w:r>
      <w:proofErr w:type="gramEnd"/>
      <w:r w:rsidRPr="00D5277B">
        <w:rPr>
          <w:sz w:val="28"/>
          <w:szCs w:val="28"/>
        </w:rPr>
        <w:t xml:space="preserve"> следовательно, работа с ними положительно эмоционально окрашена для ученика и в значительной степени содействует усвоению материала.  Аутентичный литературный или фольклорный материал способствует постижению языка в контексте культур. А также являются прекрасным материалом для отработки ритма, интонации иноязычной речи, совершенствование произношения.  При работе со стихами и песнями мы решаем </w:t>
      </w:r>
      <w:r w:rsidRPr="00D5277B">
        <w:rPr>
          <w:sz w:val="28"/>
          <w:szCs w:val="28"/>
        </w:rPr>
        <w:lastRenderedPageBreak/>
        <w:t>проблему многократного повторения высказываний по одной модели или восприятии одного и того же слова. Многократное воспроизведение песни или стихотворения не воспринимается как искусственное. Стихи и песни приносят удовольствие при изучении иностранного языка и прививают любовь к поэзии детям с раннего возраста, а так же повышают эффективность образовательного процесса.</w:t>
      </w:r>
    </w:p>
    <w:p w:rsidR="00BF6063" w:rsidRPr="00D5277B" w:rsidRDefault="00BF6063" w:rsidP="00D5277B">
      <w:pPr>
        <w:spacing w:after="0" w:line="360" w:lineRule="auto"/>
        <w:contextualSpacing/>
        <w:jc w:val="both"/>
        <w:rPr>
          <w:rFonts w:ascii="Times New Roman" w:eastAsia="Times New Roman" w:hAnsi="Times New Roman" w:cs="Times New Roman"/>
          <w:i/>
          <w:sz w:val="28"/>
          <w:szCs w:val="28"/>
          <w:lang w:eastAsia="ru-RU"/>
        </w:rPr>
      </w:pPr>
      <w:r w:rsidRPr="00D5277B">
        <w:rPr>
          <w:rFonts w:ascii="Times New Roman" w:eastAsia="Times New Roman" w:hAnsi="Times New Roman" w:cs="Times New Roman"/>
          <w:sz w:val="28"/>
          <w:szCs w:val="28"/>
          <w:lang w:eastAsia="ru-RU"/>
        </w:rPr>
        <w:t xml:space="preserve">          Развитие интеллектуальных и творческих способностей каждого ученика, формирование  у него таких умений и навыков, с помощью которых он сможет самостоятельно добывать новые знания, являются основными общеобразовательными и воспитательными задачами процесса обучения. В связи с этим в педагогической практике стало широко применяться </w:t>
      </w:r>
      <w:r w:rsidRPr="00D5277B">
        <w:rPr>
          <w:rFonts w:ascii="Times New Roman" w:eastAsia="Times New Roman" w:hAnsi="Times New Roman" w:cs="Times New Roman"/>
          <w:i/>
          <w:sz w:val="28"/>
          <w:szCs w:val="28"/>
          <w:lang w:eastAsia="ru-RU"/>
        </w:rPr>
        <w:t>проблемное обучение.</w:t>
      </w:r>
    </w:p>
    <w:p w:rsidR="00BF6063" w:rsidRPr="00D5277B" w:rsidRDefault="00BF6063" w:rsidP="00D5277B">
      <w:pPr>
        <w:spacing w:after="0" w:line="360" w:lineRule="auto"/>
        <w:ind w:firstLine="720"/>
        <w:contextualSpacing/>
        <w:jc w:val="both"/>
        <w:rPr>
          <w:rFonts w:ascii="Times New Roman" w:hAnsi="Times New Roman" w:cs="Times New Roman"/>
          <w:sz w:val="28"/>
          <w:szCs w:val="28"/>
        </w:rPr>
      </w:pPr>
      <w:r w:rsidRPr="00D5277B">
        <w:rPr>
          <w:rFonts w:ascii="Times New Roman" w:hAnsi="Times New Roman" w:cs="Times New Roman"/>
          <w:sz w:val="28"/>
          <w:szCs w:val="28"/>
        </w:rPr>
        <w:t xml:space="preserve">«Чтобы совершенствовать ум, надо больше размышлять, чем заучивать»         (Р.Декарт). </w:t>
      </w:r>
    </w:p>
    <w:p w:rsidR="00BF6063" w:rsidRPr="00D5277B" w:rsidRDefault="00BF6063" w:rsidP="00D5277B">
      <w:pPr>
        <w:spacing w:after="0" w:line="360" w:lineRule="auto"/>
        <w:ind w:firstLine="720"/>
        <w:contextualSpacing/>
        <w:jc w:val="both"/>
        <w:rPr>
          <w:rFonts w:ascii="Times New Roman" w:hAnsi="Times New Roman" w:cs="Times New Roman"/>
          <w:sz w:val="28"/>
          <w:szCs w:val="28"/>
        </w:rPr>
      </w:pPr>
      <w:r w:rsidRPr="00D5277B">
        <w:rPr>
          <w:rFonts w:ascii="Times New Roman" w:hAnsi="Times New Roman" w:cs="Times New Roman"/>
          <w:sz w:val="28"/>
          <w:szCs w:val="28"/>
        </w:rPr>
        <w:t xml:space="preserve">Этот мудрый афоризм очень точно выражает сущность проблемного обучения. </w:t>
      </w:r>
      <w:r w:rsidRPr="00D5277B">
        <w:rPr>
          <w:rFonts w:ascii="Times New Roman" w:eastAsia="Times New Roman" w:hAnsi="Times New Roman" w:cs="Times New Roman"/>
          <w:sz w:val="28"/>
          <w:szCs w:val="28"/>
          <w:lang w:eastAsia="ru-RU"/>
        </w:rPr>
        <w:t>Перед учителем стоит задача научить учащихся думать, находить проблему и пути ее решения, творчески применять материал, адаптировать его к разным ситуациям, использовать в новых условиях ранее полученные знания. Для этого на уроках рекомендуется применять элементы проблемного обучения, которые можно использовать как при введении нового учебного материала, так и при его отработке и контроле знаний, умений и навыков. </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xml:space="preserve">      Задания учебника редко являются проблемными. Но можно внести элемент </w:t>
      </w:r>
      <w:proofErr w:type="spellStart"/>
      <w:r w:rsidRPr="00D5277B">
        <w:rPr>
          <w:rFonts w:ascii="Times New Roman" w:eastAsia="Times New Roman" w:hAnsi="Times New Roman" w:cs="Times New Roman"/>
          <w:sz w:val="28"/>
          <w:szCs w:val="28"/>
          <w:lang w:eastAsia="ru-RU"/>
        </w:rPr>
        <w:t>проблемности</w:t>
      </w:r>
      <w:proofErr w:type="spellEnd"/>
      <w:r w:rsidRPr="00D5277B">
        <w:rPr>
          <w:rFonts w:ascii="Times New Roman" w:eastAsia="Times New Roman" w:hAnsi="Times New Roman" w:cs="Times New Roman"/>
          <w:sz w:val="28"/>
          <w:szCs w:val="28"/>
          <w:lang w:eastAsia="ru-RU"/>
        </w:rPr>
        <w:t xml:space="preserve"> практически в любое задание и в любой вид деятельности.</w:t>
      </w:r>
    </w:p>
    <w:p w:rsidR="00BF6063" w:rsidRPr="00D5277B" w:rsidRDefault="00BF6063" w:rsidP="00D5277B">
      <w:pPr>
        <w:spacing w:after="0" w:line="360" w:lineRule="auto"/>
        <w:ind w:firstLine="720"/>
        <w:contextualSpacing/>
        <w:jc w:val="both"/>
        <w:rPr>
          <w:rFonts w:ascii="Times New Roman" w:hAnsi="Times New Roman" w:cs="Times New Roman"/>
          <w:sz w:val="28"/>
          <w:szCs w:val="28"/>
        </w:rPr>
      </w:pPr>
      <w:r w:rsidRPr="00D5277B">
        <w:rPr>
          <w:rFonts w:ascii="Times New Roman" w:hAnsi="Times New Roman" w:cs="Times New Roman"/>
          <w:sz w:val="28"/>
          <w:szCs w:val="28"/>
        </w:rPr>
        <w:t>Примеры работы с лексикой.</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hAnsi="Times New Roman" w:cs="Times New Roman"/>
          <w:i/>
          <w:sz w:val="28"/>
          <w:szCs w:val="28"/>
        </w:rPr>
        <w:t>При введении</w:t>
      </w:r>
      <w:r w:rsidRPr="00D5277B">
        <w:rPr>
          <w:rFonts w:ascii="Times New Roman" w:hAnsi="Times New Roman" w:cs="Times New Roman"/>
          <w:sz w:val="28"/>
          <w:szCs w:val="28"/>
        </w:rPr>
        <w:t xml:space="preserve">  лексики используется </w:t>
      </w:r>
      <w:proofErr w:type="spellStart"/>
      <w:r w:rsidRPr="00D5277B">
        <w:rPr>
          <w:rFonts w:ascii="Times New Roman" w:hAnsi="Times New Roman" w:cs="Times New Roman"/>
          <w:sz w:val="28"/>
          <w:szCs w:val="28"/>
        </w:rPr>
        <w:t>беспереводной</w:t>
      </w:r>
      <w:proofErr w:type="spellEnd"/>
      <w:r w:rsidRPr="00D5277B">
        <w:rPr>
          <w:rFonts w:ascii="Times New Roman" w:hAnsi="Times New Roman" w:cs="Times New Roman"/>
          <w:sz w:val="28"/>
          <w:szCs w:val="28"/>
        </w:rPr>
        <w:t xml:space="preserve"> метод (с помощью жестов, мимики, при помощи картинки, антонимов, синонимов, с каждым отдельным словом можно образовать предмет, чтобы его значение стало ясным в контексте, назвать лексические поля данного слова, назвать грамматические формы слова). </w:t>
      </w:r>
      <w:r w:rsidRPr="00D5277B">
        <w:rPr>
          <w:rFonts w:ascii="Times New Roman" w:eastAsia="Times New Roman" w:hAnsi="Times New Roman" w:cs="Times New Roman"/>
          <w:sz w:val="28"/>
          <w:szCs w:val="28"/>
          <w:lang w:eastAsia="ru-RU"/>
        </w:rPr>
        <w:t xml:space="preserve">Уже на этом этапе учащиеся становятся в позицию лингвистов - исследователей, </w:t>
      </w:r>
      <w:r w:rsidRPr="00D5277B">
        <w:rPr>
          <w:rFonts w:ascii="Times New Roman" w:eastAsia="Times New Roman" w:hAnsi="Times New Roman" w:cs="Times New Roman"/>
          <w:sz w:val="28"/>
          <w:szCs w:val="28"/>
          <w:lang w:eastAsia="ru-RU"/>
        </w:rPr>
        <w:lastRenderedPageBreak/>
        <w:t>анализируют представленный материал, выдвигают гипотезы, осуществляют синтез, и делают выводы.</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xml:space="preserve">При </w:t>
      </w:r>
      <w:r w:rsidRPr="00D5277B">
        <w:rPr>
          <w:rFonts w:ascii="Times New Roman" w:eastAsia="Times New Roman" w:hAnsi="Times New Roman" w:cs="Times New Roman"/>
          <w:bCs/>
          <w:i/>
          <w:iCs/>
          <w:sz w:val="28"/>
          <w:szCs w:val="28"/>
          <w:lang w:eastAsia="ru-RU"/>
        </w:rPr>
        <w:t>закреплении и контроле</w:t>
      </w:r>
      <w:r w:rsidRPr="00D5277B">
        <w:rPr>
          <w:rFonts w:ascii="Times New Roman" w:eastAsia="Times New Roman" w:hAnsi="Times New Roman" w:cs="Times New Roman"/>
          <w:sz w:val="28"/>
          <w:szCs w:val="28"/>
          <w:lang w:eastAsia="ru-RU"/>
        </w:rPr>
        <w:t xml:space="preserve"> лексического материала могут использоваться такие  проблемные задания:</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xml:space="preserve">     - анаграммы:</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i/>
          <w:sz w:val="28"/>
          <w:szCs w:val="28"/>
          <w:lang w:eastAsia="ru-RU"/>
        </w:rPr>
        <w:t xml:space="preserve">Расшифруй анаграмму и найди прилагательное: </w:t>
      </w:r>
      <w:proofErr w:type="spellStart"/>
      <w:r w:rsidRPr="00D5277B">
        <w:rPr>
          <w:rFonts w:ascii="Times New Roman" w:eastAsia="Times New Roman" w:hAnsi="Times New Roman" w:cs="Times New Roman"/>
          <w:i/>
          <w:sz w:val="28"/>
          <w:szCs w:val="28"/>
          <w:lang w:val="en-US" w:eastAsia="ru-RU"/>
        </w:rPr>
        <w:t>hcseee</w:t>
      </w:r>
      <w:proofErr w:type="spellEnd"/>
      <w:r w:rsidRPr="00D5277B">
        <w:rPr>
          <w:rFonts w:ascii="Times New Roman" w:eastAsia="Times New Roman" w:hAnsi="Times New Roman" w:cs="Times New Roman"/>
          <w:i/>
          <w:sz w:val="28"/>
          <w:szCs w:val="28"/>
          <w:lang w:eastAsia="ru-RU"/>
        </w:rPr>
        <w:t xml:space="preserve">, </w:t>
      </w:r>
      <w:r w:rsidRPr="00D5277B">
        <w:rPr>
          <w:rFonts w:ascii="Times New Roman" w:eastAsia="Times New Roman" w:hAnsi="Times New Roman" w:cs="Times New Roman"/>
          <w:sz w:val="28"/>
          <w:szCs w:val="28"/>
          <w:lang w:eastAsia="ru-RU"/>
        </w:rPr>
        <w:t xml:space="preserve"> </w:t>
      </w:r>
      <w:proofErr w:type="spellStart"/>
      <w:r w:rsidRPr="00D5277B">
        <w:rPr>
          <w:rFonts w:ascii="Times New Roman" w:eastAsia="Times New Roman" w:hAnsi="Times New Roman" w:cs="Times New Roman"/>
          <w:sz w:val="28"/>
          <w:szCs w:val="28"/>
          <w:lang w:val="en-US" w:eastAsia="ru-RU"/>
        </w:rPr>
        <w:t>egren</w:t>
      </w:r>
      <w:proofErr w:type="spellEnd"/>
      <w:r w:rsidRPr="00D5277B">
        <w:rPr>
          <w:rFonts w:ascii="Times New Roman" w:eastAsia="Times New Roman" w:hAnsi="Times New Roman" w:cs="Times New Roman"/>
          <w:sz w:val="28"/>
          <w:szCs w:val="28"/>
          <w:lang w:eastAsia="ru-RU"/>
        </w:rPr>
        <w:t xml:space="preserve">, </w:t>
      </w:r>
      <w:proofErr w:type="spellStart"/>
      <w:r w:rsidRPr="00D5277B">
        <w:rPr>
          <w:rFonts w:ascii="Times New Roman" w:eastAsia="Times New Roman" w:hAnsi="Times New Roman" w:cs="Times New Roman"/>
          <w:sz w:val="28"/>
          <w:szCs w:val="28"/>
          <w:lang w:val="en-US" w:eastAsia="ru-RU"/>
        </w:rPr>
        <w:t>ttaoom</w:t>
      </w:r>
      <w:proofErr w:type="spellEnd"/>
      <w:r w:rsidRPr="00D5277B">
        <w:rPr>
          <w:rFonts w:ascii="Times New Roman" w:eastAsia="Times New Roman" w:hAnsi="Times New Roman" w:cs="Times New Roman"/>
          <w:sz w:val="28"/>
          <w:szCs w:val="28"/>
          <w:lang w:eastAsia="ru-RU"/>
        </w:rPr>
        <w:t xml:space="preserve">, </w:t>
      </w:r>
      <w:proofErr w:type="spellStart"/>
      <w:r w:rsidRPr="00D5277B">
        <w:rPr>
          <w:rFonts w:ascii="Times New Roman" w:eastAsia="Times New Roman" w:hAnsi="Times New Roman" w:cs="Times New Roman"/>
          <w:sz w:val="28"/>
          <w:szCs w:val="28"/>
          <w:lang w:val="en-US" w:eastAsia="ru-RU"/>
        </w:rPr>
        <w:t>abbrit</w:t>
      </w:r>
      <w:proofErr w:type="spellEnd"/>
      <w:r w:rsidRPr="00D5277B">
        <w:rPr>
          <w:rFonts w:ascii="Times New Roman" w:eastAsia="Times New Roman" w:hAnsi="Times New Roman" w:cs="Times New Roman"/>
          <w:sz w:val="28"/>
          <w:szCs w:val="28"/>
          <w:lang w:eastAsia="ru-RU"/>
        </w:rPr>
        <w:t>.</w:t>
      </w:r>
    </w:p>
    <w:p w:rsidR="00BF6063" w:rsidRPr="00D5277B" w:rsidRDefault="00BF6063" w:rsidP="00D5277B">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задания на исправление ошибок в словах и предложениях:</w:t>
      </w:r>
    </w:p>
    <w:p w:rsidR="00BF6063" w:rsidRPr="00D5277B" w:rsidRDefault="00BF6063" w:rsidP="00D5277B">
      <w:pPr>
        <w:pStyle w:val="a3"/>
        <w:spacing w:after="0" w:line="360" w:lineRule="auto"/>
        <w:jc w:val="both"/>
        <w:rPr>
          <w:rFonts w:ascii="Times New Roman" w:eastAsia="Times New Roman" w:hAnsi="Times New Roman" w:cs="Times New Roman"/>
          <w:sz w:val="28"/>
          <w:szCs w:val="28"/>
          <w:lang w:val="en-US" w:eastAsia="ru-RU"/>
        </w:rPr>
      </w:pPr>
      <w:r w:rsidRPr="00D5277B">
        <w:rPr>
          <w:rFonts w:ascii="Times New Roman" w:eastAsia="Times New Roman" w:hAnsi="Times New Roman" w:cs="Times New Roman"/>
          <w:sz w:val="28"/>
          <w:szCs w:val="28"/>
          <w:lang w:val="en-US" w:eastAsia="ru-RU"/>
        </w:rPr>
        <w:t>Don’t speak on Russian</w:t>
      </w:r>
      <w:proofErr w:type="gramStart"/>
      <w:r w:rsidRPr="00D5277B">
        <w:rPr>
          <w:rFonts w:ascii="Times New Roman" w:eastAsia="Times New Roman" w:hAnsi="Times New Roman" w:cs="Times New Roman"/>
          <w:sz w:val="28"/>
          <w:szCs w:val="28"/>
          <w:lang w:val="en-US" w:eastAsia="ru-RU"/>
        </w:rPr>
        <w:t>,  speak</w:t>
      </w:r>
      <w:proofErr w:type="gramEnd"/>
      <w:r w:rsidRPr="00D5277B">
        <w:rPr>
          <w:rFonts w:ascii="Times New Roman" w:eastAsia="Times New Roman" w:hAnsi="Times New Roman" w:cs="Times New Roman"/>
          <w:sz w:val="28"/>
          <w:szCs w:val="28"/>
          <w:lang w:val="en-US" w:eastAsia="ru-RU"/>
        </w:rPr>
        <w:t xml:space="preserve"> on English!</w:t>
      </w:r>
    </w:p>
    <w:p w:rsidR="00BF6063" w:rsidRPr="00D5277B" w:rsidRDefault="00BF6063" w:rsidP="00D5277B">
      <w:pPr>
        <w:pStyle w:val="a3"/>
        <w:numPr>
          <w:ilvl w:val="0"/>
          <w:numId w:val="1"/>
        </w:numPr>
        <w:spacing w:after="0" w:line="360" w:lineRule="auto"/>
        <w:ind w:left="0" w:firstLine="0"/>
        <w:jc w:val="both"/>
        <w:rPr>
          <w:rFonts w:ascii="Times New Roman" w:eastAsia="Times New Roman" w:hAnsi="Times New Roman" w:cs="Times New Roman"/>
          <w:sz w:val="28"/>
          <w:szCs w:val="28"/>
          <w:lang w:val="en-US" w:eastAsia="ru-RU"/>
        </w:rPr>
      </w:pPr>
      <w:r w:rsidRPr="00D5277B">
        <w:rPr>
          <w:rFonts w:ascii="Times New Roman" w:eastAsia="Times New Roman" w:hAnsi="Times New Roman" w:cs="Times New Roman"/>
          <w:sz w:val="28"/>
          <w:szCs w:val="28"/>
          <w:lang w:eastAsia="ru-RU"/>
        </w:rPr>
        <w:t>упражнение на сопоставление;</w:t>
      </w:r>
    </w:p>
    <w:p w:rsidR="00BF6063" w:rsidRPr="00D5277B" w:rsidRDefault="00BF6063" w:rsidP="00D5277B">
      <w:pPr>
        <w:spacing w:after="0" w:line="360" w:lineRule="auto"/>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задания на употребление лексических единиц в затрудненных условиях помогают активизировать знания учащихся, протекают в условиях активной мыслительной деятельности и вызыва</w:t>
      </w:r>
      <w:r w:rsidR="00D5277B" w:rsidRPr="00D5277B">
        <w:rPr>
          <w:rFonts w:ascii="Times New Roman" w:eastAsia="Times New Roman" w:hAnsi="Times New Roman" w:cs="Times New Roman"/>
          <w:sz w:val="28"/>
          <w:szCs w:val="28"/>
          <w:lang w:eastAsia="ru-RU"/>
        </w:rPr>
        <w:t>ю</w:t>
      </w:r>
      <w:r w:rsidRPr="00D5277B">
        <w:rPr>
          <w:rFonts w:ascii="Times New Roman" w:eastAsia="Times New Roman" w:hAnsi="Times New Roman" w:cs="Times New Roman"/>
          <w:sz w:val="28"/>
          <w:szCs w:val="28"/>
          <w:lang w:eastAsia="ru-RU"/>
        </w:rPr>
        <w:t>т эмоциональное удовлетворение, что способствует формированию познавательного интереса и повышает интерес к самому предмету. Работа с кроссвордами способствует углублению страноведческих и филологических знаний учащихся;</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w:t>
      </w:r>
      <w:r w:rsidRPr="00D5277B">
        <w:rPr>
          <w:rFonts w:ascii="Times New Roman" w:eastAsia="Times New Roman" w:hAnsi="Times New Roman" w:cs="Times New Roman"/>
          <w:iCs/>
          <w:sz w:val="28"/>
          <w:szCs w:val="28"/>
          <w:lang w:eastAsia="ru-RU"/>
        </w:rPr>
        <w:t>задания на перечисление групп слов, обладающих или не обладающих определенными признаками</w:t>
      </w:r>
      <w:r w:rsidRPr="00D5277B">
        <w:rPr>
          <w:rFonts w:ascii="Times New Roman" w:eastAsia="Times New Roman" w:hAnsi="Times New Roman" w:cs="Times New Roman"/>
          <w:sz w:val="28"/>
          <w:szCs w:val="28"/>
          <w:lang w:eastAsia="ru-RU"/>
        </w:rPr>
        <w:t>,</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закрытые тесты – вместо пропусков вставить пропущенные слова;</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задания на творческое применение изученного (например, составление рассказа с употреблением изученных слов, рекламного проспекта, заданий для одноклассников).</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xml:space="preserve">       Подобные задания позволяют не только легко и быстро проконтролировать усвоение материала, но при этом повысить мотивацию и способствовать углублению познавательного интереса учащихся. Кроссворды, ребусы, головоломки, занимательные задания и упражнения, которые ставят учащихся в роль учителя или ученого, не дают им скучать, соревновательный характер обеспечивает общую включенность в процесс и высокий темп работы.</w:t>
      </w:r>
    </w:p>
    <w:p w:rsidR="00BF6063" w:rsidRPr="00D5277B" w:rsidRDefault="00BF6063" w:rsidP="00D5277B">
      <w:pPr>
        <w:pStyle w:val="a4"/>
        <w:spacing w:before="0" w:beforeAutospacing="0" w:after="0" w:afterAutospacing="0" w:line="360" w:lineRule="auto"/>
        <w:contextualSpacing/>
        <w:jc w:val="both"/>
        <w:rPr>
          <w:sz w:val="28"/>
          <w:szCs w:val="28"/>
        </w:rPr>
      </w:pPr>
      <w:r w:rsidRPr="00D5277B">
        <w:rPr>
          <w:sz w:val="28"/>
          <w:szCs w:val="28"/>
        </w:rPr>
        <w:t xml:space="preserve">       Комплексное развитие и реализация интеллектуальных и творческих возможностей талантливых детей происходят в наиболее сложных видах деятельности, требующих нестандартных подходов и решений. Примерами таких </w:t>
      </w:r>
      <w:r w:rsidRPr="00D5277B">
        <w:rPr>
          <w:sz w:val="28"/>
          <w:szCs w:val="28"/>
        </w:rPr>
        <w:lastRenderedPageBreak/>
        <w:t>видов деятельности могут послужить олимпиады, конкурсы, научно-исследовательские проекты, проводимые на разных уровнях.</w:t>
      </w:r>
    </w:p>
    <w:p w:rsidR="00BF6063" w:rsidRPr="00D5277B" w:rsidRDefault="00BF6063" w:rsidP="00D5277B">
      <w:pPr>
        <w:pStyle w:val="a4"/>
        <w:spacing w:before="0" w:beforeAutospacing="0" w:after="0" w:afterAutospacing="0" w:line="360" w:lineRule="auto"/>
        <w:contextualSpacing/>
        <w:jc w:val="both"/>
        <w:rPr>
          <w:sz w:val="28"/>
          <w:szCs w:val="28"/>
        </w:rPr>
      </w:pPr>
      <w:r w:rsidRPr="00D5277B">
        <w:rPr>
          <w:sz w:val="28"/>
          <w:szCs w:val="28"/>
        </w:rPr>
        <w:t xml:space="preserve">      Дети с большим удовольствием принимают участие в дистанционных  олимпиадах, конкурсах, организованные центрами «Интеллект будущего», «</w:t>
      </w:r>
      <w:r w:rsidRPr="00D5277B">
        <w:rPr>
          <w:sz w:val="28"/>
          <w:szCs w:val="28"/>
          <w:lang w:val="en-US"/>
        </w:rPr>
        <w:t>Snail</w:t>
      </w:r>
      <w:r w:rsidRPr="00D5277B">
        <w:rPr>
          <w:sz w:val="28"/>
          <w:szCs w:val="28"/>
        </w:rPr>
        <w:t>», «</w:t>
      </w:r>
      <w:r w:rsidRPr="00D5277B">
        <w:rPr>
          <w:sz w:val="28"/>
          <w:szCs w:val="28"/>
          <w:lang w:val="en-US"/>
        </w:rPr>
        <w:t>British</w:t>
      </w:r>
      <w:r w:rsidRPr="00D5277B">
        <w:rPr>
          <w:sz w:val="28"/>
          <w:szCs w:val="28"/>
        </w:rPr>
        <w:t xml:space="preserve"> </w:t>
      </w:r>
      <w:r w:rsidRPr="00D5277B">
        <w:rPr>
          <w:sz w:val="28"/>
          <w:szCs w:val="28"/>
          <w:lang w:val="en-US"/>
        </w:rPr>
        <w:t>Bulldog</w:t>
      </w:r>
      <w:r w:rsidRPr="00D5277B">
        <w:rPr>
          <w:sz w:val="28"/>
          <w:szCs w:val="28"/>
        </w:rPr>
        <w:t>», «Фактор роста» и др.</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xml:space="preserve">     Одним из эффективных средств решения поставленной задачи является также </w:t>
      </w:r>
      <w:r w:rsidRPr="00D5277B">
        <w:rPr>
          <w:rFonts w:ascii="Times New Roman" w:eastAsia="Calibri" w:hAnsi="Times New Roman" w:cs="Times New Roman"/>
          <w:i/>
          <w:sz w:val="28"/>
          <w:szCs w:val="28"/>
        </w:rPr>
        <w:t>проектный метод</w:t>
      </w:r>
      <w:r w:rsidRPr="00D5277B">
        <w:rPr>
          <w:rFonts w:ascii="Times New Roman" w:eastAsia="Calibri" w:hAnsi="Times New Roman" w:cs="Times New Roman"/>
          <w:sz w:val="28"/>
          <w:szCs w:val="28"/>
        </w:rPr>
        <w:t xml:space="preserve"> как активный способ обучения одаренных детей.</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xml:space="preserve">        Метод проектов</w:t>
      </w:r>
      <w:r w:rsidRPr="00D5277B">
        <w:rPr>
          <w:rFonts w:ascii="Times New Roman" w:eastAsia="Calibri" w:hAnsi="Times New Roman" w:cs="Times New Roman"/>
          <w:b/>
          <w:i/>
          <w:sz w:val="28"/>
          <w:szCs w:val="28"/>
        </w:rPr>
        <w:t xml:space="preserve"> </w:t>
      </w:r>
      <w:r w:rsidRPr="00D5277B">
        <w:rPr>
          <w:rFonts w:ascii="Times New Roman" w:eastAsia="Calibri" w:hAnsi="Times New Roman" w:cs="Times New Roman"/>
          <w:sz w:val="28"/>
          <w:szCs w:val="28"/>
        </w:rPr>
        <w:t>предполагает решение следующих целей и задач:</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активизация самостоятельной поисковой деятельности учеников;</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возможность учиться на собственном опыте;</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стимулирование познавательных интересов учеников;</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возможность получить удовольствие от своего труда, осознать ситуацию успеха;</w:t>
      </w:r>
    </w:p>
    <w:p w:rsidR="00BF6063" w:rsidRPr="00D5277B" w:rsidRDefault="00BF6063" w:rsidP="00D5277B">
      <w:pPr>
        <w:pStyle w:val="Default"/>
        <w:spacing w:line="360" w:lineRule="auto"/>
        <w:contextualSpacing/>
        <w:jc w:val="both"/>
        <w:rPr>
          <w:sz w:val="28"/>
          <w:szCs w:val="28"/>
        </w:rPr>
      </w:pPr>
      <w:r w:rsidRPr="00D5277B">
        <w:rPr>
          <w:rFonts w:eastAsia="Calibri"/>
          <w:sz w:val="28"/>
          <w:szCs w:val="28"/>
        </w:rPr>
        <w:t>- развитие проектных умений и навыков (</w:t>
      </w:r>
      <w:r w:rsidRPr="00D5277B">
        <w:rPr>
          <w:sz w:val="28"/>
          <w:szCs w:val="28"/>
        </w:rPr>
        <w:t xml:space="preserve">выявление и постановка проблемы, формулирование цели и задач, определение путей решения проблемы, сбор данных и их анализ, практическое воплощение идеи, анализ результатов, рецензирование работы, защита проекта). </w:t>
      </w:r>
    </w:p>
    <w:p w:rsidR="00BF6063" w:rsidRPr="00D5277B" w:rsidRDefault="00BF6063" w:rsidP="00D5277B">
      <w:pPr>
        <w:pStyle w:val="Default"/>
        <w:spacing w:line="360" w:lineRule="auto"/>
        <w:contextualSpacing/>
        <w:jc w:val="both"/>
        <w:rPr>
          <w:rFonts w:eastAsia="Times New Roman"/>
          <w:sz w:val="28"/>
          <w:szCs w:val="28"/>
          <w:lang w:eastAsia="ru-RU"/>
        </w:rPr>
      </w:pPr>
      <w:r w:rsidRPr="00D5277B">
        <w:rPr>
          <w:rFonts w:eastAsia="Times New Roman"/>
          <w:sz w:val="28"/>
          <w:szCs w:val="28"/>
          <w:lang w:eastAsia="ru-RU"/>
        </w:rPr>
        <w:t xml:space="preserve">     Преимущество метода проектов среди множества разнообразных технологий обеспечивается его интегративным характером, включающим в себя обучение в сотрудничестве, ролевые игры, телекоммуникационные и информационные технологии, </w:t>
      </w:r>
      <w:proofErr w:type="spellStart"/>
      <w:r w:rsidRPr="00D5277B">
        <w:rPr>
          <w:rFonts w:eastAsia="Times New Roman"/>
          <w:sz w:val="28"/>
          <w:szCs w:val="28"/>
          <w:lang w:eastAsia="ru-RU"/>
        </w:rPr>
        <w:t>мультимедийные</w:t>
      </w:r>
      <w:proofErr w:type="spellEnd"/>
      <w:r w:rsidRPr="00D5277B">
        <w:rPr>
          <w:rFonts w:eastAsia="Times New Roman"/>
          <w:sz w:val="28"/>
          <w:szCs w:val="28"/>
          <w:lang w:eastAsia="ru-RU"/>
        </w:rPr>
        <w:t xml:space="preserve"> дискуссии. Учащиеся расширяют свой кругозор, границы владения языком, получая опыт от практического его использования, учатся слушать иноязычную речь, понимать друг друга при защите проектов. Дети работают со справочной литературой, словарями, компьютером, тем самым создается возможность прямого контакта с аутентичным языком.</w:t>
      </w:r>
    </w:p>
    <w:p w:rsidR="00BF6063" w:rsidRPr="00D5277B" w:rsidRDefault="00BF6063" w:rsidP="00D5277B">
      <w:pPr>
        <w:pStyle w:val="Default"/>
        <w:spacing w:line="360" w:lineRule="auto"/>
        <w:contextualSpacing/>
        <w:jc w:val="both"/>
        <w:rPr>
          <w:sz w:val="28"/>
          <w:szCs w:val="28"/>
        </w:rPr>
      </w:pPr>
      <w:r w:rsidRPr="00D5277B">
        <w:rPr>
          <w:rFonts w:eastAsia="Times New Roman"/>
          <w:sz w:val="28"/>
          <w:szCs w:val="28"/>
          <w:lang w:eastAsia="ru-RU"/>
        </w:rPr>
        <w:t xml:space="preserve">      </w:t>
      </w:r>
      <w:r w:rsidRPr="00D5277B">
        <w:rPr>
          <w:rFonts w:eastAsia="Calibri"/>
          <w:sz w:val="28"/>
          <w:szCs w:val="28"/>
        </w:rPr>
        <w:t xml:space="preserve">Элементы проектной деятельности необходимо вводить в образовательный процесс с самых ранних этапов обучения английскому языку, поскольку работа над проектом создаёт благоприятные условия для практического применения коммуникативных навыков в ситуациях, приближенных к реальной жизни и отражающих интересы и наклонности детей. </w:t>
      </w:r>
      <w:r w:rsidRPr="00D5277B">
        <w:rPr>
          <w:sz w:val="28"/>
          <w:szCs w:val="28"/>
        </w:rPr>
        <w:t xml:space="preserve">Работая с учащимися начальной ступени, предлагаю им такие индивидуальные мини-проекты, как «Моя семья», </w:t>
      </w:r>
      <w:r w:rsidRPr="00D5277B">
        <w:rPr>
          <w:sz w:val="28"/>
          <w:szCs w:val="28"/>
        </w:rPr>
        <w:lastRenderedPageBreak/>
        <w:t>«Моя визитная карточка», «Английский алфавит», «Мой рабочий день», «Мой лучший друг», «Выходной день», а также групповые проекты: «Книга рецептов», «Помоги животным», «Самый лучший класс», «Места отдыха в России», «Традиции празднования Рождества и Нового года  в Великобритании и России» и т.д.</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 xml:space="preserve">     Учителя иностранного языка широко применяют на уроках и во внеурочной деятельности дидактические и ролевые игры, которые способствуют развитию  интеллектуальных и языковых способностей, пополняют словарный запас.</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 xml:space="preserve">     Ролевые игры позволяют детям развивать коммуникативную и социальную компетенцию, поскольку предполагают создание ситуаций, приближенных к реальному общению, в которых они могут разыгрывать различные социальные роли, учиться </w:t>
      </w:r>
      <w:proofErr w:type="gramStart"/>
      <w:r w:rsidRPr="00D5277B">
        <w:rPr>
          <w:rFonts w:ascii="Times New Roman" w:hAnsi="Times New Roman" w:cs="Times New Roman"/>
          <w:sz w:val="28"/>
          <w:szCs w:val="28"/>
        </w:rPr>
        <w:t>адекватно</w:t>
      </w:r>
      <w:proofErr w:type="gramEnd"/>
      <w:r w:rsidRPr="00D5277B">
        <w:rPr>
          <w:rFonts w:ascii="Times New Roman" w:hAnsi="Times New Roman" w:cs="Times New Roman"/>
          <w:sz w:val="28"/>
          <w:szCs w:val="28"/>
        </w:rPr>
        <w:t xml:space="preserve"> реагировать на реплики собеседника, совершенствовать навыки речевого поведения в ситуациях этикетного характера, развивать творческие способности, воображение и фантазию, участвуя в драматизации сказок на изучаемом языке.</w:t>
      </w:r>
    </w:p>
    <w:p w:rsidR="00BF6063" w:rsidRPr="00D5277B" w:rsidRDefault="00BF6063" w:rsidP="00D5277B">
      <w:pPr>
        <w:spacing w:after="0" w:line="360" w:lineRule="auto"/>
        <w:ind w:firstLine="708"/>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xml:space="preserve">Организация </w:t>
      </w:r>
      <w:r w:rsidRPr="00D5277B">
        <w:rPr>
          <w:rFonts w:ascii="Times New Roman" w:hAnsi="Times New Roman" w:cs="Times New Roman"/>
          <w:sz w:val="28"/>
          <w:szCs w:val="28"/>
        </w:rPr>
        <w:t>мероприятий</w:t>
      </w:r>
      <w:r w:rsidRPr="00D5277B">
        <w:rPr>
          <w:rFonts w:ascii="Times New Roman" w:eastAsia="Calibri" w:hAnsi="Times New Roman" w:cs="Times New Roman"/>
          <w:sz w:val="28"/>
          <w:szCs w:val="28"/>
        </w:rPr>
        <w:t xml:space="preserve"> на изучаемом языке, нестандартные уроки, ролевые игры, конкурсы, театральные представления, заочные путешествия,  инсценировки, драматизации сказок – это те формы проведения уроков и внеурочной деятельности, которые создают условия для формирования коммуникативной, </w:t>
      </w:r>
      <w:proofErr w:type="spellStart"/>
      <w:r w:rsidRPr="00D5277B">
        <w:rPr>
          <w:rFonts w:ascii="Times New Roman" w:eastAsia="Calibri" w:hAnsi="Times New Roman" w:cs="Times New Roman"/>
          <w:sz w:val="28"/>
          <w:szCs w:val="28"/>
        </w:rPr>
        <w:t>социокультурной</w:t>
      </w:r>
      <w:proofErr w:type="spellEnd"/>
      <w:r w:rsidRPr="00D5277B">
        <w:rPr>
          <w:rFonts w:ascii="Times New Roman" w:eastAsia="Calibri" w:hAnsi="Times New Roman" w:cs="Times New Roman"/>
          <w:sz w:val="28"/>
          <w:szCs w:val="28"/>
        </w:rPr>
        <w:t xml:space="preserve"> компетенции обучающихся, развития их </w:t>
      </w:r>
      <w:proofErr w:type="spellStart"/>
      <w:r w:rsidRPr="00D5277B">
        <w:rPr>
          <w:rFonts w:ascii="Times New Roman" w:eastAsia="Calibri" w:hAnsi="Times New Roman" w:cs="Times New Roman"/>
          <w:sz w:val="28"/>
          <w:szCs w:val="28"/>
        </w:rPr>
        <w:t>креативных</w:t>
      </w:r>
      <w:proofErr w:type="spellEnd"/>
      <w:r w:rsidRPr="00D5277B">
        <w:rPr>
          <w:rFonts w:ascii="Times New Roman" w:eastAsia="Calibri" w:hAnsi="Times New Roman" w:cs="Times New Roman"/>
          <w:sz w:val="28"/>
          <w:szCs w:val="28"/>
        </w:rPr>
        <w:t xml:space="preserve"> способностей. </w:t>
      </w:r>
    </w:p>
    <w:p w:rsidR="00BF6063" w:rsidRPr="00D5277B" w:rsidRDefault="00BF6063" w:rsidP="00D5277B">
      <w:pPr>
        <w:spacing w:after="0" w:line="360" w:lineRule="auto"/>
        <w:ind w:firstLine="709"/>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t xml:space="preserve">По мнению психологов, главным показателем всесторонне развитой личности является не сама по себе сумма знаний, а знания в союзе с творческими способностями. Таких детей с каждым годом всё меньше и меньше, поэтому </w:t>
      </w:r>
      <w:r w:rsidRPr="00D5277B">
        <w:rPr>
          <w:rFonts w:ascii="Times New Roman" w:hAnsi="Times New Roman" w:cs="Times New Roman"/>
          <w:sz w:val="28"/>
          <w:szCs w:val="28"/>
        </w:rPr>
        <w:t>все чаще учителя иностранного языка стараются</w:t>
      </w:r>
      <w:r w:rsidRPr="00D5277B">
        <w:rPr>
          <w:rFonts w:ascii="Times New Roman" w:eastAsia="Calibri" w:hAnsi="Times New Roman" w:cs="Times New Roman"/>
          <w:sz w:val="28"/>
          <w:szCs w:val="28"/>
        </w:rPr>
        <w:t xml:space="preserve"> брать за основу технологию личностно-ориентированного обучения, используя на уроках проблемные ситуации, задания  </w:t>
      </w:r>
      <w:proofErr w:type="spellStart"/>
      <w:r w:rsidRPr="00D5277B">
        <w:rPr>
          <w:rFonts w:ascii="Times New Roman" w:eastAsia="Calibri" w:hAnsi="Times New Roman" w:cs="Times New Roman"/>
          <w:sz w:val="28"/>
          <w:szCs w:val="28"/>
        </w:rPr>
        <w:t>разноуровневые</w:t>
      </w:r>
      <w:proofErr w:type="spellEnd"/>
      <w:r w:rsidRPr="00D5277B">
        <w:rPr>
          <w:rFonts w:ascii="Times New Roman" w:eastAsia="Calibri" w:hAnsi="Times New Roman" w:cs="Times New Roman"/>
          <w:sz w:val="28"/>
          <w:szCs w:val="28"/>
        </w:rPr>
        <w:t xml:space="preserve"> и поискового характера, направленные на развитие мышления, памяти, внимания, воображения, познавательной сферы</w:t>
      </w:r>
      <w:r w:rsidRPr="00D5277B">
        <w:rPr>
          <w:rFonts w:ascii="Times New Roman" w:hAnsi="Times New Roman" w:cs="Times New Roman"/>
          <w:sz w:val="28"/>
          <w:szCs w:val="28"/>
        </w:rPr>
        <w:t>.</w:t>
      </w:r>
    </w:p>
    <w:p w:rsidR="00BF6063" w:rsidRPr="00D5277B" w:rsidRDefault="00BF6063" w:rsidP="00D5277B">
      <w:pPr>
        <w:spacing w:after="0" w:line="360" w:lineRule="auto"/>
        <w:ind w:firstLine="708"/>
        <w:contextualSpacing/>
        <w:jc w:val="both"/>
        <w:rPr>
          <w:rFonts w:ascii="Times New Roman" w:eastAsia="Calibri" w:hAnsi="Times New Roman" w:cs="Times New Roman"/>
          <w:sz w:val="28"/>
          <w:szCs w:val="28"/>
        </w:rPr>
      </w:pPr>
      <w:r w:rsidRPr="00D5277B">
        <w:rPr>
          <w:rFonts w:ascii="Times New Roman" w:hAnsi="Times New Roman" w:cs="Times New Roman"/>
          <w:sz w:val="28"/>
          <w:szCs w:val="28"/>
        </w:rPr>
        <w:t xml:space="preserve">В рамках реализации личностно-ориентированной технологии наиболее эффективным представляется </w:t>
      </w:r>
      <w:proofErr w:type="spellStart"/>
      <w:r w:rsidRPr="00D5277B">
        <w:rPr>
          <w:rFonts w:ascii="Times New Roman" w:hAnsi="Times New Roman" w:cs="Times New Roman"/>
          <w:sz w:val="28"/>
          <w:szCs w:val="28"/>
        </w:rPr>
        <w:t>разноуровневый</w:t>
      </w:r>
      <w:proofErr w:type="spellEnd"/>
      <w:r w:rsidRPr="00D5277B">
        <w:rPr>
          <w:rFonts w:ascii="Times New Roman" w:hAnsi="Times New Roman" w:cs="Times New Roman"/>
          <w:sz w:val="28"/>
          <w:szCs w:val="28"/>
        </w:rPr>
        <w:t xml:space="preserve"> подход в выборе </w:t>
      </w:r>
      <w:r w:rsidRPr="00D5277B">
        <w:rPr>
          <w:rFonts w:ascii="Times New Roman" w:hAnsi="Times New Roman" w:cs="Times New Roman"/>
          <w:sz w:val="28"/>
          <w:szCs w:val="28"/>
        </w:rPr>
        <w:lastRenderedPageBreak/>
        <w:t>дифференцированных заданий  на уроках английского языка. Причиной этому является то, что личностно-ориентированное обучение предполагает учет различий основной массы учащихся по уровню усвоения учебного материала. Можно выделить две ступени — стандарт обязательной общеобразовательной подготовки (уровень, которого желательно достичь каждому) и уровень, который школьное образование должно обеспечить более любознательному, способному или одаренному ученику. Задания отличаются</w:t>
      </w:r>
      <w:r w:rsidRPr="00D5277B">
        <w:rPr>
          <w:rFonts w:ascii="Times New Roman" w:eastAsia="Calibri" w:hAnsi="Times New Roman" w:cs="Times New Roman"/>
          <w:sz w:val="28"/>
          <w:szCs w:val="28"/>
        </w:rPr>
        <w:t xml:space="preserve"> по уровню сложности, глубине и объёму, тем самым предостав</w:t>
      </w:r>
      <w:r w:rsidRPr="00D5277B">
        <w:rPr>
          <w:rFonts w:ascii="Times New Roman" w:hAnsi="Times New Roman" w:cs="Times New Roman"/>
          <w:sz w:val="28"/>
          <w:szCs w:val="28"/>
        </w:rPr>
        <w:t>ляют</w:t>
      </w:r>
      <w:r w:rsidRPr="00D5277B">
        <w:rPr>
          <w:rFonts w:ascii="Times New Roman" w:eastAsia="Calibri" w:hAnsi="Times New Roman" w:cs="Times New Roman"/>
          <w:sz w:val="28"/>
          <w:szCs w:val="28"/>
        </w:rPr>
        <w:t xml:space="preserve"> обучающимся возможность выбора собственной траектории изучения иностранного языка: на базовом или продвинутом уровне.</w:t>
      </w:r>
    </w:p>
    <w:p w:rsidR="00BF6063" w:rsidRPr="00D5277B" w:rsidRDefault="00BF6063" w:rsidP="00D5277B">
      <w:pPr>
        <w:pStyle w:val="Default"/>
        <w:spacing w:line="360" w:lineRule="auto"/>
        <w:contextualSpacing/>
        <w:jc w:val="both"/>
        <w:rPr>
          <w:rFonts w:eastAsia="Times New Roman"/>
          <w:b/>
          <w:i/>
          <w:sz w:val="28"/>
          <w:szCs w:val="28"/>
          <w:lang w:eastAsia="ru-RU"/>
        </w:rPr>
      </w:pPr>
      <w:r w:rsidRPr="00D5277B">
        <w:rPr>
          <w:rFonts w:eastAsia="Times New Roman"/>
          <w:b/>
          <w:i/>
          <w:sz w:val="28"/>
          <w:szCs w:val="28"/>
          <w:lang w:eastAsia="ru-RU"/>
        </w:rPr>
        <w:t>Примеры заданий по чтению</w:t>
      </w:r>
    </w:p>
    <w:p w:rsidR="00BF6063" w:rsidRPr="00D5277B" w:rsidRDefault="00BF6063" w:rsidP="00D5277B">
      <w:pPr>
        <w:pStyle w:val="Default"/>
        <w:spacing w:line="360" w:lineRule="auto"/>
        <w:contextualSpacing/>
        <w:jc w:val="both"/>
        <w:rPr>
          <w:rFonts w:eastAsia="Times New Roman"/>
          <w:sz w:val="28"/>
          <w:szCs w:val="28"/>
          <w:lang w:eastAsia="ru-RU"/>
        </w:rPr>
      </w:pPr>
      <w:r w:rsidRPr="00D5277B">
        <w:rPr>
          <w:rFonts w:eastAsia="Times New Roman"/>
          <w:sz w:val="28"/>
          <w:szCs w:val="28"/>
          <w:lang w:eastAsia="ru-RU"/>
        </w:rPr>
        <w:t>Дан текст.</w:t>
      </w:r>
    </w:p>
    <w:p w:rsidR="00BF6063" w:rsidRPr="00D5277B" w:rsidRDefault="00BF6063" w:rsidP="00D5277B">
      <w:pPr>
        <w:pStyle w:val="Default"/>
        <w:spacing w:line="360" w:lineRule="auto"/>
        <w:contextualSpacing/>
        <w:jc w:val="both"/>
        <w:rPr>
          <w:rFonts w:eastAsia="Times New Roman"/>
          <w:i/>
          <w:sz w:val="28"/>
          <w:szCs w:val="28"/>
          <w:lang w:eastAsia="ru-RU"/>
        </w:rPr>
      </w:pPr>
      <w:r w:rsidRPr="00D5277B">
        <w:rPr>
          <w:rFonts w:eastAsia="Times New Roman"/>
          <w:i/>
          <w:sz w:val="28"/>
          <w:szCs w:val="28"/>
          <w:lang w:eastAsia="ru-RU"/>
        </w:rPr>
        <w:t xml:space="preserve">    Задание 1 уровня. </w:t>
      </w:r>
      <w:r w:rsidRPr="00D5277B">
        <w:rPr>
          <w:rFonts w:eastAsia="Times New Roman"/>
          <w:sz w:val="28"/>
          <w:szCs w:val="28"/>
          <w:lang w:eastAsia="ru-RU"/>
        </w:rPr>
        <w:t>Прочитайте текст и найдите соответствие с заголовками.</w:t>
      </w:r>
    </w:p>
    <w:p w:rsidR="00BF6063" w:rsidRPr="00D5277B" w:rsidRDefault="00BF6063" w:rsidP="00D5277B">
      <w:pPr>
        <w:pStyle w:val="Default"/>
        <w:spacing w:line="360" w:lineRule="auto"/>
        <w:contextualSpacing/>
        <w:jc w:val="both"/>
        <w:rPr>
          <w:rFonts w:eastAsia="Times New Roman"/>
          <w:sz w:val="28"/>
          <w:szCs w:val="28"/>
          <w:lang w:eastAsia="ru-RU"/>
        </w:rPr>
      </w:pPr>
      <w:r w:rsidRPr="00D5277B">
        <w:rPr>
          <w:rFonts w:eastAsia="Times New Roman"/>
          <w:sz w:val="28"/>
          <w:szCs w:val="28"/>
          <w:lang w:eastAsia="ru-RU"/>
        </w:rPr>
        <w:t>Выпишите слова, которые характеризуют главного героя.</w:t>
      </w:r>
    </w:p>
    <w:p w:rsidR="00BF6063" w:rsidRPr="00D5277B" w:rsidRDefault="00BF6063" w:rsidP="00D5277B">
      <w:pPr>
        <w:pStyle w:val="Default"/>
        <w:spacing w:line="360" w:lineRule="auto"/>
        <w:contextualSpacing/>
        <w:jc w:val="both"/>
        <w:rPr>
          <w:rFonts w:eastAsia="Times New Roman"/>
          <w:sz w:val="28"/>
          <w:szCs w:val="28"/>
          <w:lang w:eastAsia="ru-RU"/>
        </w:rPr>
      </w:pPr>
      <w:r w:rsidRPr="00D5277B">
        <w:rPr>
          <w:rFonts w:eastAsia="Times New Roman"/>
          <w:sz w:val="28"/>
          <w:szCs w:val="28"/>
          <w:lang w:eastAsia="ru-RU"/>
        </w:rPr>
        <w:t>Какие подчеркнутые слова относятся к теме.</w:t>
      </w:r>
    </w:p>
    <w:p w:rsidR="00BF6063" w:rsidRPr="00D5277B" w:rsidRDefault="00BF6063" w:rsidP="00D5277B">
      <w:pPr>
        <w:pStyle w:val="Default"/>
        <w:spacing w:line="360" w:lineRule="auto"/>
        <w:contextualSpacing/>
        <w:jc w:val="both"/>
        <w:rPr>
          <w:rFonts w:eastAsia="Times New Roman"/>
          <w:i/>
          <w:sz w:val="28"/>
          <w:szCs w:val="28"/>
          <w:lang w:eastAsia="ru-RU"/>
        </w:rPr>
      </w:pPr>
      <w:r w:rsidRPr="00D5277B">
        <w:rPr>
          <w:rFonts w:eastAsia="Times New Roman"/>
          <w:i/>
          <w:sz w:val="28"/>
          <w:szCs w:val="28"/>
          <w:lang w:eastAsia="ru-RU"/>
        </w:rPr>
        <w:t xml:space="preserve">    Задание 2 уровня. </w:t>
      </w:r>
      <w:r w:rsidRPr="00D5277B">
        <w:rPr>
          <w:rFonts w:eastAsia="Times New Roman"/>
          <w:sz w:val="28"/>
          <w:szCs w:val="28"/>
          <w:lang w:eastAsia="ru-RU"/>
        </w:rPr>
        <w:t>Прочитайте текст. Выберите правильный вариант ответа.</w:t>
      </w:r>
    </w:p>
    <w:p w:rsidR="00BF6063" w:rsidRPr="00D5277B" w:rsidRDefault="00BF6063" w:rsidP="00D5277B">
      <w:pPr>
        <w:pStyle w:val="Default"/>
        <w:spacing w:line="360" w:lineRule="auto"/>
        <w:contextualSpacing/>
        <w:jc w:val="both"/>
        <w:rPr>
          <w:rFonts w:eastAsia="Times New Roman"/>
          <w:sz w:val="28"/>
          <w:szCs w:val="28"/>
          <w:lang w:eastAsia="ru-RU"/>
        </w:rPr>
      </w:pPr>
      <w:r w:rsidRPr="00D5277B">
        <w:rPr>
          <w:rFonts w:eastAsia="Times New Roman"/>
          <w:sz w:val="28"/>
          <w:szCs w:val="28"/>
          <w:lang w:eastAsia="ru-RU"/>
        </w:rPr>
        <w:t xml:space="preserve">Подберите к русским словам </w:t>
      </w:r>
      <w:proofErr w:type="gramStart"/>
      <w:r w:rsidRPr="00D5277B">
        <w:rPr>
          <w:rFonts w:eastAsia="Times New Roman"/>
          <w:sz w:val="28"/>
          <w:szCs w:val="28"/>
          <w:lang w:eastAsia="ru-RU"/>
        </w:rPr>
        <w:t>соответствующие</w:t>
      </w:r>
      <w:proofErr w:type="gramEnd"/>
      <w:r w:rsidRPr="00D5277B">
        <w:rPr>
          <w:rFonts w:eastAsia="Times New Roman"/>
          <w:sz w:val="28"/>
          <w:szCs w:val="28"/>
          <w:lang w:eastAsia="ru-RU"/>
        </w:rPr>
        <w:t xml:space="preserve"> английские из текста.</w:t>
      </w:r>
    </w:p>
    <w:p w:rsidR="00BF6063" w:rsidRPr="00D5277B" w:rsidRDefault="00BF6063" w:rsidP="00D5277B">
      <w:pPr>
        <w:pStyle w:val="Default"/>
        <w:spacing w:line="360" w:lineRule="auto"/>
        <w:contextualSpacing/>
        <w:jc w:val="both"/>
        <w:rPr>
          <w:rFonts w:eastAsia="Times New Roman"/>
          <w:sz w:val="28"/>
          <w:szCs w:val="28"/>
          <w:lang w:eastAsia="ru-RU"/>
        </w:rPr>
      </w:pPr>
      <w:r w:rsidRPr="00D5277B">
        <w:rPr>
          <w:rFonts w:eastAsia="Times New Roman"/>
          <w:sz w:val="28"/>
          <w:szCs w:val="28"/>
          <w:lang w:eastAsia="ru-RU"/>
        </w:rPr>
        <w:t>Выберите предложения, которые соответствуют содержанию текста.</w:t>
      </w:r>
    </w:p>
    <w:p w:rsidR="00BF6063" w:rsidRPr="00D5277B" w:rsidRDefault="00BF6063" w:rsidP="00D5277B">
      <w:pPr>
        <w:pStyle w:val="Default"/>
        <w:spacing w:line="360" w:lineRule="auto"/>
        <w:contextualSpacing/>
        <w:jc w:val="both"/>
        <w:rPr>
          <w:rFonts w:eastAsia="Times New Roman"/>
          <w:i/>
          <w:sz w:val="28"/>
          <w:szCs w:val="28"/>
          <w:lang w:eastAsia="ru-RU"/>
        </w:rPr>
      </w:pPr>
      <w:r w:rsidRPr="00D5277B">
        <w:rPr>
          <w:rFonts w:eastAsia="Times New Roman"/>
          <w:i/>
          <w:sz w:val="28"/>
          <w:szCs w:val="28"/>
          <w:lang w:eastAsia="ru-RU"/>
        </w:rPr>
        <w:t xml:space="preserve">    Задание 3 уровня. </w:t>
      </w:r>
      <w:r w:rsidRPr="00D5277B">
        <w:rPr>
          <w:rFonts w:eastAsia="Times New Roman"/>
          <w:sz w:val="28"/>
          <w:szCs w:val="28"/>
          <w:lang w:eastAsia="ru-RU"/>
        </w:rPr>
        <w:t>Составьте свой собственный рассказ о своем друге, профессиях твоих родителей, о своей школе и т.д., используя текст.</w:t>
      </w:r>
    </w:p>
    <w:p w:rsidR="00BF6063" w:rsidRPr="00D5277B" w:rsidRDefault="00BF6063" w:rsidP="00D5277B">
      <w:pPr>
        <w:pStyle w:val="Default"/>
        <w:spacing w:line="360" w:lineRule="auto"/>
        <w:contextualSpacing/>
        <w:jc w:val="both"/>
        <w:rPr>
          <w:rFonts w:eastAsia="Times New Roman"/>
          <w:sz w:val="28"/>
          <w:szCs w:val="28"/>
          <w:lang w:eastAsia="ru-RU"/>
        </w:rPr>
      </w:pPr>
      <w:r w:rsidRPr="00D5277B">
        <w:rPr>
          <w:rFonts w:eastAsia="Times New Roman"/>
          <w:sz w:val="28"/>
          <w:szCs w:val="28"/>
          <w:lang w:eastAsia="ru-RU"/>
        </w:rPr>
        <w:t>Составьте диалог, который мог состояться между героями рассказа.</w:t>
      </w:r>
    </w:p>
    <w:p w:rsidR="00BF6063" w:rsidRPr="00D5277B" w:rsidRDefault="00BF6063" w:rsidP="00D5277B">
      <w:pPr>
        <w:pStyle w:val="Default"/>
        <w:spacing w:line="360" w:lineRule="auto"/>
        <w:contextualSpacing/>
        <w:rPr>
          <w:rFonts w:eastAsia="Times New Roman"/>
          <w:b/>
          <w:i/>
          <w:sz w:val="28"/>
          <w:szCs w:val="28"/>
          <w:lang w:eastAsia="ru-RU"/>
        </w:rPr>
      </w:pPr>
      <w:r w:rsidRPr="00D5277B">
        <w:rPr>
          <w:rFonts w:eastAsia="Times New Roman"/>
          <w:sz w:val="28"/>
          <w:szCs w:val="28"/>
          <w:lang w:eastAsia="ru-RU"/>
        </w:rPr>
        <w:t xml:space="preserve">    </w:t>
      </w:r>
      <w:r w:rsidRPr="00D5277B">
        <w:rPr>
          <w:rFonts w:eastAsia="Times New Roman"/>
          <w:b/>
          <w:i/>
          <w:sz w:val="28"/>
          <w:szCs w:val="28"/>
          <w:lang w:eastAsia="ru-RU"/>
        </w:rPr>
        <w:t>Примеры лексико-грамматических заданий</w:t>
      </w:r>
    </w:p>
    <w:p w:rsidR="00BF6063" w:rsidRPr="00D5277B" w:rsidRDefault="00BF6063" w:rsidP="00D5277B">
      <w:pPr>
        <w:pStyle w:val="Default"/>
        <w:spacing w:line="360" w:lineRule="auto"/>
        <w:contextualSpacing/>
        <w:rPr>
          <w:rFonts w:eastAsia="Times New Roman"/>
          <w:i/>
          <w:sz w:val="28"/>
          <w:szCs w:val="28"/>
          <w:lang w:eastAsia="ru-RU"/>
        </w:rPr>
      </w:pPr>
      <w:r w:rsidRPr="00D5277B">
        <w:rPr>
          <w:rFonts w:eastAsia="Times New Roman"/>
          <w:i/>
          <w:sz w:val="28"/>
          <w:szCs w:val="28"/>
          <w:lang w:eastAsia="ru-RU"/>
        </w:rPr>
        <w:t xml:space="preserve">Задание 1 уровня: </w:t>
      </w:r>
      <w:r w:rsidRPr="00D5277B">
        <w:rPr>
          <w:rFonts w:eastAsia="Times New Roman"/>
          <w:sz w:val="28"/>
          <w:szCs w:val="28"/>
          <w:lang w:eastAsia="ru-RU"/>
        </w:rPr>
        <w:t>Вставь в слова пропущенные буквы.</w:t>
      </w:r>
    </w:p>
    <w:p w:rsidR="00BF6063" w:rsidRPr="00D5277B" w:rsidRDefault="00BF6063" w:rsidP="00D5277B">
      <w:pPr>
        <w:pStyle w:val="Default"/>
        <w:spacing w:line="360" w:lineRule="auto"/>
        <w:contextualSpacing/>
        <w:rPr>
          <w:rFonts w:eastAsia="Times New Roman"/>
          <w:sz w:val="28"/>
          <w:szCs w:val="28"/>
          <w:lang w:eastAsia="ru-RU"/>
        </w:rPr>
      </w:pPr>
      <w:r w:rsidRPr="00D5277B">
        <w:rPr>
          <w:rFonts w:eastAsia="Times New Roman"/>
          <w:sz w:val="28"/>
          <w:szCs w:val="28"/>
          <w:lang w:eastAsia="ru-RU"/>
        </w:rPr>
        <w:t>К каждому слову из левого столбика подбери перевод из правого столбика. Запиши получившиеся пары.</w:t>
      </w:r>
      <w:r w:rsidRPr="00D5277B">
        <w:rPr>
          <w:rFonts w:eastAsia="Times New Roman"/>
          <w:sz w:val="28"/>
          <w:szCs w:val="28"/>
          <w:lang w:eastAsia="ru-RU"/>
        </w:rPr>
        <w:br/>
      </w:r>
      <w:r w:rsidRPr="00D5277B">
        <w:rPr>
          <w:rFonts w:eastAsia="Times New Roman"/>
          <w:i/>
          <w:sz w:val="28"/>
          <w:szCs w:val="28"/>
          <w:lang w:eastAsia="ru-RU"/>
        </w:rPr>
        <w:t xml:space="preserve">Задание 2 уровня: </w:t>
      </w:r>
      <w:r w:rsidRPr="00D5277B">
        <w:rPr>
          <w:rFonts w:eastAsia="Times New Roman"/>
          <w:sz w:val="28"/>
          <w:szCs w:val="28"/>
          <w:lang w:eastAsia="ru-RU"/>
        </w:rPr>
        <w:t>Спиши. Зачеркни лишнее слово.</w:t>
      </w:r>
    </w:p>
    <w:p w:rsidR="00BF6063" w:rsidRPr="00D5277B" w:rsidRDefault="00BF6063" w:rsidP="00D5277B">
      <w:pPr>
        <w:pStyle w:val="Default"/>
        <w:spacing w:line="360" w:lineRule="auto"/>
        <w:contextualSpacing/>
        <w:rPr>
          <w:rFonts w:eastAsia="Times New Roman"/>
          <w:sz w:val="28"/>
          <w:szCs w:val="28"/>
          <w:lang w:eastAsia="ru-RU"/>
        </w:rPr>
      </w:pPr>
      <w:r w:rsidRPr="00D5277B">
        <w:rPr>
          <w:rFonts w:eastAsia="Times New Roman"/>
          <w:i/>
          <w:sz w:val="28"/>
          <w:szCs w:val="28"/>
          <w:lang w:eastAsia="ru-RU"/>
        </w:rPr>
        <w:t xml:space="preserve">Задание 3уровня: </w:t>
      </w:r>
      <w:r w:rsidRPr="00D5277B">
        <w:rPr>
          <w:rFonts w:eastAsia="Times New Roman"/>
          <w:sz w:val="28"/>
          <w:szCs w:val="28"/>
          <w:lang w:eastAsia="ru-RU"/>
        </w:rPr>
        <w:t>Переставь буквы так, чтобы получилось слово.</w:t>
      </w:r>
    </w:p>
    <w:p w:rsidR="00BF6063" w:rsidRPr="00D5277B" w:rsidRDefault="00BF6063" w:rsidP="00D5277B">
      <w:pPr>
        <w:pStyle w:val="Default"/>
        <w:spacing w:line="360" w:lineRule="auto"/>
        <w:contextualSpacing/>
        <w:rPr>
          <w:rFonts w:eastAsia="Times New Roman"/>
          <w:b/>
          <w:i/>
          <w:sz w:val="28"/>
          <w:szCs w:val="28"/>
          <w:lang w:eastAsia="ru-RU"/>
        </w:rPr>
      </w:pPr>
      <w:r w:rsidRPr="00D5277B">
        <w:rPr>
          <w:rFonts w:eastAsia="Times New Roman"/>
          <w:b/>
          <w:i/>
          <w:sz w:val="28"/>
          <w:szCs w:val="28"/>
          <w:lang w:eastAsia="ru-RU"/>
        </w:rPr>
        <w:t xml:space="preserve">          Настоящее простое время</w:t>
      </w:r>
    </w:p>
    <w:p w:rsidR="00BF6063" w:rsidRPr="00D5277B" w:rsidRDefault="00BF6063" w:rsidP="00D5277B">
      <w:pPr>
        <w:pStyle w:val="Default"/>
        <w:spacing w:line="360" w:lineRule="auto"/>
        <w:contextualSpacing/>
        <w:rPr>
          <w:rFonts w:eastAsia="Times New Roman"/>
          <w:i/>
          <w:sz w:val="28"/>
          <w:szCs w:val="28"/>
          <w:lang w:eastAsia="ru-RU"/>
        </w:rPr>
      </w:pPr>
      <w:r w:rsidRPr="00D5277B">
        <w:rPr>
          <w:rFonts w:eastAsia="Times New Roman"/>
          <w:i/>
          <w:sz w:val="28"/>
          <w:szCs w:val="28"/>
          <w:lang w:eastAsia="ru-RU"/>
        </w:rPr>
        <w:t xml:space="preserve">Задание 1 уровня: </w:t>
      </w:r>
      <w:r w:rsidRPr="00D5277B">
        <w:rPr>
          <w:rFonts w:eastAsia="Times New Roman"/>
          <w:sz w:val="28"/>
          <w:szCs w:val="28"/>
          <w:lang w:eastAsia="ru-RU"/>
        </w:rPr>
        <w:t>Поставь глаголы в скобках в нужную форму.</w:t>
      </w:r>
    </w:p>
    <w:p w:rsidR="00BF6063" w:rsidRPr="00D5277B" w:rsidRDefault="00BF6063" w:rsidP="00D5277B">
      <w:pPr>
        <w:pStyle w:val="Default"/>
        <w:spacing w:line="360" w:lineRule="auto"/>
        <w:contextualSpacing/>
        <w:rPr>
          <w:rFonts w:eastAsia="Times New Roman"/>
          <w:i/>
          <w:sz w:val="28"/>
          <w:szCs w:val="28"/>
          <w:lang w:eastAsia="ru-RU"/>
        </w:rPr>
      </w:pPr>
      <w:r w:rsidRPr="00D5277B">
        <w:rPr>
          <w:rFonts w:eastAsia="Times New Roman"/>
          <w:i/>
          <w:sz w:val="28"/>
          <w:szCs w:val="28"/>
          <w:lang w:eastAsia="ru-RU"/>
        </w:rPr>
        <w:t xml:space="preserve">Задание 2 уровня: </w:t>
      </w:r>
      <w:r w:rsidRPr="00D5277B">
        <w:rPr>
          <w:rFonts w:eastAsia="Times New Roman"/>
          <w:sz w:val="28"/>
          <w:szCs w:val="28"/>
          <w:lang w:eastAsia="ru-RU"/>
        </w:rPr>
        <w:t>Задай вопросы к выделенным словам.</w:t>
      </w:r>
    </w:p>
    <w:p w:rsidR="00BF6063" w:rsidRPr="00D5277B" w:rsidRDefault="00BF6063" w:rsidP="00D5277B">
      <w:pPr>
        <w:pStyle w:val="Default"/>
        <w:spacing w:line="360" w:lineRule="auto"/>
        <w:contextualSpacing/>
        <w:rPr>
          <w:rFonts w:eastAsia="Times New Roman"/>
          <w:i/>
          <w:sz w:val="28"/>
          <w:szCs w:val="28"/>
          <w:lang w:eastAsia="ru-RU"/>
        </w:rPr>
      </w:pPr>
      <w:r w:rsidRPr="00D5277B">
        <w:rPr>
          <w:rFonts w:eastAsia="Times New Roman"/>
          <w:i/>
          <w:sz w:val="28"/>
          <w:szCs w:val="28"/>
          <w:lang w:eastAsia="ru-RU"/>
        </w:rPr>
        <w:lastRenderedPageBreak/>
        <w:t xml:space="preserve">Задание 3 уровня: </w:t>
      </w:r>
      <w:r w:rsidRPr="00D5277B">
        <w:rPr>
          <w:rFonts w:eastAsia="Times New Roman"/>
          <w:sz w:val="28"/>
          <w:szCs w:val="28"/>
          <w:lang w:eastAsia="ru-RU"/>
        </w:rPr>
        <w:t>Напиши вопросы по-английски.</w:t>
      </w:r>
    </w:p>
    <w:p w:rsidR="00BF6063" w:rsidRPr="00D5277B" w:rsidRDefault="00BF6063" w:rsidP="00D5277B">
      <w:pPr>
        <w:pStyle w:val="Default"/>
        <w:spacing w:line="360" w:lineRule="auto"/>
        <w:contextualSpacing/>
        <w:rPr>
          <w:rFonts w:eastAsia="Times New Roman"/>
          <w:b/>
          <w:i/>
          <w:sz w:val="28"/>
          <w:szCs w:val="28"/>
          <w:lang w:eastAsia="ru-RU"/>
        </w:rPr>
      </w:pPr>
      <w:r w:rsidRPr="00D5277B">
        <w:rPr>
          <w:rFonts w:eastAsia="Times New Roman"/>
          <w:sz w:val="28"/>
          <w:szCs w:val="28"/>
          <w:lang w:eastAsia="ru-RU"/>
        </w:rPr>
        <w:t xml:space="preserve">          </w:t>
      </w:r>
      <w:r w:rsidRPr="00D5277B">
        <w:rPr>
          <w:rFonts w:eastAsia="Times New Roman"/>
          <w:b/>
          <w:i/>
          <w:sz w:val="28"/>
          <w:szCs w:val="28"/>
          <w:lang w:eastAsia="ru-RU"/>
        </w:rPr>
        <w:t xml:space="preserve">Глагол-связка </w:t>
      </w:r>
      <w:r w:rsidRPr="00D5277B">
        <w:rPr>
          <w:rFonts w:eastAsia="Times New Roman"/>
          <w:b/>
          <w:i/>
          <w:sz w:val="28"/>
          <w:szCs w:val="28"/>
          <w:lang w:val="en-US" w:eastAsia="ru-RU"/>
        </w:rPr>
        <w:t>to</w:t>
      </w:r>
      <w:r w:rsidRPr="00D5277B">
        <w:rPr>
          <w:rFonts w:eastAsia="Times New Roman"/>
          <w:b/>
          <w:i/>
          <w:sz w:val="28"/>
          <w:szCs w:val="28"/>
          <w:lang w:eastAsia="ru-RU"/>
        </w:rPr>
        <w:t xml:space="preserve"> </w:t>
      </w:r>
      <w:r w:rsidRPr="00D5277B">
        <w:rPr>
          <w:rFonts w:eastAsia="Times New Roman"/>
          <w:b/>
          <w:i/>
          <w:sz w:val="28"/>
          <w:szCs w:val="28"/>
          <w:lang w:val="en-US" w:eastAsia="ru-RU"/>
        </w:rPr>
        <w:t>be</w:t>
      </w:r>
    </w:p>
    <w:p w:rsidR="00BF6063" w:rsidRPr="00D5277B" w:rsidRDefault="00BF6063" w:rsidP="00D5277B">
      <w:pPr>
        <w:pStyle w:val="Default"/>
        <w:spacing w:line="360" w:lineRule="auto"/>
        <w:contextualSpacing/>
        <w:jc w:val="both"/>
        <w:rPr>
          <w:sz w:val="28"/>
          <w:szCs w:val="28"/>
        </w:rPr>
      </w:pPr>
      <w:r w:rsidRPr="00D5277B">
        <w:rPr>
          <w:rFonts w:eastAsia="Times New Roman"/>
          <w:i/>
          <w:sz w:val="28"/>
          <w:szCs w:val="28"/>
          <w:lang w:eastAsia="ru-RU"/>
        </w:rPr>
        <w:t>Задание 1 уровня:</w:t>
      </w:r>
      <w:r w:rsidRPr="00D5277B">
        <w:rPr>
          <w:sz w:val="28"/>
          <w:szCs w:val="28"/>
        </w:rPr>
        <w:t xml:space="preserve"> </w:t>
      </w:r>
      <w:r w:rsidRPr="00D5277B">
        <w:rPr>
          <w:rFonts w:eastAsia="Calibri"/>
          <w:sz w:val="28"/>
          <w:szCs w:val="28"/>
        </w:rPr>
        <w:t>Дайте определение (что это такое, как используется в предложении).</w:t>
      </w:r>
      <w:r w:rsidRPr="00D5277B">
        <w:rPr>
          <w:sz w:val="28"/>
          <w:szCs w:val="28"/>
        </w:rPr>
        <w:t xml:space="preserve"> </w:t>
      </w:r>
    </w:p>
    <w:p w:rsidR="00BF6063" w:rsidRPr="00D5277B" w:rsidRDefault="00BF6063" w:rsidP="00D5277B">
      <w:pPr>
        <w:pStyle w:val="Default"/>
        <w:spacing w:line="360" w:lineRule="auto"/>
        <w:contextualSpacing/>
        <w:jc w:val="both"/>
        <w:rPr>
          <w:rFonts w:eastAsia="Times New Roman"/>
          <w:i/>
          <w:sz w:val="28"/>
          <w:szCs w:val="28"/>
          <w:lang w:eastAsia="ru-RU"/>
        </w:rPr>
      </w:pPr>
      <w:r w:rsidRPr="00D5277B">
        <w:rPr>
          <w:sz w:val="28"/>
          <w:szCs w:val="28"/>
        </w:rPr>
        <w:t>Спишите предложения в следующем порядке: утвердительные, отрицательные, вопросительные. Подчеркните в них глаголы-связки.</w:t>
      </w:r>
    </w:p>
    <w:p w:rsidR="00BF6063" w:rsidRPr="00D5277B" w:rsidRDefault="00BF6063" w:rsidP="00D5277B">
      <w:pPr>
        <w:pStyle w:val="Default"/>
        <w:spacing w:line="360" w:lineRule="auto"/>
        <w:contextualSpacing/>
        <w:rPr>
          <w:rFonts w:eastAsia="Times New Roman"/>
          <w:sz w:val="28"/>
          <w:szCs w:val="28"/>
          <w:lang w:eastAsia="ru-RU"/>
        </w:rPr>
      </w:pPr>
      <w:r w:rsidRPr="00D5277B">
        <w:rPr>
          <w:rFonts w:eastAsia="Times New Roman"/>
          <w:i/>
          <w:sz w:val="28"/>
          <w:szCs w:val="28"/>
          <w:lang w:eastAsia="ru-RU"/>
        </w:rPr>
        <w:t xml:space="preserve">Задание 2 уровня: </w:t>
      </w:r>
      <w:r w:rsidRPr="00D5277B">
        <w:rPr>
          <w:rFonts w:eastAsia="Times New Roman"/>
          <w:sz w:val="28"/>
          <w:szCs w:val="28"/>
          <w:lang w:eastAsia="ru-RU"/>
        </w:rPr>
        <w:t>Как изменяются по временам и лицам.</w:t>
      </w:r>
    </w:p>
    <w:p w:rsidR="00BF6063" w:rsidRPr="00D5277B" w:rsidRDefault="00BF6063" w:rsidP="00D5277B">
      <w:pPr>
        <w:pStyle w:val="Default"/>
        <w:spacing w:line="360" w:lineRule="auto"/>
        <w:contextualSpacing/>
        <w:rPr>
          <w:rFonts w:eastAsia="Times New Roman"/>
          <w:sz w:val="28"/>
          <w:szCs w:val="28"/>
          <w:lang w:eastAsia="ru-RU"/>
        </w:rPr>
      </w:pPr>
      <w:r w:rsidRPr="00D5277B">
        <w:rPr>
          <w:rFonts w:eastAsia="Times New Roman"/>
          <w:sz w:val="28"/>
          <w:szCs w:val="28"/>
          <w:lang w:eastAsia="ru-RU"/>
        </w:rPr>
        <w:t xml:space="preserve">Найди вопрос </w:t>
      </w:r>
      <w:proofErr w:type="gramStart"/>
      <w:r w:rsidRPr="00D5277B">
        <w:rPr>
          <w:rFonts w:eastAsia="Times New Roman"/>
          <w:sz w:val="28"/>
          <w:szCs w:val="28"/>
          <w:lang w:eastAsia="ru-RU"/>
        </w:rPr>
        <w:t>в</w:t>
      </w:r>
      <w:proofErr w:type="gramEnd"/>
      <w:r w:rsidRPr="00D5277B">
        <w:rPr>
          <w:rFonts w:eastAsia="Times New Roman"/>
          <w:sz w:val="28"/>
          <w:szCs w:val="28"/>
          <w:lang w:eastAsia="ru-RU"/>
        </w:rPr>
        <w:t xml:space="preserve"> </w:t>
      </w:r>
      <w:proofErr w:type="gramStart"/>
      <w:r w:rsidRPr="00D5277B">
        <w:rPr>
          <w:rFonts w:eastAsia="Times New Roman"/>
          <w:sz w:val="28"/>
          <w:szCs w:val="28"/>
          <w:lang w:eastAsia="ru-RU"/>
        </w:rPr>
        <w:t>ошибкой</w:t>
      </w:r>
      <w:proofErr w:type="gramEnd"/>
      <w:r w:rsidRPr="00D5277B">
        <w:rPr>
          <w:rFonts w:eastAsia="Times New Roman"/>
          <w:sz w:val="28"/>
          <w:szCs w:val="28"/>
          <w:lang w:eastAsia="ru-RU"/>
        </w:rPr>
        <w:t xml:space="preserve"> и исправь в нем глагол.</w:t>
      </w:r>
    </w:p>
    <w:p w:rsidR="00BF6063" w:rsidRPr="00D5277B" w:rsidRDefault="00BF6063" w:rsidP="00D5277B">
      <w:pPr>
        <w:pStyle w:val="Default"/>
        <w:spacing w:line="360" w:lineRule="auto"/>
        <w:contextualSpacing/>
        <w:rPr>
          <w:color w:val="auto"/>
          <w:sz w:val="28"/>
          <w:szCs w:val="28"/>
        </w:rPr>
      </w:pPr>
      <w:r w:rsidRPr="00D5277B">
        <w:rPr>
          <w:rFonts w:eastAsia="Times New Roman"/>
          <w:i/>
          <w:sz w:val="28"/>
          <w:szCs w:val="28"/>
          <w:lang w:eastAsia="ru-RU"/>
        </w:rPr>
        <w:t xml:space="preserve">Задание 3 уровня: </w:t>
      </w:r>
      <w:r w:rsidRPr="00D5277B">
        <w:rPr>
          <w:rFonts w:eastAsia="Times New Roman"/>
          <w:sz w:val="28"/>
          <w:szCs w:val="28"/>
          <w:lang w:eastAsia="ru-RU"/>
        </w:rPr>
        <w:t>Приведите собственные примеры предложений с глаголом-связкой.</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Составь из слов вопросы. Подбери к каждому вопросу верный ответ и запиши получившиеся пары.</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Спиши предложения. Задай к ним вопросы и запиши краткие ответы.</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Сделай каждое предложение отрицательным. Запиши получившиеся пары.</w:t>
      </w:r>
    </w:p>
    <w:p w:rsidR="00BF6063" w:rsidRPr="00D5277B" w:rsidRDefault="00BF6063" w:rsidP="00D5277B">
      <w:pPr>
        <w:spacing w:after="0" w:line="360" w:lineRule="auto"/>
        <w:contextualSpacing/>
        <w:jc w:val="both"/>
        <w:rPr>
          <w:rFonts w:ascii="Times New Roman" w:eastAsia="Calibri" w:hAnsi="Times New Roman" w:cs="Times New Roman"/>
          <w:b/>
          <w:i/>
          <w:sz w:val="28"/>
          <w:szCs w:val="28"/>
        </w:rPr>
      </w:pPr>
      <w:r w:rsidRPr="00D5277B">
        <w:rPr>
          <w:rFonts w:ascii="Times New Roman" w:eastAsia="Calibri" w:hAnsi="Times New Roman" w:cs="Times New Roman"/>
          <w:b/>
          <w:i/>
          <w:sz w:val="28"/>
          <w:szCs w:val="28"/>
        </w:rPr>
        <w:t xml:space="preserve">     </w:t>
      </w:r>
      <w:proofErr w:type="spellStart"/>
      <w:r w:rsidRPr="00D5277B">
        <w:rPr>
          <w:rFonts w:ascii="Times New Roman" w:eastAsia="Calibri" w:hAnsi="Times New Roman" w:cs="Times New Roman"/>
          <w:b/>
          <w:i/>
          <w:sz w:val="28"/>
          <w:szCs w:val="28"/>
        </w:rPr>
        <w:t>Разноуровневые</w:t>
      </w:r>
      <w:proofErr w:type="spellEnd"/>
      <w:r w:rsidRPr="00D5277B">
        <w:rPr>
          <w:rFonts w:ascii="Times New Roman" w:eastAsia="Calibri" w:hAnsi="Times New Roman" w:cs="Times New Roman"/>
          <w:b/>
          <w:i/>
          <w:sz w:val="28"/>
          <w:szCs w:val="28"/>
        </w:rPr>
        <w:t xml:space="preserve"> задания по </w:t>
      </w:r>
      <w:proofErr w:type="spellStart"/>
      <w:r w:rsidRPr="00D5277B">
        <w:rPr>
          <w:rFonts w:ascii="Times New Roman" w:eastAsia="Calibri" w:hAnsi="Times New Roman" w:cs="Times New Roman"/>
          <w:b/>
          <w:i/>
          <w:sz w:val="28"/>
          <w:szCs w:val="28"/>
        </w:rPr>
        <w:t>аудированию</w:t>
      </w:r>
      <w:proofErr w:type="spellEnd"/>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i/>
          <w:sz w:val="28"/>
          <w:szCs w:val="28"/>
          <w:lang w:eastAsia="ru-RU"/>
        </w:rPr>
        <w:t xml:space="preserve">Задание 1 уровня: </w:t>
      </w:r>
      <w:r w:rsidRPr="00D5277B">
        <w:rPr>
          <w:rFonts w:ascii="Times New Roman" w:eastAsia="Times New Roman" w:hAnsi="Times New Roman" w:cs="Times New Roman"/>
          <w:sz w:val="28"/>
          <w:szCs w:val="28"/>
          <w:lang w:eastAsia="ru-RU"/>
        </w:rPr>
        <w:t>Подчеркни слова, словосочетания, которые вы услышали в тексте.</w:t>
      </w:r>
    </w:p>
    <w:p w:rsidR="00BF6063" w:rsidRPr="00D5277B" w:rsidRDefault="00BF6063" w:rsidP="00D5277B">
      <w:pPr>
        <w:spacing w:after="0" w:line="360" w:lineRule="auto"/>
        <w:contextualSpacing/>
        <w:jc w:val="both"/>
        <w:rPr>
          <w:rFonts w:ascii="Times New Roman" w:eastAsia="Times New Roman" w:hAnsi="Times New Roman" w:cs="Times New Roman"/>
          <w:sz w:val="28"/>
          <w:szCs w:val="28"/>
          <w:lang w:eastAsia="ru-RU"/>
        </w:rPr>
      </w:pPr>
      <w:r w:rsidRPr="00D5277B">
        <w:rPr>
          <w:rFonts w:ascii="Times New Roman" w:eastAsia="Times New Roman" w:hAnsi="Times New Roman" w:cs="Times New Roman"/>
          <w:i/>
          <w:sz w:val="28"/>
          <w:szCs w:val="28"/>
          <w:lang w:eastAsia="ru-RU"/>
        </w:rPr>
        <w:t xml:space="preserve">Задание 2 уровня: </w:t>
      </w:r>
      <w:r w:rsidRPr="00D5277B">
        <w:rPr>
          <w:rFonts w:ascii="Times New Roman" w:eastAsia="Times New Roman" w:hAnsi="Times New Roman" w:cs="Times New Roman"/>
          <w:sz w:val="28"/>
          <w:szCs w:val="28"/>
          <w:lang w:eastAsia="ru-RU"/>
        </w:rPr>
        <w:t>Выбери правильный вариант. Вставь в предложения пропущенные слова.</w:t>
      </w:r>
    </w:p>
    <w:p w:rsidR="00BF6063" w:rsidRPr="00D5277B" w:rsidRDefault="00BF6063" w:rsidP="00D5277B">
      <w:pPr>
        <w:spacing w:after="0" w:line="360" w:lineRule="auto"/>
        <w:contextualSpacing/>
        <w:jc w:val="both"/>
        <w:rPr>
          <w:rFonts w:ascii="Times New Roman" w:eastAsia="Calibri" w:hAnsi="Times New Roman" w:cs="Times New Roman"/>
          <w:sz w:val="28"/>
          <w:szCs w:val="28"/>
        </w:rPr>
      </w:pPr>
      <w:r w:rsidRPr="00D5277B">
        <w:rPr>
          <w:rFonts w:ascii="Times New Roman" w:eastAsia="Times New Roman" w:hAnsi="Times New Roman" w:cs="Times New Roman"/>
          <w:i/>
          <w:sz w:val="28"/>
          <w:szCs w:val="28"/>
          <w:lang w:eastAsia="ru-RU"/>
        </w:rPr>
        <w:t xml:space="preserve">Задание 3 уровня: </w:t>
      </w:r>
      <w:r w:rsidRPr="00D5277B">
        <w:rPr>
          <w:rFonts w:ascii="Times New Roman" w:eastAsia="Times New Roman" w:hAnsi="Times New Roman" w:cs="Times New Roman"/>
          <w:sz w:val="28"/>
          <w:szCs w:val="28"/>
          <w:lang w:eastAsia="ru-RU"/>
        </w:rPr>
        <w:t>Ответь на вопросы. Напишите, что вы знаете о…</w:t>
      </w:r>
    </w:p>
    <w:p w:rsidR="00BF6063" w:rsidRPr="00D5277B" w:rsidRDefault="00BF6063" w:rsidP="00D5277B">
      <w:pPr>
        <w:spacing w:after="0" w:line="360" w:lineRule="auto"/>
        <w:contextualSpacing/>
        <w:jc w:val="both"/>
        <w:rPr>
          <w:rFonts w:ascii="Times New Roman" w:hAnsi="Times New Roman" w:cs="Times New Roman"/>
          <w:sz w:val="28"/>
          <w:szCs w:val="28"/>
        </w:rPr>
      </w:pPr>
    </w:p>
    <w:p w:rsidR="00BF6063" w:rsidRPr="00D5277B" w:rsidRDefault="00BF6063" w:rsidP="00D5277B">
      <w:pPr>
        <w:pStyle w:val="Default"/>
        <w:spacing w:line="360" w:lineRule="auto"/>
        <w:contextualSpacing/>
        <w:jc w:val="both"/>
        <w:rPr>
          <w:rFonts w:eastAsia="Times New Roman"/>
          <w:sz w:val="28"/>
          <w:szCs w:val="28"/>
          <w:lang w:eastAsia="ru-RU"/>
        </w:rPr>
      </w:pPr>
      <w:r w:rsidRPr="00D5277B">
        <w:rPr>
          <w:sz w:val="28"/>
          <w:szCs w:val="28"/>
        </w:rPr>
        <w:t xml:space="preserve">    </w:t>
      </w:r>
      <w:proofErr w:type="spellStart"/>
      <w:r w:rsidRPr="00D5277B">
        <w:rPr>
          <w:sz w:val="28"/>
          <w:szCs w:val="28"/>
        </w:rPr>
        <w:t>Разноуровневые</w:t>
      </w:r>
      <w:proofErr w:type="spellEnd"/>
      <w:r w:rsidRPr="00D5277B">
        <w:rPr>
          <w:sz w:val="28"/>
          <w:szCs w:val="28"/>
        </w:rPr>
        <w:t xml:space="preserve"> задания дают возможность обеспечить как дифференциацию, так и индивидуализацию обучения. Систематическое использование заданий такого типа имеет множество преимуществ. Они дают учащимся:</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 возможность выбора и осознание собственного прогресса;</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 возможность для самостоятельной работы;</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 возможность развития личности каждого ребенка и его индивидуального прогресса в рамках своих собственных способностей;</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 возможность увеличить работоспособность большинства учеников класса;</w:t>
      </w:r>
    </w:p>
    <w:p w:rsidR="00BF6063" w:rsidRPr="00D5277B" w:rsidRDefault="00BF6063" w:rsidP="00D5277B">
      <w:pPr>
        <w:spacing w:after="0" w:line="360" w:lineRule="auto"/>
        <w:contextualSpacing/>
        <w:jc w:val="both"/>
        <w:rPr>
          <w:rFonts w:ascii="Times New Roman" w:hAnsi="Times New Roman" w:cs="Times New Roman"/>
          <w:sz w:val="28"/>
          <w:szCs w:val="28"/>
        </w:rPr>
      </w:pPr>
      <w:r w:rsidRPr="00D5277B">
        <w:rPr>
          <w:rFonts w:ascii="Times New Roman" w:hAnsi="Times New Roman" w:cs="Times New Roman"/>
          <w:sz w:val="28"/>
          <w:szCs w:val="28"/>
        </w:rPr>
        <w:t>- возможность поднять уровень заинтересованности и мотивации детей.</w:t>
      </w:r>
    </w:p>
    <w:p w:rsidR="00BF6063" w:rsidRPr="00D5277B" w:rsidRDefault="00BF6063" w:rsidP="00D5277B">
      <w:pPr>
        <w:spacing w:after="0" w:line="360" w:lineRule="auto"/>
        <w:ind w:firstLine="708"/>
        <w:contextualSpacing/>
        <w:jc w:val="both"/>
        <w:rPr>
          <w:rFonts w:ascii="Times New Roman" w:eastAsia="Calibri" w:hAnsi="Times New Roman" w:cs="Times New Roman"/>
          <w:sz w:val="28"/>
          <w:szCs w:val="28"/>
        </w:rPr>
      </w:pPr>
      <w:r w:rsidRPr="00D5277B">
        <w:rPr>
          <w:rFonts w:ascii="Times New Roman" w:eastAsia="Calibri" w:hAnsi="Times New Roman" w:cs="Times New Roman"/>
          <w:sz w:val="28"/>
          <w:szCs w:val="28"/>
        </w:rPr>
        <w:lastRenderedPageBreak/>
        <w:t xml:space="preserve">Развитию навыков самооценки и рефлексии познавательной деятельности способствует </w:t>
      </w:r>
      <w:r w:rsidRPr="00D5277B">
        <w:rPr>
          <w:rFonts w:ascii="Times New Roman" w:eastAsia="Calibri" w:hAnsi="Times New Roman" w:cs="Times New Roman"/>
          <w:i/>
          <w:sz w:val="28"/>
          <w:szCs w:val="28"/>
        </w:rPr>
        <w:t>технология создания «языкового портфеля»,</w:t>
      </w:r>
      <w:r w:rsidRPr="00D5277B">
        <w:rPr>
          <w:rFonts w:ascii="Times New Roman" w:eastAsia="Calibri" w:hAnsi="Times New Roman" w:cs="Times New Roman"/>
          <w:sz w:val="28"/>
          <w:szCs w:val="28"/>
        </w:rPr>
        <w:t xml:space="preserve"> который представляет собой пакет рабочих материалов, отражающих опыт учебной деятельности обучающегося по овладению английским языком. Его цель – научить учащихся размышлять о том, насколько успешно у них идет изучение английского языка, и какие аспекты нуждаются в дополнительной проработке. Развиваются интеллектуальные и </w:t>
      </w:r>
      <w:proofErr w:type="spellStart"/>
      <w:r w:rsidRPr="00D5277B">
        <w:rPr>
          <w:rFonts w:ascii="Times New Roman" w:eastAsia="Calibri" w:hAnsi="Times New Roman" w:cs="Times New Roman"/>
          <w:sz w:val="28"/>
          <w:szCs w:val="28"/>
        </w:rPr>
        <w:t>общеучебные</w:t>
      </w:r>
      <w:proofErr w:type="spellEnd"/>
      <w:r w:rsidRPr="00D5277B">
        <w:rPr>
          <w:rFonts w:ascii="Times New Roman" w:eastAsia="Calibri" w:hAnsi="Times New Roman" w:cs="Times New Roman"/>
          <w:sz w:val="28"/>
          <w:szCs w:val="28"/>
        </w:rPr>
        <w:t xml:space="preserve"> умения школьников, а также мотивация дальнейшего овладения иностранным языком. Кроме того, анализ полученных данных «языкового портфеля» позволяет учителю вносить необходимые коррективы и уточнения в содержание обучения иностранному языку в соответствии с интересами и предпочтениями данной категории обучающихся.</w:t>
      </w:r>
    </w:p>
    <w:p w:rsidR="00BF6063" w:rsidRPr="00D5277B" w:rsidRDefault="00BF6063" w:rsidP="00D5277B">
      <w:pPr>
        <w:spacing w:after="0" w:line="360" w:lineRule="auto"/>
        <w:ind w:firstLine="709"/>
        <w:contextualSpacing/>
        <w:jc w:val="both"/>
        <w:rPr>
          <w:rFonts w:ascii="Times New Roman" w:hAnsi="Times New Roman" w:cs="Times New Roman"/>
          <w:sz w:val="28"/>
          <w:szCs w:val="28"/>
        </w:rPr>
      </w:pPr>
      <w:r w:rsidRPr="00D5277B">
        <w:rPr>
          <w:rFonts w:ascii="Times New Roman" w:hAnsi="Times New Roman" w:cs="Times New Roman"/>
          <w:sz w:val="28"/>
          <w:szCs w:val="28"/>
        </w:rPr>
        <w:t xml:space="preserve">     Таким образом, использование разнообразных форм, активных методов и современных технологий позволяет создать необходимые условия для развития творческого потенциала и познавательных мотивов школьников.  Безусловно, процесс выявления и поддержки юных дарований - сложен и многогранен. Но очевидно, что работа с одаренными детьми будет успешной только в том случае, если руководят этим непростым процессом становления юных талантливых граждан России также одаренные – педагоги.</w:t>
      </w:r>
    </w:p>
    <w:p w:rsidR="00950B07" w:rsidRDefault="00950B07"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Default="00D5277B" w:rsidP="00D5277B">
      <w:pPr>
        <w:spacing w:after="0" w:line="360" w:lineRule="auto"/>
        <w:ind w:firstLine="709"/>
        <w:contextualSpacing/>
        <w:jc w:val="both"/>
        <w:rPr>
          <w:rFonts w:ascii="Times New Roman" w:hAnsi="Times New Roman" w:cs="Times New Roman"/>
          <w:sz w:val="28"/>
          <w:szCs w:val="28"/>
        </w:rPr>
      </w:pPr>
    </w:p>
    <w:p w:rsidR="00D5277B" w:rsidRPr="00D5277B" w:rsidRDefault="00D5277B" w:rsidP="00D5277B">
      <w:pPr>
        <w:spacing w:after="0" w:line="360" w:lineRule="auto"/>
        <w:ind w:firstLine="709"/>
        <w:contextualSpacing/>
        <w:jc w:val="both"/>
        <w:rPr>
          <w:rFonts w:ascii="Times New Roman" w:hAnsi="Times New Roman" w:cs="Times New Roman"/>
          <w:sz w:val="28"/>
          <w:szCs w:val="28"/>
        </w:rPr>
      </w:pPr>
    </w:p>
    <w:p w:rsidR="00BF6063" w:rsidRPr="00D5277B" w:rsidRDefault="00BF6063" w:rsidP="00D5277B">
      <w:pPr>
        <w:spacing w:after="0" w:line="360" w:lineRule="auto"/>
        <w:contextualSpacing/>
        <w:jc w:val="center"/>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lastRenderedPageBreak/>
        <w:t>Список использованной литературы</w:t>
      </w:r>
    </w:p>
    <w:p w:rsidR="00BF6063" w:rsidRPr="00D5277B" w:rsidRDefault="00BF6063" w:rsidP="00D5277B">
      <w:pPr>
        <w:pStyle w:val="a3"/>
        <w:numPr>
          <w:ilvl w:val="0"/>
          <w:numId w:val="2"/>
        </w:numPr>
        <w:tabs>
          <w:tab w:val="clear" w:pos="1080"/>
          <w:tab w:val="num" w:pos="567"/>
        </w:tabs>
        <w:spacing w:after="0" w:line="360" w:lineRule="auto"/>
        <w:ind w:left="567" w:hanging="141"/>
        <w:jc w:val="both"/>
        <w:rPr>
          <w:rFonts w:ascii="Times New Roman" w:hAnsi="Times New Roman"/>
          <w:sz w:val="28"/>
          <w:szCs w:val="28"/>
        </w:rPr>
      </w:pPr>
      <w:r w:rsidRPr="00D5277B">
        <w:rPr>
          <w:rFonts w:ascii="Times New Roman" w:hAnsi="Times New Roman"/>
          <w:sz w:val="28"/>
          <w:szCs w:val="28"/>
        </w:rPr>
        <w:t>Аксенова Э.А. Инновационные подходы к обучению одаренных детей за рубежом [Электронный ресурс] / Э.А. Аксенова // Интернет-журнал "</w:t>
      </w:r>
      <w:proofErr w:type="spellStart"/>
      <w:r w:rsidRPr="00D5277B">
        <w:rPr>
          <w:rFonts w:ascii="Times New Roman" w:hAnsi="Times New Roman"/>
          <w:sz w:val="28"/>
          <w:szCs w:val="28"/>
        </w:rPr>
        <w:t>Эйдос</w:t>
      </w:r>
      <w:proofErr w:type="spellEnd"/>
      <w:r w:rsidRPr="00D5277B">
        <w:rPr>
          <w:rFonts w:ascii="Times New Roman" w:hAnsi="Times New Roman"/>
          <w:sz w:val="28"/>
          <w:szCs w:val="28"/>
        </w:rPr>
        <w:t>". - 2007. - 15 января. - http://www.eidos.ru/journal/2007/ 0115-9.htm.</w:t>
      </w:r>
    </w:p>
    <w:p w:rsidR="00BF6063" w:rsidRPr="00D5277B" w:rsidRDefault="00BF6063" w:rsidP="00D5277B">
      <w:pPr>
        <w:pStyle w:val="a3"/>
        <w:numPr>
          <w:ilvl w:val="0"/>
          <w:numId w:val="3"/>
        </w:numPr>
        <w:tabs>
          <w:tab w:val="num" w:pos="567"/>
        </w:tabs>
        <w:spacing w:after="0" w:line="360" w:lineRule="auto"/>
        <w:rPr>
          <w:rFonts w:ascii="Times New Roman" w:eastAsia="Times New Roman" w:hAnsi="Times New Roman" w:cs="Times New Roman"/>
          <w:sz w:val="28"/>
          <w:szCs w:val="28"/>
          <w:lang w:eastAsia="ru-RU"/>
        </w:rPr>
      </w:pPr>
      <w:r w:rsidRPr="00D5277B">
        <w:rPr>
          <w:rFonts w:ascii="Times New Roman" w:eastAsia="Times New Roman" w:hAnsi="Times New Roman" w:cs="Times New Roman"/>
          <w:sz w:val="28"/>
          <w:szCs w:val="28"/>
          <w:lang w:eastAsia="ru-RU"/>
        </w:rPr>
        <w:t xml:space="preserve"> Габдуллина М.Г. Разработка проблемных заданий в процессе преподавания литературы на английском языке// Иностранные языки в школе. – 2005 - №4.</w:t>
      </w:r>
    </w:p>
    <w:p w:rsidR="00BF6063" w:rsidRPr="00D5277B" w:rsidRDefault="00BF6063" w:rsidP="00D5277B">
      <w:pPr>
        <w:pStyle w:val="a3"/>
        <w:numPr>
          <w:ilvl w:val="0"/>
          <w:numId w:val="3"/>
        </w:numPr>
        <w:spacing w:after="0" w:line="360" w:lineRule="auto"/>
        <w:rPr>
          <w:rFonts w:ascii="Times New Roman" w:hAnsi="Times New Roman" w:cs="Times New Roman"/>
          <w:sz w:val="28"/>
          <w:szCs w:val="28"/>
        </w:rPr>
      </w:pPr>
      <w:r w:rsidRPr="00D5277B">
        <w:rPr>
          <w:rFonts w:ascii="Times New Roman" w:hAnsi="Times New Roman" w:cs="Times New Roman"/>
          <w:sz w:val="28"/>
          <w:szCs w:val="28"/>
        </w:rPr>
        <w:t xml:space="preserve">Гальскова Н.Д. Языковой портфель как </w:t>
      </w:r>
      <w:proofErr w:type="spellStart"/>
      <w:r w:rsidRPr="00D5277B">
        <w:rPr>
          <w:rFonts w:ascii="Times New Roman" w:hAnsi="Times New Roman" w:cs="Times New Roman"/>
          <w:sz w:val="28"/>
          <w:szCs w:val="28"/>
        </w:rPr>
        <w:t>инстумент</w:t>
      </w:r>
      <w:proofErr w:type="spellEnd"/>
      <w:r w:rsidRPr="00D5277B">
        <w:rPr>
          <w:rFonts w:ascii="Times New Roman" w:hAnsi="Times New Roman" w:cs="Times New Roman"/>
          <w:sz w:val="28"/>
          <w:szCs w:val="28"/>
        </w:rPr>
        <w:t xml:space="preserve"> оценки и самооценки учащихся в области изучения иностранных языков/Н.Д. Гальскова//Иностранные языки в школе. – 2000. - №5. – С. 6–11.</w:t>
      </w:r>
    </w:p>
    <w:p w:rsidR="00BF6063" w:rsidRPr="00D5277B" w:rsidRDefault="00BF6063" w:rsidP="00D5277B">
      <w:pPr>
        <w:pStyle w:val="a3"/>
        <w:numPr>
          <w:ilvl w:val="0"/>
          <w:numId w:val="3"/>
        </w:numPr>
        <w:spacing w:after="0" w:line="360" w:lineRule="auto"/>
        <w:rPr>
          <w:rFonts w:ascii="Times New Roman" w:eastAsia="Times New Roman" w:hAnsi="Times New Roman" w:cs="Times New Roman"/>
          <w:sz w:val="28"/>
          <w:szCs w:val="28"/>
          <w:lang w:eastAsia="ru-RU"/>
        </w:rPr>
      </w:pPr>
      <w:proofErr w:type="spellStart"/>
      <w:r w:rsidRPr="00D5277B">
        <w:rPr>
          <w:rFonts w:ascii="Times New Roman" w:eastAsia="Times New Roman" w:hAnsi="Times New Roman" w:cs="Times New Roman"/>
          <w:sz w:val="28"/>
          <w:szCs w:val="28"/>
          <w:lang w:eastAsia="ru-RU"/>
        </w:rPr>
        <w:t>Ейгер</w:t>
      </w:r>
      <w:proofErr w:type="spellEnd"/>
      <w:r w:rsidRPr="00D5277B">
        <w:rPr>
          <w:rFonts w:ascii="Times New Roman" w:eastAsia="Times New Roman" w:hAnsi="Times New Roman" w:cs="Times New Roman"/>
          <w:sz w:val="28"/>
          <w:szCs w:val="28"/>
          <w:lang w:eastAsia="ru-RU"/>
        </w:rPr>
        <w:t xml:space="preserve"> Г.В., </w:t>
      </w:r>
      <w:proofErr w:type="spellStart"/>
      <w:r w:rsidRPr="00D5277B">
        <w:rPr>
          <w:rFonts w:ascii="Times New Roman" w:eastAsia="Times New Roman" w:hAnsi="Times New Roman" w:cs="Times New Roman"/>
          <w:sz w:val="28"/>
          <w:szCs w:val="28"/>
          <w:lang w:eastAsia="ru-RU"/>
        </w:rPr>
        <w:t>Рапопорт</w:t>
      </w:r>
      <w:proofErr w:type="spellEnd"/>
      <w:r w:rsidRPr="00D5277B">
        <w:rPr>
          <w:rFonts w:ascii="Times New Roman" w:eastAsia="Times New Roman" w:hAnsi="Times New Roman" w:cs="Times New Roman"/>
          <w:sz w:val="28"/>
          <w:szCs w:val="28"/>
          <w:lang w:eastAsia="ru-RU"/>
        </w:rPr>
        <w:t xml:space="preserve"> И.А. Проблемные задачи в обучении иностранным языкам.// Иностранные языки в школе. – 1992 - №5-6.</w:t>
      </w:r>
    </w:p>
    <w:p w:rsidR="00BF6063" w:rsidRPr="00D5277B" w:rsidRDefault="00BF6063" w:rsidP="00D5277B">
      <w:pPr>
        <w:pStyle w:val="a3"/>
        <w:numPr>
          <w:ilvl w:val="0"/>
          <w:numId w:val="3"/>
        </w:numPr>
        <w:spacing w:after="0" w:line="360" w:lineRule="auto"/>
        <w:rPr>
          <w:rFonts w:ascii="Times New Roman" w:eastAsia="Times New Roman" w:hAnsi="Times New Roman" w:cs="Times New Roman"/>
          <w:sz w:val="28"/>
          <w:szCs w:val="28"/>
          <w:lang w:eastAsia="ru-RU"/>
        </w:rPr>
      </w:pPr>
      <w:proofErr w:type="spellStart"/>
      <w:r w:rsidRPr="00D5277B">
        <w:rPr>
          <w:rFonts w:ascii="Times New Roman" w:hAnsi="Times New Roman" w:cs="Times New Roman"/>
          <w:sz w:val="28"/>
          <w:szCs w:val="28"/>
        </w:rPr>
        <w:t>Петрийчук</w:t>
      </w:r>
      <w:proofErr w:type="spellEnd"/>
      <w:r w:rsidRPr="00D5277B">
        <w:rPr>
          <w:rFonts w:ascii="Times New Roman" w:hAnsi="Times New Roman" w:cs="Times New Roman"/>
          <w:sz w:val="28"/>
          <w:szCs w:val="28"/>
        </w:rPr>
        <w:t xml:space="preserve"> И.И. Проектная деятельность учащихся на уроках английского языка/И.И. </w:t>
      </w:r>
      <w:proofErr w:type="spellStart"/>
      <w:r w:rsidRPr="00D5277B">
        <w:rPr>
          <w:rFonts w:ascii="Times New Roman" w:hAnsi="Times New Roman" w:cs="Times New Roman"/>
          <w:sz w:val="28"/>
          <w:szCs w:val="28"/>
        </w:rPr>
        <w:t>Петрийчук</w:t>
      </w:r>
      <w:proofErr w:type="spellEnd"/>
      <w:r w:rsidRPr="00D5277B">
        <w:rPr>
          <w:rFonts w:ascii="Times New Roman" w:hAnsi="Times New Roman" w:cs="Times New Roman"/>
          <w:sz w:val="28"/>
          <w:szCs w:val="28"/>
        </w:rPr>
        <w:t>//Иностранные языки в школе. – 2011. - №10. – С.25 -29.</w:t>
      </w:r>
    </w:p>
    <w:p w:rsidR="00186B8C" w:rsidRPr="00D5277B" w:rsidRDefault="00BF6063" w:rsidP="00D5277B">
      <w:pPr>
        <w:pStyle w:val="a3"/>
        <w:numPr>
          <w:ilvl w:val="0"/>
          <w:numId w:val="3"/>
        </w:numPr>
        <w:spacing w:after="0" w:line="360" w:lineRule="auto"/>
        <w:rPr>
          <w:rFonts w:ascii="Times New Roman" w:hAnsi="Times New Roman" w:cs="Times New Roman"/>
          <w:sz w:val="28"/>
          <w:szCs w:val="28"/>
        </w:rPr>
      </w:pPr>
      <w:r w:rsidRPr="00D5277B">
        <w:rPr>
          <w:rFonts w:ascii="Times New Roman" w:hAnsi="Times New Roman" w:cs="Times New Roman"/>
          <w:sz w:val="28"/>
          <w:szCs w:val="28"/>
        </w:rPr>
        <w:t>Шишова И.Е. Проблема развития социальной компетенции  одаренных детей на уроках иностранного языка/И.Е. Шишова//Иностранные языки в школе. – 2007. - №3. – С.27 -33.</w:t>
      </w:r>
      <w:r w:rsidR="00D5277B" w:rsidRPr="00D5277B">
        <w:rPr>
          <w:rFonts w:ascii="Times New Roman" w:hAnsi="Times New Roman" w:cs="Times New Roman"/>
          <w:sz w:val="28"/>
          <w:szCs w:val="28"/>
        </w:rPr>
        <w:t xml:space="preserve">татья на </w:t>
      </w:r>
      <w:r w:rsidR="00630E20" w:rsidRPr="00D5277B">
        <w:rPr>
          <w:rFonts w:ascii="Times New Roman" w:hAnsi="Times New Roman" w:cs="Times New Roman"/>
          <w:sz w:val="28"/>
          <w:szCs w:val="28"/>
        </w:rPr>
        <w:t>к</w:t>
      </w:r>
      <w:r w:rsidR="00D5277B" w:rsidRPr="00D5277B">
        <w:rPr>
          <w:rFonts w:ascii="Times New Roman" w:hAnsi="Times New Roman" w:cs="Times New Roman"/>
          <w:sz w:val="28"/>
          <w:szCs w:val="28"/>
        </w:rPr>
        <w:t>о</w:t>
      </w:r>
      <w:r w:rsidR="00630E20" w:rsidRPr="00D5277B">
        <w:rPr>
          <w:rFonts w:ascii="Times New Roman" w:hAnsi="Times New Roman" w:cs="Times New Roman"/>
          <w:sz w:val="28"/>
          <w:szCs w:val="28"/>
        </w:rPr>
        <w:t>нкурс</w:t>
      </w:r>
    </w:p>
    <w:p w:rsidR="00A9563F" w:rsidRPr="00A9563F" w:rsidRDefault="00A9563F" w:rsidP="00A9563F">
      <w:pPr>
        <w:spacing w:after="0" w:line="240" w:lineRule="auto"/>
        <w:rPr>
          <w:rFonts w:ascii="Times New Roman" w:hAnsi="Times New Roman" w:cs="Times New Roman"/>
          <w:sz w:val="24"/>
          <w:szCs w:val="24"/>
        </w:rPr>
      </w:pPr>
    </w:p>
    <w:sectPr w:rsidR="00A9563F" w:rsidRPr="00A9563F" w:rsidSect="009E33C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BBC"/>
    <w:multiLevelType w:val="hybridMultilevel"/>
    <w:tmpl w:val="F9561ED4"/>
    <w:lvl w:ilvl="0" w:tplc="EBBAD01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C893C4F"/>
    <w:multiLevelType w:val="hybridMultilevel"/>
    <w:tmpl w:val="CEB0EA5E"/>
    <w:lvl w:ilvl="0" w:tplc="460493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4D54A1"/>
    <w:multiLevelType w:val="hybridMultilevel"/>
    <w:tmpl w:val="9D7635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6063"/>
    <w:rsid w:val="00186B8C"/>
    <w:rsid w:val="001E0D28"/>
    <w:rsid w:val="0051164F"/>
    <w:rsid w:val="00630E20"/>
    <w:rsid w:val="00950B07"/>
    <w:rsid w:val="00A9563F"/>
    <w:rsid w:val="00BA304D"/>
    <w:rsid w:val="00BF6063"/>
    <w:rsid w:val="00C76BC8"/>
    <w:rsid w:val="00D5277B"/>
    <w:rsid w:val="00E82AE7"/>
    <w:rsid w:val="00F70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606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F6063"/>
    <w:pPr>
      <w:ind w:left="720"/>
      <w:contextualSpacing/>
    </w:pPr>
  </w:style>
  <w:style w:type="paragraph" w:styleId="a4">
    <w:name w:val="Normal (Web)"/>
    <w:basedOn w:val="a"/>
    <w:uiPriority w:val="99"/>
    <w:unhideWhenUsed/>
    <w:rsid w:val="00BF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mainval">
    <w:name w:val="m-mainval"/>
    <w:basedOn w:val="a0"/>
    <w:rsid w:val="00A956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2526</Words>
  <Characters>14403</Characters>
  <Application>Microsoft Office Word</Application>
  <DocSecurity>0</DocSecurity>
  <Lines>120</Lines>
  <Paragraphs>33</Paragraphs>
  <ScaleCrop>false</ScaleCrop>
  <Company>RePack by SPecialiST</Company>
  <LinksUpToDate>false</LinksUpToDate>
  <CharactersWithSpaces>16896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3</cp:revision>
  <dcterms:created xsi:type="dcterms:W3CDTF">2016-01-19T20:10:00Z</dcterms:created>
  <dcterms:modified xsi:type="dcterms:W3CDTF">2016-01-19T20:32:00Z</dcterms:modified>
</cp:coreProperties>
</file>