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F5" w:rsidRDefault="00073EF5" w:rsidP="00073EF5">
      <w:pPr>
        <w:pStyle w:val="a5"/>
        <w:jc w:val="center"/>
      </w:pPr>
      <w:r>
        <w:t>Муниципальное общеобразовательное учреждение</w:t>
      </w:r>
    </w:p>
    <w:p w:rsidR="00073EF5" w:rsidRDefault="00073EF5" w:rsidP="00073EF5">
      <w:pPr>
        <w:pStyle w:val="a5"/>
        <w:jc w:val="center"/>
      </w:pPr>
      <w:r>
        <w:t xml:space="preserve">«Средняя общеобразовательная школа № </w:t>
      </w:r>
      <w:smartTag w:uri="urn:schemas-microsoft-com:office:smarttags" w:element="metricconverter">
        <w:smartTagPr>
          <w:attr w:name="ProductID" w:val="3 г"/>
        </w:smartTagPr>
        <w:r>
          <w:t>3 г</w:t>
        </w:r>
      </w:smartTag>
      <w:r>
        <w:t>.Ершова Саратовской области»</w:t>
      </w:r>
    </w:p>
    <w:p w:rsidR="00073EF5" w:rsidRDefault="00073EF5" w:rsidP="00073EF5">
      <w:pPr>
        <w:rPr>
          <w:sz w:val="28"/>
          <w:szCs w:val="28"/>
        </w:rPr>
      </w:pPr>
    </w:p>
    <w:tbl>
      <w:tblPr>
        <w:tblW w:w="9645" w:type="dxa"/>
        <w:tblCellSpacing w:w="0" w:type="dxa"/>
        <w:tblInd w:w="2" w:type="dxa"/>
        <w:tblLayout w:type="fixed"/>
        <w:tblCellMar>
          <w:left w:w="0" w:type="dxa"/>
          <w:right w:w="0" w:type="dxa"/>
        </w:tblCellMar>
        <w:tblLook w:val="00A0"/>
      </w:tblPr>
      <w:tblGrid>
        <w:gridCol w:w="3029"/>
        <w:gridCol w:w="3576"/>
        <w:gridCol w:w="3040"/>
      </w:tblGrid>
      <w:tr w:rsidR="00073EF5" w:rsidTr="002B3E48">
        <w:trPr>
          <w:trHeight w:val="1605"/>
          <w:tblCellSpacing w:w="0" w:type="dxa"/>
        </w:trPr>
        <w:tc>
          <w:tcPr>
            <w:tcW w:w="3027" w:type="dxa"/>
            <w:hideMark/>
          </w:tcPr>
          <w:p w:rsidR="00073EF5" w:rsidRDefault="00073EF5" w:rsidP="002B3E48">
            <w:pPr>
              <w:pStyle w:val="a5"/>
              <w:rPr>
                <w:b/>
              </w:rPr>
            </w:pPr>
            <w:r>
              <w:t xml:space="preserve">      </w:t>
            </w:r>
            <w:r>
              <w:rPr>
                <w:b/>
              </w:rPr>
              <w:t>«Рассмотрено»</w:t>
            </w:r>
          </w:p>
          <w:p w:rsidR="00073EF5" w:rsidRDefault="00073EF5" w:rsidP="002B3E48">
            <w:pPr>
              <w:pStyle w:val="a5"/>
            </w:pPr>
            <w:r>
              <w:t>Руководитель ШМО</w:t>
            </w:r>
          </w:p>
          <w:p w:rsidR="00073EF5" w:rsidRDefault="00073EF5" w:rsidP="002B3E48">
            <w:pPr>
              <w:pStyle w:val="a5"/>
            </w:pPr>
            <w:r>
              <w:t xml:space="preserve">________/Тёткина Г.А./    </w:t>
            </w:r>
          </w:p>
          <w:p w:rsidR="00073EF5" w:rsidRDefault="00073EF5" w:rsidP="002B3E48">
            <w:pPr>
              <w:pStyle w:val="a5"/>
            </w:pPr>
            <w:r>
              <w:t xml:space="preserve">Протокол № 1 </w:t>
            </w:r>
          </w:p>
          <w:p w:rsidR="00073EF5" w:rsidRDefault="00073EF5" w:rsidP="002B3E48">
            <w:pPr>
              <w:pStyle w:val="a5"/>
            </w:pPr>
            <w:r>
              <w:t>от 29. 08. 2015г.</w:t>
            </w:r>
          </w:p>
        </w:tc>
        <w:tc>
          <w:tcPr>
            <w:tcW w:w="3573" w:type="dxa"/>
            <w:hideMark/>
          </w:tcPr>
          <w:p w:rsidR="00073EF5" w:rsidRDefault="00073EF5" w:rsidP="002B3E48">
            <w:pPr>
              <w:pStyle w:val="a5"/>
              <w:rPr>
                <w:b/>
              </w:rPr>
            </w:pPr>
            <w:r>
              <w:t xml:space="preserve">   </w:t>
            </w:r>
            <w:r>
              <w:rPr>
                <w:b/>
              </w:rPr>
              <w:t>«Согласовано»</w:t>
            </w:r>
          </w:p>
          <w:p w:rsidR="00073EF5" w:rsidRDefault="00073EF5" w:rsidP="002B3E48">
            <w:pPr>
              <w:pStyle w:val="a5"/>
            </w:pPr>
            <w:r>
              <w:t xml:space="preserve">Заместитель руководителя </w:t>
            </w:r>
          </w:p>
          <w:p w:rsidR="00073EF5" w:rsidRDefault="00073EF5" w:rsidP="002B3E48">
            <w:pPr>
              <w:pStyle w:val="a5"/>
            </w:pPr>
            <w:r>
              <w:t>по УВР МОУ «СОШ №3» __________/Пичугина Е.С./</w:t>
            </w:r>
          </w:p>
          <w:p w:rsidR="00073EF5" w:rsidRDefault="00073EF5" w:rsidP="002B3E48">
            <w:pPr>
              <w:pStyle w:val="a5"/>
            </w:pPr>
            <w:r>
              <w:t>29.08. 2015</w:t>
            </w:r>
          </w:p>
        </w:tc>
        <w:tc>
          <w:tcPr>
            <w:tcW w:w="3038" w:type="dxa"/>
            <w:hideMark/>
          </w:tcPr>
          <w:p w:rsidR="00073EF5" w:rsidRDefault="00073EF5" w:rsidP="002B3E48">
            <w:pPr>
              <w:pStyle w:val="a5"/>
              <w:rPr>
                <w:b/>
              </w:rPr>
            </w:pPr>
            <w:r>
              <w:t xml:space="preserve">      </w:t>
            </w:r>
            <w:r>
              <w:rPr>
                <w:b/>
              </w:rPr>
              <w:t>УТВЕРЖДАЮ</w:t>
            </w:r>
          </w:p>
          <w:p w:rsidR="00073EF5" w:rsidRDefault="00073EF5" w:rsidP="002B3E48">
            <w:pPr>
              <w:pStyle w:val="a5"/>
            </w:pPr>
            <w:r>
              <w:t xml:space="preserve">Руководитель МОУ </w:t>
            </w:r>
          </w:p>
          <w:p w:rsidR="00073EF5" w:rsidRDefault="00073EF5" w:rsidP="002B3E48">
            <w:pPr>
              <w:pStyle w:val="a5"/>
            </w:pPr>
            <w:r>
              <w:t xml:space="preserve">«СОШ №3"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__________</w:t>
            </w:r>
            <w:r>
              <w:t>/Широкова А.В./</w:t>
            </w:r>
          </w:p>
          <w:p w:rsidR="00073EF5" w:rsidRDefault="00073EF5" w:rsidP="002B3E48">
            <w:pPr>
              <w:pStyle w:val="a5"/>
            </w:pPr>
            <w:r>
              <w:t>Приказ №   327</w:t>
            </w:r>
          </w:p>
          <w:p w:rsidR="00073EF5" w:rsidRDefault="00073EF5" w:rsidP="002B3E48">
            <w:pPr>
              <w:pStyle w:val="a5"/>
            </w:pPr>
            <w:r>
              <w:t>от 01.09.2015</w:t>
            </w:r>
          </w:p>
        </w:tc>
      </w:tr>
    </w:tbl>
    <w:p w:rsidR="00073EF5" w:rsidRDefault="00073EF5" w:rsidP="00073EF5">
      <w:pPr>
        <w:pStyle w:val="a5"/>
      </w:pPr>
    </w:p>
    <w:p w:rsidR="00073EF5" w:rsidRDefault="00073EF5" w:rsidP="00073EF5">
      <w:pPr>
        <w:rPr>
          <w:sz w:val="28"/>
          <w:szCs w:val="28"/>
        </w:rPr>
      </w:pPr>
    </w:p>
    <w:p w:rsidR="00073EF5" w:rsidRDefault="00073EF5" w:rsidP="00073EF5">
      <w:pPr>
        <w:rPr>
          <w:sz w:val="28"/>
          <w:szCs w:val="28"/>
        </w:rPr>
      </w:pPr>
    </w:p>
    <w:p w:rsidR="00073EF5" w:rsidRDefault="00073EF5" w:rsidP="00073EF5">
      <w:pPr>
        <w:rPr>
          <w:sz w:val="28"/>
          <w:szCs w:val="28"/>
        </w:rPr>
      </w:pPr>
    </w:p>
    <w:p w:rsidR="00073EF5" w:rsidRDefault="00073EF5" w:rsidP="00073EF5">
      <w:pPr>
        <w:rPr>
          <w:sz w:val="28"/>
          <w:szCs w:val="28"/>
        </w:rPr>
      </w:pPr>
    </w:p>
    <w:p w:rsidR="00073EF5" w:rsidRDefault="00073EF5" w:rsidP="00073EF5">
      <w:pPr>
        <w:rPr>
          <w:sz w:val="28"/>
          <w:szCs w:val="28"/>
        </w:rPr>
      </w:pPr>
    </w:p>
    <w:p w:rsidR="00073EF5" w:rsidRDefault="00073EF5" w:rsidP="00073EF5">
      <w:pPr>
        <w:rPr>
          <w:sz w:val="28"/>
          <w:szCs w:val="28"/>
        </w:rPr>
      </w:pPr>
    </w:p>
    <w:p w:rsidR="00073EF5" w:rsidRDefault="00073EF5" w:rsidP="00073EF5">
      <w:pPr>
        <w:rPr>
          <w:sz w:val="28"/>
          <w:szCs w:val="28"/>
        </w:rPr>
      </w:pPr>
    </w:p>
    <w:p w:rsidR="00073EF5" w:rsidRDefault="00073EF5" w:rsidP="00073EF5">
      <w:pPr>
        <w:jc w:val="center"/>
        <w:rPr>
          <w:b/>
          <w:bCs/>
          <w:sz w:val="48"/>
          <w:szCs w:val="48"/>
        </w:rPr>
      </w:pPr>
      <w:r>
        <w:rPr>
          <w:b/>
          <w:bCs/>
          <w:sz w:val="48"/>
          <w:szCs w:val="48"/>
        </w:rPr>
        <w:t>Рабочая программа</w:t>
      </w:r>
    </w:p>
    <w:p w:rsidR="00073EF5" w:rsidRDefault="00073EF5" w:rsidP="00073EF5">
      <w:pPr>
        <w:jc w:val="center"/>
        <w:rPr>
          <w:b/>
          <w:bCs/>
          <w:sz w:val="48"/>
          <w:szCs w:val="48"/>
        </w:rPr>
      </w:pPr>
      <w:r>
        <w:rPr>
          <w:b/>
          <w:bCs/>
          <w:sz w:val="48"/>
          <w:szCs w:val="48"/>
        </w:rPr>
        <w:t>по  литературному чтению</w:t>
      </w:r>
    </w:p>
    <w:p w:rsidR="00073EF5" w:rsidRPr="00F55163" w:rsidRDefault="00073EF5" w:rsidP="00073EF5">
      <w:pPr>
        <w:jc w:val="center"/>
        <w:rPr>
          <w:b/>
          <w:sz w:val="40"/>
          <w:szCs w:val="40"/>
        </w:rPr>
      </w:pPr>
      <w:r w:rsidRPr="00F55163">
        <w:rPr>
          <w:b/>
          <w:sz w:val="40"/>
          <w:szCs w:val="40"/>
        </w:rPr>
        <w:t>1 «г» класса</w:t>
      </w:r>
    </w:p>
    <w:p w:rsidR="00073EF5" w:rsidRPr="00F55163" w:rsidRDefault="00073EF5" w:rsidP="00073EF5">
      <w:pPr>
        <w:jc w:val="center"/>
        <w:rPr>
          <w:b/>
          <w:sz w:val="36"/>
          <w:szCs w:val="36"/>
        </w:rPr>
      </w:pPr>
      <w:r w:rsidRPr="00F55163">
        <w:rPr>
          <w:b/>
          <w:sz w:val="36"/>
          <w:szCs w:val="36"/>
        </w:rPr>
        <w:t>Ягафаровой Ольги Викторовны</w:t>
      </w:r>
    </w:p>
    <w:p w:rsidR="00073EF5" w:rsidRPr="00F55163" w:rsidRDefault="00073EF5" w:rsidP="00073EF5">
      <w:pPr>
        <w:jc w:val="center"/>
        <w:rPr>
          <w:b/>
          <w:sz w:val="36"/>
          <w:szCs w:val="36"/>
        </w:rPr>
      </w:pPr>
      <w:r w:rsidRPr="00F55163">
        <w:rPr>
          <w:b/>
          <w:sz w:val="36"/>
          <w:szCs w:val="36"/>
        </w:rPr>
        <w:t>учителя начальных классов первой категории</w:t>
      </w:r>
    </w:p>
    <w:p w:rsidR="00073EF5" w:rsidRDefault="00073EF5" w:rsidP="00073EF5">
      <w:pPr>
        <w:jc w:val="center"/>
        <w:rPr>
          <w:sz w:val="48"/>
          <w:szCs w:val="48"/>
        </w:rPr>
      </w:pPr>
    </w:p>
    <w:p w:rsidR="00073EF5" w:rsidRDefault="00073EF5" w:rsidP="00073EF5">
      <w:pPr>
        <w:jc w:val="center"/>
        <w:rPr>
          <w:sz w:val="48"/>
          <w:szCs w:val="48"/>
        </w:rPr>
      </w:pPr>
    </w:p>
    <w:p w:rsidR="00073EF5" w:rsidRDefault="00073EF5" w:rsidP="00073EF5">
      <w:pPr>
        <w:jc w:val="center"/>
      </w:pPr>
    </w:p>
    <w:p w:rsidR="00073EF5" w:rsidRDefault="00073EF5" w:rsidP="00073EF5">
      <w:pPr>
        <w:jc w:val="right"/>
      </w:pPr>
      <w:r>
        <w:t>Рассмотрено на заседании</w:t>
      </w:r>
    </w:p>
    <w:p w:rsidR="00073EF5" w:rsidRDefault="00073EF5" w:rsidP="00073EF5">
      <w:pPr>
        <w:jc w:val="right"/>
      </w:pPr>
      <w:r>
        <w:t xml:space="preserve"> педагогического совета</w:t>
      </w:r>
    </w:p>
    <w:p w:rsidR="00073EF5" w:rsidRDefault="00073EF5" w:rsidP="00073EF5">
      <w:pPr>
        <w:jc w:val="right"/>
      </w:pPr>
      <w:r>
        <w:t>Протокол № 1 от 29.08.2015</w:t>
      </w:r>
    </w:p>
    <w:p w:rsidR="00073EF5" w:rsidRDefault="00073EF5" w:rsidP="00073EF5">
      <w:pPr>
        <w:jc w:val="right"/>
      </w:pPr>
    </w:p>
    <w:p w:rsidR="00073EF5" w:rsidRDefault="00073EF5" w:rsidP="00073EF5">
      <w:pPr>
        <w:jc w:val="right"/>
      </w:pPr>
    </w:p>
    <w:p w:rsidR="00073EF5" w:rsidRDefault="00073EF5" w:rsidP="00073EF5">
      <w:pPr>
        <w:jc w:val="right"/>
      </w:pPr>
    </w:p>
    <w:p w:rsidR="00073EF5" w:rsidRDefault="00073EF5" w:rsidP="00073EF5">
      <w:pPr>
        <w:jc w:val="right"/>
      </w:pPr>
      <w:r>
        <w:t>Рассмотрено на заседании</w:t>
      </w:r>
    </w:p>
    <w:p w:rsidR="00073EF5" w:rsidRDefault="00073EF5" w:rsidP="00073EF5">
      <w:pPr>
        <w:jc w:val="right"/>
      </w:pPr>
      <w:r>
        <w:t xml:space="preserve"> Управляющего совета</w:t>
      </w:r>
    </w:p>
    <w:p w:rsidR="00073EF5" w:rsidRDefault="00073EF5" w:rsidP="00073EF5">
      <w:pPr>
        <w:jc w:val="right"/>
      </w:pPr>
      <w:r>
        <w:t>Протокол № 6 от 31.08.2015 г.</w:t>
      </w:r>
    </w:p>
    <w:p w:rsidR="00073EF5" w:rsidRDefault="00073EF5" w:rsidP="00073EF5">
      <w:pPr>
        <w:jc w:val="right"/>
      </w:pPr>
    </w:p>
    <w:p w:rsidR="00073EF5" w:rsidRDefault="00073EF5" w:rsidP="00073EF5"/>
    <w:p w:rsidR="00073EF5" w:rsidRDefault="00073EF5" w:rsidP="00073EF5">
      <w:pPr>
        <w:jc w:val="right"/>
      </w:pPr>
    </w:p>
    <w:p w:rsidR="00073EF5" w:rsidRDefault="00073EF5" w:rsidP="00073EF5">
      <w:pPr>
        <w:jc w:val="right"/>
      </w:pPr>
    </w:p>
    <w:p w:rsidR="00073EF5" w:rsidRDefault="00073EF5" w:rsidP="00073EF5">
      <w:pPr>
        <w:jc w:val="right"/>
      </w:pPr>
    </w:p>
    <w:p w:rsidR="00073EF5" w:rsidRDefault="00073EF5" w:rsidP="00073EF5">
      <w:pPr>
        <w:jc w:val="right"/>
      </w:pPr>
    </w:p>
    <w:p w:rsidR="00073EF5" w:rsidRDefault="00073EF5" w:rsidP="00073EF5">
      <w:pPr>
        <w:jc w:val="center"/>
        <w:rPr>
          <w:b/>
          <w:bCs/>
          <w:sz w:val="28"/>
        </w:rPr>
      </w:pPr>
      <w:r>
        <w:rPr>
          <w:b/>
          <w:bCs/>
          <w:sz w:val="28"/>
        </w:rPr>
        <w:t>2015-2016 учебный год</w:t>
      </w:r>
    </w:p>
    <w:p w:rsidR="00073EF5" w:rsidRDefault="00073EF5" w:rsidP="00073EF5"/>
    <w:p w:rsidR="00073EF5" w:rsidRDefault="00073EF5" w:rsidP="00073EF5"/>
    <w:p w:rsidR="00073EF5" w:rsidRDefault="00073EF5" w:rsidP="00073EF5"/>
    <w:p w:rsidR="00F64375" w:rsidRPr="00A412A8" w:rsidRDefault="00F64375" w:rsidP="00A412A8">
      <w:pPr>
        <w:pStyle w:val="a5"/>
        <w:jc w:val="right"/>
      </w:pPr>
    </w:p>
    <w:p w:rsidR="00F64375" w:rsidRPr="00A412A8" w:rsidRDefault="00F64375" w:rsidP="00A412A8">
      <w:pPr>
        <w:autoSpaceDE w:val="0"/>
        <w:autoSpaceDN w:val="0"/>
        <w:adjustRightInd w:val="0"/>
        <w:rPr>
          <w:b/>
          <w:bCs/>
        </w:rPr>
      </w:pPr>
    </w:p>
    <w:p w:rsidR="00F64375" w:rsidRPr="00A412A8" w:rsidRDefault="00F64375" w:rsidP="00A412A8">
      <w:pPr>
        <w:autoSpaceDE w:val="0"/>
        <w:autoSpaceDN w:val="0"/>
        <w:adjustRightInd w:val="0"/>
        <w:jc w:val="center"/>
        <w:rPr>
          <w:b/>
          <w:bCs/>
        </w:rPr>
      </w:pPr>
      <w:r w:rsidRPr="00A412A8">
        <w:rPr>
          <w:b/>
          <w:bCs/>
        </w:rPr>
        <w:lastRenderedPageBreak/>
        <w:t>1.Пояснительная записка</w:t>
      </w:r>
    </w:p>
    <w:p w:rsidR="00ED4A20" w:rsidRPr="00A412A8" w:rsidRDefault="00ED4A20" w:rsidP="00A412A8">
      <w:pPr>
        <w:jc w:val="both"/>
      </w:pPr>
      <w:r w:rsidRPr="00A412A8">
        <w:t>Рабочая программа по литературному чтению содержит два раздела(периода)</w:t>
      </w:r>
    </w:p>
    <w:p w:rsidR="00ED4A20" w:rsidRPr="00A412A8" w:rsidRDefault="00ED4A20" w:rsidP="00A412A8">
      <w:pPr>
        <w:autoSpaceDE w:val="0"/>
        <w:autoSpaceDN w:val="0"/>
        <w:adjustRightInd w:val="0"/>
        <w:jc w:val="both"/>
      </w:pPr>
      <w:r w:rsidRPr="00A412A8">
        <w:rPr>
          <w:lang w:val="en-US"/>
        </w:rPr>
        <w:t>I</w:t>
      </w:r>
      <w:r w:rsidRPr="00A412A8">
        <w:t xml:space="preserve"> раздел - обучение грамоте, разработан  в соответствии с ФГОС </w:t>
      </w:r>
      <w:r w:rsidR="009D7626">
        <w:t>НОО</w:t>
      </w:r>
      <w:r w:rsidRPr="00A412A8">
        <w:t xml:space="preserve">, 2009г., примерной программой по обучению грамоте /Москва «Просвещение»,2012г., </w:t>
      </w:r>
      <w:r w:rsidRPr="00A412A8">
        <w:rPr>
          <w:b/>
          <w:bCs/>
        </w:rPr>
        <w:t xml:space="preserve">Букварь  «Мой первый учебник» </w:t>
      </w:r>
      <w:r w:rsidRPr="00A412A8">
        <w:t xml:space="preserve">(авторы: </w:t>
      </w:r>
      <w:r w:rsidRPr="00A412A8">
        <w:rPr>
          <w:i/>
          <w:iCs/>
        </w:rPr>
        <w:t>М. С. Соловейчик, Н. М. Бетенькова, Н. С. Кузьменко, О. Е. Курлыгина</w:t>
      </w:r>
      <w:r w:rsidRPr="00A412A8">
        <w:t xml:space="preserve">) </w:t>
      </w:r>
    </w:p>
    <w:p w:rsidR="009D7626" w:rsidRDefault="00ED4A20" w:rsidP="00A412A8">
      <w:pPr>
        <w:jc w:val="both"/>
      </w:pPr>
      <w:r w:rsidRPr="00A412A8">
        <w:rPr>
          <w:lang w:val="en-US"/>
        </w:rPr>
        <w:t>II</w:t>
      </w:r>
      <w:r w:rsidRPr="00A412A8">
        <w:t xml:space="preserve"> раздел – систематический курс литературного чтения разработан  в соответствии с </w:t>
      </w:r>
      <w:r w:rsidR="00A412A8" w:rsidRPr="00A412A8">
        <w:t xml:space="preserve">ФГОС </w:t>
      </w:r>
      <w:r w:rsidR="009D7626">
        <w:t>НОО</w:t>
      </w:r>
      <w:r w:rsidR="00A412A8" w:rsidRPr="00A412A8">
        <w:t>, 2009г.</w:t>
      </w:r>
      <w:r w:rsidRPr="00A412A8">
        <w:t xml:space="preserve">, примерных программ по литературному чтению /Москва «Просвещение», 2012 г.,  </w:t>
      </w:r>
    </w:p>
    <w:p w:rsidR="00ED4A20" w:rsidRPr="00A412A8" w:rsidRDefault="00ED4A20" w:rsidP="00A412A8">
      <w:pPr>
        <w:jc w:val="both"/>
      </w:pPr>
      <w:r w:rsidRPr="00A412A8">
        <w:t>Учебник: Кубасова О.В. «Литературное чтение» Учебник 1 класс/Смоленск: «Ассоциация 21 век», 201</w:t>
      </w:r>
      <w:r w:rsidR="0072757F">
        <w:t>1</w:t>
      </w:r>
      <w:r w:rsidRPr="00A412A8">
        <w:t>г.</w:t>
      </w:r>
    </w:p>
    <w:p w:rsidR="00ED4A20" w:rsidRPr="00A412A8" w:rsidRDefault="00ED4A20" w:rsidP="00A412A8">
      <w:pPr>
        <w:jc w:val="both"/>
      </w:pPr>
      <w:r w:rsidRPr="00A412A8">
        <w:t>Рабочая тетрадь</w:t>
      </w:r>
      <w:r w:rsidR="009D7626">
        <w:t xml:space="preserve"> «Литературное чтение»</w:t>
      </w:r>
      <w:r w:rsidRPr="00A412A8">
        <w:t>.1класс Кубасова О.В./Смоленск: « Ассоциация 21 век» ,201</w:t>
      </w:r>
      <w:r w:rsidR="0072757F">
        <w:t>5</w:t>
      </w:r>
      <w:r w:rsidRPr="00A412A8">
        <w:t>г.</w:t>
      </w:r>
    </w:p>
    <w:p w:rsidR="00ED4A20" w:rsidRPr="00A412A8" w:rsidRDefault="00ED4A20" w:rsidP="00A412A8">
      <w:pPr>
        <w:jc w:val="both"/>
      </w:pPr>
    </w:p>
    <w:p w:rsidR="00ED4A20" w:rsidRPr="00A412A8" w:rsidRDefault="00ED4A20" w:rsidP="00A412A8">
      <w:pPr>
        <w:shd w:val="clear" w:color="auto" w:fill="FFFFFF"/>
        <w:spacing w:before="278"/>
        <w:ind w:right="5" w:firstLine="398"/>
        <w:jc w:val="both"/>
      </w:pPr>
      <w:r w:rsidRPr="00A412A8">
        <w:rPr>
          <w:b/>
        </w:rPr>
        <w:t>Целью</w:t>
      </w:r>
      <w:r w:rsidRPr="00A412A8">
        <w:t xml:space="preserve"> обучения чтению в начальных классах является формирование «талантливого читателя» (С. Маршак), т.е. читателя, адекватно, полноценно и творчески пости</w:t>
      </w:r>
      <w:r w:rsidRPr="00A412A8">
        <w:softHyphen/>
        <w:t>гающего литературное наследие человечества.</w:t>
      </w:r>
    </w:p>
    <w:p w:rsidR="00ED4A20" w:rsidRPr="00A412A8" w:rsidRDefault="00ED4A20" w:rsidP="00A412A8">
      <w:pPr>
        <w:shd w:val="clear" w:color="auto" w:fill="FFFFFF"/>
        <w:ind w:firstLine="398"/>
        <w:jc w:val="both"/>
      </w:pPr>
      <w:r w:rsidRPr="00A412A8">
        <w:rPr>
          <w:b/>
        </w:rPr>
        <w:t>Задачи:</w:t>
      </w:r>
    </w:p>
    <w:p w:rsidR="00ED4A20" w:rsidRPr="00A412A8" w:rsidRDefault="00ED4A20" w:rsidP="00A412A8">
      <w:pPr>
        <w:widowControl w:val="0"/>
        <w:numPr>
          <w:ilvl w:val="0"/>
          <w:numId w:val="10"/>
        </w:numPr>
        <w:shd w:val="clear" w:color="auto" w:fill="FFFFFF"/>
        <w:tabs>
          <w:tab w:val="left" w:pos="672"/>
        </w:tabs>
        <w:autoSpaceDE w:val="0"/>
        <w:autoSpaceDN w:val="0"/>
        <w:adjustRightInd w:val="0"/>
        <w:ind w:firstLine="398"/>
        <w:jc w:val="both"/>
      </w:pPr>
      <w:r w:rsidRPr="00A412A8">
        <w:t>Формирование устойчивого желания читать дос</w:t>
      </w:r>
      <w:r w:rsidRPr="00A412A8">
        <w:softHyphen/>
        <w:t>тупную возрасту литературу. (Мотивационная сторона читательской деятельности.)</w:t>
      </w:r>
    </w:p>
    <w:p w:rsidR="00ED4A20" w:rsidRPr="00A412A8" w:rsidRDefault="00ED4A20" w:rsidP="00A412A8">
      <w:pPr>
        <w:widowControl w:val="0"/>
        <w:numPr>
          <w:ilvl w:val="0"/>
          <w:numId w:val="10"/>
        </w:numPr>
        <w:shd w:val="clear" w:color="auto" w:fill="FFFFFF"/>
        <w:tabs>
          <w:tab w:val="left" w:pos="672"/>
        </w:tabs>
        <w:autoSpaceDE w:val="0"/>
        <w:autoSpaceDN w:val="0"/>
        <w:adjustRightInd w:val="0"/>
        <w:ind w:firstLine="398"/>
        <w:jc w:val="both"/>
      </w:pPr>
      <w:r w:rsidRPr="00A412A8">
        <w:t>Совершенствование у детей навыка чтения: ос</w:t>
      </w:r>
      <w:r w:rsidRPr="00A412A8">
        <w:softHyphen/>
        <w:t>мысленности, правильности, беглости, выразительно</w:t>
      </w:r>
      <w:r w:rsidRPr="00A412A8">
        <w:softHyphen/>
        <w:t>сти. (Техническая основа процесса чтения.)</w:t>
      </w:r>
    </w:p>
    <w:p w:rsidR="00ED4A20" w:rsidRPr="00A412A8" w:rsidRDefault="00ED4A20" w:rsidP="00A412A8">
      <w:pPr>
        <w:widowControl w:val="0"/>
        <w:numPr>
          <w:ilvl w:val="0"/>
          <w:numId w:val="10"/>
        </w:numPr>
        <w:shd w:val="clear" w:color="auto" w:fill="FFFFFF"/>
        <w:tabs>
          <w:tab w:val="left" w:pos="672"/>
        </w:tabs>
        <w:autoSpaceDE w:val="0"/>
        <w:autoSpaceDN w:val="0"/>
        <w:adjustRightInd w:val="0"/>
        <w:ind w:right="5" w:firstLine="398"/>
        <w:jc w:val="both"/>
      </w:pPr>
      <w:r w:rsidRPr="00A412A8">
        <w:t>Формирование способности к полноценному (адекватному и всестороннему) восприятию литератур</w:t>
      </w:r>
      <w:r w:rsidRPr="00A412A8">
        <w:softHyphen/>
        <w:t>ного текста. (Содержательная сторона чтения: непос</w:t>
      </w:r>
      <w:r w:rsidRPr="00A412A8">
        <w:softHyphen/>
        <w:t>редственный эмоциональный отклик, обдумывающее восприятие, постижение подтекста, авторского замыс</w:t>
      </w:r>
      <w:r w:rsidRPr="00A412A8">
        <w:softHyphen/>
        <w:t>ла и собственного отношения к тому, что и как написано.)</w:t>
      </w:r>
    </w:p>
    <w:p w:rsidR="00ED4A20" w:rsidRPr="00A412A8" w:rsidRDefault="00ED4A20" w:rsidP="00A412A8">
      <w:pPr>
        <w:widowControl w:val="0"/>
        <w:numPr>
          <w:ilvl w:val="0"/>
          <w:numId w:val="10"/>
        </w:numPr>
        <w:shd w:val="clear" w:color="auto" w:fill="FFFFFF"/>
        <w:tabs>
          <w:tab w:val="left" w:pos="672"/>
        </w:tabs>
        <w:autoSpaceDE w:val="0"/>
        <w:autoSpaceDN w:val="0"/>
        <w:adjustRightInd w:val="0"/>
        <w:ind w:right="5" w:firstLine="398"/>
        <w:jc w:val="both"/>
      </w:pPr>
      <w:r w:rsidRPr="00A412A8">
        <w:t>Усвоение различных способов творческой интер</w:t>
      </w:r>
      <w:r w:rsidRPr="00A412A8">
        <w:softHyphen/>
        <w:t>претации художественного текста: выразительного чте</w:t>
      </w:r>
      <w:r w:rsidRPr="00A412A8">
        <w:softHyphen/>
        <w:t>ния по книге и наизусть, драматизации, словесного ри</w:t>
      </w:r>
      <w:r w:rsidRPr="00A412A8">
        <w:softHyphen/>
        <w:t>сования, творческого пересказа, музыкального иллюстрирования, составления диафильма и др.</w:t>
      </w:r>
    </w:p>
    <w:p w:rsidR="00ED4A20" w:rsidRPr="00A412A8" w:rsidRDefault="00ED4A20" w:rsidP="00A412A8">
      <w:pPr>
        <w:widowControl w:val="0"/>
        <w:numPr>
          <w:ilvl w:val="0"/>
          <w:numId w:val="10"/>
        </w:numPr>
        <w:shd w:val="clear" w:color="auto" w:fill="FFFFFF"/>
        <w:tabs>
          <w:tab w:val="left" w:pos="662"/>
        </w:tabs>
        <w:autoSpaceDE w:val="0"/>
        <w:autoSpaceDN w:val="0"/>
        <w:adjustRightInd w:val="0"/>
        <w:ind w:firstLine="398"/>
        <w:jc w:val="both"/>
      </w:pPr>
      <w:r w:rsidRPr="00A412A8">
        <w:t>Обучение практическим умениям преобразования текста: определению главного и второстепенного, на</w:t>
      </w:r>
      <w:r w:rsidRPr="00A412A8">
        <w:softHyphen/>
        <w:t>хождению опорных слов, выделению смысловых час</w:t>
      </w:r>
      <w:r w:rsidRPr="00A412A8">
        <w:softHyphen/>
        <w:t xml:space="preserve">тей, озаглавливанию, составлению плана, пересказу и др. </w:t>
      </w:r>
    </w:p>
    <w:p w:rsidR="00ED4A20" w:rsidRPr="00A412A8" w:rsidRDefault="00ED4A20" w:rsidP="00A412A8">
      <w:pPr>
        <w:widowControl w:val="0"/>
        <w:numPr>
          <w:ilvl w:val="0"/>
          <w:numId w:val="10"/>
        </w:numPr>
        <w:shd w:val="clear" w:color="auto" w:fill="FFFFFF"/>
        <w:tabs>
          <w:tab w:val="left" w:pos="662"/>
        </w:tabs>
        <w:autoSpaceDE w:val="0"/>
        <w:autoSpaceDN w:val="0"/>
        <w:adjustRightInd w:val="0"/>
        <w:ind w:firstLine="398"/>
        <w:jc w:val="both"/>
      </w:pPr>
      <w:r w:rsidRPr="00A412A8">
        <w:t>Обогащение читательского опыта посредством накопления и систематизации литературных впечатле</w:t>
      </w:r>
      <w:r w:rsidRPr="00A412A8">
        <w:softHyphen/>
        <w:t>ний, разнообразных по эмоциональной окраске, тема</w:t>
      </w:r>
      <w:r w:rsidRPr="00A412A8">
        <w:softHyphen/>
        <w:t>тике, видо-жанровой принадлежности, и на этой базе практическое освоение элементарных литературовед</w:t>
      </w:r>
      <w:r w:rsidRPr="00A412A8">
        <w:softHyphen/>
        <w:t>ческих понятий. (Основы литературного развития.)</w:t>
      </w:r>
    </w:p>
    <w:p w:rsidR="00ED4A20" w:rsidRPr="00A412A8" w:rsidRDefault="00ED4A20" w:rsidP="00A412A8">
      <w:pPr>
        <w:widowControl w:val="0"/>
        <w:numPr>
          <w:ilvl w:val="0"/>
          <w:numId w:val="10"/>
        </w:numPr>
        <w:shd w:val="clear" w:color="auto" w:fill="FFFFFF"/>
        <w:tabs>
          <w:tab w:val="left" w:pos="662"/>
        </w:tabs>
        <w:autoSpaceDE w:val="0"/>
        <w:autoSpaceDN w:val="0"/>
        <w:adjustRightInd w:val="0"/>
        <w:ind w:right="5" w:firstLine="398"/>
        <w:jc w:val="both"/>
      </w:pPr>
      <w:r w:rsidRPr="00A412A8">
        <w:t>Овладение детьми умением пользоваться опреде</w:t>
      </w:r>
      <w:r w:rsidRPr="00A412A8">
        <w:softHyphen/>
        <w:t>ленным программой набором средств внетекстовой ин</w:t>
      </w:r>
      <w:r w:rsidRPr="00A412A8">
        <w:softHyphen/>
        <w:t>формации (обложка, титульный лист и др.), превращаю</w:t>
      </w:r>
      <w:r w:rsidRPr="00A412A8">
        <w:softHyphen/>
        <w:t>щих текст в книгу и позволяющих ориентироваться в ней.</w:t>
      </w:r>
    </w:p>
    <w:p w:rsidR="00ED4A20" w:rsidRPr="00A412A8" w:rsidRDefault="00ED4A20" w:rsidP="00A412A8">
      <w:pPr>
        <w:widowControl w:val="0"/>
        <w:shd w:val="clear" w:color="auto" w:fill="FFFFFF"/>
        <w:tabs>
          <w:tab w:val="left" w:pos="662"/>
        </w:tabs>
        <w:autoSpaceDE w:val="0"/>
        <w:autoSpaceDN w:val="0"/>
        <w:adjustRightInd w:val="0"/>
        <w:ind w:left="398" w:right="5"/>
        <w:jc w:val="both"/>
      </w:pPr>
    </w:p>
    <w:p w:rsidR="00F64375" w:rsidRPr="00A412A8" w:rsidRDefault="00F64375" w:rsidP="00A412A8">
      <w:pPr>
        <w:autoSpaceDE w:val="0"/>
        <w:autoSpaceDN w:val="0"/>
        <w:adjustRightInd w:val="0"/>
        <w:jc w:val="both"/>
      </w:pPr>
    </w:p>
    <w:p w:rsidR="00F64375" w:rsidRPr="00A412A8" w:rsidRDefault="00F64375" w:rsidP="00A412A8">
      <w:pPr>
        <w:autoSpaceDE w:val="0"/>
        <w:autoSpaceDN w:val="0"/>
        <w:adjustRightInd w:val="0"/>
        <w:jc w:val="both"/>
        <w:rPr>
          <w:b/>
          <w:bCs/>
        </w:rPr>
      </w:pPr>
      <w:r w:rsidRPr="00A412A8">
        <w:rPr>
          <w:b/>
          <w:bCs/>
        </w:rPr>
        <w:t xml:space="preserve">                                              2.Общая характеристика учебного предмета</w:t>
      </w:r>
    </w:p>
    <w:p w:rsidR="00F64375" w:rsidRPr="00A412A8" w:rsidRDefault="00F64375" w:rsidP="00A412A8">
      <w:pPr>
        <w:autoSpaceDE w:val="0"/>
        <w:autoSpaceDN w:val="0"/>
        <w:adjustRightInd w:val="0"/>
        <w:jc w:val="both"/>
      </w:pPr>
      <w:r w:rsidRPr="009D7626">
        <w:rPr>
          <w:b/>
        </w:rPr>
        <w:t>Период обучения грамоте</w:t>
      </w:r>
      <w:r w:rsidRPr="00A412A8">
        <w:t xml:space="preserve"> – исключительно важный  этап в формировании личности каждого ребёнка. Именно с уроков обучения грамоте начинается его школьная жизнь, на них он учится читать и писать, тем самым, открывая себе путь к дальнейшему образованию.</w:t>
      </w:r>
    </w:p>
    <w:p w:rsidR="00F64375" w:rsidRPr="00A412A8" w:rsidRDefault="00F64375" w:rsidP="00A412A8">
      <w:pPr>
        <w:autoSpaceDE w:val="0"/>
        <w:autoSpaceDN w:val="0"/>
        <w:adjustRightInd w:val="0"/>
        <w:jc w:val="both"/>
      </w:pPr>
      <w:r w:rsidRPr="00A412A8">
        <w:t xml:space="preserve">Необходимо, чтобы желание, с которым первоклассник идёт в школу, постепенно не только не угасало, но и крепло. Поэтому одно из первых условий успешности учебной работы в данный период – сделать уроки чтения и письма </w:t>
      </w:r>
      <w:r w:rsidRPr="00A412A8">
        <w:rPr>
          <w:i/>
          <w:iCs/>
        </w:rPr>
        <w:t>интересными</w:t>
      </w:r>
      <w:r w:rsidRPr="00A412A8">
        <w:t xml:space="preserve"> для маленького ученика, воспитывающими у него желание учиться, приобретать всё новые и новые  знания и умения, иначе говоря, способствующими становлению у него </w:t>
      </w:r>
      <w:r w:rsidRPr="00A412A8">
        <w:rPr>
          <w:i/>
          <w:iCs/>
        </w:rPr>
        <w:t>познавательного интереса</w:t>
      </w:r>
      <w:r w:rsidRPr="00A412A8">
        <w:t>. Однако это условие тесно связано с другим.</w:t>
      </w:r>
    </w:p>
    <w:p w:rsidR="00F64375" w:rsidRPr="00A412A8" w:rsidRDefault="00F64375" w:rsidP="00A412A8">
      <w:pPr>
        <w:autoSpaceDE w:val="0"/>
        <w:autoSpaceDN w:val="0"/>
        <w:adjustRightInd w:val="0"/>
        <w:jc w:val="both"/>
      </w:pPr>
      <w:r w:rsidRPr="00A412A8">
        <w:t xml:space="preserve">Хорошо известно, что сегодня в первый класс приходят дети с разным уровнем дошкольной подготовки. Так, одни умеют читать, а другие не знают букв, у одних в той или иной степени </w:t>
      </w:r>
      <w:r w:rsidRPr="00A412A8">
        <w:lastRenderedPageBreak/>
        <w:t xml:space="preserve">развит фонетический слух, а у других – нет. Поэтому второе условие продуктивного обучения грамоте – </w:t>
      </w:r>
      <w:r w:rsidRPr="00A412A8">
        <w:rPr>
          <w:i/>
          <w:iCs/>
        </w:rPr>
        <w:t xml:space="preserve">учёт различий в дошкольной подготовке </w:t>
      </w:r>
      <w:r w:rsidRPr="00A412A8">
        <w:t xml:space="preserve">первоклассников. При этом важно не затормозить движение вперёд ни одной из категорий учащихся. Обучение должно быть одновременно </w:t>
      </w:r>
      <w:r w:rsidRPr="00A412A8">
        <w:rPr>
          <w:i/>
          <w:iCs/>
        </w:rPr>
        <w:t xml:space="preserve">доступным </w:t>
      </w:r>
      <w:r w:rsidRPr="00A412A8">
        <w:t xml:space="preserve">каждому и </w:t>
      </w:r>
      <w:r w:rsidRPr="00A412A8">
        <w:rPr>
          <w:i/>
          <w:iCs/>
        </w:rPr>
        <w:t>стимулирующим у всех познавательный интерес.</w:t>
      </w:r>
    </w:p>
    <w:p w:rsidR="00F64375" w:rsidRPr="00A412A8" w:rsidRDefault="00F64375" w:rsidP="00A412A8">
      <w:pPr>
        <w:autoSpaceDE w:val="0"/>
        <w:autoSpaceDN w:val="0"/>
        <w:adjustRightInd w:val="0"/>
        <w:jc w:val="both"/>
      </w:pPr>
      <w:r w:rsidRPr="00A412A8">
        <w:t xml:space="preserve">Без соблюдения названных условий трудно рассчитывать, что на первом этапе школьной жизни ребёнка удастся его </w:t>
      </w:r>
      <w:r w:rsidRPr="00A412A8">
        <w:rPr>
          <w:i/>
          <w:iCs/>
        </w:rPr>
        <w:t xml:space="preserve">обучение, развитие и воспитание </w:t>
      </w:r>
      <w:r w:rsidRPr="00A412A8">
        <w:t>слить в единый органичный процесс. Достижение же такого слияния – одна из задач современной школы. На решение указанной задачи и нацелена данная программа. Раскроем содержание, которое вкладывается в ней в каждое из названных направлений учебной работы.</w:t>
      </w:r>
    </w:p>
    <w:p w:rsidR="00F64375" w:rsidRPr="00A412A8" w:rsidRDefault="00F64375" w:rsidP="00A412A8">
      <w:pPr>
        <w:autoSpaceDE w:val="0"/>
        <w:autoSpaceDN w:val="0"/>
        <w:adjustRightInd w:val="0"/>
        <w:jc w:val="both"/>
      </w:pPr>
      <w:r w:rsidRPr="00A412A8">
        <w:rPr>
          <w:i/>
          <w:iCs/>
        </w:rPr>
        <w:t xml:space="preserve">Обучение </w:t>
      </w:r>
      <w:r w:rsidRPr="00A412A8">
        <w:t>предполагает первоначальное знакомство детей с необходимыми лингвистическими понятиями и формирование на их основе осознанных, а потому контролируемых различных умений. Центральное место среди этих умений занимают те, которые обеспечивают четыре вида речевой деятельности: чтение, письмо, говорение, слушание.</w:t>
      </w:r>
    </w:p>
    <w:p w:rsidR="00F64375" w:rsidRPr="00A412A8" w:rsidRDefault="00F64375" w:rsidP="00A412A8">
      <w:pPr>
        <w:autoSpaceDE w:val="0"/>
        <w:autoSpaceDN w:val="0"/>
        <w:adjustRightInd w:val="0"/>
        <w:jc w:val="both"/>
      </w:pPr>
      <w:r w:rsidRPr="00A412A8">
        <w:t xml:space="preserve">Под </w:t>
      </w:r>
      <w:r w:rsidRPr="00A412A8">
        <w:rPr>
          <w:i/>
          <w:iCs/>
        </w:rPr>
        <w:t xml:space="preserve">развитием </w:t>
      </w:r>
      <w:r w:rsidRPr="00A412A8">
        <w:t>понимается, во-первых, становление у школьников лингвистического мышления – способности осознавать речь, предложение, слово, звук как предмет наблюдения и изучения, выполнять с различными средствами языка операции анализа, синтеза, сравнения, классификации, обобщения; во-вторых, совершенствование у детей природной языковой интуиции, склонности к догадке; в-третьих, зарождение у них умения учиться, а для этого – ориентироваться в букваре и прописях и полноценно работать с ними.</w:t>
      </w:r>
    </w:p>
    <w:p w:rsidR="00F64375" w:rsidRPr="00A412A8" w:rsidRDefault="00F64375" w:rsidP="00A412A8">
      <w:pPr>
        <w:autoSpaceDE w:val="0"/>
        <w:autoSpaceDN w:val="0"/>
        <w:adjustRightInd w:val="0"/>
        <w:jc w:val="both"/>
      </w:pPr>
      <w:r w:rsidRPr="00A412A8">
        <w:rPr>
          <w:i/>
          <w:iCs/>
        </w:rPr>
        <w:t xml:space="preserve">Воспитание </w:t>
      </w:r>
      <w:r w:rsidRPr="00A412A8">
        <w:t>связывается, прежде всего, с привитием интереса к учению, в частности к урокам</w:t>
      </w:r>
    </w:p>
    <w:p w:rsidR="00F64375" w:rsidRPr="00A412A8" w:rsidRDefault="00F64375" w:rsidP="00A412A8">
      <w:pPr>
        <w:autoSpaceDE w:val="0"/>
        <w:autoSpaceDN w:val="0"/>
        <w:adjustRightInd w:val="0"/>
        <w:jc w:val="both"/>
      </w:pPr>
      <w:r w:rsidRPr="00A412A8">
        <w:t>чтения и письма, с формированием у учащихся желания научиться хорошо читать, писать, говорить и слушать, чтобы использовать все умения в практике общения с людьми, при самостоятельном (по собственной инициативе) обращении к книгам.</w:t>
      </w:r>
    </w:p>
    <w:p w:rsidR="00F64375" w:rsidRPr="00A412A8" w:rsidRDefault="00F64375" w:rsidP="00A412A8">
      <w:pPr>
        <w:autoSpaceDE w:val="0"/>
        <w:autoSpaceDN w:val="0"/>
        <w:adjustRightInd w:val="0"/>
        <w:jc w:val="both"/>
      </w:pPr>
      <w:r w:rsidRPr="00A412A8">
        <w:t xml:space="preserve">Специфика уроков обучения грамоте состоит в том, что с них фактически начинаются сразу два курса: </w:t>
      </w:r>
      <w:r w:rsidRPr="00A412A8">
        <w:rPr>
          <w:i/>
          <w:iCs/>
        </w:rPr>
        <w:t xml:space="preserve">литературного чтения </w:t>
      </w:r>
      <w:r w:rsidRPr="00A412A8">
        <w:t xml:space="preserve">и </w:t>
      </w:r>
      <w:r w:rsidRPr="00A412A8">
        <w:rPr>
          <w:i/>
          <w:iCs/>
        </w:rPr>
        <w:t xml:space="preserve">русского языка. </w:t>
      </w:r>
      <w:r w:rsidRPr="00A412A8">
        <w:t>Эффективность освоения каждого из этих курсовво многом будет зависеть от содержания и способов подготовки учеников в период обучения грамоте, поскольку на этом этапе должны быть не только сформированы элементарное чтение и письмо,но и заложены основы необходимых в дальнейшемзнаний и умений – читательских, речевых, фонетико-графических, орфографических и др.</w:t>
      </w:r>
    </w:p>
    <w:p w:rsidR="00ED4A20" w:rsidRPr="00A412A8" w:rsidRDefault="00ED4A20" w:rsidP="00A412A8">
      <w:pPr>
        <w:tabs>
          <w:tab w:val="left" w:pos="0"/>
        </w:tabs>
        <w:jc w:val="both"/>
      </w:pPr>
      <w:r w:rsidRPr="00A412A8">
        <w:rPr>
          <w:b/>
        </w:rPr>
        <w:t>Систематический курс  «Литературное чтение»</w:t>
      </w:r>
      <w:r w:rsidRPr="00A412A8">
        <w:t xml:space="preserve"> – состоит из следующих разделов    для каждого года обучения: «Виды речевой  деятельности», «Круг детского чтения»,  «Литературоведческая пропедевтика»,  «Творческая деятельность учащихся (на основе литературных произведений)»,  «Внеурочная деятельность по литературному чтению».   Завершается Программа перечнем ожидаемых результатов обучения.</w:t>
      </w:r>
    </w:p>
    <w:p w:rsidR="00ED4A20" w:rsidRPr="00A412A8" w:rsidRDefault="00ED4A20" w:rsidP="00A412A8">
      <w:pPr>
        <w:ind w:firstLine="708"/>
        <w:jc w:val="both"/>
        <w:rPr>
          <w:b/>
        </w:rPr>
      </w:pPr>
      <w:r w:rsidRPr="00A412A8">
        <w:t xml:space="preserve">Раздел   </w:t>
      </w:r>
      <w:r w:rsidRPr="00A412A8">
        <w:rPr>
          <w:b/>
          <w:i/>
        </w:rPr>
        <w:t>«Виды речевой   деятельности»</w:t>
      </w:r>
      <w:r w:rsidRPr="00A412A8">
        <w:t xml:space="preserve">  включает в себя описание работы над  всеми видами речевой деятельности (слушание, чтение, говорение, письмо),  и прежде всего – работы над разными видами текстов.  </w:t>
      </w:r>
    </w:p>
    <w:p w:rsidR="00ED4A20" w:rsidRPr="00A412A8" w:rsidRDefault="00ED4A20" w:rsidP="00A412A8">
      <w:pPr>
        <w:shd w:val="clear" w:color="auto" w:fill="FFFFFF"/>
        <w:ind w:firstLine="708"/>
        <w:jc w:val="both"/>
        <w:rPr>
          <w:spacing w:val="-2"/>
        </w:rPr>
      </w:pPr>
      <w:r w:rsidRPr="00A412A8">
        <w:rPr>
          <w:spacing w:val="-2"/>
        </w:rPr>
        <w:t xml:space="preserve">Раздел </w:t>
      </w:r>
      <w:r w:rsidRPr="00A412A8">
        <w:rPr>
          <w:b/>
          <w:i/>
          <w:spacing w:val="-2"/>
        </w:rPr>
        <w:t>«Круг чтения»</w:t>
      </w:r>
      <w:r w:rsidRPr="00A412A8">
        <w:rPr>
          <w:spacing w:val="-2"/>
        </w:rPr>
        <w:t xml:space="preserve"> содержит:</w:t>
      </w:r>
    </w:p>
    <w:p w:rsidR="00ED4A20" w:rsidRPr="00A412A8" w:rsidRDefault="00ED4A20" w:rsidP="00A412A8">
      <w:pPr>
        <w:shd w:val="clear" w:color="auto" w:fill="FFFFFF"/>
        <w:ind w:firstLine="317"/>
        <w:jc w:val="both"/>
      </w:pPr>
      <w:r w:rsidRPr="00A412A8">
        <w:rPr>
          <w:spacing w:val="-2"/>
        </w:rPr>
        <w:t xml:space="preserve">а) общую </w:t>
      </w:r>
      <w:r w:rsidRPr="00A412A8">
        <w:rPr>
          <w:spacing w:val="-2"/>
          <w:u w:val="single"/>
        </w:rPr>
        <w:t>характеристику учебно</w:t>
      </w:r>
      <w:r w:rsidRPr="00A412A8">
        <w:rPr>
          <w:u w:val="single"/>
        </w:rPr>
        <w:t>го материала</w:t>
      </w:r>
      <w:r w:rsidRPr="00A412A8">
        <w:t xml:space="preserve">, который подобран в соответствии с критериями художественной и познавательной ценности, сочетания классики и современности, доступности, тематического и видо-жанрового разнообразия; </w:t>
      </w:r>
    </w:p>
    <w:p w:rsidR="00ED4A20" w:rsidRPr="00A412A8" w:rsidRDefault="00ED4A20" w:rsidP="00A412A8">
      <w:pPr>
        <w:shd w:val="clear" w:color="auto" w:fill="FFFFFF"/>
        <w:ind w:firstLine="317"/>
        <w:jc w:val="both"/>
      </w:pPr>
      <w:r w:rsidRPr="00A412A8">
        <w:t xml:space="preserve">б) </w:t>
      </w:r>
      <w:r w:rsidRPr="00A412A8">
        <w:rPr>
          <w:u w:val="single"/>
        </w:rPr>
        <w:t>тематическое планирование</w:t>
      </w:r>
      <w:r w:rsidRPr="00A412A8">
        <w:rPr>
          <w:rStyle w:val="ab"/>
          <w:u w:val="single"/>
        </w:rPr>
        <w:footnoteReference w:customMarkFollows="1" w:id="2"/>
        <w:t>1</w:t>
      </w:r>
      <w:r w:rsidRPr="00A412A8">
        <w:t xml:space="preserve"> в виде перечня изучаемых произведений, структурированных по темам, и указания примерного количества учебного времени, отводимого на   изучение каждой из тем. </w:t>
      </w:r>
    </w:p>
    <w:p w:rsidR="00ED4A20" w:rsidRPr="00A412A8" w:rsidRDefault="00ED4A20" w:rsidP="00A412A8">
      <w:pPr>
        <w:ind w:firstLine="708"/>
        <w:jc w:val="both"/>
      </w:pPr>
      <w:r w:rsidRPr="00A412A8">
        <w:t xml:space="preserve">В разделе </w:t>
      </w:r>
      <w:r w:rsidRPr="00A412A8">
        <w:rPr>
          <w:b/>
          <w:i/>
        </w:rPr>
        <w:t>«Литературоведческая пропедевтика»</w:t>
      </w:r>
      <w:r w:rsidRPr="00A412A8">
        <w:t>названы литературоведческие понятия, которые  осваиваются обучающимися  на  практической основе  с целью ознакомления с первоначальными представлениями о видах и жанрах литературы, о средствах выразительности языка.</w:t>
      </w:r>
    </w:p>
    <w:p w:rsidR="00ED4A20" w:rsidRPr="00A412A8" w:rsidRDefault="00ED4A20" w:rsidP="00A412A8">
      <w:pPr>
        <w:jc w:val="both"/>
      </w:pPr>
      <w:r w:rsidRPr="00A412A8">
        <w:t>Раздел</w:t>
      </w:r>
      <w:r w:rsidRPr="00A412A8">
        <w:rPr>
          <w:b/>
          <w:i/>
        </w:rPr>
        <w:t>«Творческая деятельность учащихся (на основе литературных произведений)»</w:t>
      </w:r>
      <w:r w:rsidRPr="00A412A8">
        <w:t xml:space="preserve"> направлен   на создание   при  обучении чтению  условий для получения обучающимися опыта творческой деятельности, что  обеспечивает перенос освоенных детьми компетенций в самостоятельную продуктивную творческую деятельность:   выразительное чтение, чтение по </w:t>
      </w:r>
      <w:r w:rsidRPr="00A412A8">
        <w:lastRenderedPageBreak/>
        <w:t xml:space="preserve">ролям,   драматизацию, словесное, графическое и музыкальное рисование, разные формы творческого пересказа, создание собственных текстов.   </w:t>
      </w:r>
    </w:p>
    <w:p w:rsidR="00ED4A20" w:rsidRPr="00A412A8" w:rsidRDefault="00ED4A20" w:rsidP="00A412A8">
      <w:pPr>
        <w:widowControl w:val="0"/>
        <w:numPr>
          <w:ilvl w:val="0"/>
          <w:numId w:val="11"/>
        </w:numPr>
        <w:shd w:val="clear" w:color="auto" w:fill="FFFFFF"/>
        <w:tabs>
          <w:tab w:val="clear" w:pos="1800"/>
          <w:tab w:val="left" w:pos="0"/>
        </w:tabs>
        <w:autoSpaceDE w:val="0"/>
        <w:autoSpaceDN w:val="0"/>
        <w:adjustRightInd w:val="0"/>
        <w:ind w:left="0" w:firstLine="0"/>
        <w:jc w:val="both"/>
      </w:pPr>
      <w:r w:rsidRPr="00A412A8">
        <w:tab/>
        <w:t>Раздел</w:t>
      </w:r>
      <w:r w:rsidRPr="00A412A8">
        <w:rPr>
          <w:b/>
          <w:i/>
        </w:rPr>
        <w:t>«Внеурочная деятельность по литературному чтению»</w:t>
      </w:r>
      <w:r w:rsidRPr="00A412A8">
        <w:t xml:space="preserve">   ориентирован  на организацию продуктивного досуга обучающихся,   связанного с их читательской деятельностью: на  создание   проектов   по литературным темам; организацию кружковой работы,  обеспечивающей развитие литературно-творческих способностей  учащихся;  расширение  круга чтения  младших школьников в связи  с проведением книжных выставок, литературных викторин,  конкурсов  чтецов и др.  </w:t>
      </w:r>
    </w:p>
    <w:p w:rsidR="00F64375" w:rsidRPr="00A412A8" w:rsidRDefault="00F64375" w:rsidP="00A412A8">
      <w:pPr>
        <w:autoSpaceDE w:val="0"/>
        <w:autoSpaceDN w:val="0"/>
        <w:adjustRightInd w:val="0"/>
        <w:jc w:val="both"/>
        <w:rPr>
          <w:b/>
          <w:bCs/>
        </w:rPr>
      </w:pPr>
    </w:p>
    <w:p w:rsidR="00F64375" w:rsidRPr="00A412A8" w:rsidRDefault="00F64375" w:rsidP="00A412A8">
      <w:pPr>
        <w:autoSpaceDE w:val="0"/>
        <w:autoSpaceDN w:val="0"/>
        <w:adjustRightInd w:val="0"/>
        <w:jc w:val="both"/>
        <w:rPr>
          <w:b/>
          <w:bCs/>
        </w:rPr>
      </w:pPr>
      <w:r w:rsidRPr="00A412A8">
        <w:rPr>
          <w:b/>
          <w:bCs/>
        </w:rPr>
        <w:t xml:space="preserve">                                   3.Место учебного предмета в учебном плане</w:t>
      </w:r>
    </w:p>
    <w:p w:rsidR="00ED4A20" w:rsidRPr="00A412A8" w:rsidRDefault="00ED4A20" w:rsidP="00A412A8">
      <w:pPr>
        <w:ind w:firstLine="709"/>
        <w:jc w:val="both"/>
      </w:pPr>
      <w:r w:rsidRPr="00A412A8">
        <w:t xml:space="preserve">Согласно базисному (образовательному) плану МОУ «СОШ №3 г. Ершова» в 1 классе изучение литературного чтения в начальной школе выделяется 132 ч. (4 ч. в неделю х </w:t>
      </w:r>
      <w:r w:rsidRPr="00A412A8">
        <w:rPr>
          <w:color w:val="FF0000"/>
        </w:rPr>
        <w:t xml:space="preserve">33 </w:t>
      </w:r>
      <w:r w:rsidRPr="00A412A8">
        <w:t>учебные недели)</w:t>
      </w:r>
    </w:p>
    <w:p w:rsidR="00ED4A20" w:rsidRPr="00A412A8" w:rsidRDefault="00ED4A20" w:rsidP="00A412A8">
      <w:pPr>
        <w:jc w:val="both"/>
      </w:pPr>
      <w:r w:rsidRPr="00A412A8">
        <w:t>Обучение грамоте - 23 учебных недели х 4 ч в неделю. (92часа)</w:t>
      </w:r>
    </w:p>
    <w:p w:rsidR="00ED4A20" w:rsidRPr="00A412A8" w:rsidRDefault="00ED4A20" w:rsidP="00A412A8">
      <w:pPr>
        <w:jc w:val="both"/>
      </w:pPr>
      <w:r w:rsidRPr="00A412A8">
        <w:t xml:space="preserve"> Курс литературного чтения- 10 недель х 4 ч в неделю. (40 часов)</w:t>
      </w:r>
    </w:p>
    <w:p w:rsidR="00F64375" w:rsidRPr="00A412A8" w:rsidRDefault="00F64375" w:rsidP="00A412A8">
      <w:pPr>
        <w:autoSpaceDE w:val="0"/>
        <w:autoSpaceDN w:val="0"/>
        <w:adjustRightInd w:val="0"/>
        <w:jc w:val="both"/>
      </w:pPr>
    </w:p>
    <w:p w:rsidR="00F64375" w:rsidRPr="00A412A8" w:rsidRDefault="00F64375" w:rsidP="00A412A8">
      <w:pPr>
        <w:ind w:right="-6"/>
        <w:jc w:val="center"/>
        <w:rPr>
          <w:b/>
          <w:bCs/>
        </w:rPr>
      </w:pPr>
      <w:r w:rsidRPr="00A412A8">
        <w:rPr>
          <w:b/>
          <w:bCs/>
        </w:rPr>
        <w:t>4.Планируемые результаты</w:t>
      </w:r>
    </w:p>
    <w:p w:rsidR="00ED4A20" w:rsidRPr="00A412A8" w:rsidRDefault="00ED4A20" w:rsidP="00A412A8">
      <w:pPr>
        <w:jc w:val="both"/>
        <w:rPr>
          <w:b/>
          <w:bCs/>
          <w:iCs/>
        </w:rPr>
      </w:pPr>
      <w:r w:rsidRPr="00A412A8">
        <w:rPr>
          <w:b/>
          <w:bCs/>
          <w:iCs/>
        </w:rPr>
        <w:t>Предметные</w:t>
      </w:r>
    </w:p>
    <w:p w:rsidR="00ED4A20" w:rsidRPr="00A412A8" w:rsidRDefault="00ED4A20" w:rsidP="00A412A8">
      <w:pPr>
        <w:jc w:val="both"/>
        <w:rPr>
          <w:b/>
          <w:bCs/>
          <w:i/>
          <w:iCs/>
        </w:rPr>
      </w:pPr>
      <w:r w:rsidRPr="00A412A8">
        <w:rPr>
          <w:b/>
          <w:bCs/>
          <w:i/>
          <w:iCs/>
        </w:rPr>
        <w:t>1. Сознательность чтения:</w:t>
      </w:r>
    </w:p>
    <w:p w:rsidR="00ED4A20" w:rsidRPr="00A412A8" w:rsidRDefault="00ED4A20" w:rsidP="00A412A8">
      <w:pPr>
        <w:pStyle w:val="ae"/>
        <w:ind w:right="66"/>
        <w:jc w:val="both"/>
        <w:rPr>
          <w:sz w:val="24"/>
        </w:rPr>
      </w:pPr>
      <w:r w:rsidRPr="00A412A8">
        <w:rPr>
          <w:sz w:val="24"/>
        </w:rPr>
        <w:t>- работа над пониманием читаемого с помощью вопро</w:t>
      </w:r>
      <w:r w:rsidRPr="00A412A8">
        <w:rPr>
          <w:sz w:val="24"/>
        </w:rPr>
        <w:softHyphen/>
        <w:t xml:space="preserve">сов по содержанию; </w:t>
      </w:r>
    </w:p>
    <w:p w:rsidR="00ED4A20" w:rsidRPr="00A412A8" w:rsidRDefault="00ED4A20" w:rsidP="00A412A8">
      <w:pPr>
        <w:pStyle w:val="ae"/>
        <w:ind w:right="71"/>
        <w:jc w:val="both"/>
        <w:rPr>
          <w:sz w:val="24"/>
        </w:rPr>
      </w:pPr>
      <w:r w:rsidRPr="00A412A8">
        <w:rPr>
          <w:sz w:val="24"/>
        </w:rPr>
        <w:t>- смысловая работа по определению того, что из опи</w:t>
      </w:r>
      <w:r w:rsidRPr="00A412A8">
        <w:rPr>
          <w:sz w:val="24"/>
        </w:rPr>
        <w:softHyphen/>
        <w:t xml:space="preserve">санного в тексте соответствует действительности, что </w:t>
      </w:r>
      <w:r w:rsidRPr="00A412A8">
        <w:rPr>
          <w:sz w:val="24"/>
        </w:rPr>
        <w:softHyphen/>
        <w:t xml:space="preserve">нет (небылицы); </w:t>
      </w:r>
    </w:p>
    <w:p w:rsidR="00ED4A20" w:rsidRPr="00A412A8" w:rsidRDefault="00ED4A20" w:rsidP="00A412A8">
      <w:pPr>
        <w:pStyle w:val="ae"/>
        <w:ind w:right="66"/>
        <w:jc w:val="both"/>
        <w:rPr>
          <w:sz w:val="24"/>
        </w:rPr>
      </w:pPr>
      <w:r w:rsidRPr="00A412A8">
        <w:rPr>
          <w:sz w:val="24"/>
        </w:rPr>
        <w:t xml:space="preserve">- формирование литературного образа по совокупности его признаков (загадки); </w:t>
      </w:r>
    </w:p>
    <w:p w:rsidR="00ED4A20" w:rsidRPr="00A412A8" w:rsidRDefault="00ED4A20" w:rsidP="00A412A8">
      <w:pPr>
        <w:pStyle w:val="ae"/>
        <w:ind w:right="66"/>
        <w:jc w:val="both"/>
        <w:rPr>
          <w:sz w:val="24"/>
        </w:rPr>
      </w:pPr>
      <w:r w:rsidRPr="00A412A8">
        <w:rPr>
          <w:sz w:val="24"/>
        </w:rPr>
        <w:t xml:space="preserve">- уточнение темы произведения путем выбора более точного заголовка; </w:t>
      </w:r>
    </w:p>
    <w:p w:rsidR="00ED4A20" w:rsidRPr="00A412A8" w:rsidRDefault="00ED4A20" w:rsidP="00A412A8">
      <w:pPr>
        <w:pStyle w:val="ae"/>
        <w:ind w:right="66"/>
        <w:jc w:val="both"/>
        <w:rPr>
          <w:sz w:val="24"/>
        </w:rPr>
      </w:pPr>
      <w:r w:rsidRPr="00A412A8">
        <w:rPr>
          <w:sz w:val="24"/>
        </w:rPr>
        <w:t xml:space="preserve">- нахождение главной мысли, сформулированной в тексте; </w:t>
      </w:r>
    </w:p>
    <w:p w:rsidR="00ED4A20" w:rsidRPr="00A412A8" w:rsidRDefault="00ED4A20" w:rsidP="00A412A8">
      <w:pPr>
        <w:pStyle w:val="ae"/>
        <w:ind w:right="-1"/>
        <w:jc w:val="both"/>
        <w:rPr>
          <w:sz w:val="24"/>
        </w:rPr>
      </w:pPr>
      <w:r w:rsidRPr="00A412A8">
        <w:rPr>
          <w:sz w:val="24"/>
        </w:rPr>
        <w:t>- уточнение идеи произведения при выборе из ряда посло</w:t>
      </w:r>
      <w:r w:rsidRPr="00A412A8">
        <w:rPr>
          <w:sz w:val="24"/>
        </w:rPr>
        <w:softHyphen/>
        <w:t>виц той, которая наиболее точно выражает главную мысль;</w:t>
      </w:r>
    </w:p>
    <w:p w:rsidR="00ED4A20" w:rsidRPr="00A412A8" w:rsidRDefault="00ED4A20" w:rsidP="00A412A8">
      <w:pPr>
        <w:pStyle w:val="ae"/>
        <w:ind w:right="-1"/>
        <w:jc w:val="both"/>
        <w:rPr>
          <w:sz w:val="24"/>
        </w:rPr>
      </w:pPr>
      <w:r w:rsidRPr="00A412A8">
        <w:rPr>
          <w:sz w:val="24"/>
        </w:rPr>
        <w:t xml:space="preserve">- сравнение произведений на основе их содержательно тематических особенностей. </w:t>
      </w:r>
    </w:p>
    <w:p w:rsidR="00ED4A20" w:rsidRPr="00A412A8" w:rsidRDefault="00ED4A20" w:rsidP="00A412A8">
      <w:pPr>
        <w:pStyle w:val="ae"/>
        <w:ind w:right="72"/>
        <w:jc w:val="both"/>
        <w:rPr>
          <w:b/>
          <w:bCs/>
          <w:i/>
          <w:iCs/>
          <w:sz w:val="24"/>
        </w:rPr>
      </w:pPr>
      <w:r w:rsidRPr="00A412A8">
        <w:rPr>
          <w:b/>
          <w:bCs/>
          <w:i/>
          <w:iCs/>
          <w:sz w:val="24"/>
        </w:rPr>
        <w:t>2. Правильность чтения:</w:t>
      </w:r>
    </w:p>
    <w:p w:rsidR="00ED4A20" w:rsidRPr="00A412A8" w:rsidRDefault="00ED4A20" w:rsidP="00A412A8">
      <w:pPr>
        <w:pStyle w:val="ae"/>
        <w:ind w:right="168"/>
        <w:jc w:val="both"/>
        <w:rPr>
          <w:sz w:val="24"/>
        </w:rPr>
      </w:pPr>
      <w:r w:rsidRPr="00A412A8">
        <w:rPr>
          <w:sz w:val="24"/>
        </w:rPr>
        <w:t xml:space="preserve">-работа над предупреждением искажения звука буквенного состава (скороговорки, специальные упражнения); </w:t>
      </w:r>
    </w:p>
    <w:p w:rsidR="00ED4A20" w:rsidRPr="00A412A8" w:rsidRDefault="00ED4A20" w:rsidP="00A412A8">
      <w:pPr>
        <w:pStyle w:val="ae"/>
        <w:ind w:right="1060"/>
        <w:jc w:val="both"/>
        <w:rPr>
          <w:sz w:val="24"/>
        </w:rPr>
      </w:pPr>
      <w:r w:rsidRPr="00A412A8">
        <w:rPr>
          <w:sz w:val="24"/>
        </w:rPr>
        <w:t xml:space="preserve">-обучение соблюдению орфоэпических норм; </w:t>
      </w:r>
    </w:p>
    <w:p w:rsidR="00ED4A20" w:rsidRPr="00A412A8" w:rsidRDefault="00ED4A20" w:rsidP="00A412A8">
      <w:pPr>
        <w:pStyle w:val="ae"/>
        <w:ind w:right="1060"/>
        <w:jc w:val="both"/>
        <w:rPr>
          <w:sz w:val="24"/>
        </w:rPr>
      </w:pPr>
      <w:r w:rsidRPr="00A412A8">
        <w:rPr>
          <w:sz w:val="24"/>
        </w:rPr>
        <w:t xml:space="preserve">-формирование плавного </w:t>
      </w:r>
      <w:r w:rsidRPr="00A412A8">
        <w:rPr>
          <w:i/>
          <w:iCs/>
          <w:sz w:val="24"/>
        </w:rPr>
        <w:t xml:space="preserve">слогового </w:t>
      </w:r>
      <w:r w:rsidRPr="00A412A8">
        <w:rPr>
          <w:sz w:val="24"/>
        </w:rPr>
        <w:t xml:space="preserve">чтения. </w:t>
      </w:r>
    </w:p>
    <w:p w:rsidR="00ED4A20" w:rsidRPr="00A412A8" w:rsidRDefault="00ED4A20" w:rsidP="00A412A8">
      <w:pPr>
        <w:pStyle w:val="ae"/>
        <w:ind w:right="139" w:firstLine="398"/>
        <w:jc w:val="both"/>
        <w:rPr>
          <w:sz w:val="24"/>
        </w:rPr>
      </w:pPr>
      <w:r w:rsidRPr="00A412A8">
        <w:rPr>
          <w:sz w:val="24"/>
        </w:rPr>
        <w:t xml:space="preserve">Скорость чтения к концу учебного года - </w:t>
      </w:r>
      <w:r w:rsidRPr="00A412A8">
        <w:rPr>
          <w:w w:val="116"/>
          <w:sz w:val="24"/>
        </w:rPr>
        <w:t xml:space="preserve">30-35 </w:t>
      </w:r>
      <w:r w:rsidRPr="00A412A8">
        <w:rPr>
          <w:i/>
          <w:iCs/>
          <w:sz w:val="24"/>
        </w:rPr>
        <w:t xml:space="preserve">слов </w:t>
      </w:r>
      <w:r w:rsidRPr="00A412A8">
        <w:rPr>
          <w:sz w:val="24"/>
        </w:rPr>
        <w:t>в минуту (указан минимум для выставления учащимся высшей отметки).</w:t>
      </w:r>
    </w:p>
    <w:p w:rsidR="00ED4A20" w:rsidRPr="00A412A8" w:rsidRDefault="00ED4A20" w:rsidP="00A412A8">
      <w:pPr>
        <w:pStyle w:val="ae"/>
        <w:ind w:right="139" w:firstLine="398"/>
        <w:jc w:val="both"/>
        <w:rPr>
          <w:b/>
          <w:bCs/>
          <w:i/>
          <w:iCs/>
          <w:sz w:val="24"/>
        </w:rPr>
      </w:pPr>
      <w:r w:rsidRPr="00A412A8">
        <w:rPr>
          <w:b/>
          <w:bCs/>
          <w:i/>
          <w:iCs/>
          <w:sz w:val="24"/>
        </w:rPr>
        <w:t>3.Выразительность чтения:</w:t>
      </w:r>
    </w:p>
    <w:p w:rsidR="00ED4A20" w:rsidRPr="00A412A8" w:rsidRDefault="00ED4A20" w:rsidP="00A412A8">
      <w:pPr>
        <w:pStyle w:val="ae"/>
        <w:ind w:right="129"/>
        <w:jc w:val="both"/>
        <w:rPr>
          <w:sz w:val="24"/>
        </w:rPr>
      </w:pPr>
      <w:r w:rsidRPr="00A412A8">
        <w:rPr>
          <w:sz w:val="24"/>
        </w:rPr>
        <w:t>-формирование умения интонационно оформлять пред</w:t>
      </w:r>
      <w:r w:rsidRPr="00A412A8">
        <w:rPr>
          <w:sz w:val="24"/>
        </w:rPr>
        <w:softHyphen/>
        <w:t xml:space="preserve">ложения разных типов; </w:t>
      </w:r>
    </w:p>
    <w:p w:rsidR="00ED4A20" w:rsidRPr="00A412A8" w:rsidRDefault="00ED4A20" w:rsidP="00A412A8">
      <w:pPr>
        <w:pStyle w:val="ae"/>
        <w:ind w:right="72"/>
        <w:jc w:val="both"/>
        <w:rPr>
          <w:sz w:val="24"/>
        </w:rPr>
      </w:pPr>
      <w:r w:rsidRPr="00A412A8">
        <w:rPr>
          <w:sz w:val="24"/>
        </w:rPr>
        <w:t xml:space="preserve">-работа над передачей основного эмоционального фона произведения; </w:t>
      </w:r>
    </w:p>
    <w:p w:rsidR="00ED4A20" w:rsidRPr="00A412A8" w:rsidRDefault="00ED4A20" w:rsidP="00A412A8">
      <w:pPr>
        <w:pStyle w:val="ae"/>
        <w:ind w:right="72"/>
        <w:jc w:val="both"/>
        <w:rPr>
          <w:sz w:val="24"/>
        </w:rPr>
      </w:pPr>
      <w:r w:rsidRPr="00A412A8">
        <w:rPr>
          <w:sz w:val="24"/>
        </w:rPr>
        <w:t xml:space="preserve">-освоение чтения по ролям небольших произведений. </w:t>
      </w:r>
    </w:p>
    <w:p w:rsidR="00ED4A20" w:rsidRPr="00A412A8" w:rsidRDefault="00ED4A20" w:rsidP="00A412A8">
      <w:pPr>
        <w:pStyle w:val="ae"/>
        <w:ind w:right="72"/>
        <w:jc w:val="both"/>
        <w:rPr>
          <w:b/>
          <w:bCs/>
          <w:i/>
          <w:iCs/>
          <w:sz w:val="24"/>
        </w:rPr>
      </w:pPr>
      <w:r w:rsidRPr="00A412A8">
        <w:rPr>
          <w:b/>
          <w:bCs/>
          <w:i/>
          <w:iCs/>
          <w:sz w:val="24"/>
        </w:rPr>
        <w:t>4.Умения работать с текстом:</w:t>
      </w:r>
    </w:p>
    <w:p w:rsidR="00ED4A20" w:rsidRPr="00A412A8" w:rsidRDefault="00ED4A20" w:rsidP="00A412A8">
      <w:pPr>
        <w:pStyle w:val="ae"/>
        <w:ind w:right="81"/>
        <w:jc w:val="both"/>
        <w:rPr>
          <w:sz w:val="24"/>
        </w:rPr>
      </w:pPr>
      <w:r w:rsidRPr="00A412A8">
        <w:rPr>
          <w:sz w:val="24"/>
        </w:rPr>
        <w:t>-формирование умения осознавать тотфакт, что чита</w:t>
      </w:r>
      <w:r w:rsidRPr="00A412A8">
        <w:rPr>
          <w:sz w:val="24"/>
        </w:rPr>
        <w:softHyphen/>
        <w:t>емое создано кем-то (народом, конкретным челове</w:t>
      </w:r>
      <w:r w:rsidRPr="00A412A8">
        <w:rPr>
          <w:sz w:val="24"/>
        </w:rPr>
        <w:softHyphen/>
        <w:t>ком),что способствует преодолению «наивного реализ</w:t>
      </w:r>
      <w:r w:rsidRPr="00A412A8">
        <w:rPr>
          <w:sz w:val="24"/>
        </w:rPr>
        <w:softHyphen/>
        <w:t xml:space="preserve">ма» в восприятии литературы; </w:t>
      </w:r>
    </w:p>
    <w:p w:rsidR="00ED4A20" w:rsidRPr="00A412A8" w:rsidRDefault="00ED4A20" w:rsidP="00A412A8">
      <w:pPr>
        <w:pStyle w:val="ae"/>
        <w:ind w:right="67"/>
        <w:jc w:val="both"/>
        <w:rPr>
          <w:sz w:val="24"/>
        </w:rPr>
      </w:pPr>
      <w:r w:rsidRPr="00A412A8">
        <w:rPr>
          <w:sz w:val="24"/>
        </w:rPr>
        <w:t xml:space="preserve">- озаглавливание прочитанного; </w:t>
      </w:r>
    </w:p>
    <w:p w:rsidR="00ED4A20" w:rsidRPr="00A412A8" w:rsidRDefault="00ED4A20" w:rsidP="00A412A8">
      <w:pPr>
        <w:pStyle w:val="ae"/>
        <w:ind w:right="67"/>
        <w:jc w:val="both"/>
        <w:rPr>
          <w:sz w:val="24"/>
        </w:rPr>
      </w:pPr>
      <w:r w:rsidRPr="00A412A8">
        <w:rPr>
          <w:sz w:val="24"/>
        </w:rPr>
        <w:t xml:space="preserve">-работа по восстановлению деформированного картинного плана; </w:t>
      </w:r>
    </w:p>
    <w:p w:rsidR="00ED4A20" w:rsidRPr="00A412A8" w:rsidRDefault="00ED4A20" w:rsidP="00A412A8">
      <w:pPr>
        <w:pStyle w:val="ae"/>
        <w:ind w:right="67"/>
        <w:jc w:val="both"/>
        <w:rPr>
          <w:sz w:val="24"/>
        </w:rPr>
      </w:pPr>
      <w:r w:rsidRPr="00A412A8">
        <w:rPr>
          <w:sz w:val="24"/>
        </w:rPr>
        <w:t xml:space="preserve">-составление картинного плана; </w:t>
      </w:r>
    </w:p>
    <w:p w:rsidR="00ED4A20" w:rsidRPr="00A412A8" w:rsidRDefault="00ED4A20" w:rsidP="00A412A8">
      <w:pPr>
        <w:pStyle w:val="ae"/>
        <w:ind w:right="67"/>
        <w:jc w:val="both"/>
        <w:rPr>
          <w:sz w:val="24"/>
        </w:rPr>
      </w:pPr>
      <w:r w:rsidRPr="00A412A8">
        <w:rPr>
          <w:sz w:val="24"/>
        </w:rPr>
        <w:t xml:space="preserve">-пересказ в опоре на картинный план; </w:t>
      </w:r>
    </w:p>
    <w:p w:rsidR="00ED4A20" w:rsidRPr="00A412A8" w:rsidRDefault="00ED4A20" w:rsidP="00A412A8">
      <w:pPr>
        <w:pStyle w:val="ae"/>
        <w:ind w:right="67"/>
        <w:jc w:val="both"/>
        <w:rPr>
          <w:sz w:val="24"/>
        </w:rPr>
      </w:pPr>
      <w:r w:rsidRPr="00A412A8">
        <w:rPr>
          <w:sz w:val="24"/>
        </w:rPr>
        <w:t xml:space="preserve">-обучение ориентировке в содержании (оглавлении) книги. </w:t>
      </w:r>
    </w:p>
    <w:p w:rsidR="00ED4A20" w:rsidRPr="00A412A8" w:rsidRDefault="00ED4A20" w:rsidP="00A412A8">
      <w:pPr>
        <w:pStyle w:val="ae"/>
        <w:ind w:right="67"/>
        <w:jc w:val="both"/>
        <w:rPr>
          <w:b/>
          <w:bCs/>
          <w:i/>
          <w:iCs/>
          <w:sz w:val="24"/>
        </w:rPr>
      </w:pPr>
      <w:r w:rsidRPr="00A412A8">
        <w:rPr>
          <w:b/>
          <w:bCs/>
          <w:i/>
          <w:iCs/>
          <w:sz w:val="24"/>
        </w:rPr>
        <w:t>Литературоведческая пропедевтика.</w:t>
      </w:r>
    </w:p>
    <w:p w:rsidR="00ED4A20" w:rsidRPr="00A412A8" w:rsidRDefault="00ED4A20" w:rsidP="00A412A8">
      <w:pPr>
        <w:pStyle w:val="ae"/>
        <w:ind w:right="8"/>
        <w:jc w:val="both"/>
        <w:rPr>
          <w:sz w:val="24"/>
        </w:rPr>
      </w:pPr>
      <w:r w:rsidRPr="00A412A8">
        <w:rPr>
          <w:sz w:val="24"/>
        </w:rPr>
        <w:t>-осознание принадлежности литературного произведе</w:t>
      </w:r>
      <w:r w:rsidRPr="00A412A8">
        <w:rPr>
          <w:sz w:val="24"/>
        </w:rPr>
        <w:softHyphen/>
        <w:t xml:space="preserve">ния к народному или авторскому творчеству; </w:t>
      </w:r>
    </w:p>
    <w:p w:rsidR="00ED4A20" w:rsidRPr="00A412A8" w:rsidRDefault="00ED4A20" w:rsidP="00A412A8">
      <w:pPr>
        <w:pStyle w:val="ae"/>
        <w:ind w:right="-1"/>
        <w:jc w:val="both"/>
        <w:rPr>
          <w:sz w:val="24"/>
        </w:rPr>
      </w:pPr>
      <w:r w:rsidRPr="00A412A8">
        <w:rPr>
          <w:sz w:val="24"/>
        </w:rPr>
        <w:t xml:space="preserve">-выявление общности одножанровых народных и авторских текстов; </w:t>
      </w:r>
    </w:p>
    <w:p w:rsidR="00ED4A20" w:rsidRPr="00A412A8" w:rsidRDefault="00ED4A20" w:rsidP="00A412A8">
      <w:pPr>
        <w:pStyle w:val="ae"/>
        <w:ind w:right="-1"/>
        <w:jc w:val="both"/>
        <w:rPr>
          <w:sz w:val="24"/>
        </w:rPr>
      </w:pPr>
      <w:r w:rsidRPr="00A412A8">
        <w:rPr>
          <w:sz w:val="24"/>
        </w:rPr>
        <w:t xml:space="preserve">-введение в активный словарь терминов: персонаж, загадка, считалка, небылица, скороговорка, </w:t>
      </w:r>
      <w:r w:rsidRPr="00A412A8">
        <w:rPr>
          <w:sz w:val="24"/>
        </w:rPr>
        <w:lastRenderedPageBreak/>
        <w:t>посло</w:t>
      </w:r>
      <w:r w:rsidRPr="00A412A8">
        <w:rPr>
          <w:sz w:val="24"/>
        </w:rPr>
        <w:softHyphen/>
        <w:t xml:space="preserve">вица, басня. </w:t>
      </w:r>
    </w:p>
    <w:p w:rsidR="00ED4A20" w:rsidRPr="00A412A8" w:rsidRDefault="00ED4A20" w:rsidP="00A412A8">
      <w:pPr>
        <w:pStyle w:val="ae"/>
        <w:spacing w:before="48"/>
        <w:jc w:val="both"/>
        <w:rPr>
          <w:b/>
          <w:bCs/>
          <w:i/>
          <w:iCs/>
          <w:sz w:val="24"/>
        </w:rPr>
      </w:pPr>
      <w:r w:rsidRPr="00A412A8">
        <w:rPr>
          <w:b/>
          <w:bCs/>
          <w:i/>
          <w:iCs/>
          <w:sz w:val="24"/>
        </w:rPr>
        <w:t>Развитие творческих способностей.</w:t>
      </w:r>
    </w:p>
    <w:p w:rsidR="00ED4A20" w:rsidRPr="00A412A8" w:rsidRDefault="00ED4A20" w:rsidP="00A412A8">
      <w:pPr>
        <w:pStyle w:val="ae"/>
        <w:ind w:left="14" w:right="24" w:firstLine="393"/>
        <w:jc w:val="both"/>
        <w:rPr>
          <w:sz w:val="24"/>
        </w:rPr>
      </w:pPr>
      <w:r w:rsidRPr="00A412A8">
        <w:rPr>
          <w:sz w:val="24"/>
        </w:rPr>
        <w:t xml:space="preserve">Формирование основ воссоздающего и творческого воображения: </w:t>
      </w:r>
    </w:p>
    <w:p w:rsidR="00ED4A20" w:rsidRPr="00A412A8" w:rsidRDefault="00ED4A20" w:rsidP="00A412A8">
      <w:pPr>
        <w:pStyle w:val="ae"/>
        <w:ind w:right="9"/>
        <w:jc w:val="both"/>
        <w:rPr>
          <w:sz w:val="24"/>
        </w:rPr>
      </w:pPr>
      <w:r w:rsidRPr="00A412A8">
        <w:rPr>
          <w:sz w:val="24"/>
        </w:rPr>
        <w:t>- творческая интерпретация читаемого, посредством ин</w:t>
      </w:r>
      <w:r w:rsidRPr="00A412A8">
        <w:rPr>
          <w:sz w:val="24"/>
        </w:rPr>
        <w:softHyphen/>
        <w:t xml:space="preserve">тонационной выразительности; </w:t>
      </w:r>
    </w:p>
    <w:p w:rsidR="00ED4A20" w:rsidRPr="00A412A8" w:rsidRDefault="00ED4A20" w:rsidP="00A412A8">
      <w:pPr>
        <w:pStyle w:val="ae"/>
        <w:jc w:val="both"/>
        <w:rPr>
          <w:sz w:val="24"/>
        </w:rPr>
      </w:pPr>
      <w:r w:rsidRPr="00A412A8">
        <w:rPr>
          <w:sz w:val="24"/>
        </w:rPr>
        <w:t xml:space="preserve">- освоение чтения по ролям; </w:t>
      </w:r>
    </w:p>
    <w:p w:rsidR="00ED4A20" w:rsidRPr="00A412A8" w:rsidRDefault="00ED4A20" w:rsidP="00A412A8">
      <w:pPr>
        <w:pStyle w:val="ae"/>
        <w:jc w:val="both"/>
        <w:rPr>
          <w:sz w:val="24"/>
        </w:rPr>
      </w:pPr>
      <w:r w:rsidRPr="00A412A8">
        <w:rPr>
          <w:sz w:val="24"/>
        </w:rPr>
        <w:t xml:space="preserve">- элементарное словесное творчество по подобию. </w:t>
      </w:r>
    </w:p>
    <w:p w:rsidR="00ED4A20" w:rsidRPr="00A412A8" w:rsidRDefault="00ED4A20" w:rsidP="00A412A8">
      <w:pPr>
        <w:pStyle w:val="ae"/>
        <w:jc w:val="both"/>
        <w:rPr>
          <w:sz w:val="24"/>
        </w:rPr>
      </w:pPr>
    </w:p>
    <w:p w:rsidR="00ED4A20" w:rsidRPr="00A412A8" w:rsidRDefault="00ED4A20" w:rsidP="00A412A8">
      <w:pPr>
        <w:pStyle w:val="ae"/>
        <w:jc w:val="both"/>
        <w:rPr>
          <w:b/>
          <w:sz w:val="24"/>
        </w:rPr>
      </w:pPr>
      <w:r w:rsidRPr="00A412A8">
        <w:rPr>
          <w:b/>
          <w:sz w:val="24"/>
        </w:rPr>
        <w:t>Метапредметные:</w:t>
      </w:r>
    </w:p>
    <w:p w:rsidR="00ED4A20" w:rsidRPr="00A412A8" w:rsidRDefault="00ED4A20" w:rsidP="00A412A8">
      <w:pPr>
        <w:pStyle w:val="ac"/>
        <w:jc w:val="both"/>
        <w:rPr>
          <w:rFonts w:ascii="Times New Roman" w:hAnsi="Times New Roman" w:cs="Times New Roman"/>
          <w:sz w:val="24"/>
          <w:szCs w:val="24"/>
        </w:rPr>
      </w:pPr>
      <w:r w:rsidRPr="00A412A8">
        <w:rPr>
          <w:rFonts w:ascii="Times New Roman" w:hAnsi="Times New Roman" w:cs="Times New Roman"/>
          <w:bCs w:val="0"/>
          <w:sz w:val="24"/>
          <w:szCs w:val="24"/>
        </w:rPr>
        <w:t>Познавательные универсальные учебные действия</w:t>
      </w:r>
      <w:r w:rsidRPr="00A412A8">
        <w:rPr>
          <w:rFonts w:ascii="Times New Roman" w:hAnsi="Times New Roman" w:cs="Times New Roman"/>
          <w:sz w:val="24"/>
          <w:szCs w:val="24"/>
        </w:rPr>
        <w:t xml:space="preserve"> (необходимый уровень)</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отличать новое от  уже известного с помощью учителя.</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ориентироваться  в учебнике (на развороте, в оглавлении, в словаре).</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находить ответы на вопросы, используя учебник, свой жизненный опыт и информацию, полученную на уроке</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делать выводы в результате  совместной  работы всего класса.</w:t>
      </w:r>
    </w:p>
    <w:p w:rsidR="00ED4A20" w:rsidRPr="00A412A8" w:rsidRDefault="00ED4A20" w:rsidP="00A412A8">
      <w:pPr>
        <w:jc w:val="both"/>
      </w:pPr>
      <w:r w:rsidRPr="00A412A8">
        <w:t xml:space="preserve">Выполнять </w:t>
      </w:r>
      <w:r w:rsidRPr="00A412A8">
        <w:rPr>
          <w:b/>
        </w:rPr>
        <w:t>универсальные логические действия</w:t>
      </w:r>
      <w:r w:rsidRPr="00A412A8">
        <w:t>:</w:t>
      </w:r>
    </w:p>
    <w:p w:rsidR="00ED4A20" w:rsidRPr="00A412A8" w:rsidRDefault="00ED4A20" w:rsidP="00A412A8">
      <w:pPr>
        <w:jc w:val="both"/>
        <w:rPr>
          <w:b/>
        </w:rPr>
      </w:pPr>
      <w:r w:rsidRPr="00A412A8">
        <w:t>- выполнять анализ (выделение признаков),</w:t>
      </w:r>
    </w:p>
    <w:p w:rsidR="00ED4A20" w:rsidRPr="00A412A8" w:rsidRDefault="00ED4A20" w:rsidP="00A412A8">
      <w:pPr>
        <w:jc w:val="both"/>
      </w:pPr>
      <w:r w:rsidRPr="00A412A8">
        <w:rPr>
          <w:b/>
        </w:rPr>
        <w:t xml:space="preserve">- </w:t>
      </w:r>
      <w:r w:rsidRPr="00A412A8">
        <w:t>сравнивать и группировать предметы;</w:t>
      </w:r>
    </w:p>
    <w:p w:rsidR="00ED4A20" w:rsidRPr="00A412A8" w:rsidRDefault="00ED4A20" w:rsidP="00A412A8">
      <w:pPr>
        <w:jc w:val="both"/>
      </w:pPr>
      <w:r w:rsidRPr="00A412A8">
        <w:t xml:space="preserve">- производить синтез (составление целого из частей, в том числе с самостоятельным достраиванием), </w:t>
      </w:r>
    </w:p>
    <w:p w:rsidR="00ED4A20" w:rsidRPr="00A412A8" w:rsidRDefault="00ED4A20" w:rsidP="00A412A8">
      <w:pPr>
        <w:jc w:val="both"/>
      </w:pPr>
      <w:r w:rsidRPr="00A412A8">
        <w:t xml:space="preserve">- выбирать основания для  сравнения,   классификации объектов, </w:t>
      </w:r>
    </w:p>
    <w:p w:rsidR="00ED4A20" w:rsidRPr="00A412A8" w:rsidRDefault="00ED4A20" w:rsidP="00A412A8">
      <w:pPr>
        <w:jc w:val="both"/>
      </w:pPr>
      <w:r w:rsidRPr="00A412A8">
        <w:t xml:space="preserve">- устанавливать аналогии и причинно-следственные связи, </w:t>
      </w:r>
    </w:p>
    <w:p w:rsidR="00ED4A20" w:rsidRPr="00A412A8" w:rsidRDefault="00ED4A20" w:rsidP="00A412A8">
      <w:pPr>
        <w:jc w:val="both"/>
      </w:pPr>
      <w:r w:rsidRPr="00A412A8">
        <w:t xml:space="preserve">- выстраивать логическую цепь рассуждений, </w:t>
      </w:r>
    </w:p>
    <w:p w:rsidR="00ED4A20" w:rsidRPr="00A412A8" w:rsidRDefault="00ED4A20" w:rsidP="00A412A8">
      <w:pPr>
        <w:jc w:val="both"/>
      </w:pPr>
      <w:r w:rsidRPr="00A412A8">
        <w:t>- относить объекты к известным понятиям с помощью учителя</w:t>
      </w:r>
    </w:p>
    <w:p w:rsidR="00ED4A20" w:rsidRPr="00A412A8" w:rsidRDefault="00ED4A20" w:rsidP="00A412A8">
      <w:pPr>
        <w:spacing w:before="60"/>
        <w:jc w:val="both"/>
      </w:pPr>
      <w:r w:rsidRPr="00A412A8">
        <w:t xml:space="preserve">- учиться создавать модели с выделением существенных характеристик объекта и представлением их в пространственно-графической или знаково-символической форме с помощью учителя,  </w:t>
      </w:r>
    </w:p>
    <w:p w:rsidR="00ED4A20" w:rsidRPr="00A412A8" w:rsidRDefault="00ED4A20" w:rsidP="00A412A8">
      <w:pPr>
        <w:jc w:val="both"/>
      </w:pPr>
      <w:r w:rsidRPr="00A412A8">
        <w:t>- находить закономерности в расположении фигур по значению одного признака.</w:t>
      </w:r>
    </w:p>
    <w:p w:rsidR="00ED4A20" w:rsidRPr="00A412A8" w:rsidRDefault="00ED4A20" w:rsidP="00A412A8">
      <w:pPr>
        <w:jc w:val="both"/>
      </w:pPr>
      <w:r w:rsidRPr="00A412A8">
        <w:t>- называть последовательность простых знакомых действий, находить пропущенное действие в знакомой последовательности</w:t>
      </w:r>
    </w:p>
    <w:p w:rsidR="00ED4A20" w:rsidRPr="00A412A8" w:rsidRDefault="00ED4A20" w:rsidP="00A412A8">
      <w:pPr>
        <w:jc w:val="both"/>
        <w:rPr>
          <w:bCs/>
        </w:rPr>
      </w:pPr>
      <w:r w:rsidRPr="00A412A8">
        <w:t>- подробно пересказывать небольшие  тексты, называть их тему</w:t>
      </w:r>
    </w:p>
    <w:p w:rsidR="00ED4A20" w:rsidRPr="00A412A8" w:rsidRDefault="00ED4A20" w:rsidP="00A412A8">
      <w:pPr>
        <w:ind w:firstLine="709"/>
        <w:jc w:val="both"/>
      </w:pPr>
    </w:p>
    <w:p w:rsidR="00ED4A20" w:rsidRPr="00A412A8" w:rsidRDefault="00ED4A20" w:rsidP="00A412A8">
      <w:pPr>
        <w:pStyle w:val="ac"/>
        <w:jc w:val="both"/>
        <w:rPr>
          <w:rFonts w:ascii="Times New Roman" w:hAnsi="Times New Roman" w:cs="Times New Roman"/>
          <w:bCs w:val="0"/>
          <w:sz w:val="24"/>
          <w:szCs w:val="24"/>
        </w:rPr>
      </w:pPr>
    </w:p>
    <w:p w:rsidR="00ED4A20" w:rsidRPr="00A412A8" w:rsidRDefault="00ED4A20" w:rsidP="00A412A8">
      <w:pPr>
        <w:pStyle w:val="ac"/>
        <w:jc w:val="both"/>
        <w:rPr>
          <w:rFonts w:ascii="Times New Roman" w:hAnsi="Times New Roman" w:cs="Times New Roman"/>
          <w:bCs w:val="0"/>
          <w:sz w:val="24"/>
          <w:szCs w:val="24"/>
        </w:rPr>
      </w:pPr>
      <w:r w:rsidRPr="00A412A8">
        <w:rPr>
          <w:rFonts w:ascii="Times New Roman" w:hAnsi="Times New Roman" w:cs="Times New Roman"/>
          <w:bCs w:val="0"/>
          <w:sz w:val="24"/>
          <w:szCs w:val="24"/>
        </w:rPr>
        <w:t>Регулятивные универсальные учебные действия (</w:t>
      </w:r>
      <w:r w:rsidRPr="00A412A8">
        <w:rPr>
          <w:rFonts w:ascii="Times New Roman" w:hAnsi="Times New Roman" w:cs="Times New Roman"/>
          <w:sz w:val="24"/>
          <w:szCs w:val="24"/>
        </w:rPr>
        <w:t>необходимый уровень)</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учиться определять цель деятельности на уроке с помощью учителя. </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проговаривать последовательность действий на уроке. </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учиться высказывать своё предположение (версию)</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учиться работать по предложенному плану</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учиться совместно давать эмоциональную оценку деятельности класса  на уроке. </w:t>
      </w:r>
    </w:p>
    <w:p w:rsidR="00ED4A20" w:rsidRPr="00A412A8" w:rsidRDefault="00ED4A20" w:rsidP="00A412A8">
      <w:pPr>
        <w:pStyle w:val="ac"/>
        <w:spacing w:before="0" w:after="0"/>
        <w:jc w:val="both"/>
        <w:rPr>
          <w:rFonts w:ascii="Times New Roman" w:hAnsi="Times New Roman" w:cs="Times New Roman"/>
          <w:sz w:val="24"/>
          <w:szCs w:val="24"/>
        </w:rPr>
      </w:pPr>
      <w:r w:rsidRPr="00A412A8">
        <w:rPr>
          <w:rFonts w:ascii="Times New Roman" w:hAnsi="Times New Roman" w:cs="Times New Roman"/>
          <w:b w:val="0"/>
          <w:sz w:val="24"/>
          <w:szCs w:val="24"/>
        </w:rPr>
        <w:t>- учиться отличать верно выполненное задание от неверного</w:t>
      </w:r>
    </w:p>
    <w:p w:rsidR="00ED4A20" w:rsidRPr="00A412A8" w:rsidRDefault="00ED4A20" w:rsidP="00A412A8">
      <w:pPr>
        <w:pStyle w:val="ac"/>
        <w:jc w:val="both"/>
        <w:rPr>
          <w:rFonts w:ascii="Times New Roman" w:hAnsi="Times New Roman" w:cs="Times New Roman"/>
          <w:bCs w:val="0"/>
          <w:sz w:val="24"/>
          <w:szCs w:val="24"/>
        </w:rPr>
      </w:pPr>
      <w:r w:rsidRPr="00A412A8">
        <w:rPr>
          <w:rFonts w:ascii="Times New Roman" w:hAnsi="Times New Roman" w:cs="Times New Roman"/>
          <w:bCs w:val="0"/>
          <w:sz w:val="24"/>
          <w:szCs w:val="24"/>
        </w:rPr>
        <w:t>Личностные результаты (</w:t>
      </w:r>
      <w:r w:rsidRPr="00A412A8">
        <w:rPr>
          <w:rFonts w:ascii="Times New Roman" w:hAnsi="Times New Roman" w:cs="Times New Roman"/>
          <w:sz w:val="24"/>
          <w:szCs w:val="24"/>
        </w:rPr>
        <w:t>необходимый уровень)</w:t>
      </w:r>
    </w:p>
    <w:p w:rsidR="00ED4A20" w:rsidRPr="00A412A8" w:rsidRDefault="00ED4A20" w:rsidP="00A412A8">
      <w:pPr>
        <w:pStyle w:val="ac"/>
        <w:jc w:val="both"/>
        <w:rPr>
          <w:rFonts w:ascii="Times New Roman" w:hAnsi="Times New Roman" w:cs="Times New Roman"/>
          <w:bCs w:val="0"/>
          <w:sz w:val="24"/>
          <w:szCs w:val="24"/>
        </w:rPr>
      </w:pPr>
      <w:r w:rsidRPr="00A412A8">
        <w:rPr>
          <w:rFonts w:ascii="Times New Roman" w:hAnsi="Times New Roman" w:cs="Times New Roman"/>
          <w:b w:val="0"/>
          <w:i/>
          <w:sz w:val="24"/>
          <w:szCs w:val="24"/>
        </w:rPr>
        <w:t>Оценивать</w:t>
      </w:r>
      <w:r w:rsidRPr="00A412A8">
        <w:rPr>
          <w:rFonts w:ascii="Times New Roman" w:hAnsi="Times New Roman" w:cs="Times New Roman"/>
          <w:b w:val="0"/>
          <w:sz w:val="24"/>
          <w:szCs w:val="24"/>
        </w:rPr>
        <w:t xml:space="preserve"> простые ситуации и </w:t>
      </w:r>
      <w:r w:rsidRPr="00A412A8">
        <w:rPr>
          <w:rFonts w:ascii="Times New Roman" w:hAnsi="Times New Roman" w:cs="Times New Roman"/>
          <w:b w:val="0"/>
          <w:sz w:val="24"/>
          <w:szCs w:val="24"/>
          <w:u w:val="single"/>
        </w:rPr>
        <w:t>однозначные</w:t>
      </w:r>
      <w:r w:rsidRPr="00A412A8">
        <w:rPr>
          <w:rFonts w:ascii="Times New Roman" w:hAnsi="Times New Roman" w:cs="Times New Roman"/>
          <w:b w:val="0"/>
          <w:sz w:val="24"/>
          <w:szCs w:val="24"/>
        </w:rPr>
        <w:t xml:space="preserve"> поступки как «хорошие» или «плохие» с позиции: </w:t>
      </w:r>
    </w:p>
    <w:p w:rsidR="00ED4A20" w:rsidRPr="00A412A8" w:rsidRDefault="00ED4A20" w:rsidP="00A412A8">
      <w:pPr>
        <w:pStyle w:val="ac"/>
        <w:spacing w:before="0" w:after="0"/>
        <w:ind w:left="394" w:hanging="18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w:t>
      </w:r>
      <w:r w:rsidRPr="00A412A8">
        <w:rPr>
          <w:rFonts w:ascii="Times New Roman" w:hAnsi="Times New Roman" w:cs="Times New Roman"/>
          <w:b w:val="0"/>
          <w:sz w:val="24"/>
          <w:szCs w:val="24"/>
          <w:u w:val="single"/>
        </w:rPr>
        <w:t>общепринятых</w:t>
      </w:r>
      <w:r w:rsidRPr="00A412A8">
        <w:rPr>
          <w:rFonts w:ascii="Times New Roman" w:hAnsi="Times New Roman" w:cs="Times New Roman"/>
          <w:b w:val="0"/>
          <w:sz w:val="24"/>
          <w:szCs w:val="24"/>
        </w:rPr>
        <w:t xml:space="preserve"> нравственных правил человеколюбия, уважения к труду, культуре и т.п. (ценностей); </w:t>
      </w:r>
    </w:p>
    <w:p w:rsidR="00ED4A20" w:rsidRPr="00A412A8" w:rsidRDefault="00ED4A20" w:rsidP="00A412A8">
      <w:pPr>
        <w:pStyle w:val="ac"/>
        <w:spacing w:before="0" w:after="0"/>
        <w:ind w:left="394" w:hanging="18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важности исполнения роли «хорошего ученика»; </w:t>
      </w:r>
    </w:p>
    <w:p w:rsidR="00ED4A20" w:rsidRPr="00A412A8" w:rsidRDefault="00ED4A20" w:rsidP="00A412A8">
      <w:pPr>
        <w:pStyle w:val="ac"/>
        <w:spacing w:before="0" w:after="0"/>
        <w:ind w:left="394" w:hanging="180"/>
        <w:jc w:val="both"/>
        <w:rPr>
          <w:rFonts w:ascii="Times New Roman" w:hAnsi="Times New Roman" w:cs="Times New Roman"/>
          <w:b w:val="0"/>
          <w:sz w:val="24"/>
          <w:szCs w:val="24"/>
        </w:rPr>
      </w:pPr>
      <w:r w:rsidRPr="00A412A8">
        <w:rPr>
          <w:rFonts w:ascii="Times New Roman" w:hAnsi="Times New Roman" w:cs="Times New Roman"/>
          <w:b w:val="0"/>
          <w:sz w:val="24"/>
          <w:szCs w:val="24"/>
        </w:rPr>
        <w:t>– важности бережного отношения к своему здоровью и здоровью всех живых существ;</w:t>
      </w:r>
    </w:p>
    <w:p w:rsidR="00ED4A20" w:rsidRPr="00A412A8" w:rsidRDefault="00ED4A20" w:rsidP="00A412A8">
      <w:pPr>
        <w:pStyle w:val="ac"/>
        <w:spacing w:before="0" w:after="0"/>
        <w:ind w:left="394" w:hanging="18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важности различения «красивого» и «некрасивого». </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i/>
          <w:sz w:val="24"/>
          <w:szCs w:val="24"/>
        </w:rPr>
        <w:lastRenderedPageBreak/>
        <w:t>Постепенно понимать</w:t>
      </w:r>
      <w:r w:rsidRPr="00A412A8">
        <w:rPr>
          <w:rFonts w:ascii="Times New Roman" w:hAnsi="Times New Roman" w:cs="Times New Roman"/>
          <w:b w:val="0"/>
          <w:sz w:val="24"/>
          <w:szCs w:val="24"/>
        </w:rPr>
        <w:t xml:space="preserve">, что </w:t>
      </w:r>
      <w:r w:rsidRPr="00A412A8">
        <w:rPr>
          <w:rFonts w:ascii="Times New Roman" w:hAnsi="Times New Roman" w:cs="Times New Roman"/>
          <w:b w:val="0"/>
          <w:sz w:val="24"/>
          <w:szCs w:val="24"/>
          <w:u w:val="single"/>
        </w:rPr>
        <w:t>жизнь не похожа на «сказки»</w:t>
      </w:r>
      <w:r w:rsidRPr="00A412A8">
        <w:rPr>
          <w:rFonts w:ascii="Times New Roman" w:hAnsi="Times New Roman" w:cs="Times New Roman"/>
          <w:b w:val="0"/>
          <w:sz w:val="24"/>
          <w:szCs w:val="24"/>
        </w:rPr>
        <w:t xml:space="preserve"> и невозможно разделить людей на «хороших» и «плохих»</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ОСМЫСЛЕНИЕ: </w:t>
      </w:r>
      <w:r w:rsidRPr="00A412A8">
        <w:rPr>
          <w:rFonts w:ascii="Times New Roman" w:hAnsi="Times New Roman" w:cs="Times New Roman"/>
          <w:b w:val="0"/>
          <w:i/>
          <w:sz w:val="24"/>
          <w:szCs w:val="24"/>
        </w:rPr>
        <w:t>Объяснять</w:t>
      </w:r>
      <w:r w:rsidRPr="00A412A8">
        <w:rPr>
          <w:rFonts w:ascii="Times New Roman" w:hAnsi="Times New Roman" w:cs="Times New Roman"/>
          <w:b w:val="0"/>
          <w:sz w:val="24"/>
          <w:szCs w:val="24"/>
        </w:rPr>
        <w:t xml:space="preserve">, почему конкретные </w:t>
      </w:r>
      <w:r w:rsidRPr="00A412A8">
        <w:rPr>
          <w:rFonts w:ascii="Times New Roman" w:hAnsi="Times New Roman" w:cs="Times New Roman"/>
          <w:b w:val="0"/>
          <w:sz w:val="24"/>
          <w:szCs w:val="24"/>
          <w:u w:val="single"/>
        </w:rPr>
        <w:t>однозначные</w:t>
      </w:r>
      <w:r w:rsidRPr="00A412A8">
        <w:rPr>
          <w:rFonts w:ascii="Times New Roman" w:hAnsi="Times New Roman" w:cs="Times New Roman"/>
          <w:b w:val="0"/>
          <w:sz w:val="24"/>
          <w:szCs w:val="24"/>
        </w:rPr>
        <w:t xml:space="preserve"> поступки можно оценить как «хорошие» или «плохие» («неправильные», «опасные», «некрасивые») с позиции известных и общепринятых правил.</w:t>
      </w:r>
    </w:p>
    <w:p w:rsidR="00ED4A20" w:rsidRPr="00A412A8" w:rsidRDefault="00ED4A20" w:rsidP="00A412A8">
      <w:pPr>
        <w:pStyle w:val="ac"/>
        <w:spacing w:before="0" w:after="0"/>
        <w:jc w:val="both"/>
        <w:rPr>
          <w:rFonts w:ascii="Times New Roman" w:hAnsi="Times New Roman" w:cs="Times New Roman"/>
          <w:b w:val="0"/>
          <w:sz w:val="24"/>
          <w:szCs w:val="24"/>
        </w:rPr>
      </w:pPr>
    </w:p>
    <w:p w:rsidR="00ED4A20" w:rsidRPr="00A412A8" w:rsidRDefault="00ED4A20" w:rsidP="00A412A8">
      <w:pPr>
        <w:jc w:val="both"/>
      </w:pPr>
      <w:r w:rsidRPr="00A412A8">
        <w:t xml:space="preserve">САМООСОЗНАНИЕ: </w:t>
      </w:r>
      <w:r w:rsidRPr="00A412A8">
        <w:rPr>
          <w:i/>
        </w:rPr>
        <w:t>Объяснять</w:t>
      </w:r>
      <w:r w:rsidRPr="00A412A8">
        <w:t xml:space="preserve"> самому себе: </w:t>
      </w:r>
    </w:p>
    <w:p w:rsidR="00ED4A20" w:rsidRPr="00A412A8" w:rsidRDefault="00ED4A20" w:rsidP="00A412A8">
      <w:pPr>
        <w:ind w:left="432" w:hanging="360"/>
        <w:jc w:val="both"/>
      </w:pPr>
      <w:r w:rsidRPr="00A412A8">
        <w:rPr>
          <w:i/>
        </w:rPr>
        <w:t xml:space="preserve">– </w:t>
      </w:r>
      <w:r w:rsidRPr="00A412A8">
        <w:t xml:space="preserve">какие собственные привычки мне нравятся и не нравятся (личные качества), </w:t>
      </w:r>
    </w:p>
    <w:p w:rsidR="00ED4A20" w:rsidRPr="00A412A8" w:rsidRDefault="00ED4A20" w:rsidP="00A412A8">
      <w:pPr>
        <w:ind w:left="432" w:hanging="360"/>
        <w:jc w:val="both"/>
      </w:pPr>
      <w:r w:rsidRPr="00A412A8">
        <w:rPr>
          <w:b/>
        </w:rPr>
        <w:t xml:space="preserve">– </w:t>
      </w:r>
      <w:r w:rsidRPr="00A412A8">
        <w:t xml:space="preserve">что я делаю с удовольствием, а что – нет (мотивы), </w:t>
      </w:r>
    </w:p>
    <w:p w:rsidR="00ED4A20" w:rsidRPr="00A412A8" w:rsidRDefault="00ED4A20" w:rsidP="00A412A8">
      <w:pPr>
        <w:ind w:left="432" w:hanging="360"/>
        <w:jc w:val="both"/>
      </w:pPr>
      <w:r w:rsidRPr="00A412A8">
        <w:rPr>
          <w:b/>
        </w:rPr>
        <w:t xml:space="preserve">– </w:t>
      </w:r>
      <w:r w:rsidRPr="00A412A8">
        <w:t xml:space="preserve">что у меня получается хорошо, а что нет (результаты) </w:t>
      </w:r>
    </w:p>
    <w:p w:rsidR="00ED4A20" w:rsidRPr="00A412A8" w:rsidRDefault="00ED4A20" w:rsidP="00A412A8">
      <w:pPr>
        <w:jc w:val="both"/>
      </w:pP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САМООПРЕДЕЛЕНИЕ: </w:t>
      </w:r>
      <w:r w:rsidRPr="00A412A8">
        <w:rPr>
          <w:rFonts w:ascii="Times New Roman" w:hAnsi="Times New Roman" w:cs="Times New Roman"/>
          <w:b w:val="0"/>
          <w:i/>
          <w:sz w:val="24"/>
          <w:szCs w:val="24"/>
        </w:rPr>
        <w:t xml:space="preserve">Осознавать </w:t>
      </w:r>
      <w:r w:rsidRPr="00A412A8">
        <w:rPr>
          <w:rFonts w:ascii="Times New Roman" w:hAnsi="Times New Roman" w:cs="Times New Roman"/>
          <w:b w:val="0"/>
          <w:sz w:val="24"/>
          <w:szCs w:val="24"/>
        </w:rPr>
        <w:t xml:space="preserve">себя </w:t>
      </w:r>
      <w:r w:rsidRPr="00A412A8">
        <w:rPr>
          <w:rFonts w:ascii="Times New Roman" w:hAnsi="Times New Roman" w:cs="Times New Roman"/>
          <w:b w:val="0"/>
          <w:sz w:val="24"/>
          <w:szCs w:val="24"/>
          <w:u w:val="single"/>
        </w:rPr>
        <w:t>ценной частью большого  разнообразного мира</w:t>
      </w:r>
      <w:r w:rsidRPr="00A412A8">
        <w:rPr>
          <w:rFonts w:ascii="Times New Roman" w:hAnsi="Times New Roman" w:cs="Times New Roman"/>
          <w:b w:val="0"/>
          <w:sz w:val="24"/>
          <w:szCs w:val="24"/>
        </w:rPr>
        <w:t xml:space="preserve"> (природы и общества). В том числе: </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i/>
          <w:sz w:val="24"/>
          <w:szCs w:val="24"/>
        </w:rPr>
        <w:t>объяснять</w:t>
      </w:r>
      <w:r w:rsidRPr="00A412A8">
        <w:rPr>
          <w:rFonts w:ascii="Times New Roman" w:hAnsi="Times New Roman" w:cs="Times New Roman"/>
          <w:b w:val="0"/>
          <w:sz w:val="24"/>
          <w:szCs w:val="24"/>
        </w:rPr>
        <w:t xml:space="preserve">, что связывает меня: </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с моими близкими, друзьями,  одноклассниками; </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с земляками, народом;</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с твоей Родиной; </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со всеми людьми;</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с природой; </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i/>
          <w:sz w:val="24"/>
          <w:szCs w:val="24"/>
        </w:rPr>
        <w:t>испытывать чувство гордости</w:t>
      </w:r>
      <w:r w:rsidRPr="00A412A8">
        <w:rPr>
          <w:rFonts w:ascii="Times New Roman" w:hAnsi="Times New Roman" w:cs="Times New Roman"/>
          <w:b w:val="0"/>
          <w:sz w:val="24"/>
          <w:szCs w:val="24"/>
        </w:rPr>
        <w:t xml:space="preserve"> за «своих» - близких и друзей.</w:t>
      </w:r>
    </w:p>
    <w:p w:rsidR="00ED4A20" w:rsidRPr="00A412A8" w:rsidRDefault="00ED4A20" w:rsidP="00A412A8">
      <w:pPr>
        <w:pStyle w:val="ac"/>
        <w:spacing w:before="0" w:after="0"/>
        <w:jc w:val="both"/>
        <w:rPr>
          <w:rFonts w:ascii="Times New Roman" w:hAnsi="Times New Roman" w:cs="Times New Roman"/>
          <w:b w:val="0"/>
          <w:sz w:val="24"/>
          <w:szCs w:val="24"/>
        </w:rPr>
      </w:pP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ПОСТУПКИ: </w:t>
      </w:r>
      <w:r w:rsidRPr="00A412A8">
        <w:rPr>
          <w:rFonts w:ascii="Times New Roman" w:hAnsi="Times New Roman" w:cs="Times New Roman"/>
          <w:b w:val="0"/>
          <w:i/>
          <w:sz w:val="24"/>
          <w:szCs w:val="24"/>
        </w:rPr>
        <w:t>Выбирать</w:t>
      </w:r>
      <w:r w:rsidRPr="00A412A8">
        <w:rPr>
          <w:rFonts w:ascii="Times New Roman" w:hAnsi="Times New Roman" w:cs="Times New Roman"/>
          <w:b w:val="0"/>
          <w:sz w:val="24"/>
          <w:szCs w:val="24"/>
        </w:rPr>
        <w:t xml:space="preserve"> поступок в </w:t>
      </w:r>
      <w:r w:rsidRPr="00A412A8">
        <w:rPr>
          <w:rFonts w:ascii="Times New Roman" w:hAnsi="Times New Roman" w:cs="Times New Roman"/>
          <w:b w:val="0"/>
          <w:sz w:val="24"/>
          <w:szCs w:val="24"/>
          <w:u w:val="single"/>
        </w:rPr>
        <w:t>однозначно</w:t>
      </w:r>
      <w:r w:rsidRPr="00A412A8">
        <w:rPr>
          <w:rFonts w:ascii="Times New Roman" w:hAnsi="Times New Roman" w:cs="Times New Roman"/>
          <w:b w:val="0"/>
          <w:sz w:val="24"/>
          <w:szCs w:val="24"/>
        </w:rPr>
        <w:t xml:space="preserve"> оцениваемых ситуациях на основе: </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w:t>
      </w:r>
      <w:r w:rsidRPr="00A412A8">
        <w:rPr>
          <w:rFonts w:ascii="Times New Roman" w:hAnsi="Times New Roman" w:cs="Times New Roman"/>
          <w:b w:val="0"/>
          <w:sz w:val="24"/>
          <w:szCs w:val="24"/>
          <w:u w:val="single"/>
        </w:rPr>
        <w:t>известных и простых общепринятых правил</w:t>
      </w:r>
      <w:r w:rsidRPr="00A412A8">
        <w:rPr>
          <w:rFonts w:ascii="Times New Roman" w:hAnsi="Times New Roman" w:cs="Times New Roman"/>
          <w:b w:val="0"/>
          <w:sz w:val="24"/>
          <w:szCs w:val="24"/>
        </w:rPr>
        <w:t xml:space="preserve"> «доброго», «безопасного», «красивого», «правильного» поведения;</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w:t>
      </w:r>
      <w:r w:rsidRPr="00A412A8">
        <w:rPr>
          <w:rFonts w:ascii="Times New Roman" w:hAnsi="Times New Roman" w:cs="Times New Roman"/>
          <w:b w:val="0"/>
          <w:sz w:val="24"/>
          <w:szCs w:val="24"/>
          <w:u w:val="single"/>
        </w:rPr>
        <w:t>сопереживания</w:t>
      </w:r>
      <w:r w:rsidRPr="00A412A8">
        <w:rPr>
          <w:rFonts w:ascii="Times New Roman" w:hAnsi="Times New Roman" w:cs="Times New Roman"/>
          <w:b w:val="0"/>
          <w:sz w:val="24"/>
          <w:szCs w:val="24"/>
        </w:rPr>
        <w:t xml:space="preserve"> в радостях и в бедах </w:t>
      </w:r>
      <w:r w:rsidRPr="00A412A8">
        <w:rPr>
          <w:rFonts w:ascii="Times New Roman" w:hAnsi="Times New Roman" w:cs="Times New Roman"/>
          <w:b w:val="0"/>
          <w:sz w:val="24"/>
          <w:szCs w:val="24"/>
          <w:u w:val="single"/>
        </w:rPr>
        <w:t>за «своих»:</w:t>
      </w:r>
      <w:r w:rsidRPr="00A412A8">
        <w:rPr>
          <w:rFonts w:ascii="Times New Roman" w:hAnsi="Times New Roman" w:cs="Times New Roman"/>
          <w:b w:val="0"/>
          <w:sz w:val="24"/>
          <w:szCs w:val="24"/>
        </w:rPr>
        <w:t xml:space="preserve"> близких, друзей, одноклассников; </w:t>
      </w:r>
    </w:p>
    <w:p w:rsidR="00ED4A20" w:rsidRPr="00A412A8" w:rsidRDefault="00ED4A20" w:rsidP="00A412A8">
      <w:pPr>
        <w:pStyle w:val="ac"/>
        <w:spacing w:before="0" w:after="0"/>
        <w:ind w:left="432" w:hanging="360"/>
        <w:jc w:val="both"/>
        <w:rPr>
          <w:rFonts w:ascii="Times New Roman" w:hAnsi="Times New Roman" w:cs="Times New Roman"/>
          <w:b w:val="0"/>
          <w:sz w:val="24"/>
          <w:szCs w:val="24"/>
        </w:rPr>
      </w:pPr>
      <w:r w:rsidRPr="00A412A8">
        <w:rPr>
          <w:rFonts w:ascii="Times New Roman" w:hAnsi="Times New Roman" w:cs="Times New Roman"/>
          <w:b w:val="0"/>
          <w:sz w:val="24"/>
          <w:szCs w:val="24"/>
        </w:rPr>
        <w:t xml:space="preserve">– </w:t>
      </w:r>
      <w:r w:rsidRPr="00A412A8">
        <w:rPr>
          <w:rFonts w:ascii="Times New Roman" w:hAnsi="Times New Roman" w:cs="Times New Roman"/>
          <w:b w:val="0"/>
          <w:sz w:val="24"/>
          <w:szCs w:val="24"/>
          <w:u w:val="single"/>
        </w:rPr>
        <w:t>сопереживания</w:t>
      </w:r>
      <w:r w:rsidRPr="00A412A8">
        <w:rPr>
          <w:rFonts w:ascii="Times New Roman" w:hAnsi="Times New Roman" w:cs="Times New Roman"/>
          <w:b w:val="0"/>
          <w:sz w:val="24"/>
          <w:szCs w:val="24"/>
        </w:rPr>
        <w:t xml:space="preserve">чувствам </w:t>
      </w:r>
      <w:r w:rsidRPr="00A412A8">
        <w:rPr>
          <w:rFonts w:ascii="Times New Roman" w:hAnsi="Times New Roman" w:cs="Times New Roman"/>
          <w:b w:val="0"/>
          <w:sz w:val="24"/>
          <w:szCs w:val="24"/>
          <w:u w:val="single"/>
        </w:rPr>
        <w:t>других не похожих</w:t>
      </w:r>
      <w:r w:rsidRPr="00A412A8">
        <w:rPr>
          <w:rFonts w:ascii="Times New Roman" w:hAnsi="Times New Roman" w:cs="Times New Roman"/>
          <w:b w:val="0"/>
          <w:sz w:val="24"/>
          <w:szCs w:val="24"/>
        </w:rPr>
        <w:t xml:space="preserve"> на тебя людей, </w:t>
      </w:r>
      <w:r w:rsidRPr="00A412A8">
        <w:rPr>
          <w:rFonts w:ascii="Times New Roman" w:hAnsi="Times New Roman" w:cs="Times New Roman"/>
          <w:b w:val="0"/>
          <w:sz w:val="24"/>
          <w:szCs w:val="24"/>
          <w:u w:val="single"/>
        </w:rPr>
        <w:t>отзывчивости к бедам</w:t>
      </w:r>
      <w:r w:rsidRPr="00A412A8">
        <w:rPr>
          <w:rFonts w:ascii="Times New Roman" w:hAnsi="Times New Roman" w:cs="Times New Roman"/>
          <w:b w:val="0"/>
          <w:sz w:val="24"/>
          <w:szCs w:val="24"/>
        </w:rPr>
        <w:t xml:space="preserve"> всех живых существ. </w:t>
      </w:r>
    </w:p>
    <w:p w:rsidR="00ED4A20" w:rsidRPr="00A412A8" w:rsidRDefault="00ED4A20" w:rsidP="00A412A8">
      <w:pPr>
        <w:pStyle w:val="ac"/>
        <w:jc w:val="both"/>
        <w:rPr>
          <w:rFonts w:ascii="Times New Roman" w:hAnsi="Times New Roman" w:cs="Times New Roman"/>
          <w:sz w:val="24"/>
          <w:szCs w:val="24"/>
        </w:rPr>
      </w:pPr>
      <w:r w:rsidRPr="00A412A8">
        <w:rPr>
          <w:rFonts w:ascii="Times New Roman" w:hAnsi="Times New Roman" w:cs="Times New Roman"/>
          <w:bCs w:val="0"/>
          <w:sz w:val="24"/>
          <w:szCs w:val="24"/>
        </w:rPr>
        <w:t>Коммуникативные универсальные учебные действия</w:t>
      </w:r>
      <w:r w:rsidRPr="00A412A8">
        <w:rPr>
          <w:rFonts w:ascii="Times New Roman" w:hAnsi="Times New Roman" w:cs="Times New Roman"/>
          <w:sz w:val="24"/>
          <w:szCs w:val="24"/>
        </w:rPr>
        <w:t xml:space="preserve"> (необходимый уровень)</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оформлять свою мысль в устной и письменной речи (на уровне одного предложения или небольшого текста).</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учить наизусть стихотворение, прозаический фрагмент.</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вступать в беседу на уроке и в жизни</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слушать и понимать речь других.</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выразительно читать и пересказывать текст.</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вступать в беседу на уроке и в жизни</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совместно договариваться о  правилах общения и поведения в школе и следовать им.</w:t>
      </w:r>
    </w:p>
    <w:p w:rsidR="00ED4A20" w:rsidRPr="00A412A8" w:rsidRDefault="00ED4A20" w:rsidP="00A412A8">
      <w:pPr>
        <w:pStyle w:val="ac"/>
        <w:spacing w:before="0" w:after="0"/>
        <w:jc w:val="both"/>
        <w:rPr>
          <w:rFonts w:ascii="Times New Roman" w:hAnsi="Times New Roman" w:cs="Times New Roman"/>
          <w:b w:val="0"/>
          <w:sz w:val="24"/>
          <w:szCs w:val="24"/>
        </w:rPr>
      </w:pPr>
      <w:r w:rsidRPr="00A412A8">
        <w:rPr>
          <w:rFonts w:ascii="Times New Roman" w:hAnsi="Times New Roman" w:cs="Times New Roman"/>
          <w:b w:val="0"/>
          <w:sz w:val="24"/>
          <w:szCs w:val="24"/>
        </w:rPr>
        <w:t>- учиться выполнять различные роли в группе (лидера, исполнителя, критика)</w:t>
      </w:r>
    </w:p>
    <w:p w:rsidR="00ED4A20" w:rsidRPr="00A412A8" w:rsidRDefault="00ED4A20" w:rsidP="00A412A8">
      <w:pPr>
        <w:ind w:right="-6"/>
        <w:jc w:val="center"/>
      </w:pPr>
    </w:p>
    <w:p w:rsidR="00F64375" w:rsidRPr="00A412A8" w:rsidRDefault="00F64375" w:rsidP="00A412A8">
      <w:pPr>
        <w:shd w:val="clear" w:color="auto" w:fill="FFFFFF"/>
        <w:jc w:val="both"/>
        <w:rPr>
          <w:color w:val="000000"/>
          <w:spacing w:val="8"/>
        </w:rPr>
      </w:pPr>
    </w:p>
    <w:p w:rsidR="00F64375" w:rsidRPr="00A412A8" w:rsidRDefault="00F64375" w:rsidP="00A412A8">
      <w:pPr>
        <w:autoSpaceDE w:val="0"/>
        <w:autoSpaceDN w:val="0"/>
        <w:adjustRightInd w:val="0"/>
        <w:jc w:val="both"/>
        <w:rPr>
          <w:b/>
          <w:bCs/>
        </w:rPr>
      </w:pPr>
      <w:r w:rsidRPr="00A412A8">
        <w:rPr>
          <w:b/>
          <w:bCs/>
        </w:rPr>
        <w:t xml:space="preserve">                                        5.Содержание учебного предмета</w:t>
      </w:r>
    </w:p>
    <w:p w:rsidR="00F64375" w:rsidRPr="00A412A8" w:rsidRDefault="009308E3" w:rsidP="00A412A8">
      <w:pPr>
        <w:autoSpaceDE w:val="0"/>
        <w:autoSpaceDN w:val="0"/>
        <w:adjustRightInd w:val="0"/>
        <w:jc w:val="both"/>
        <w:rPr>
          <w:b/>
        </w:rPr>
      </w:pPr>
      <w:r w:rsidRPr="00A412A8">
        <w:rPr>
          <w:b/>
        </w:rPr>
        <w:t>Обучение грамоте</w:t>
      </w:r>
    </w:p>
    <w:p w:rsidR="00F64375" w:rsidRPr="00A412A8" w:rsidRDefault="00F64375" w:rsidP="00A412A8">
      <w:pPr>
        <w:autoSpaceDE w:val="0"/>
        <w:autoSpaceDN w:val="0"/>
        <w:adjustRightInd w:val="0"/>
        <w:jc w:val="both"/>
      </w:pPr>
      <w:r w:rsidRPr="00A412A8">
        <w:rPr>
          <w:b/>
          <w:bCs/>
        </w:rPr>
        <w:t xml:space="preserve">Добуквенный период </w:t>
      </w:r>
      <w:r w:rsidRPr="00A412A8">
        <w:t xml:space="preserve">обучения грамоте (традиционно называемый подготовительным) рассчитан на </w:t>
      </w:r>
      <w:r w:rsidRPr="00A412A8">
        <w:rPr>
          <w:b/>
          <w:bCs/>
        </w:rPr>
        <w:t>19 уроков чтения</w:t>
      </w:r>
      <w:r w:rsidRPr="00A412A8">
        <w:t>.</w:t>
      </w:r>
    </w:p>
    <w:p w:rsidR="00F64375" w:rsidRPr="00A412A8" w:rsidRDefault="00F64375" w:rsidP="00A412A8">
      <w:pPr>
        <w:autoSpaceDE w:val="0"/>
        <w:autoSpaceDN w:val="0"/>
        <w:adjustRightInd w:val="0"/>
        <w:jc w:val="both"/>
      </w:pPr>
      <w:r w:rsidRPr="00A412A8">
        <w:t xml:space="preserve">На основе букваря (на уроках чтения) в употребление вводится понятие </w:t>
      </w:r>
      <w:r w:rsidRPr="00A412A8">
        <w:rPr>
          <w:i/>
          <w:iCs/>
        </w:rPr>
        <w:t>речь</w:t>
      </w:r>
      <w:r w:rsidRPr="00A412A8">
        <w:t xml:space="preserve">, выявляются её главные качества (быть понятной и вежливой), разновидности(деловая и «картинная», устная и письменная), начинают осваиваться правила общения, в том числе на уроке. Происходит знакомство с понятиями </w:t>
      </w:r>
      <w:r w:rsidRPr="00A412A8">
        <w:rPr>
          <w:i/>
          <w:iCs/>
        </w:rPr>
        <w:t>предложение, слово, слог, звук</w:t>
      </w:r>
      <w:r w:rsidRPr="00A412A8">
        <w:t>; каждое из них ложится в основу формирования целого комплекса речевых, фонетико-графических и орфографических умений. Последние (орфографические) предполагают введение понятия «опасное при письме место» – пока применительно к границам предложений и слов, к использованию больших букв в именах людей, кличках животных и т. д.</w:t>
      </w:r>
    </w:p>
    <w:p w:rsidR="00F64375" w:rsidRPr="00A412A8" w:rsidRDefault="00F64375" w:rsidP="00A412A8">
      <w:pPr>
        <w:autoSpaceDE w:val="0"/>
        <w:autoSpaceDN w:val="0"/>
        <w:adjustRightInd w:val="0"/>
        <w:jc w:val="both"/>
      </w:pPr>
      <w:r w:rsidRPr="00A412A8">
        <w:lastRenderedPageBreak/>
        <w:t xml:space="preserve">Значительная часть уроков этого периода  отводится на фонетическую работу – знакомство со звуковой системой языка, с характеристикой звуков, освоение частичного, а затем и полного звукового анализа слов.Центральная задача </w:t>
      </w:r>
      <w:r w:rsidRPr="00A412A8">
        <w:rPr>
          <w:b/>
          <w:bCs/>
        </w:rPr>
        <w:t xml:space="preserve">основного периода </w:t>
      </w:r>
      <w:r w:rsidRPr="00A412A8">
        <w:t xml:space="preserve">обучения грамоте понятна из его названия: </w:t>
      </w:r>
      <w:r w:rsidRPr="00A412A8">
        <w:rPr>
          <w:i/>
          <w:iCs/>
        </w:rPr>
        <w:t xml:space="preserve">«Узнаём буквы и учимся читать». </w:t>
      </w:r>
      <w:r w:rsidRPr="00A412A8">
        <w:t xml:space="preserve">Этот период занимает </w:t>
      </w:r>
      <w:r w:rsidRPr="00A412A8">
        <w:rPr>
          <w:b/>
          <w:bCs/>
        </w:rPr>
        <w:t>151 час.</w:t>
      </w:r>
    </w:p>
    <w:p w:rsidR="00F64375" w:rsidRPr="00A412A8" w:rsidRDefault="00F64375" w:rsidP="00A412A8">
      <w:pPr>
        <w:autoSpaceDE w:val="0"/>
        <w:autoSpaceDN w:val="0"/>
        <w:adjustRightInd w:val="0"/>
        <w:jc w:val="both"/>
      </w:pPr>
      <w:r w:rsidRPr="00A412A8">
        <w:t xml:space="preserve">Сразу обращаем внимание на сочетание традиционного линейного предъявления букв (последовательно, чаще по одной) с появившимся в современной методике парным их изучением, помогающим открывать детям особенности русской фонетики и графики. Сочетание этих двух способов позволяет сделать так, что большая часть букв проходит перед первоклассниками дважды. Считаем, что такое двукратное представление букв полезно как для их запоминания, становления умения читать, так и для лучшего осознания фонетико-графической системы нашего языка. </w:t>
      </w:r>
      <w:r w:rsidRPr="00A412A8">
        <w:rPr>
          <w:b/>
          <w:bCs/>
          <w:i/>
          <w:iCs/>
        </w:rPr>
        <w:t xml:space="preserve">Первыми, </w:t>
      </w:r>
      <w:r w:rsidRPr="00A412A8">
        <w:t>как основные ориентиры при чтении, осваиваются буквы гласных–</w:t>
      </w:r>
      <w:r w:rsidRPr="00A412A8">
        <w:rPr>
          <w:i/>
          <w:iCs/>
        </w:rPr>
        <w:t xml:space="preserve">Аа, Оо, ы, Ии,Уу, Ээ. </w:t>
      </w:r>
      <w:r w:rsidRPr="00A412A8">
        <w:t xml:space="preserve">Поскольку в большинстве случаев эти буквы в той или иной мере знакомы первоклассникам, на уроке чтения они вводятся сразу по две пары (например, </w:t>
      </w:r>
      <w:r w:rsidRPr="00A412A8">
        <w:rPr>
          <w:i/>
          <w:iCs/>
        </w:rPr>
        <w:t>Аа</w:t>
      </w:r>
      <w:r w:rsidRPr="00A412A8">
        <w:t xml:space="preserve">и </w:t>
      </w:r>
      <w:r w:rsidRPr="00A412A8">
        <w:rPr>
          <w:i/>
          <w:iCs/>
        </w:rPr>
        <w:t>Оо</w:t>
      </w:r>
      <w:r w:rsidRPr="00A412A8">
        <w:t xml:space="preserve">), после чего проводится их закрепление. Изучение буквы </w:t>
      </w:r>
      <w:r w:rsidRPr="00A412A8">
        <w:rPr>
          <w:i/>
          <w:iCs/>
        </w:rPr>
        <w:t xml:space="preserve">и </w:t>
      </w:r>
      <w:r w:rsidRPr="00A412A8">
        <w:t>открывает возможность на следующих этапах работать над обозначением твёрдости-мягкости согласных с помощью букв гласных и, соответственно, начать формировать основной механизм чтения прямого слога –произнесение твёрдого или мягкого согласного звука «по подсказке» последующей буквы гласного.</w:t>
      </w:r>
    </w:p>
    <w:p w:rsidR="00F64375" w:rsidRPr="00A412A8" w:rsidRDefault="00F64375" w:rsidP="00A412A8">
      <w:pPr>
        <w:autoSpaceDE w:val="0"/>
        <w:autoSpaceDN w:val="0"/>
        <w:adjustRightInd w:val="0"/>
        <w:jc w:val="both"/>
      </w:pPr>
      <w:r w:rsidRPr="00A412A8">
        <w:rPr>
          <w:b/>
          <w:bCs/>
          <w:i/>
          <w:iCs/>
        </w:rPr>
        <w:t xml:space="preserve">Далее </w:t>
      </w:r>
      <w:r w:rsidRPr="00A412A8">
        <w:t xml:space="preserve">изучаются буквы непарных звонких согласных звуков (сонорных): </w:t>
      </w:r>
      <w:r w:rsidRPr="00A412A8">
        <w:rPr>
          <w:i/>
          <w:iCs/>
        </w:rPr>
        <w:t>Лл, Мм, Нн, Рр</w:t>
      </w:r>
      <w:r w:rsidRPr="00A412A8">
        <w:t xml:space="preserve">(зна-комство с буквой </w:t>
      </w:r>
      <w:r w:rsidRPr="00A412A8">
        <w:rPr>
          <w:i/>
          <w:iCs/>
        </w:rPr>
        <w:t xml:space="preserve">й </w:t>
      </w:r>
      <w:r w:rsidRPr="00A412A8">
        <w:t xml:space="preserve">отложено из-за невозможности её употребления в начале прямого слога). Изучение букв сочетается с формированием механизма позиционного чтения (ориентации на последующую букву гласного) и обучением чтению прямого слога. </w:t>
      </w:r>
      <w:r w:rsidRPr="00A412A8">
        <w:rPr>
          <w:b/>
          <w:bCs/>
          <w:i/>
          <w:iCs/>
        </w:rPr>
        <w:t xml:space="preserve">Третий блок </w:t>
      </w:r>
      <w:r w:rsidRPr="00A412A8">
        <w:t>– те буквы парных по глухости-звонкости согласных, которые обозначают глухие</w:t>
      </w:r>
    </w:p>
    <w:p w:rsidR="00F64375" w:rsidRPr="00A412A8" w:rsidRDefault="00F64375" w:rsidP="00A412A8">
      <w:pPr>
        <w:autoSpaceDE w:val="0"/>
        <w:autoSpaceDN w:val="0"/>
        <w:adjustRightInd w:val="0"/>
        <w:jc w:val="both"/>
      </w:pPr>
      <w:r w:rsidRPr="00A412A8">
        <w:t xml:space="preserve">звуки. Исключение составляет пара </w:t>
      </w:r>
      <w:r w:rsidRPr="00A412A8">
        <w:rPr>
          <w:i/>
          <w:iCs/>
        </w:rPr>
        <w:t>ф–в</w:t>
      </w:r>
      <w:r w:rsidRPr="00A412A8">
        <w:t xml:space="preserve">: для освоения выбирается более частотная буква </w:t>
      </w:r>
      <w:r w:rsidRPr="00A412A8">
        <w:rPr>
          <w:i/>
          <w:iCs/>
        </w:rPr>
        <w:t>в</w:t>
      </w:r>
      <w:r w:rsidRPr="00A412A8">
        <w:t xml:space="preserve">. Таким образом, третий блок составляют буквы: </w:t>
      </w:r>
      <w:r w:rsidRPr="00A412A8">
        <w:rPr>
          <w:i/>
          <w:iCs/>
        </w:rPr>
        <w:t>Сс, Кк,Тт, Вв, Пп, Шш</w:t>
      </w:r>
      <w:r w:rsidRPr="00A412A8">
        <w:t>. На диапазоне всех букв продолжается формирование механизма чтения и письма прямого слога и в целом обучение чтению и записи двубуквенных, трёхбуквенных, четырёхбуквенных слогов и слов разной слоговой структуры.</w:t>
      </w:r>
    </w:p>
    <w:p w:rsidR="00F64375" w:rsidRPr="00A412A8" w:rsidRDefault="00F64375" w:rsidP="00A412A8">
      <w:pPr>
        <w:autoSpaceDE w:val="0"/>
        <w:autoSpaceDN w:val="0"/>
        <w:adjustRightInd w:val="0"/>
        <w:jc w:val="both"/>
      </w:pPr>
      <w:r w:rsidRPr="00A412A8">
        <w:t>Следующий шаг (</w:t>
      </w:r>
      <w:r w:rsidRPr="00A412A8">
        <w:rPr>
          <w:b/>
          <w:bCs/>
          <w:i/>
          <w:iCs/>
        </w:rPr>
        <w:t>четвёртый</w:t>
      </w:r>
      <w:r w:rsidRPr="00A412A8">
        <w:t xml:space="preserve">) связан с изучением на уроках чтения и письма всего блока букв, обозначающих мягкость согласных. Этот блок составляют буквы гласных и мягкий знак: </w:t>
      </w:r>
      <w:r w:rsidRPr="00A412A8">
        <w:rPr>
          <w:i/>
          <w:iCs/>
        </w:rPr>
        <w:t xml:space="preserve">и, я, е, ё,ю; ь. </w:t>
      </w:r>
      <w:r w:rsidRPr="00A412A8">
        <w:t xml:space="preserve">После повторения пары </w:t>
      </w:r>
      <w:r w:rsidRPr="00A412A8">
        <w:rPr>
          <w:i/>
          <w:iCs/>
        </w:rPr>
        <w:t xml:space="preserve">ы–и </w:t>
      </w:r>
      <w:r w:rsidRPr="00A412A8">
        <w:t xml:space="preserve">буквы гласных предъявляются по две, одна из которых знакома, а другая новая: </w:t>
      </w:r>
      <w:r w:rsidRPr="00A412A8">
        <w:rPr>
          <w:i/>
          <w:iCs/>
        </w:rPr>
        <w:t xml:space="preserve">а–я, э–е, о–ё, у–ю. </w:t>
      </w:r>
      <w:r w:rsidRPr="00A412A8">
        <w:t>Особенность этого этапа – перенесение уже освоенного механизма чтения прямого слога на слоги и слова с новыми буквами. Кроме того, первоклассники учатся чтению различных по структуре слов с изученными буквами, в том числе с мягким знаком, а также осваивают правило выбора буквы для обозначения мягкости согласных при письме.</w:t>
      </w:r>
    </w:p>
    <w:p w:rsidR="00F64375" w:rsidRPr="00A412A8" w:rsidRDefault="00F64375" w:rsidP="00A412A8">
      <w:pPr>
        <w:autoSpaceDE w:val="0"/>
        <w:autoSpaceDN w:val="0"/>
        <w:adjustRightInd w:val="0"/>
        <w:jc w:val="both"/>
      </w:pPr>
      <w:r w:rsidRPr="00A412A8">
        <w:t xml:space="preserve">Важно, что самостоятельный выбор букв гласных ученики осуществляют только в положении под ударением – тогда, когда гласным звукам «можно доверять», так как они обозначаются буквами однозначно. Параллельно ведутся наблюдения за тем, что на месте одного и того же безударного гласного звука могут быть разные буквы: то </w:t>
      </w:r>
      <w:r w:rsidRPr="00A412A8">
        <w:rPr>
          <w:i/>
          <w:iCs/>
        </w:rPr>
        <w:t xml:space="preserve">о, </w:t>
      </w:r>
      <w:r w:rsidRPr="00A412A8">
        <w:t xml:space="preserve">то </w:t>
      </w:r>
      <w:r w:rsidRPr="00A412A8">
        <w:rPr>
          <w:i/>
          <w:iCs/>
        </w:rPr>
        <w:t xml:space="preserve">а, </w:t>
      </w:r>
      <w:r w:rsidRPr="00A412A8">
        <w:t xml:space="preserve">то </w:t>
      </w:r>
      <w:r w:rsidRPr="00A412A8">
        <w:rPr>
          <w:i/>
          <w:iCs/>
        </w:rPr>
        <w:t xml:space="preserve">и, </w:t>
      </w:r>
      <w:r w:rsidRPr="00A412A8">
        <w:t xml:space="preserve">то </w:t>
      </w:r>
      <w:r w:rsidRPr="00A412A8">
        <w:rPr>
          <w:i/>
          <w:iCs/>
        </w:rPr>
        <w:t>е</w:t>
      </w:r>
      <w:r w:rsidRPr="00A412A8">
        <w:t xml:space="preserve"> или даже </w:t>
      </w:r>
      <w:r w:rsidRPr="00A412A8">
        <w:rPr>
          <w:i/>
          <w:iCs/>
        </w:rPr>
        <w:t>я.</w:t>
      </w:r>
    </w:p>
    <w:p w:rsidR="00F64375" w:rsidRPr="00A412A8" w:rsidRDefault="00F64375" w:rsidP="00A412A8">
      <w:pPr>
        <w:autoSpaceDE w:val="0"/>
        <w:autoSpaceDN w:val="0"/>
        <w:adjustRightInd w:val="0"/>
        <w:jc w:val="both"/>
      </w:pPr>
      <w:r w:rsidRPr="00A412A8">
        <w:t xml:space="preserve">Последующее повторение букв непарных по глухости-звонкости согласных дополняется изучением ещё одной буквы – </w:t>
      </w:r>
      <w:r w:rsidRPr="00A412A8">
        <w:rPr>
          <w:i/>
          <w:iCs/>
        </w:rPr>
        <w:t>й</w:t>
      </w:r>
      <w:r w:rsidRPr="00A412A8">
        <w:t>.</w:t>
      </w:r>
    </w:p>
    <w:p w:rsidR="00F64375" w:rsidRPr="00A412A8" w:rsidRDefault="00F64375" w:rsidP="00A412A8">
      <w:pPr>
        <w:autoSpaceDE w:val="0"/>
        <w:autoSpaceDN w:val="0"/>
        <w:adjustRightInd w:val="0"/>
        <w:jc w:val="both"/>
      </w:pPr>
      <w:r w:rsidRPr="00A412A8">
        <w:rPr>
          <w:b/>
          <w:bCs/>
          <w:i/>
          <w:iCs/>
        </w:rPr>
        <w:t xml:space="preserve">Новый этап работы </w:t>
      </w:r>
      <w:r w:rsidRPr="00A412A8">
        <w:t xml:space="preserve">– продолжение освоения букв парных по глухости-звонкости согласных. Буквы снова предъявляются парами, в которых одна уже знакома, а вторая – нет. Это: </w:t>
      </w:r>
      <w:r w:rsidRPr="00A412A8">
        <w:rPr>
          <w:i/>
          <w:iCs/>
        </w:rPr>
        <w:t xml:space="preserve">Зз–Сс,Бб–Пп, Дд–Тт, Вв–Фф, Жж–Шш. </w:t>
      </w:r>
      <w:r w:rsidRPr="00A412A8">
        <w:t xml:space="preserve">Буквы звонких согласных звуков, а также буква глухого </w:t>
      </w:r>
      <w:r w:rsidRPr="00A412A8">
        <w:rPr>
          <w:i/>
          <w:iCs/>
        </w:rPr>
        <w:t>Фф</w:t>
      </w:r>
      <w:r w:rsidRPr="00A412A8">
        <w:t xml:space="preserve"> являются новыми. Работа с парами букв помогает первоклассникам, во-первых, лучше их запомнить, что важно для орфографии, а во-вторых, осмыслить само понятие </w:t>
      </w:r>
      <w:r w:rsidRPr="00A412A8">
        <w:rPr>
          <w:i/>
          <w:iCs/>
        </w:rPr>
        <w:t xml:space="preserve">парности, </w:t>
      </w:r>
      <w:r w:rsidRPr="00A412A8">
        <w:t>чему дополнительно способствует проведённое перед изучением парных повторение всех непарных по глухости-звонкости звонких согласных.</w:t>
      </w:r>
      <w:r w:rsidRPr="00A412A8">
        <w:rPr>
          <w:b/>
          <w:bCs/>
          <w:i/>
          <w:iCs/>
        </w:rPr>
        <w:t xml:space="preserve">Далее </w:t>
      </w:r>
      <w:r w:rsidRPr="00A412A8">
        <w:t xml:space="preserve">происходит освоение тех букв, которыми обозначаются непарные по глухости-звонкости глухие согласные: </w:t>
      </w:r>
      <w:r w:rsidRPr="00A412A8">
        <w:rPr>
          <w:i/>
          <w:iCs/>
        </w:rPr>
        <w:t>Хх, Цц, Чч, Щщ.</w:t>
      </w:r>
    </w:p>
    <w:p w:rsidR="00F64375" w:rsidRPr="00A412A8" w:rsidRDefault="00F64375" w:rsidP="00A412A8">
      <w:pPr>
        <w:autoSpaceDE w:val="0"/>
        <w:autoSpaceDN w:val="0"/>
        <w:adjustRightInd w:val="0"/>
        <w:jc w:val="both"/>
      </w:pPr>
      <w:r w:rsidRPr="00A412A8">
        <w:rPr>
          <w:b/>
          <w:bCs/>
          <w:i/>
          <w:iCs/>
        </w:rPr>
        <w:t xml:space="preserve">Следующий важный этап </w:t>
      </w:r>
      <w:r w:rsidRPr="00A412A8">
        <w:t xml:space="preserve">обучения – знакомство с новой «работой» букв </w:t>
      </w:r>
      <w:r w:rsidRPr="00A412A8">
        <w:rPr>
          <w:i/>
          <w:iCs/>
        </w:rPr>
        <w:t>Ее, Ёё, Юю, Яя.</w:t>
      </w:r>
    </w:p>
    <w:p w:rsidR="00F64375" w:rsidRPr="00A412A8" w:rsidRDefault="00F64375" w:rsidP="00A412A8">
      <w:pPr>
        <w:autoSpaceDE w:val="0"/>
        <w:autoSpaceDN w:val="0"/>
        <w:adjustRightInd w:val="0"/>
        <w:jc w:val="both"/>
      </w:pPr>
      <w:r w:rsidRPr="00A412A8">
        <w:t xml:space="preserve">Учащиеся, вспомнив известную функцию этих букв (обозначать мягкость согласных), открывают, что они могут ещё и обозначать звук [й’]. Значимый момент обучения (особенно </w:t>
      </w:r>
      <w:r w:rsidRPr="00A412A8">
        <w:lastRenderedPageBreak/>
        <w:t xml:space="preserve">для письма) – сопоставление тех позиций в слове, когда для данного звука нужна буква </w:t>
      </w:r>
      <w:r w:rsidRPr="00A412A8">
        <w:rPr>
          <w:i/>
          <w:iCs/>
        </w:rPr>
        <w:t>й</w:t>
      </w:r>
      <w:r w:rsidRPr="00A412A8">
        <w:t xml:space="preserve">, а когда – буквы </w:t>
      </w:r>
      <w:r w:rsidRPr="00A412A8">
        <w:rPr>
          <w:i/>
          <w:iCs/>
        </w:rPr>
        <w:t xml:space="preserve">е, ё, ю, я. </w:t>
      </w:r>
      <w:r w:rsidRPr="00A412A8">
        <w:rPr>
          <w:b/>
          <w:bCs/>
          <w:i/>
          <w:iCs/>
        </w:rPr>
        <w:t>Последними</w:t>
      </w:r>
      <w:r w:rsidRPr="00A412A8">
        <w:t xml:space="preserve">изучаются разделительные знаки – </w:t>
      </w:r>
      <w:r w:rsidRPr="00A412A8">
        <w:rPr>
          <w:i/>
          <w:iCs/>
        </w:rPr>
        <w:t xml:space="preserve">ь </w:t>
      </w:r>
      <w:r w:rsidRPr="00A412A8">
        <w:t xml:space="preserve">и </w:t>
      </w:r>
      <w:r w:rsidRPr="00A412A8">
        <w:rPr>
          <w:i/>
          <w:iCs/>
        </w:rPr>
        <w:t xml:space="preserve">ъ. </w:t>
      </w:r>
      <w:r w:rsidRPr="00A412A8">
        <w:t>Они осваиваются лишь применительно к чтению, на уроках письма слова с ними только списываются.</w:t>
      </w:r>
    </w:p>
    <w:p w:rsidR="00F64375" w:rsidRPr="00A412A8" w:rsidRDefault="00F64375" w:rsidP="00A412A8">
      <w:pPr>
        <w:autoSpaceDE w:val="0"/>
        <w:autoSpaceDN w:val="0"/>
        <w:adjustRightInd w:val="0"/>
        <w:jc w:val="both"/>
        <w:rPr>
          <w:b/>
          <w:bCs/>
          <w:i/>
          <w:iCs/>
        </w:rPr>
      </w:pPr>
      <w:r w:rsidRPr="00A412A8">
        <w:t xml:space="preserve">Основной период заканчивается уроком </w:t>
      </w:r>
      <w:r w:rsidRPr="00A412A8">
        <w:rPr>
          <w:b/>
          <w:bCs/>
          <w:i/>
          <w:iCs/>
        </w:rPr>
        <w:t xml:space="preserve">обобщения </w:t>
      </w:r>
      <w:r w:rsidRPr="00A412A8">
        <w:t xml:space="preserve">и </w:t>
      </w:r>
      <w:r w:rsidRPr="00A412A8">
        <w:rPr>
          <w:b/>
          <w:bCs/>
          <w:i/>
          <w:iCs/>
        </w:rPr>
        <w:t xml:space="preserve">систематизации </w:t>
      </w:r>
      <w:r w:rsidRPr="00A412A8">
        <w:t>изученного.</w:t>
      </w:r>
    </w:p>
    <w:p w:rsidR="00F64375" w:rsidRPr="00A412A8" w:rsidRDefault="00F64375" w:rsidP="00A412A8">
      <w:pPr>
        <w:autoSpaceDE w:val="0"/>
        <w:autoSpaceDN w:val="0"/>
        <w:adjustRightInd w:val="0"/>
        <w:jc w:val="both"/>
      </w:pPr>
      <w:r w:rsidRPr="00A412A8">
        <w:t xml:space="preserve">Короткий </w:t>
      </w:r>
      <w:r w:rsidRPr="00A412A8">
        <w:rPr>
          <w:b/>
          <w:bCs/>
          <w:i/>
          <w:iCs/>
        </w:rPr>
        <w:t xml:space="preserve">завершающий период </w:t>
      </w:r>
      <w:r w:rsidRPr="00A412A8">
        <w:t>обучения грамоте (</w:t>
      </w:r>
      <w:r w:rsidRPr="00A412A8">
        <w:rPr>
          <w:b/>
          <w:bCs/>
        </w:rPr>
        <w:t>7 часов</w:t>
      </w:r>
      <w:r w:rsidRPr="00A412A8">
        <w:t xml:space="preserve">) отводится на общее знакомство с алфавитом и введение первоклассников в мир детских книг под общей рубрикой «Как хорошо уметь читать!». </w:t>
      </w:r>
    </w:p>
    <w:p w:rsidR="00F64375" w:rsidRPr="00A412A8" w:rsidRDefault="00F64375" w:rsidP="00A412A8">
      <w:pPr>
        <w:shd w:val="clear" w:color="auto" w:fill="FFFFFF"/>
        <w:jc w:val="both"/>
        <w:rPr>
          <w:color w:val="000000"/>
          <w:spacing w:val="8"/>
        </w:rPr>
      </w:pPr>
    </w:p>
    <w:p w:rsidR="00F64375" w:rsidRPr="00A412A8" w:rsidRDefault="00F64375" w:rsidP="00A412A8">
      <w:pPr>
        <w:shd w:val="clear" w:color="auto" w:fill="FFFFFF"/>
        <w:jc w:val="both"/>
        <w:rPr>
          <w:color w:val="000000"/>
          <w:spacing w:val="8"/>
        </w:rPr>
      </w:pPr>
    </w:p>
    <w:p w:rsidR="00F64375" w:rsidRPr="00A412A8" w:rsidRDefault="00F64375" w:rsidP="00A412A8">
      <w:pPr>
        <w:shd w:val="clear" w:color="auto" w:fill="FFFFFF"/>
        <w:jc w:val="center"/>
        <w:rPr>
          <w:b/>
          <w:bCs/>
          <w:color w:val="000000"/>
          <w:spacing w:val="3"/>
        </w:rPr>
      </w:pPr>
    </w:p>
    <w:p w:rsidR="00F64375" w:rsidRPr="00A412A8" w:rsidRDefault="00F64375" w:rsidP="00A412A8">
      <w:pPr>
        <w:shd w:val="clear" w:color="auto" w:fill="FFFFFF"/>
        <w:jc w:val="center"/>
        <w:rPr>
          <w:b/>
          <w:bCs/>
          <w:color w:val="000000"/>
          <w:spacing w:val="3"/>
        </w:rPr>
        <w:sectPr w:rsidR="00F64375" w:rsidRPr="00A412A8" w:rsidSect="00B44ECD">
          <w:footerReference w:type="default" r:id="rId7"/>
          <w:pgSz w:w="11906" w:h="16838"/>
          <w:pgMar w:top="709" w:right="992" w:bottom="709" w:left="1080" w:header="709" w:footer="709" w:gutter="0"/>
          <w:cols w:space="708"/>
          <w:docGrid w:linePitch="360"/>
        </w:sectPr>
      </w:pPr>
    </w:p>
    <w:p w:rsidR="00047035" w:rsidRPr="0085478C" w:rsidRDefault="00047035" w:rsidP="00047035">
      <w:pPr>
        <w:shd w:val="clear" w:color="auto" w:fill="FFFFFF"/>
        <w:jc w:val="center"/>
        <w:rPr>
          <w:b/>
          <w:bCs/>
        </w:rPr>
      </w:pPr>
      <w:r w:rsidRPr="0085478C">
        <w:rPr>
          <w:b/>
          <w:bCs/>
          <w:color w:val="000000"/>
          <w:spacing w:val="3"/>
        </w:rPr>
        <w:lastRenderedPageBreak/>
        <w:t>ПОУРОЧНО-ТЕМАТИЧЕСКОЕ</w:t>
      </w:r>
    </w:p>
    <w:p w:rsidR="00047035" w:rsidRPr="0085478C" w:rsidRDefault="00047035" w:rsidP="00047035">
      <w:pPr>
        <w:shd w:val="clear" w:color="auto" w:fill="FFFFFF"/>
        <w:jc w:val="center"/>
        <w:rPr>
          <w:b/>
          <w:bCs/>
          <w:color w:val="000000"/>
          <w:spacing w:val="12"/>
        </w:rPr>
      </w:pPr>
      <w:r w:rsidRPr="0085478C">
        <w:rPr>
          <w:b/>
          <w:bCs/>
          <w:color w:val="000000"/>
          <w:spacing w:val="12"/>
        </w:rPr>
        <w:t>ПЛАНИРОВАНИЕ</w:t>
      </w:r>
    </w:p>
    <w:p w:rsidR="00047035" w:rsidRPr="00A412A8" w:rsidRDefault="00047035" w:rsidP="00047035">
      <w:r w:rsidRPr="00A412A8">
        <w:t xml:space="preserve">1полугодие (чтение – </w:t>
      </w:r>
      <w:r>
        <w:t>64</w:t>
      </w:r>
      <w:r w:rsidRPr="00A412A8">
        <w:t xml:space="preserve"> ч,</w:t>
      </w:r>
      <w:r>
        <w:t>)</w:t>
      </w:r>
      <w:r w:rsidRPr="00A412A8">
        <w:t xml:space="preserve"> </w:t>
      </w:r>
    </w:p>
    <w:p w:rsidR="00047035" w:rsidRPr="00A412A8" w:rsidRDefault="00047035" w:rsidP="00047035">
      <w:r w:rsidRPr="00A412A8">
        <w:t xml:space="preserve">2 полугодие (чтение – </w:t>
      </w:r>
      <w:r>
        <w:t>27</w:t>
      </w:r>
      <w:r w:rsidRPr="00A412A8">
        <w:t xml:space="preserve"> ч,</w:t>
      </w:r>
      <w:r>
        <w:t>)</w:t>
      </w:r>
      <w:r w:rsidRPr="00A412A8">
        <w:t xml:space="preserve"> </w:t>
      </w:r>
    </w:p>
    <w:p w:rsidR="00047035" w:rsidRDefault="00047035" w:rsidP="00047035"/>
    <w:tbl>
      <w:tblPr>
        <w:tblStyle w:val="a3"/>
        <w:tblW w:w="0" w:type="auto"/>
        <w:tblLayout w:type="fixed"/>
        <w:tblLook w:val="04A0"/>
      </w:tblPr>
      <w:tblGrid>
        <w:gridCol w:w="864"/>
        <w:gridCol w:w="945"/>
        <w:gridCol w:w="807"/>
        <w:gridCol w:w="2655"/>
        <w:gridCol w:w="1221"/>
        <w:gridCol w:w="5793"/>
        <w:gridCol w:w="156"/>
        <w:gridCol w:w="1337"/>
        <w:gridCol w:w="1008"/>
      </w:tblGrid>
      <w:tr w:rsidR="00047035" w:rsidRPr="00FF103B" w:rsidTr="00142DE8">
        <w:tc>
          <w:tcPr>
            <w:tcW w:w="1809" w:type="dxa"/>
            <w:gridSpan w:val="2"/>
          </w:tcPr>
          <w:p w:rsidR="00047035" w:rsidRPr="00FF103B" w:rsidRDefault="00047035" w:rsidP="00142DE8">
            <w:pPr>
              <w:rPr>
                <w:sz w:val="20"/>
                <w:szCs w:val="20"/>
              </w:rPr>
            </w:pPr>
            <w:r w:rsidRPr="00FF103B">
              <w:rPr>
                <w:sz w:val="20"/>
                <w:szCs w:val="20"/>
              </w:rPr>
              <w:t>Календарные сроки</w:t>
            </w:r>
          </w:p>
        </w:tc>
        <w:tc>
          <w:tcPr>
            <w:tcW w:w="807" w:type="dxa"/>
            <w:vMerge w:val="restart"/>
          </w:tcPr>
          <w:p w:rsidR="00047035" w:rsidRPr="00FF103B" w:rsidRDefault="00047035" w:rsidP="00142DE8">
            <w:pPr>
              <w:pStyle w:val="a5"/>
              <w:jc w:val="center"/>
              <w:rPr>
                <w:iCs/>
                <w:sz w:val="20"/>
                <w:szCs w:val="20"/>
              </w:rPr>
            </w:pPr>
            <w:r w:rsidRPr="00FF103B">
              <w:rPr>
                <w:iCs/>
                <w:sz w:val="20"/>
                <w:szCs w:val="20"/>
              </w:rPr>
              <w:t>№ урока</w:t>
            </w:r>
          </w:p>
        </w:tc>
        <w:tc>
          <w:tcPr>
            <w:tcW w:w="2655" w:type="dxa"/>
            <w:vMerge w:val="restart"/>
          </w:tcPr>
          <w:p w:rsidR="00047035" w:rsidRPr="00FF103B" w:rsidRDefault="00047035" w:rsidP="00142DE8">
            <w:pPr>
              <w:pStyle w:val="a5"/>
              <w:jc w:val="center"/>
              <w:rPr>
                <w:iCs/>
                <w:sz w:val="20"/>
                <w:szCs w:val="20"/>
              </w:rPr>
            </w:pPr>
            <w:r w:rsidRPr="00FF103B">
              <w:rPr>
                <w:iCs/>
                <w:sz w:val="20"/>
                <w:szCs w:val="20"/>
              </w:rPr>
              <w:t>Раздел, тема</w:t>
            </w:r>
          </w:p>
        </w:tc>
        <w:tc>
          <w:tcPr>
            <w:tcW w:w="1221" w:type="dxa"/>
            <w:vMerge w:val="restart"/>
          </w:tcPr>
          <w:p w:rsidR="00047035" w:rsidRPr="00FF103B" w:rsidRDefault="00047035" w:rsidP="00142DE8">
            <w:pPr>
              <w:pStyle w:val="a5"/>
              <w:jc w:val="center"/>
              <w:rPr>
                <w:iCs/>
                <w:sz w:val="20"/>
                <w:szCs w:val="20"/>
              </w:rPr>
            </w:pPr>
            <w:r w:rsidRPr="00FF103B">
              <w:rPr>
                <w:iCs/>
                <w:sz w:val="20"/>
                <w:szCs w:val="20"/>
              </w:rPr>
              <w:t>Страницы букваря</w:t>
            </w:r>
          </w:p>
        </w:tc>
        <w:tc>
          <w:tcPr>
            <w:tcW w:w="5793" w:type="dxa"/>
            <w:vMerge w:val="restart"/>
          </w:tcPr>
          <w:p w:rsidR="00047035" w:rsidRPr="00FF103B" w:rsidRDefault="00047035" w:rsidP="00142DE8">
            <w:pPr>
              <w:pStyle w:val="a5"/>
              <w:jc w:val="center"/>
              <w:rPr>
                <w:iCs/>
                <w:sz w:val="20"/>
                <w:szCs w:val="20"/>
              </w:rPr>
            </w:pPr>
            <w:r w:rsidRPr="00FF103B">
              <w:rPr>
                <w:iCs/>
                <w:sz w:val="20"/>
                <w:szCs w:val="20"/>
              </w:rPr>
              <w:t>Характеристика деятельности учащихся</w:t>
            </w:r>
          </w:p>
          <w:p w:rsidR="00047035" w:rsidRPr="00FF103B" w:rsidRDefault="00047035" w:rsidP="00142DE8">
            <w:pPr>
              <w:jc w:val="both"/>
              <w:rPr>
                <w:iCs/>
                <w:sz w:val="20"/>
                <w:szCs w:val="20"/>
              </w:rPr>
            </w:pPr>
          </w:p>
        </w:tc>
        <w:tc>
          <w:tcPr>
            <w:tcW w:w="1493" w:type="dxa"/>
            <w:gridSpan w:val="2"/>
            <w:vMerge w:val="restart"/>
          </w:tcPr>
          <w:p w:rsidR="00047035" w:rsidRPr="00FF103B" w:rsidRDefault="00047035" w:rsidP="00142DE8">
            <w:pPr>
              <w:pStyle w:val="a5"/>
              <w:jc w:val="center"/>
              <w:rPr>
                <w:iCs/>
                <w:sz w:val="20"/>
                <w:szCs w:val="20"/>
              </w:rPr>
            </w:pPr>
            <w:r w:rsidRPr="00FF103B">
              <w:rPr>
                <w:iCs/>
                <w:sz w:val="20"/>
                <w:szCs w:val="20"/>
              </w:rPr>
              <w:t>Возможные формы контроля</w:t>
            </w:r>
          </w:p>
        </w:tc>
        <w:tc>
          <w:tcPr>
            <w:tcW w:w="1008" w:type="dxa"/>
            <w:vMerge w:val="restart"/>
          </w:tcPr>
          <w:p w:rsidR="00047035" w:rsidRPr="00FF103B" w:rsidRDefault="00047035" w:rsidP="00142DE8">
            <w:pPr>
              <w:pStyle w:val="a5"/>
              <w:jc w:val="center"/>
              <w:rPr>
                <w:iCs/>
                <w:sz w:val="20"/>
                <w:szCs w:val="20"/>
              </w:rPr>
            </w:pPr>
            <w:r w:rsidRPr="00FF103B">
              <w:rPr>
                <w:iCs/>
                <w:sz w:val="20"/>
                <w:szCs w:val="20"/>
              </w:rPr>
              <w:t>ИКТ</w:t>
            </w:r>
          </w:p>
        </w:tc>
      </w:tr>
      <w:tr w:rsidR="00047035" w:rsidRPr="00FF103B" w:rsidTr="00142DE8">
        <w:tc>
          <w:tcPr>
            <w:tcW w:w="864" w:type="dxa"/>
          </w:tcPr>
          <w:p w:rsidR="00047035" w:rsidRPr="00FF103B" w:rsidRDefault="00047035" w:rsidP="00142DE8">
            <w:pPr>
              <w:rPr>
                <w:sz w:val="20"/>
                <w:szCs w:val="20"/>
              </w:rPr>
            </w:pPr>
            <w:r w:rsidRPr="00FF103B">
              <w:rPr>
                <w:sz w:val="20"/>
                <w:szCs w:val="20"/>
              </w:rPr>
              <w:t xml:space="preserve">План </w:t>
            </w:r>
          </w:p>
        </w:tc>
        <w:tc>
          <w:tcPr>
            <w:tcW w:w="945" w:type="dxa"/>
          </w:tcPr>
          <w:p w:rsidR="00047035" w:rsidRPr="00FF103B" w:rsidRDefault="00047035" w:rsidP="00142DE8">
            <w:pPr>
              <w:rPr>
                <w:sz w:val="20"/>
                <w:szCs w:val="20"/>
              </w:rPr>
            </w:pPr>
            <w:r w:rsidRPr="00FF103B">
              <w:rPr>
                <w:sz w:val="20"/>
                <w:szCs w:val="20"/>
              </w:rPr>
              <w:t xml:space="preserve">Факт </w:t>
            </w:r>
          </w:p>
        </w:tc>
        <w:tc>
          <w:tcPr>
            <w:tcW w:w="807" w:type="dxa"/>
            <w:vMerge/>
          </w:tcPr>
          <w:p w:rsidR="00047035" w:rsidRPr="00FF103B" w:rsidRDefault="00047035" w:rsidP="00142DE8">
            <w:pPr>
              <w:rPr>
                <w:sz w:val="20"/>
                <w:szCs w:val="20"/>
              </w:rPr>
            </w:pPr>
          </w:p>
        </w:tc>
        <w:tc>
          <w:tcPr>
            <w:tcW w:w="2655" w:type="dxa"/>
            <w:vMerge/>
          </w:tcPr>
          <w:p w:rsidR="00047035" w:rsidRPr="00FF103B" w:rsidRDefault="00047035" w:rsidP="00142DE8">
            <w:pPr>
              <w:rPr>
                <w:sz w:val="20"/>
                <w:szCs w:val="20"/>
              </w:rPr>
            </w:pPr>
          </w:p>
        </w:tc>
        <w:tc>
          <w:tcPr>
            <w:tcW w:w="1221" w:type="dxa"/>
            <w:vMerge/>
          </w:tcPr>
          <w:p w:rsidR="00047035" w:rsidRPr="00FF103B" w:rsidRDefault="00047035" w:rsidP="00142DE8">
            <w:pPr>
              <w:rPr>
                <w:sz w:val="20"/>
                <w:szCs w:val="20"/>
              </w:rPr>
            </w:pPr>
          </w:p>
        </w:tc>
        <w:tc>
          <w:tcPr>
            <w:tcW w:w="5793" w:type="dxa"/>
            <w:vMerge/>
          </w:tcPr>
          <w:p w:rsidR="00047035" w:rsidRPr="00FF103B" w:rsidRDefault="00047035" w:rsidP="00142DE8">
            <w:pPr>
              <w:rPr>
                <w:sz w:val="20"/>
                <w:szCs w:val="20"/>
              </w:rPr>
            </w:pPr>
          </w:p>
        </w:tc>
        <w:tc>
          <w:tcPr>
            <w:tcW w:w="1493" w:type="dxa"/>
            <w:gridSpan w:val="2"/>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02.09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Знакомство с учителем,</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одноклассниками, первым</w:t>
            </w:r>
          </w:p>
          <w:p w:rsidR="00047035" w:rsidRPr="00FF103B" w:rsidRDefault="00047035" w:rsidP="00142DE8">
            <w:pPr>
              <w:rPr>
                <w:sz w:val="20"/>
                <w:szCs w:val="20"/>
              </w:rPr>
            </w:pPr>
            <w:r w:rsidRPr="00FF103B">
              <w:rPr>
                <w:rFonts w:eastAsiaTheme="minorHAnsi"/>
                <w:bCs/>
                <w:sz w:val="20"/>
                <w:szCs w:val="20"/>
                <w:lang w:eastAsia="en-US"/>
              </w:rPr>
              <w:t>учебником</w:t>
            </w:r>
          </w:p>
        </w:tc>
        <w:tc>
          <w:tcPr>
            <w:tcW w:w="1221" w:type="dxa"/>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обл.</w:t>
            </w:r>
          </w:p>
          <w:p w:rsidR="00047035" w:rsidRPr="00FF103B" w:rsidRDefault="00047035" w:rsidP="00142DE8">
            <w:pPr>
              <w:rPr>
                <w:sz w:val="20"/>
                <w:szCs w:val="20"/>
              </w:rPr>
            </w:pPr>
            <w:r w:rsidRPr="00FF103B">
              <w:rPr>
                <w:rFonts w:eastAsiaTheme="minorHAnsi"/>
                <w:sz w:val="20"/>
                <w:szCs w:val="20"/>
                <w:lang w:eastAsia="en-US"/>
              </w:rPr>
              <w:t>3–5</w:t>
            </w:r>
          </w:p>
        </w:tc>
        <w:tc>
          <w:tcPr>
            <w:tcW w:w="5793"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Знакомиться </w:t>
            </w:r>
            <w:r w:rsidRPr="00FF103B">
              <w:rPr>
                <w:rFonts w:eastAsiaTheme="minorHAnsi"/>
                <w:sz w:val="20"/>
                <w:szCs w:val="20"/>
                <w:lang w:eastAsia="en-US"/>
              </w:rPr>
              <w:t xml:space="preserve">с одноклассниками, </w:t>
            </w:r>
            <w:r w:rsidRPr="00FF103B">
              <w:rPr>
                <w:rFonts w:eastAsiaTheme="minorHAnsi"/>
                <w:bCs/>
                <w:sz w:val="20"/>
                <w:szCs w:val="20"/>
                <w:lang w:eastAsia="en-US"/>
              </w:rPr>
              <w:t xml:space="preserve">рассматривать </w:t>
            </w:r>
            <w:r w:rsidRPr="00FF103B">
              <w:rPr>
                <w:rFonts w:eastAsiaTheme="minorHAnsi"/>
                <w:sz w:val="20"/>
                <w:szCs w:val="20"/>
                <w:lang w:eastAsia="en-US"/>
              </w:rPr>
              <w:t xml:space="preserve">условные обозначения букваря, </w:t>
            </w:r>
            <w:r w:rsidRPr="00FF103B">
              <w:rPr>
                <w:rFonts w:eastAsiaTheme="minorHAnsi"/>
                <w:bCs/>
                <w:sz w:val="20"/>
                <w:szCs w:val="20"/>
                <w:lang w:eastAsia="en-US"/>
              </w:rPr>
              <w:t>находить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их на страницах,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смысл. </w:t>
            </w:r>
            <w:r w:rsidRPr="00FF103B">
              <w:rPr>
                <w:rFonts w:eastAsiaTheme="minorHAnsi"/>
                <w:bCs/>
                <w:sz w:val="20"/>
                <w:szCs w:val="20"/>
                <w:lang w:eastAsia="en-US"/>
              </w:rPr>
              <w:t xml:space="preserve">Слушать </w:t>
            </w:r>
            <w:r w:rsidRPr="00FF103B">
              <w:rPr>
                <w:rFonts w:eastAsiaTheme="minorHAnsi"/>
                <w:sz w:val="20"/>
                <w:szCs w:val="20"/>
                <w:lang w:eastAsia="en-US"/>
              </w:rPr>
              <w:t>речь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учителя, </w:t>
            </w:r>
            <w:r w:rsidRPr="00FF103B">
              <w:rPr>
                <w:rFonts w:eastAsiaTheme="minorHAnsi"/>
                <w:bCs/>
                <w:sz w:val="20"/>
                <w:szCs w:val="20"/>
                <w:lang w:eastAsia="en-US"/>
              </w:rPr>
              <w:t xml:space="preserve">отвечать </w:t>
            </w:r>
            <w:r w:rsidRPr="00FF103B">
              <w:rPr>
                <w:rFonts w:eastAsiaTheme="minorHAnsi"/>
                <w:sz w:val="20"/>
                <w:szCs w:val="20"/>
                <w:lang w:eastAsia="en-US"/>
              </w:rPr>
              <w:t xml:space="preserve">на его вопросы, </w:t>
            </w:r>
            <w:r w:rsidRPr="00FF103B">
              <w:rPr>
                <w:rFonts w:eastAsiaTheme="minorHAnsi"/>
                <w:bCs/>
                <w:sz w:val="20"/>
                <w:szCs w:val="20"/>
                <w:lang w:eastAsia="en-US"/>
              </w:rPr>
              <w:t xml:space="preserve">выполнять </w:t>
            </w:r>
            <w:r w:rsidRPr="00FF103B">
              <w:rPr>
                <w:rFonts w:eastAsiaTheme="minorHAnsi"/>
                <w:sz w:val="20"/>
                <w:szCs w:val="20"/>
                <w:lang w:eastAsia="en-US"/>
              </w:rPr>
              <w:t>рекомендации.</w:t>
            </w:r>
          </w:p>
        </w:tc>
        <w:tc>
          <w:tcPr>
            <w:tcW w:w="1493" w:type="dxa"/>
            <w:gridSpan w:val="2"/>
          </w:tcPr>
          <w:p w:rsidR="00047035" w:rsidRPr="00FF103B" w:rsidRDefault="00047035" w:rsidP="00142DE8">
            <w:pPr>
              <w:rPr>
                <w:sz w:val="20"/>
                <w:szCs w:val="20"/>
              </w:rPr>
            </w:pPr>
          </w:p>
        </w:tc>
        <w:tc>
          <w:tcPr>
            <w:tcW w:w="1008" w:type="dxa"/>
            <w:vMerge w:val="restart"/>
            <w:textDirection w:val="btLr"/>
          </w:tcPr>
          <w:p w:rsidR="00047035" w:rsidRPr="00C61694" w:rsidRDefault="00047035" w:rsidP="00142DE8">
            <w:pPr>
              <w:pStyle w:val="a5"/>
              <w:ind w:left="113" w:right="113"/>
              <w:rPr>
                <w:sz w:val="20"/>
                <w:szCs w:val="20"/>
              </w:rPr>
            </w:pPr>
            <w:r w:rsidRPr="00C61694">
              <w:rPr>
                <w:sz w:val="18"/>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t>03.09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Как мы здороваемся и</w:t>
            </w:r>
          </w:p>
          <w:p w:rsidR="00047035" w:rsidRPr="00FF103B" w:rsidRDefault="00047035" w:rsidP="00142DE8">
            <w:pPr>
              <w:rPr>
                <w:sz w:val="20"/>
                <w:szCs w:val="20"/>
              </w:rPr>
            </w:pPr>
            <w:r w:rsidRPr="00FF103B">
              <w:rPr>
                <w:rFonts w:eastAsiaTheme="minorHAnsi"/>
                <w:bCs/>
                <w:sz w:val="20"/>
                <w:szCs w:val="20"/>
                <w:lang w:eastAsia="en-US"/>
              </w:rPr>
              <w:t>прощаемся?</w:t>
            </w:r>
          </w:p>
        </w:tc>
        <w:tc>
          <w:tcPr>
            <w:tcW w:w="1221" w:type="dxa"/>
          </w:tcPr>
          <w:p w:rsidR="00047035" w:rsidRPr="00FF103B" w:rsidRDefault="00047035" w:rsidP="00142DE8">
            <w:pPr>
              <w:rPr>
                <w:sz w:val="20"/>
                <w:szCs w:val="20"/>
              </w:rPr>
            </w:pPr>
            <w:r w:rsidRPr="00FF103B">
              <w:rPr>
                <w:rFonts w:eastAsiaTheme="minorHAnsi"/>
                <w:sz w:val="20"/>
                <w:szCs w:val="20"/>
                <w:lang w:eastAsia="en-US"/>
              </w:rPr>
              <w:t>8–94</w:t>
            </w:r>
          </w:p>
        </w:tc>
        <w:tc>
          <w:tcPr>
            <w:tcW w:w="5793" w:type="dxa"/>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Понимать информацию, </w:t>
            </w:r>
            <w:r w:rsidRPr="00FF103B">
              <w:rPr>
                <w:rFonts w:eastAsiaTheme="minorHAnsi"/>
                <w:sz w:val="20"/>
                <w:szCs w:val="20"/>
                <w:lang w:eastAsia="en-US"/>
              </w:rPr>
              <w:t xml:space="preserve">представленную картинками букваря, </w:t>
            </w:r>
            <w:r w:rsidRPr="00FF103B">
              <w:rPr>
                <w:rFonts w:eastAsiaTheme="minorHAnsi"/>
                <w:bCs/>
                <w:sz w:val="20"/>
                <w:szCs w:val="20"/>
                <w:lang w:eastAsia="en-US"/>
              </w:rPr>
              <w:t xml:space="preserve">создавать </w:t>
            </w:r>
            <w:r w:rsidRPr="00FF103B">
              <w:rPr>
                <w:rFonts w:eastAsiaTheme="minorHAnsi"/>
                <w:sz w:val="20"/>
                <w:szCs w:val="20"/>
                <w:lang w:eastAsia="en-US"/>
              </w:rPr>
              <w:t xml:space="preserve">высказывания, </w:t>
            </w:r>
            <w:r w:rsidRPr="00FF103B">
              <w:rPr>
                <w:rFonts w:eastAsiaTheme="minorHAnsi"/>
                <w:bCs/>
                <w:sz w:val="20"/>
                <w:szCs w:val="20"/>
                <w:lang w:eastAsia="en-US"/>
              </w:rPr>
              <w:t xml:space="preserve">соотносить </w:t>
            </w:r>
            <w:r w:rsidRPr="00FF103B">
              <w:rPr>
                <w:rFonts w:eastAsiaTheme="minorHAnsi"/>
                <w:sz w:val="20"/>
                <w:szCs w:val="20"/>
                <w:lang w:eastAsia="en-US"/>
              </w:rPr>
              <w:t>этикетные высказывания с рисунками.</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речевые ситуации, </w:t>
            </w:r>
            <w:r w:rsidRPr="00FF103B">
              <w:rPr>
                <w:rFonts w:eastAsiaTheme="minorHAnsi"/>
                <w:bCs/>
                <w:sz w:val="20"/>
                <w:szCs w:val="20"/>
                <w:lang w:eastAsia="en-US"/>
              </w:rPr>
              <w:t>сравнивать</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средства языка, </w:t>
            </w:r>
            <w:r w:rsidRPr="00FF103B">
              <w:rPr>
                <w:rFonts w:eastAsiaTheme="minorHAnsi"/>
                <w:bCs/>
                <w:sz w:val="20"/>
                <w:szCs w:val="20"/>
                <w:lang w:eastAsia="en-US"/>
              </w:rPr>
              <w:t xml:space="preserve">выбирать </w:t>
            </w:r>
            <w:r w:rsidRPr="00FF103B">
              <w:rPr>
                <w:rFonts w:eastAsiaTheme="minorHAnsi"/>
                <w:sz w:val="20"/>
                <w:szCs w:val="20"/>
                <w:lang w:eastAsia="en-US"/>
              </w:rPr>
              <w:t xml:space="preserve">их. </w:t>
            </w:r>
            <w:r w:rsidRPr="00FF103B">
              <w:rPr>
                <w:rFonts w:eastAsiaTheme="minorHAnsi"/>
                <w:bCs/>
                <w:sz w:val="20"/>
                <w:szCs w:val="20"/>
                <w:lang w:eastAsia="en-US"/>
              </w:rPr>
              <w:t>Моделировать</w:t>
            </w:r>
          </w:p>
          <w:p w:rsidR="00047035" w:rsidRPr="00FF103B" w:rsidRDefault="00047035" w:rsidP="00142DE8">
            <w:pPr>
              <w:rPr>
                <w:sz w:val="20"/>
                <w:szCs w:val="20"/>
              </w:rPr>
            </w:pPr>
            <w:r w:rsidRPr="00FF103B">
              <w:rPr>
                <w:rFonts w:eastAsiaTheme="minorHAnsi"/>
                <w:sz w:val="20"/>
                <w:szCs w:val="20"/>
                <w:lang w:eastAsia="en-US"/>
              </w:rPr>
              <w:t>речь с помощью учителя.</w:t>
            </w:r>
          </w:p>
        </w:tc>
        <w:tc>
          <w:tcPr>
            <w:tcW w:w="1493" w:type="dxa"/>
            <w:gridSpan w:val="2"/>
          </w:tcPr>
          <w:p w:rsidR="00047035" w:rsidRPr="00FF103B" w:rsidRDefault="00047035" w:rsidP="00142DE8">
            <w:pPr>
              <w:rPr>
                <w:sz w:val="20"/>
                <w:szCs w:val="20"/>
              </w:rPr>
            </w:pPr>
            <w:r w:rsidRPr="004434A3">
              <w:rPr>
                <w:color w:val="000000"/>
                <w:spacing w:val="8"/>
                <w:sz w:val="20"/>
              </w:rPr>
              <w:t>Посадка при чтении</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04.09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Зачем нужна речь?</w:t>
            </w:r>
          </w:p>
        </w:tc>
        <w:tc>
          <w:tcPr>
            <w:tcW w:w="1221" w:type="dxa"/>
          </w:tcPr>
          <w:p w:rsidR="00047035" w:rsidRPr="00FF103B" w:rsidRDefault="00047035" w:rsidP="00142DE8">
            <w:pPr>
              <w:rPr>
                <w:sz w:val="20"/>
                <w:szCs w:val="20"/>
              </w:rPr>
            </w:pPr>
            <w:r w:rsidRPr="00FF103B">
              <w:rPr>
                <w:rFonts w:eastAsiaTheme="minorHAnsi"/>
                <w:sz w:val="20"/>
                <w:szCs w:val="20"/>
                <w:lang w:eastAsia="en-US"/>
              </w:rPr>
              <w:t>10–11</w:t>
            </w:r>
          </w:p>
        </w:tc>
        <w:tc>
          <w:tcPr>
            <w:tcW w:w="5793" w:type="dxa"/>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речевые ситуации, </w:t>
            </w:r>
            <w:r w:rsidRPr="00FF103B">
              <w:rPr>
                <w:rFonts w:eastAsiaTheme="minorHAnsi"/>
                <w:bCs/>
                <w:sz w:val="20"/>
                <w:szCs w:val="20"/>
                <w:lang w:eastAsia="en-US"/>
              </w:rPr>
              <w:t xml:space="preserve">наблюдать </w:t>
            </w:r>
            <w:r w:rsidRPr="00FF103B">
              <w:rPr>
                <w:rFonts w:eastAsiaTheme="minorHAnsi"/>
                <w:sz w:val="20"/>
                <w:szCs w:val="20"/>
                <w:lang w:eastAsia="en-US"/>
              </w:rPr>
              <w:t>за</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речью одноклассников, </w:t>
            </w:r>
            <w:r w:rsidRPr="00FF103B">
              <w:rPr>
                <w:rFonts w:eastAsiaTheme="minorHAnsi"/>
                <w:bCs/>
                <w:sz w:val="20"/>
                <w:szCs w:val="20"/>
                <w:lang w:eastAsia="en-US"/>
              </w:rPr>
              <w:t xml:space="preserve">делать вывод </w:t>
            </w:r>
            <w:r w:rsidRPr="00FF103B">
              <w:rPr>
                <w:rFonts w:eastAsiaTheme="minorHAnsi"/>
                <w:sz w:val="20"/>
                <w:szCs w:val="20"/>
                <w:lang w:eastAsia="en-US"/>
              </w:rPr>
              <w:t>о важности</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речи, </w:t>
            </w:r>
            <w:r w:rsidRPr="00FF103B">
              <w:rPr>
                <w:rFonts w:eastAsiaTheme="minorHAnsi"/>
                <w:bCs/>
                <w:sz w:val="20"/>
                <w:szCs w:val="20"/>
                <w:lang w:eastAsia="en-US"/>
              </w:rPr>
              <w:t xml:space="preserve">оценивать </w:t>
            </w:r>
            <w:r w:rsidRPr="00FF103B">
              <w:rPr>
                <w:rFonts w:eastAsiaTheme="minorHAnsi"/>
                <w:sz w:val="20"/>
                <w:szCs w:val="20"/>
                <w:lang w:eastAsia="en-US"/>
              </w:rPr>
              <w:t>предлагаемую учителем схему</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речи, </w:t>
            </w:r>
            <w:r w:rsidRPr="00FF103B">
              <w:rPr>
                <w:rFonts w:eastAsiaTheme="minorHAnsi"/>
                <w:bCs/>
                <w:sz w:val="20"/>
                <w:szCs w:val="20"/>
                <w:lang w:eastAsia="en-US"/>
              </w:rPr>
              <w:t xml:space="preserve">аргументировать </w:t>
            </w:r>
            <w:r w:rsidRPr="00FF103B">
              <w:rPr>
                <w:rFonts w:eastAsiaTheme="minorHAnsi"/>
                <w:sz w:val="20"/>
                <w:szCs w:val="20"/>
                <w:lang w:eastAsia="en-US"/>
              </w:rPr>
              <w:t xml:space="preserve">её неправильность, </w:t>
            </w:r>
            <w:r w:rsidRPr="00FF103B">
              <w:rPr>
                <w:rFonts w:eastAsiaTheme="minorHAnsi"/>
                <w:bCs/>
                <w:sz w:val="20"/>
                <w:szCs w:val="20"/>
                <w:lang w:eastAsia="en-US"/>
              </w:rPr>
              <w:t xml:space="preserve">корректировать </w:t>
            </w:r>
            <w:r w:rsidRPr="00FF103B">
              <w:rPr>
                <w:rFonts w:eastAsiaTheme="minorHAnsi"/>
                <w:sz w:val="20"/>
                <w:szCs w:val="20"/>
                <w:lang w:eastAsia="en-US"/>
              </w:rPr>
              <w:t>модель речи.</w:t>
            </w:r>
          </w:p>
        </w:tc>
        <w:tc>
          <w:tcPr>
            <w:tcW w:w="1493" w:type="dxa"/>
            <w:gridSpan w:val="2"/>
          </w:tcPr>
          <w:p w:rsidR="00047035" w:rsidRPr="004434A3" w:rsidRDefault="00047035" w:rsidP="00142DE8">
            <w:pPr>
              <w:jc w:val="both"/>
              <w:rPr>
                <w:color w:val="000000"/>
                <w:spacing w:val="8"/>
                <w:sz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07.09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Правила хорошей речи</w:t>
            </w:r>
          </w:p>
          <w:p w:rsidR="00047035" w:rsidRPr="00A74AA9"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Знакомство с качествами речи –быть понятной и вежливой</w:t>
            </w:r>
          </w:p>
        </w:tc>
        <w:tc>
          <w:tcPr>
            <w:tcW w:w="1221" w:type="dxa"/>
          </w:tcPr>
          <w:p w:rsidR="00047035" w:rsidRPr="00FF103B" w:rsidRDefault="00047035" w:rsidP="00142DE8">
            <w:pPr>
              <w:rPr>
                <w:sz w:val="20"/>
                <w:szCs w:val="20"/>
              </w:rPr>
            </w:pPr>
            <w:r w:rsidRPr="00FF103B">
              <w:rPr>
                <w:rFonts w:eastAsiaTheme="minorHAnsi"/>
                <w:sz w:val="20"/>
                <w:szCs w:val="20"/>
                <w:lang w:eastAsia="en-US"/>
              </w:rPr>
              <w:t>14–15</w:t>
            </w:r>
          </w:p>
        </w:tc>
        <w:tc>
          <w:tcPr>
            <w:tcW w:w="5793" w:type="dxa"/>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модель речи, </w:t>
            </w:r>
            <w:r w:rsidRPr="00FF103B">
              <w:rPr>
                <w:rFonts w:eastAsiaTheme="minorHAnsi"/>
                <w:bCs/>
                <w:sz w:val="20"/>
                <w:szCs w:val="20"/>
                <w:lang w:eastAsia="en-US"/>
              </w:rPr>
              <w:t xml:space="preserve">выводить </w:t>
            </w:r>
            <w:r w:rsidRPr="00FF103B">
              <w:rPr>
                <w:rFonts w:eastAsiaTheme="minorHAnsi"/>
                <w:sz w:val="20"/>
                <w:szCs w:val="20"/>
                <w:lang w:eastAsia="en-US"/>
              </w:rPr>
              <w:t>главные</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правила речи, схематически </w:t>
            </w:r>
            <w:r w:rsidRPr="00FF103B">
              <w:rPr>
                <w:rFonts w:eastAsiaTheme="minorHAnsi"/>
                <w:bCs/>
                <w:sz w:val="20"/>
                <w:szCs w:val="20"/>
                <w:lang w:eastAsia="en-US"/>
              </w:rPr>
              <w:t xml:space="preserve">изображать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речевые ситуации на рисунках букваря, </w:t>
            </w:r>
            <w:r w:rsidRPr="00FF103B">
              <w:rPr>
                <w:rFonts w:eastAsiaTheme="minorHAnsi"/>
                <w:bCs/>
                <w:sz w:val="20"/>
                <w:szCs w:val="20"/>
                <w:lang w:eastAsia="en-US"/>
              </w:rPr>
              <w:t xml:space="preserve">оценивать </w:t>
            </w:r>
            <w:r w:rsidRPr="00FF103B">
              <w:rPr>
                <w:rFonts w:eastAsiaTheme="minorHAnsi"/>
                <w:sz w:val="20"/>
                <w:szCs w:val="20"/>
                <w:lang w:eastAsia="en-US"/>
              </w:rPr>
              <w:t xml:space="preserve">поведение персонажей, </w:t>
            </w:r>
            <w:r w:rsidRPr="00FF103B">
              <w:rPr>
                <w:rFonts w:eastAsiaTheme="minorHAnsi"/>
                <w:bCs/>
                <w:sz w:val="20"/>
                <w:szCs w:val="20"/>
                <w:lang w:eastAsia="en-US"/>
              </w:rPr>
              <w:t>делать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вывод </w:t>
            </w:r>
            <w:r w:rsidRPr="00FF103B">
              <w:rPr>
                <w:rFonts w:eastAsiaTheme="minorHAnsi"/>
                <w:sz w:val="20"/>
                <w:szCs w:val="20"/>
                <w:lang w:eastAsia="en-US"/>
              </w:rPr>
              <w:t xml:space="preserve">о необходимости соблюдать правила общения. </w:t>
            </w:r>
            <w:r w:rsidRPr="00FF103B">
              <w:rPr>
                <w:rFonts w:eastAsiaTheme="minorHAnsi"/>
                <w:bCs/>
                <w:sz w:val="20"/>
                <w:szCs w:val="20"/>
                <w:lang w:eastAsia="en-US"/>
              </w:rPr>
              <w:t xml:space="preserve">Разыгрывать </w:t>
            </w:r>
            <w:r w:rsidRPr="00FF103B">
              <w:rPr>
                <w:rFonts w:eastAsiaTheme="minorHAnsi"/>
                <w:sz w:val="20"/>
                <w:szCs w:val="20"/>
                <w:lang w:eastAsia="en-US"/>
              </w:rPr>
              <w:t xml:space="preserve">речевые ситуации, меняясь ролями: говорящий – слушающий. </w:t>
            </w:r>
            <w:r w:rsidRPr="00FF103B">
              <w:rPr>
                <w:rFonts w:eastAsiaTheme="minorHAnsi"/>
                <w:bCs/>
                <w:sz w:val="20"/>
                <w:szCs w:val="20"/>
                <w:lang w:eastAsia="en-US"/>
              </w:rPr>
              <w:t xml:space="preserve">Наблюдать </w:t>
            </w:r>
            <w:r w:rsidRPr="00FF103B">
              <w:rPr>
                <w:rFonts w:eastAsiaTheme="minorHAnsi"/>
                <w:sz w:val="20"/>
                <w:szCs w:val="20"/>
                <w:lang w:eastAsia="en-US"/>
              </w:rPr>
              <w:t xml:space="preserve">за речью учителя, одноклассников, </w:t>
            </w:r>
            <w:r w:rsidRPr="00FF103B">
              <w:rPr>
                <w:rFonts w:eastAsiaTheme="minorHAnsi"/>
                <w:bCs/>
                <w:sz w:val="20"/>
                <w:szCs w:val="20"/>
                <w:lang w:eastAsia="en-US"/>
              </w:rPr>
              <w:t xml:space="preserve">оценивать </w:t>
            </w:r>
            <w:r w:rsidRPr="00FF103B">
              <w:rPr>
                <w:rFonts w:eastAsiaTheme="minorHAnsi"/>
                <w:sz w:val="20"/>
                <w:szCs w:val="20"/>
                <w:lang w:eastAsia="en-US"/>
              </w:rPr>
              <w:t xml:space="preserve">выполнение правил речи, </w:t>
            </w:r>
            <w:r w:rsidRPr="00FF103B">
              <w:rPr>
                <w:rFonts w:eastAsiaTheme="minorHAnsi"/>
                <w:bCs/>
                <w:sz w:val="20"/>
                <w:szCs w:val="20"/>
                <w:lang w:eastAsia="en-US"/>
              </w:rPr>
              <w:t xml:space="preserve">высказывать </w:t>
            </w:r>
            <w:r w:rsidRPr="00FF103B">
              <w:rPr>
                <w:rFonts w:eastAsiaTheme="minorHAnsi"/>
                <w:sz w:val="20"/>
                <w:szCs w:val="20"/>
                <w:lang w:eastAsia="en-US"/>
              </w:rPr>
              <w:t xml:space="preserve">своё мнение, советы. </w:t>
            </w:r>
            <w:r w:rsidRPr="00FF103B">
              <w:rPr>
                <w:rFonts w:eastAsiaTheme="minorHAnsi"/>
                <w:bCs/>
                <w:sz w:val="20"/>
                <w:szCs w:val="20"/>
                <w:lang w:eastAsia="en-US"/>
              </w:rPr>
              <w:t xml:space="preserve">Пользоваться </w:t>
            </w:r>
            <w:r w:rsidRPr="00FF103B">
              <w:rPr>
                <w:rFonts w:eastAsiaTheme="minorHAnsi"/>
                <w:sz w:val="20"/>
                <w:szCs w:val="20"/>
                <w:lang w:eastAsia="en-US"/>
              </w:rPr>
              <w:t>этикетными словами, правилами речи в общении со взрослыми и сверстниками</w:t>
            </w:r>
          </w:p>
        </w:tc>
        <w:tc>
          <w:tcPr>
            <w:tcW w:w="1493" w:type="dxa"/>
            <w:gridSpan w:val="2"/>
          </w:tcPr>
          <w:p w:rsidR="00047035" w:rsidRPr="004434A3" w:rsidRDefault="00047035" w:rsidP="00142DE8">
            <w:pPr>
              <w:rPr>
                <w:color w:val="000000"/>
                <w:spacing w:val="8"/>
                <w:sz w:val="20"/>
              </w:rPr>
            </w:pPr>
            <w:r w:rsidRPr="004434A3">
              <w:rPr>
                <w:color w:val="000000"/>
                <w:spacing w:val="8"/>
                <w:sz w:val="20"/>
              </w:rPr>
              <w:t>Посадка при чтении, виды речи</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08.09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Об одном и том же по-</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разному</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Знакомство со стилями речи</w:t>
            </w:r>
            <w:r>
              <w:rPr>
                <w:rFonts w:eastAsiaTheme="minorHAnsi"/>
                <w:sz w:val="20"/>
                <w:szCs w:val="20"/>
                <w:lang w:eastAsia="en-US"/>
              </w:rPr>
              <w:t xml:space="preserve"> </w:t>
            </w:r>
            <w:r w:rsidRPr="00FF103B">
              <w:rPr>
                <w:rFonts w:eastAsiaTheme="minorHAnsi"/>
                <w:sz w:val="20"/>
                <w:szCs w:val="20"/>
                <w:lang w:eastAsia="en-US"/>
              </w:rPr>
              <w:t>(без термина)</w:t>
            </w:r>
          </w:p>
        </w:tc>
        <w:tc>
          <w:tcPr>
            <w:tcW w:w="1221" w:type="dxa"/>
          </w:tcPr>
          <w:p w:rsidR="00047035" w:rsidRPr="00FF103B" w:rsidRDefault="00047035" w:rsidP="00142DE8">
            <w:pPr>
              <w:rPr>
                <w:sz w:val="20"/>
                <w:szCs w:val="20"/>
              </w:rPr>
            </w:pPr>
            <w:r w:rsidRPr="00FF103B">
              <w:rPr>
                <w:sz w:val="20"/>
                <w:szCs w:val="20"/>
              </w:rPr>
              <w:t>16-17</w:t>
            </w:r>
          </w:p>
        </w:tc>
        <w:tc>
          <w:tcPr>
            <w:tcW w:w="5793"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примеры речи, </w:t>
            </w:r>
            <w:r w:rsidRPr="00FF103B">
              <w:rPr>
                <w:rFonts w:eastAsiaTheme="minorHAnsi"/>
                <w:bCs/>
                <w:sz w:val="20"/>
                <w:szCs w:val="20"/>
                <w:lang w:eastAsia="en-US"/>
              </w:rPr>
              <w:t>различать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разновидности речи, </w:t>
            </w:r>
            <w:r w:rsidRPr="00FF103B">
              <w:rPr>
                <w:rFonts w:eastAsiaTheme="minorHAnsi"/>
                <w:bCs/>
                <w:sz w:val="20"/>
                <w:szCs w:val="20"/>
                <w:lang w:eastAsia="en-US"/>
              </w:rPr>
              <w:t xml:space="preserve">создавать </w:t>
            </w:r>
            <w:r w:rsidRPr="00FF103B">
              <w:rPr>
                <w:rFonts w:eastAsiaTheme="minorHAnsi"/>
                <w:sz w:val="20"/>
                <w:szCs w:val="20"/>
                <w:lang w:eastAsia="en-US"/>
              </w:rPr>
              <w:t>высказывания</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разных видов речи по картинкам букваря, на</w:t>
            </w:r>
          </w:p>
          <w:p w:rsidR="00047035" w:rsidRPr="00FF103B" w:rsidRDefault="00047035" w:rsidP="00142DE8">
            <w:pPr>
              <w:rPr>
                <w:sz w:val="20"/>
                <w:szCs w:val="20"/>
              </w:rPr>
            </w:pPr>
            <w:r w:rsidRPr="00FF103B">
              <w:rPr>
                <w:rFonts w:eastAsiaTheme="minorHAnsi"/>
                <w:sz w:val="20"/>
                <w:szCs w:val="20"/>
                <w:lang w:eastAsia="en-US"/>
              </w:rPr>
              <w:t>основе собственного опыта.</w:t>
            </w:r>
          </w:p>
        </w:tc>
        <w:tc>
          <w:tcPr>
            <w:tcW w:w="1493" w:type="dxa"/>
            <w:gridSpan w:val="2"/>
          </w:tcPr>
          <w:p w:rsidR="00047035" w:rsidRPr="004434A3" w:rsidRDefault="00047035" w:rsidP="00142DE8">
            <w:pPr>
              <w:jc w:val="both"/>
              <w:rPr>
                <w:color w:val="000000"/>
                <w:spacing w:val="8"/>
                <w:sz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09.09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Речь устная и письменная</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Знакомство с формами речи, с их особенностями и средствами</w:t>
            </w:r>
          </w:p>
        </w:tc>
        <w:tc>
          <w:tcPr>
            <w:tcW w:w="1221" w:type="dxa"/>
          </w:tcPr>
          <w:p w:rsidR="00047035" w:rsidRPr="00FF103B" w:rsidRDefault="00047035" w:rsidP="00142DE8">
            <w:pPr>
              <w:rPr>
                <w:sz w:val="20"/>
                <w:szCs w:val="20"/>
              </w:rPr>
            </w:pPr>
            <w:r w:rsidRPr="00FF103B">
              <w:rPr>
                <w:sz w:val="20"/>
                <w:szCs w:val="20"/>
              </w:rPr>
              <w:t>С.18-19</w:t>
            </w:r>
          </w:p>
        </w:tc>
        <w:tc>
          <w:tcPr>
            <w:tcW w:w="5793" w:type="dxa"/>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w:t>
            </w:r>
            <w:r w:rsidRPr="00FF103B">
              <w:rPr>
                <w:rFonts w:eastAsiaTheme="minorHAnsi"/>
                <w:bCs/>
                <w:sz w:val="20"/>
                <w:szCs w:val="20"/>
                <w:lang w:eastAsia="en-US"/>
              </w:rPr>
              <w:t>Озвучивать</w:t>
            </w:r>
            <w:r w:rsidRPr="00FF103B">
              <w:rPr>
                <w:rFonts w:eastAsiaTheme="minorHAnsi"/>
                <w:sz w:val="20"/>
                <w:szCs w:val="20"/>
                <w:lang w:eastAsia="en-US"/>
              </w:rPr>
              <w:t xml:space="preserve">» диалоги, </w:t>
            </w:r>
            <w:r w:rsidRPr="00FF103B">
              <w:rPr>
                <w:rFonts w:eastAsiaTheme="minorHAnsi"/>
                <w:bCs/>
                <w:sz w:val="20"/>
                <w:szCs w:val="20"/>
                <w:lang w:eastAsia="en-US"/>
              </w:rPr>
              <w:t xml:space="preserve">разыгрывать </w:t>
            </w:r>
            <w:r w:rsidRPr="00FF103B">
              <w:rPr>
                <w:rFonts w:eastAsiaTheme="minorHAnsi"/>
                <w:sz w:val="20"/>
                <w:szCs w:val="20"/>
                <w:lang w:eastAsia="en-US"/>
              </w:rPr>
              <w:t>ситуации</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общения. </w:t>
            </w:r>
            <w:r w:rsidRPr="00FF103B">
              <w:rPr>
                <w:rFonts w:eastAsiaTheme="minorHAnsi"/>
                <w:bCs/>
                <w:sz w:val="20"/>
                <w:szCs w:val="20"/>
                <w:lang w:eastAsia="en-US"/>
              </w:rPr>
              <w:t xml:space="preserve">Различать </w:t>
            </w:r>
            <w:r w:rsidRPr="00FF103B">
              <w:rPr>
                <w:rFonts w:eastAsiaTheme="minorHAnsi"/>
                <w:sz w:val="20"/>
                <w:szCs w:val="20"/>
                <w:lang w:eastAsia="en-US"/>
              </w:rPr>
              <w:t>ситуации устной и письмен-</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ной речи. </w:t>
            </w:r>
            <w:r w:rsidRPr="00FF103B">
              <w:rPr>
                <w:rFonts w:eastAsiaTheme="minorHAnsi"/>
                <w:bCs/>
                <w:sz w:val="20"/>
                <w:szCs w:val="20"/>
                <w:lang w:eastAsia="en-US"/>
              </w:rPr>
              <w:t xml:space="preserve">Соотносить </w:t>
            </w:r>
            <w:r w:rsidRPr="00FF103B">
              <w:rPr>
                <w:rFonts w:eastAsiaTheme="minorHAnsi"/>
                <w:sz w:val="20"/>
                <w:szCs w:val="20"/>
                <w:lang w:eastAsia="en-US"/>
              </w:rPr>
              <w:t xml:space="preserve">образцы речи с модельными изображениями видов речи. </w:t>
            </w:r>
            <w:r w:rsidRPr="00FF103B">
              <w:rPr>
                <w:rFonts w:eastAsiaTheme="minorHAnsi"/>
                <w:bCs/>
                <w:sz w:val="20"/>
                <w:szCs w:val="20"/>
                <w:lang w:eastAsia="en-US"/>
              </w:rPr>
              <w:t xml:space="preserve">Характеризовать </w:t>
            </w:r>
            <w:r w:rsidRPr="00FF103B">
              <w:rPr>
                <w:rFonts w:eastAsiaTheme="minorHAnsi"/>
                <w:sz w:val="20"/>
                <w:szCs w:val="20"/>
                <w:lang w:eastAsia="en-US"/>
              </w:rPr>
              <w:t xml:space="preserve">настроение </w:t>
            </w:r>
            <w:r w:rsidRPr="00FF103B">
              <w:rPr>
                <w:rFonts w:eastAsiaTheme="minorHAnsi"/>
                <w:sz w:val="20"/>
                <w:szCs w:val="20"/>
                <w:lang w:eastAsia="en-US"/>
              </w:rPr>
              <w:lastRenderedPageBreak/>
              <w:t xml:space="preserve">персонажей по их мимике, </w:t>
            </w:r>
            <w:r w:rsidRPr="00FF103B">
              <w:rPr>
                <w:rFonts w:eastAsiaTheme="minorHAnsi"/>
                <w:bCs/>
                <w:sz w:val="20"/>
                <w:szCs w:val="20"/>
                <w:lang w:eastAsia="en-US"/>
              </w:rPr>
              <w:t xml:space="preserve">пользоваться </w:t>
            </w:r>
            <w:r w:rsidRPr="00FF103B">
              <w:rPr>
                <w:rFonts w:eastAsiaTheme="minorHAnsi"/>
                <w:sz w:val="20"/>
                <w:szCs w:val="20"/>
                <w:lang w:eastAsia="en-US"/>
              </w:rPr>
              <w:t xml:space="preserve">средствами выразительности в своей устной речи, </w:t>
            </w:r>
            <w:r w:rsidRPr="00FF103B">
              <w:rPr>
                <w:rFonts w:eastAsiaTheme="minorHAnsi"/>
                <w:bCs/>
                <w:sz w:val="20"/>
                <w:szCs w:val="20"/>
                <w:lang w:eastAsia="en-US"/>
              </w:rPr>
              <w:t xml:space="preserve">слушать </w:t>
            </w:r>
            <w:r w:rsidRPr="00FF103B">
              <w:rPr>
                <w:rFonts w:eastAsiaTheme="minorHAnsi"/>
                <w:sz w:val="20"/>
                <w:szCs w:val="20"/>
                <w:lang w:eastAsia="en-US"/>
              </w:rPr>
              <w:t>учителя и одноклассников,</w:t>
            </w:r>
            <w:r w:rsidRPr="00FF103B">
              <w:rPr>
                <w:rFonts w:eastAsiaTheme="minorHAnsi"/>
                <w:bCs/>
                <w:sz w:val="20"/>
                <w:szCs w:val="20"/>
                <w:lang w:eastAsia="en-US"/>
              </w:rPr>
              <w:t xml:space="preserve"> оценивать </w:t>
            </w:r>
            <w:r w:rsidRPr="00FF103B">
              <w:rPr>
                <w:rFonts w:eastAsiaTheme="minorHAnsi"/>
                <w:sz w:val="20"/>
                <w:szCs w:val="20"/>
                <w:lang w:eastAsia="en-US"/>
              </w:rPr>
              <w:t>выразительность их речи.</w:t>
            </w:r>
          </w:p>
        </w:tc>
        <w:tc>
          <w:tcPr>
            <w:tcW w:w="1493" w:type="dxa"/>
            <w:gridSpan w:val="2"/>
          </w:tcPr>
          <w:p w:rsidR="00047035" w:rsidRPr="004434A3" w:rsidRDefault="00047035" w:rsidP="00142DE8">
            <w:pPr>
              <w:jc w:val="both"/>
              <w:rPr>
                <w:color w:val="000000"/>
                <w:spacing w:val="8"/>
                <w:sz w:val="20"/>
              </w:rPr>
            </w:pPr>
            <w:r w:rsidRPr="004434A3">
              <w:rPr>
                <w:color w:val="000000"/>
                <w:spacing w:val="8"/>
                <w:sz w:val="20"/>
              </w:rPr>
              <w:lastRenderedPageBreak/>
              <w:t xml:space="preserve"> беседы по картине</w:t>
            </w:r>
          </w:p>
        </w:tc>
        <w:tc>
          <w:tcPr>
            <w:tcW w:w="1008" w:type="dxa"/>
            <w:vMerge/>
          </w:tcPr>
          <w:p w:rsidR="00047035" w:rsidRPr="00FF103B" w:rsidRDefault="00047035" w:rsidP="00142DE8">
            <w:pPr>
              <w:rPr>
                <w:sz w:val="20"/>
                <w:szCs w:val="20"/>
              </w:rPr>
            </w:pPr>
          </w:p>
        </w:tc>
      </w:tr>
      <w:tr w:rsidR="00047035" w:rsidRPr="00FF103B" w:rsidTr="00142DE8">
        <w:tc>
          <w:tcPr>
            <w:tcW w:w="14786" w:type="dxa"/>
            <w:gridSpan w:val="9"/>
          </w:tcPr>
          <w:p w:rsidR="00047035" w:rsidRPr="00FF103B" w:rsidRDefault="00047035" w:rsidP="00142DE8">
            <w:pPr>
              <w:jc w:val="center"/>
              <w:rPr>
                <w:b/>
                <w:sz w:val="20"/>
                <w:szCs w:val="20"/>
              </w:rPr>
            </w:pPr>
            <w:r w:rsidRPr="00FF103B">
              <w:rPr>
                <w:rFonts w:eastAsiaTheme="minorHAnsi"/>
                <w:b/>
                <w:bCs/>
                <w:sz w:val="20"/>
                <w:szCs w:val="20"/>
                <w:lang w:eastAsia="en-US"/>
              </w:rPr>
              <w:lastRenderedPageBreak/>
              <w:t>Предложение и слово</w:t>
            </w:r>
          </w:p>
        </w:tc>
      </w:tr>
      <w:tr w:rsidR="00047035" w:rsidRPr="00FF103B" w:rsidTr="00142DE8">
        <w:tc>
          <w:tcPr>
            <w:tcW w:w="864" w:type="dxa"/>
          </w:tcPr>
          <w:p w:rsidR="00047035" w:rsidRPr="00FF103B" w:rsidRDefault="00047035" w:rsidP="00142DE8">
            <w:pPr>
              <w:rPr>
                <w:sz w:val="20"/>
                <w:szCs w:val="20"/>
              </w:rPr>
            </w:pPr>
            <w:r w:rsidRPr="00FF103B">
              <w:rPr>
                <w:sz w:val="20"/>
                <w:szCs w:val="20"/>
              </w:rPr>
              <w:t>10.09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w:t>
            </w:r>
          </w:p>
        </w:tc>
        <w:tc>
          <w:tcPr>
            <w:tcW w:w="2655" w:type="dxa"/>
          </w:tcPr>
          <w:p w:rsidR="00047035" w:rsidRPr="00FF103B" w:rsidRDefault="00047035" w:rsidP="00142DE8">
            <w:pPr>
              <w:pStyle w:val="a5"/>
              <w:rPr>
                <w:sz w:val="20"/>
                <w:szCs w:val="20"/>
              </w:rPr>
            </w:pPr>
            <w:r w:rsidRPr="00FF103B">
              <w:rPr>
                <w:sz w:val="20"/>
                <w:szCs w:val="20"/>
              </w:rPr>
              <w:t>Предложение</w:t>
            </w:r>
          </w:p>
          <w:p w:rsidR="00047035" w:rsidRPr="00FF103B" w:rsidRDefault="00047035" w:rsidP="00142DE8">
            <w:pPr>
              <w:pStyle w:val="a5"/>
              <w:rPr>
                <w:sz w:val="20"/>
                <w:szCs w:val="20"/>
              </w:rPr>
            </w:pPr>
            <w:r w:rsidRPr="00FF103B">
              <w:rPr>
                <w:sz w:val="20"/>
                <w:szCs w:val="20"/>
              </w:rPr>
              <w:t>Выражение мысли как основной</w:t>
            </w:r>
          </w:p>
          <w:p w:rsidR="00047035" w:rsidRPr="00FF103B" w:rsidRDefault="00047035" w:rsidP="00142DE8">
            <w:pPr>
              <w:pStyle w:val="a5"/>
              <w:rPr>
                <w:sz w:val="20"/>
                <w:szCs w:val="20"/>
              </w:rPr>
            </w:pPr>
            <w:r w:rsidRPr="00FF103B">
              <w:rPr>
                <w:sz w:val="20"/>
                <w:szCs w:val="20"/>
              </w:rPr>
              <w:t>признак предложения. Знакомство с правилом оформления</w:t>
            </w:r>
          </w:p>
          <w:p w:rsidR="00047035" w:rsidRPr="00FF103B" w:rsidRDefault="00047035" w:rsidP="00142DE8">
            <w:pPr>
              <w:pStyle w:val="a5"/>
              <w:rPr>
                <w:sz w:val="20"/>
                <w:szCs w:val="20"/>
              </w:rPr>
            </w:pPr>
            <w:r w:rsidRPr="00FF103B">
              <w:rPr>
                <w:sz w:val="20"/>
                <w:szCs w:val="20"/>
              </w:rPr>
              <w:t>границ предложения (прописная буква в начале предложения</w:t>
            </w:r>
          </w:p>
          <w:p w:rsidR="00047035" w:rsidRPr="00FF103B" w:rsidRDefault="00047035" w:rsidP="00142DE8">
            <w:pPr>
              <w:pStyle w:val="a5"/>
              <w:rPr>
                <w:sz w:val="20"/>
                <w:szCs w:val="20"/>
              </w:rPr>
            </w:pPr>
            <w:r w:rsidRPr="00FF103B">
              <w:rPr>
                <w:sz w:val="20"/>
                <w:szCs w:val="20"/>
              </w:rPr>
              <w:t>и знаки препинания в конце).</w:t>
            </w:r>
          </w:p>
          <w:p w:rsidR="00047035" w:rsidRPr="00FF103B" w:rsidRDefault="00047035" w:rsidP="00142DE8">
            <w:pPr>
              <w:pStyle w:val="a5"/>
              <w:rPr>
                <w:sz w:val="20"/>
                <w:szCs w:val="20"/>
              </w:rPr>
            </w:pPr>
            <w:r w:rsidRPr="00FF103B">
              <w:rPr>
                <w:sz w:val="20"/>
                <w:szCs w:val="20"/>
              </w:rPr>
              <w:t>Введение выражения: «опасные при письме места» применительно к оформлению границ</w:t>
            </w:r>
          </w:p>
          <w:p w:rsidR="00047035" w:rsidRPr="00FF103B" w:rsidRDefault="00047035" w:rsidP="00142DE8">
            <w:pPr>
              <w:pStyle w:val="a5"/>
              <w:rPr>
                <w:sz w:val="20"/>
                <w:szCs w:val="20"/>
              </w:rPr>
            </w:pPr>
            <w:r w:rsidRPr="00FF103B">
              <w:rPr>
                <w:sz w:val="20"/>
                <w:szCs w:val="20"/>
              </w:rPr>
              <w:t xml:space="preserve">предложения. </w:t>
            </w:r>
          </w:p>
        </w:tc>
        <w:tc>
          <w:tcPr>
            <w:tcW w:w="1221" w:type="dxa"/>
          </w:tcPr>
          <w:p w:rsidR="00047035" w:rsidRPr="00FF103B" w:rsidRDefault="00047035" w:rsidP="00142DE8">
            <w:pPr>
              <w:pStyle w:val="a5"/>
              <w:rPr>
                <w:sz w:val="20"/>
                <w:szCs w:val="20"/>
              </w:rPr>
            </w:pPr>
            <w:r w:rsidRPr="00FF103B">
              <w:rPr>
                <w:sz w:val="20"/>
                <w:szCs w:val="20"/>
              </w:rPr>
              <w:t>С.22-23</w:t>
            </w:r>
          </w:p>
        </w:tc>
        <w:tc>
          <w:tcPr>
            <w:tcW w:w="5949" w:type="dxa"/>
            <w:gridSpan w:val="2"/>
          </w:tcPr>
          <w:p w:rsidR="00047035" w:rsidRPr="00FF103B" w:rsidRDefault="00047035" w:rsidP="00142DE8">
            <w:pPr>
              <w:pStyle w:val="a5"/>
              <w:rPr>
                <w:sz w:val="20"/>
                <w:szCs w:val="20"/>
              </w:rPr>
            </w:pPr>
            <w:r w:rsidRPr="00FF103B">
              <w:rPr>
                <w:sz w:val="20"/>
                <w:szCs w:val="20"/>
              </w:rPr>
              <w:t>Наблюдать за оформлением границ предложения</w:t>
            </w:r>
          </w:p>
          <w:p w:rsidR="00047035" w:rsidRPr="00FF103B" w:rsidRDefault="00047035" w:rsidP="00142DE8">
            <w:pPr>
              <w:pStyle w:val="a5"/>
              <w:rPr>
                <w:sz w:val="20"/>
                <w:szCs w:val="20"/>
              </w:rPr>
            </w:pPr>
            <w:r w:rsidRPr="00FF103B">
              <w:rPr>
                <w:sz w:val="20"/>
                <w:szCs w:val="20"/>
              </w:rPr>
              <w:t>в устной речи, оценивать речь как понятную и непонятную, выявлять средства оформления предложений в устной речи, соотносить их со способами оформления в письменной речи. Выводить(вместе с учителем) действия при письме под диктовку и самостоятельно «записывать» предложения в виде схем (моделировать). Определять на слух границы предложений, количество произнесённых предложений, различать интонацию конца предложения, выбирать нужный знак препинания. «Читать» и сравнивать предложения с разной интонацией. Анализировать схему предложения; соотносить предложение со схемой (моделью). Строить предложения по схеме.</w:t>
            </w:r>
          </w:p>
        </w:tc>
        <w:tc>
          <w:tcPr>
            <w:tcW w:w="1337" w:type="dxa"/>
          </w:tcPr>
          <w:p w:rsidR="00047035" w:rsidRPr="004434A3" w:rsidRDefault="00047035" w:rsidP="00142DE8">
            <w:pPr>
              <w:jc w:val="both"/>
              <w:rPr>
                <w:color w:val="000000"/>
                <w:spacing w:val="8"/>
              </w:rPr>
            </w:pPr>
            <w:r w:rsidRPr="004434A3">
              <w:rPr>
                <w:color w:val="000000"/>
                <w:spacing w:val="8"/>
                <w:sz w:val="20"/>
              </w:rPr>
              <w:t>Схема предложения, опасные места</w:t>
            </w: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t>14.09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w:t>
            </w:r>
          </w:p>
        </w:tc>
        <w:tc>
          <w:tcPr>
            <w:tcW w:w="2655" w:type="dxa"/>
          </w:tcPr>
          <w:p w:rsidR="00047035" w:rsidRPr="00FF103B" w:rsidRDefault="00047035" w:rsidP="00142DE8">
            <w:pPr>
              <w:pStyle w:val="a5"/>
              <w:rPr>
                <w:sz w:val="20"/>
                <w:szCs w:val="20"/>
              </w:rPr>
            </w:pPr>
            <w:r w:rsidRPr="00FF103B">
              <w:rPr>
                <w:sz w:val="20"/>
                <w:szCs w:val="20"/>
              </w:rPr>
              <w:t>Слово</w:t>
            </w:r>
          </w:p>
          <w:p w:rsidR="00047035" w:rsidRPr="00FF103B" w:rsidRDefault="00047035" w:rsidP="00142DE8">
            <w:pPr>
              <w:pStyle w:val="a5"/>
              <w:rPr>
                <w:sz w:val="20"/>
                <w:szCs w:val="20"/>
              </w:rPr>
            </w:pPr>
            <w:r w:rsidRPr="00FF103B">
              <w:rPr>
                <w:sz w:val="20"/>
                <w:szCs w:val="20"/>
              </w:rPr>
              <w:t>Наличие значения как основной признак слова. Разграничение</w:t>
            </w:r>
          </w:p>
          <w:p w:rsidR="00047035" w:rsidRPr="00FF103B" w:rsidRDefault="00047035" w:rsidP="00142DE8">
            <w:pPr>
              <w:pStyle w:val="a5"/>
              <w:rPr>
                <w:sz w:val="20"/>
                <w:szCs w:val="20"/>
              </w:rPr>
            </w:pPr>
            <w:r w:rsidRPr="00FF103B">
              <w:rPr>
                <w:sz w:val="20"/>
                <w:szCs w:val="20"/>
              </w:rPr>
              <w:t>реальных предметов и слов как их названий. Знакомство с раздельным написанием слов.</w:t>
            </w:r>
          </w:p>
          <w:p w:rsidR="00047035" w:rsidRPr="00FF103B" w:rsidRDefault="00047035" w:rsidP="00142DE8">
            <w:pPr>
              <w:pStyle w:val="a5"/>
              <w:rPr>
                <w:sz w:val="20"/>
                <w:szCs w:val="20"/>
              </w:rPr>
            </w:pPr>
            <w:r w:rsidRPr="00FF103B">
              <w:rPr>
                <w:sz w:val="20"/>
                <w:szCs w:val="20"/>
              </w:rPr>
              <w:t>Прописная буква в именах собственных (без использования</w:t>
            </w:r>
          </w:p>
          <w:p w:rsidR="00047035" w:rsidRPr="00FF103B" w:rsidRDefault="00047035" w:rsidP="00142DE8">
            <w:pPr>
              <w:pStyle w:val="a5"/>
              <w:rPr>
                <w:sz w:val="20"/>
                <w:szCs w:val="20"/>
              </w:rPr>
            </w:pPr>
            <w:r w:rsidRPr="00FF103B">
              <w:rPr>
                <w:sz w:val="20"/>
                <w:szCs w:val="20"/>
              </w:rPr>
              <w:t>термина).</w:t>
            </w:r>
          </w:p>
        </w:tc>
        <w:tc>
          <w:tcPr>
            <w:tcW w:w="1221" w:type="dxa"/>
          </w:tcPr>
          <w:p w:rsidR="00047035" w:rsidRPr="00FF103B" w:rsidRDefault="00047035" w:rsidP="00142DE8">
            <w:pPr>
              <w:pStyle w:val="a5"/>
              <w:rPr>
                <w:sz w:val="20"/>
                <w:szCs w:val="20"/>
              </w:rPr>
            </w:pPr>
            <w:r w:rsidRPr="00FF103B">
              <w:rPr>
                <w:sz w:val="20"/>
                <w:szCs w:val="20"/>
              </w:rPr>
              <w:t>С.24-25</w:t>
            </w:r>
          </w:p>
        </w:tc>
        <w:tc>
          <w:tcPr>
            <w:tcW w:w="5949" w:type="dxa"/>
            <w:gridSpan w:val="2"/>
          </w:tcPr>
          <w:p w:rsidR="00047035" w:rsidRPr="00FF103B" w:rsidRDefault="00047035" w:rsidP="00142DE8">
            <w:pPr>
              <w:pStyle w:val="a5"/>
              <w:rPr>
                <w:sz w:val="20"/>
                <w:szCs w:val="20"/>
              </w:rPr>
            </w:pPr>
            <w:r w:rsidRPr="00FF103B">
              <w:rPr>
                <w:sz w:val="20"/>
                <w:szCs w:val="20"/>
              </w:rPr>
              <w:t>Сравнивать предметы и слова как их</w:t>
            </w:r>
          </w:p>
          <w:p w:rsidR="00047035" w:rsidRPr="00FF103B" w:rsidRDefault="00047035" w:rsidP="00142DE8">
            <w:pPr>
              <w:pStyle w:val="a5"/>
              <w:rPr>
                <w:sz w:val="20"/>
                <w:szCs w:val="20"/>
              </w:rPr>
            </w:pPr>
            <w:r w:rsidRPr="00FF103B">
              <w:rPr>
                <w:sz w:val="20"/>
                <w:szCs w:val="20"/>
              </w:rPr>
              <w:t>названия; делать выводы, доказывать, что</w:t>
            </w:r>
          </w:p>
          <w:p w:rsidR="00047035" w:rsidRPr="00FF103B" w:rsidRDefault="00047035" w:rsidP="00142DE8">
            <w:pPr>
              <w:pStyle w:val="a5"/>
              <w:rPr>
                <w:sz w:val="20"/>
                <w:szCs w:val="20"/>
              </w:rPr>
            </w:pPr>
            <w:r w:rsidRPr="00FF103B">
              <w:rPr>
                <w:sz w:val="20"/>
                <w:szCs w:val="20"/>
              </w:rPr>
              <w:t>слово и называемый им предмет – не одно</w:t>
            </w:r>
          </w:p>
          <w:p w:rsidR="00047035" w:rsidRPr="00FF103B" w:rsidRDefault="00047035" w:rsidP="00142DE8">
            <w:pPr>
              <w:pStyle w:val="a5"/>
              <w:rPr>
                <w:sz w:val="20"/>
                <w:szCs w:val="20"/>
              </w:rPr>
            </w:pPr>
            <w:r w:rsidRPr="00FF103B">
              <w:rPr>
                <w:sz w:val="20"/>
                <w:szCs w:val="20"/>
              </w:rPr>
              <w:t>и то же. Выделять слова из предложения,</w:t>
            </w:r>
          </w:p>
          <w:p w:rsidR="00047035" w:rsidRPr="00FF103B" w:rsidRDefault="00047035" w:rsidP="00142DE8">
            <w:pPr>
              <w:pStyle w:val="a5"/>
              <w:rPr>
                <w:sz w:val="20"/>
                <w:szCs w:val="20"/>
              </w:rPr>
            </w:pPr>
            <w:r w:rsidRPr="00FF103B">
              <w:rPr>
                <w:sz w:val="20"/>
                <w:szCs w:val="20"/>
              </w:rPr>
              <w:t>конструировать, преобразовывать и составлять предложения. Наблюдать за значениями слов, отличать «настоящие» слова от «ненастоящих», объяснять отличие. Определять количество слов в предложении. Моделировать услышанное или составленное предложение.</w:t>
            </w:r>
          </w:p>
        </w:tc>
        <w:tc>
          <w:tcPr>
            <w:tcW w:w="1337" w:type="dxa"/>
          </w:tcPr>
          <w:p w:rsidR="00047035" w:rsidRPr="004434A3" w:rsidRDefault="00047035" w:rsidP="00142DE8">
            <w:pPr>
              <w:jc w:val="both"/>
              <w:rPr>
                <w:color w:val="000000"/>
                <w:spacing w:val="8"/>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15.09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9</w:t>
            </w:r>
          </w:p>
        </w:tc>
        <w:tc>
          <w:tcPr>
            <w:tcW w:w="2655" w:type="dxa"/>
          </w:tcPr>
          <w:p w:rsidR="00047035" w:rsidRPr="00FF103B" w:rsidRDefault="00047035" w:rsidP="00142DE8">
            <w:pPr>
              <w:pStyle w:val="a5"/>
              <w:rPr>
                <w:sz w:val="20"/>
                <w:szCs w:val="20"/>
              </w:rPr>
            </w:pPr>
            <w:r w:rsidRPr="00FF103B">
              <w:rPr>
                <w:sz w:val="20"/>
                <w:szCs w:val="20"/>
              </w:rPr>
              <w:t>Слог</w:t>
            </w:r>
          </w:p>
          <w:p w:rsidR="00047035" w:rsidRPr="00FF103B" w:rsidRDefault="00047035" w:rsidP="00142DE8">
            <w:pPr>
              <w:pStyle w:val="a5"/>
              <w:rPr>
                <w:sz w:val="20"/>
                <w:szCs w:val="20"/>
              </w:rPr>
            </w:pPr>
            <w:r w:rsidRPr="00FF103B">
              <w:rPr>
                <w:sz w:val="20"/>
                <w:szCs w:val="20"/>
              </w:rPr>
              <w:t>Овладение приёмом скандирования как способом деления</w:t>
            </w:r>
          </w:p>
          <w:p w:rsidR="00047035" w:rsidRPr="00FF103B" w:rsidRDefault="00047035" w:rsidP="00142DE8">
            <w:pPr>
              <w:pStyle w:val="a5"/>
              <w:rPr>
                <w:sz w:val="20"/>
                <w:szCs w:val="20"/>
              </w:rPr>
            </w:pPr>
            <w:r w:rsidRPr="00FF103B">
              <w:rPr>
                <w:sz w:val="20"/>
                <w:szCs w:val="20"/>
              </w:rPr>
              <w:t>слова на слоги</w:t>
            </w:r>
          </w:p>
        </w:tc>
        <w:tc>
          <w:tcPr>
            <w:tcW w:w="1221" w:type="dxa"/>
          </w:tcPr>
          <w:p w:rsidR="00047035" w:rsidRPr="00FF103B" w:rsidRDefault="00047035" w:rsidP="00142DE8">
            <w:pPr>
              <w:pStyle w:val="a5"/>
              <w:rPr>
                <w:sz w:val="20"/>
                <w:szCs w:val="20"/>
              </w:rPr>
            </w:pPr>
            <w:r w:rsidRPr="00FF103B">
              <w:rPr>
                <w:sz w:val="20"/>
                <w:szCs w:val="20"/>
              </w:rPr>
              <w:t>С.26-27</w:t>
            </w:r>
          </w:p>
        </w:tc>
        <w:tc>
          <w:tcPr>
            <w:tcW w:w="5949" w:type="dxa"/>
            <w:gridSpan w:val="2"/>
          </w:tcPr>
          <w:p w:rsidR="00047035" w:rsidRPr="00FF103B" w:rsidRDefault="00047035" w:rsidP="00142DE8">
            <w:pPr>
              <w:pStyle w:val="a5"/>
              <w:rPr>
                <w:sz w:val="20"/>
                <w:szCs w:val="20"/>
              </w:rPr>
            </w:pPr>
            <w:r w:rsidRPr="00FF103B">
              <w:rPr>
                <w:sz w:val="20"/>
                <w:szCs w:val="20"/>
              </w:rPr>
              <w:t>Разыгрывать речевые ситуации. Скандировать</w:t>
            </w:r>
          </w:p>
          <w:p w:rsidR="00047035" w:rsidRPr="00FF103B" w:rsidRDefault="00047035" w:rsidP="00142DE8">
            <w:pPr>
              <w:pStyle w:val="a5"/>
              <w:rPr>
                <w:sz w:val="20"/>
                <w:szCs w:val="20"/>
              </w:rPr>
            </w:pPr>
            <w:r w:rsidRPr="00FF103B">
              <w:rPr>
                <w:sz w:val="20"/>
                <w:szCs w:val="20"/>
              </w:rPr>
              <w:t>слова, «озвучивая» картинки букваря, воспроизводить действия учителя. Наблюдать за делением слова на части, слушать сообщение учителя о названии этих частей. Осознавать приём скандирования как способ действия. Делить слова на слоги путём скандирования. Моделировать слоговой состав слов с помощью слоговых схем. Соотносить слоговые схемы и слова, подбирать слова к схемам; группировать слова в зависимости от их слогового строения.</w:t>
            </w:r>
          </w:p>
        </w:tc>
        <w:tc>
          <w:tcPr>
            <w:tcW w:w="1337" w:type="dxa"/>
          </w:tcPr>
          <w:p w:rsidR="00047035" w:rsidRPr="004434A3" w:rsidRDefault="00047035" w:rsidP="00142DE8">
            <w:pPr>
              <w:jc w:val="both"/>
              <w:rPr>
                <w:color w:val="000000"/>
                <w:spacing w:val="8"/>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16.09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10</w:t>
            </w:r>
          </w:p>
        </w:tc>
        <w:tc>
          <w:tcPr>
            <w:tcW w:w="2655" w:type="dxa"/>
          </w:tcPr>
          <w:p w:rsidR="00047035" w:rsidRPr="00FF103B" w:rsidRDefault="00047035" w:rsidP="00142DE8">
            <w:pPr>
              <w:pStyle w:val="a5"/>
              <w:rPr>
                <w:sz w:val="20"/>
                <w:szCs w:val="20"/>
              </w:rPr>
            </w:pPr>
            <w:r w:rsidRPr="00FF103B">
              <w:rPr>
                <w:sz w:val="20"/>
                <w:szCs w:val="20"/>
              </w:rPr>
              <w:t xml:space="preserve">Звуки вокруг нас. Звуки </w:t>
            </w:r>
            <w:r w:rsidRPr="00FF103B">
              <w:rPr>
                <w:sz w:val="20"/>
                <w:szCs w:val="20"/>
              </w:rPr>
              <w:lastRenderedPageBreak/>
              <w:t>речи</w:t>
            </w:r>
          </w:p>
          <w:p w:rsidR="00047035" w:rsidRPr="00FF103B" w:rsidRDefault="00047035" w:rsidP="00142DE8">
            <w:pPr>
              <w:pStyle w:val="a5"/>
              <w:rPr>
                <w:sz w:val="20"/>
                <w:szCs w:val="20"/>
              </w:rPr>
            </w:pPr>
            <w:r w:rsidRPr="00FF103B">
              <w:rPr>
                <w:sz w:val="20"/>
                <w:szCs w:val="20"/>
              </w:rPr>
              <w:t>Знакомство с особенностями</w:t>
            </w:r>
          </w:p>
          <w:p w:rsidR="00047035" w:rsidRPr="00FF103B" w:rsidRDefault="00047035" w:rsidP="00142DE8">
            <w:pPr>
              <w:pStyle w:val="a5"/>
              <w:rPr>
                <w:sz w:val="20"/>
                <w:szCs w:val="20"/>
              </w:rPr>
            </w:pPr>
            <w:r w:rsidRPr="00FF103B">
              <w:rPr>
                <w:sz w:val="20"/>
                <w:szCs w:val="20"/>
              </w:rPr>
              <w:t>речевых звуков</w:t>
            </w:r>
          </w:p>
        </w:tc>
        <w:tc>
          <w:tcPr>
            <w:tcW w:w="1221" w:type="dxa"/>
          </w:tcPr>
          <w:p w:rsidR="00047035" w:rsidRPr="00FF103B" w:rsidRDefault="00047035" w:rsidP="00142DE8">
            <w:pPr>
              <w:pStyle w:val="a5"/>
              <w:rPr>
                <w:sz w:val="20"/>
                <w:szCs w:val="20"/>
              </w:rPr>
            </w:pPr>
            <w:r w:rsidRPr="00FF103B">
              <w:rPr>
                <w:sz w:val="20"/>
                <w:szCs w:val="20"/>
              </w:rPr>
              <w:lastRenderedPageBreak/>
              <w:t>С.28-29</w:t>
            </w:r>
          </w:p>
        </w:tc>
        <w:tc>
          <w:tcPr>
            <w:tcW w:w="5949" w:type="dxa"/>
            <w:gridSpan w:val="2"/>
          </w:tcPr>
          <w:p w:rsidR="00047035" w:rsidRPr="00FF103B" w:rsidRDefault="00047035" w:rsidP="00142DE8">
            <w:pPr>
              <w:pStyle w:val="a5"/>
              <w:rPr>
                <w:sz w:val="20"/>
                <w:szCs w:val="20"/>
              </w:rPr>
            </w:pPr>
            <w:r w:rsidRPr="00FF103B">
              <w:rPr>
                <w:sz w:val="20"/>
                <w:szCs w:val="20"/>
              </w:rPr>
              <w:t>Понимать информацию, представленную в</w:t>
            </w:r>
          </w:p>
          <w:p w:rsidR="00047035" w:rsidRPr="00FF103B" w:rsidRDefault="00047035" w:rsidP="00142DE8">
            <w:pPr>
              <w:pStyle w:val="a5"/>
              <w:rPr>
                <w:sz w:val="20"/>
                <w:szCs w:val="20"/>
              </w:rPr>
            </w:pPr>
            <w:r w:rsidRPr="00FF103B">
              <w:rPr>
                <w:sz w:val="20"/>
                <w:szCs w:val="20"/>
              </w:rPr>
              <w:lastRenderedPageBreak/>
              <w:t>рисунках, передавать её словесно. Слушать звуки</w:t>
            </w:r>
          </w:p>
          <w:p w:rsidR="00047035" w:rsidRPr="00FF103B" w:rsidRDefault="00047035" w:rsidP="00142DE8">
            <w:pPr>
              <w:pStyle w:val="a5"/>
              <w:rPr>
                <w:sz w:val="20"/>
                <w:szCs w:val="20"/>
              </w:rPr>
            </w:pPr>
            <w:r w:rsidRPr="00FF103B">
              <w:rPr>
                <w:sz w:val="20"/>
                <w:szCs w:val="20"/>
              </w:rPr>
              <w:t>окружающего мира и объяснять отличие от них</w:t>
            </w:r>
          </w:p>
          <w:p w:rsidR="00047035" w:rsidRPr="00FF103B" w:rsidRDefault="00047035" w:rsidP="00142DE8">
            <w:pPr>
              <w:pStyle w:val="a5"/>
              <w:rPr>
                <w:sz w:val="20"/>
                <w:szCs w:val="20"/>
              </w:rPr>
            </w:pPr>
            <w:r w:rsidRPr="00FF103B">
              <w:rPr>
                <w:sz w:val="20"/>
                <w:szCs w:val="20"/>
              </w:rPr>
              <w:t>звуков речи. Сравнивать звуки и значения слов,</w:t>
            </w:r>
          </w:p>
          <w:p w:rsidR="00047035" w:rsidRPr="00FF103B" w:rsidRDefault="00047035" w:rsidP="00142DE8">
            <w:pPr>
              <w:pStyle w:val="a5"/>
              <w:rPr>
                <w:sz w:val="20"/>
                <w:szCs w:val="20"/>
              </w:rPr>
            </w:pPr>
            <w:r w:rsidRPr="00FF103B">
              <w:rPr>
                <w:sz w:val="20"/>
                <w:szCs w:val="20"/>
              </w:rPr>
              <w:t>выявлять и называть смыслоразличительные</w:t>
            </w:r>
          </w:p>
          <w:p w:rsidR="00047035" w:rsidRPr="00FF103B" w:rsidRDefault="00047035" w:rsidP="00142DE8">
            <w:pPr>
              <w:pStyle w:val="a5"/>
              <w:rPr>
                <w:sz w:val="20"/>
                <w:szCs w:val="20"/>
              </w:rPr>
            </w:pPr>
            <w:r w:rsidRPr="00FF103B">
              <w:rPr>
                <w:sz w:val="20"/>
                <w:szCs w:val="20"/>
              </w:rPr>
              <w:t>звуки; объяснять смыслоразличительную роль</w:t>
            </w:r>
          </w:p>
          <w:p w:rsidR="00047035" w:rsidRPr="00FF103B" w:rsidRDefault="00047035" w:rsidP="00142DE8">
            <w:pPr>
              <w:pStyle w:val="a5"/>
              <w:rPr>
                <w:sz w:val="20"/>
                <w:szCs w:val="20"/>
              </w:rPr>
            </w:pPr>
            <w:r w:rsidRPr="00FF103B">
              <w:rPr>
                <w:sz w:val="20"/>
                <w:szCs w:val="20"/>
              </w:rPr>
              <w:t>звуков. Вслед за учителем выполнять действия</w:t>
            </w:r>
          </w:p>
          <w:p w:rsidR="00047035" w:rsidRPr="00FF103B" w:rsidRDefault="00047035" w:rsidP="00142DE8">
            <w:pPr>
              <w:pStyle w:val="a5"/>
              <w:rPr>
                <w:sz w:val="20"/>
                <w:szCs w:val="20"/>
              </w:rPr>
            </w:pPr>
            <w:r w:rsidRPr="00FF103B">
              <w:rPr>
                <w:sz w:val="20"/>
                <w:szCs w:val="20"/>
              </w:rPr>
              <w:t>для выделения отдельных звуков. Называть</w:t>
            </w:r>
          </w:p>
          <w:p w:rsidR="00047035" w:rsidRPr="00FF103B" w:rsidRDefault="00047035" w:rsidP="00142DE8">
            <w:pPr>
              <w:pStyle w:val="a5"/>
              <w:rPr>
                <w:sz w:val="20"/>
                <w:szCs w:val="20"/>
              </w:rPr>
            </w:pPr>
            <w:r w:rsidRPr="00FF103B">
              <w:rPr>
                <w:sz w:val="20"/>
                <w:szCs w:val="20"/>
              </w:rPr>
              <w:t>изображённые предметы, определять количество</w:t>
            </w:r>
          </w:p>
          <w:p w:rsidR="00047035" w:rsidRPr="00FF103B" w:rsidRDefault="00047035" w:rsidP="00142DE8">
            <w:pPr>
              <w:pStyle w:val="a5"/>
              <w:rPr>
                <w:sz w:val="20"/>
                <w:szCs w:val="20"/>
              </w:rPr>
            </w:pPr>
            <w:r w:rsidRPr="00FF103B">
              <w:rPr>
                <w:sz w:val="20"/>
                <w:szCs w:val="20"/>
              </w:rPr>
              <w:t>звуков в словах, соотносить слова с их звуковыми</w:t>
            </w:r>
          </w:p>
          <w:p w:rsidR="00047035" w:rsidRPr="00FF103B" w:rsidRDefault="00047035" w:rsidP="00142DE8">
            <w:pPr>
              <w:pStyle w:val="a5"/>
              <w:rPr>
                <w:sz w:val="20"/>
                <w:szCs w:val="20"/>
              </w:rPr>
            </w:pPr>
            <w:r w:rsidRPr="00FF103B">
              <w:rPr>
                <w:sz w:val="20"/>
                <w:szCs w:val="20"/>
              </w:rPr>
              <w:t>моделями.</w:t>
            </w:r>
          </w:p>
        </w:tc>
        <w:tc>
          <w:tcPr>
            <w:tcW w:w="1337" w:type="dxa"/>
          </w:tcPr>
          <w:p w:rsidR="00047035" w:rsidRPr="00FF103B" w:rsidRDefault="00047035" w:rsidP="00142DE8">
            <w:pPr>
              <w:rPr>
                <w:sz w:val="20"/>
                <w:szCs w:val="20"/>
              </w:rPr>
            </w:pP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lastRenderedPageBreak/>
              <w:t>17</w:t>
            </w:r>
            <w:r>
              <w:rPr>
                <w:sz w:val="20"/>
                <w:szCs w:val="20"/>
              </w:rPr>
              <w:t>.09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11</w:t>
            </w:r>
          </w:p>
        </w:tc>
        <w:tc>
          <w:tcPr>
            <w:tcW w:w="2655" w:type="dxa"/>
          </w:tcPr>
          <w:p w:rsidR="00047035" w:rsidRPr="00FF103B" w:rsidRDefault="00047035" w:rsidP="00142DE8">
            <w:pPr>
              <w:pStyle w:val="a5"/>
              <w:rPr>
                <w:sz w:val="20"/>
                <w:szCs w:val="20"/>
              </w:rPr>
            </w:pPr>
            <w:r w:rsidRPr="00FF103B">
              <w:rPr>
                <w:sz w:val="20"/>
                <w:szCs w:val="20"/>
              </w:rPr>
              <w:t>Звуки речи: закрепление</w:t>
            </w:r>
          </w:p>
          <w:p w:rsidR="00047035" w:rsidRPr="00FF103B" w:rsidRDefault="00047035" w:rsidP="00142DE8">
            <w:pPr>
              <w:pStyle w:val="a5"/>
              <w:rPr>
                <w:sz w:val="20"/>
                <w:szCs w:val="20"/>
              </w:rPr>
            </w:pPr>
            <w:r w:rsidRPr="00FF103B">
              <w:rPr>
                <w:sz w:val="20"/>
                <w:szCs w:val="20"/>
              </w:rPr>
              <w:t>Овладение способом выделения звуков и вычленением их последовательности в слове</w:t>
            </w:r>
          </w:p>
        </w:tc>
        <w:tc>
          <w:tcPr>
            <w:tcW w:w="1221" w:type="dxa"/>
          </w:tcPr>
          <w:p w:rsidR="00047035" w:rsidRPr="00FF103B" w:rsidRDefault="00047035" w:rsidP="00142DE8">
            <w:pPr>
              <w:pStyle w:val="a5"/>
              <w:rPr>
                <w:sz w:val="20"/>
                <w:szCs w:val="20"/>
              </w:rPr>
            </w:pPr>
            <w:r w:rsidRPr="00FF103B">
              <w:rPr>
                <w:sz w:val="20"/>
                <w:szCs w:val="20"/>
              </w:rPr>
              <w:t>С.30-31</w:t>
            </w:r>
          </w:p>
        </w:tc>
        <w:tc>
          <w:tcPr>
            <w:tcW w:w="5949" w:type="dxa"/>
            <w:gridSpan w:val="2"/>
          </w:tcPr>
          <w:p w:rsidR="00047035" w:rsidRPr="00FF103B" w:rsidRDefault="00047035" w:rsidP="00142DE8">
            <w:pPr>
              <w:pStyle w:val="a5"/>
              <w:rPr>
                <w:sz w:val="20"/>
                <w:szCs w:val="20"/>
              </w:rPr>
            </w:pPr>
            <w:r w:rsidRPr="00FF103B">
              <w:rPr>
                <w:sz w:val="20"/>
                <w:szCs w:val="20"/>
              </w:rPr>
              <w:t>Понимать учебные задания, представленные в</w:t>
            </w:r>
          </w:p>
          <w:p w:rsidR="00047035" w:rsidRPr="00FF103B" w:rsidRDefault="00047035" w:rsidP="00142DE8">
            <w:pPr>
              <w:pStyle w:val="a5"/>
              <w:rPr>
                <w:sz w:val="20"/>
                <w:szCs w:val="20"/>
              </w:rPr>
            </w:pPr>
            <w:r w:rsidRPr="00FF103B">
              <w:rPr>
                <w:sz w:val="20"/>
                <w:szCs w:val="20"/>
              </w:rPr>
              <w:t>схематичной форме, и выполнять их. Выделять</w:t>
            </w:r>
          </w:p>
          <w:p w:rsidR="00047035" w:rsidRPr="00FF103B" w:rsidRDefault="00047035" w:rsidP="00142DE8">
            <w:pPr>
              <w:pStyle w:val="a5"/>
              <w:rPr>
                <w:sz w:val="20"/>
                <w:szCs w:val="20"/>
              </w:rPr>
            </w:pPr>
            <w:r w:rsidRPr="00FF103B">
              <w:rPr>
                <w:sz w:val="20"/>
                <w:szCs w:val="20"/>
              </w:rPr>
              <w:t>указанные в моделях звуки слов. Создавать слова</w:t>
            </w:r>
          </w:p>
          <w:p w:rsidR="00047035" w:rsidRPr="00FF103B" w:rsidRDefault="00047035" w:rsidP="00142DE8">
            <w:pPr>
              <w:pStyle w:val="a5"/>
              <w:rPr>
                <w:sz w:val="20"/>
                <w:szCs w:val="20"/>
              </w:rPr>
            </w:pPr>
            <w:r w:rsidRPr="00FF103B">
              <w:rPr>
                <w:sz w:val="20"/>
                <w:szCs w:val="20"/>
              </w:rPr>
              <w:t>из отдельных звуков. Соотносить слова со звуковыми моделями; группировать слова в соответствии со звуковыми моделями. Контролировать</w:t>
            </w:r>
          </w:p>
          <w:p w:rsidR="00047035" w:rsidRPr="00FF103B" w:rsidRDefault="00047035" w:rsidP="00142DE8">
            <w:pPr>
              <w:pStyle w:val="a5"/>
              <w:rPr>
                <w:sz w:val="20"/>
                <w:szCs w:val="20"/>
              </w:rPr>
            </w:pPr>
            <w:r w:rsidRPr="00FF103B">
              <w:rPr>
                <w:sz w:val="20"/>
                <w:szCs w:val="20"/>
              </w:rPr>
              <w:t>процесс и результат звукового анализа слов одноклассниками.</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21</w:t>
            </w:r>
            <w:r>
              <w:rPr>
                <w:sz w:val="20"/>
                <w:szCs w:val="20"/>
              </w:rPr>
              <w:t>.09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12</w:t>
            </w:r>
          </w:p>
        </w:tc>
        <w:tc>
          <w:tcPr>
            <w:tcW w:w="2655" w:type="dxa"/>
          </w:tcPr>
          <w:p w:rsidR="00047035" w:rsidRPr="00FF103B" w:rsidRDefault="00047035" w:rsidP="00142DE8">
            <w:pPr>
              <w:pStyle w:val="a5"/>
              <w:rPr>
                <w:sz w:val="20"/>
                <w:szCs w:val="20"/>
              </w:rPr>
            </w:pPr>
            <w:r w:rsidRPr="00FF103B">
              <w:rPr>
                <w:sz w:val="20"/>
                <w:szCs w:val="20"/>
              </w:rPr>
              <w:t>Совершенствование умения</w:t>
            </w:r>
          </w:p>
          <w:p w:rsidR="00047035" w:rsidRPr="00FF103B" w:rsidRDefault="00047035" w:rsidP="00142DE8">
            <w:pPr>
              <w:pStyle w:val="a5"/>
              <w:rPr>
                <w:sz w:val="20"/>
                <w:szCs w:val="20"/>
              </w:rPr>
            </w:pPr>
            <w:r w:rsidRPr="00FF103B">
              <w:rPr>
                <w:sz w:val="20"/>
                <w:szCs w:val="20"/>
              </w:rPr>
              <w:t>выделять звуки речи</w:t>
            </w:r>
          </w:p>
          <w:p w:rsidR="00047035" w:rsidRPr="00FF103B" w:rsidRDefault="00047035" w:rsidP="00142DE8">
            <w:pPr>
              <w:pStyle w:val="a5"/>
              <w:rPr>
                <w:sz w:val="20"/>
                <w:szCs w:val="20"/>
              </w:rPr>
            </w:pPr>
            <w:r w:rsidRPr="00FF103B">
              <w:rPr>
                <w:sz w:val="20"/>
                <w:szCs w:val="20"/>
              </w:rPr>
              <w:t>Развитие фонетического слуха</w:t>
            </w:r>
          </w:p>
          <w:p w:rsidR="00047035" w:rsidRPr="00FF103B" w:rsidRDefault="00047035" w:rsidP="00142DE8">
            <w:pPr>
              <w:pStyle w:val="a5"/>
              <w:rPr>
                <w:sz w:val="20"/>
                <w:szCs w:val="20"/>
              </w:rPr>
            </w:pPr>
            <w:r w:rsidRPr="00FF103B">
              <w:rPr>
                <w:sz w:val="20"/>
                <w:szCs w:val="20"/>
              </w:rPr>
              <w:t>учащихся</w:t>
            </w:r>
          </w:p>
        </w:tc>
        <w:tc>
          <w:tcPr>
            <w:tcW w:w="1221" w:type="dxa"/>
          </w:tcPr>
          <w:p w:rsidR="00047035" w:rsidRPr="00FF103B" w:rsidRDefault="00047035" w:rsidP="00142DE8">
            <w:pPr>
              <w:pStyle w:val="a5"/>
              <w:rPr>
                <w:sz w:val="20"/>
                <w:szCs w:val="20"/>
              </w:rPr>
            </w:pPr>
            <w:r w:rsidRPr="00FF103B">
              <w:rPr>
                <w:sz w:val="20"/>
                <w:szCs w:val="20"/>
              </w:rPr>
              <w:t>С.32-33</w:t>
            </w:r>
          </w:p>
        </w:tc>
        <w:tc>
          <w:tcPr>
            <w:tcW w:w="5949" w:type="dxa"/>
            <w:gridSpan w:val="2"/>
          </w:tcPr>
          <w:p w:rsidR="00047035" w:rsidRPr="00FF103B" w:rsidRDefault="00047035" w:rsidP="00142DE8">
            <w:pPr>
              <w:pStyle w:val="a5"/>
              <w:rPr>
                <w:sz w:val="20"/>
                <w:szCs w:val="20"/>
              </w:rPr>
            </w:pPr>
            <w:r w:rsidRPr="00FF103B">
              <w:rPr>
                <w:sz w:val="20"/>
                <w:szCs w:val="20"/>
              </w:rPr>
              <w:t>Осознавать звуки речи как предмет наблюдения. Понимать задания букваря, представленные</w:t>
            </w:r>
          </w:p>
          <w:p w:rsidR="00047035" w:rsidRPr="00FF103B" w:rsidRDefault="00047035" w:rsidP="00142DE8">
            <w:pPr>
              <w:pStyle w:val="a5"/>
              <w:rPr>
                <w:sz w:val="20"/>
                <w:szCs w:val="20"/>
              </w:rPr>
            </w:pPr>
            <w:r w:rsidRPr="00FF103B">
              <w:rPr>
                <w:sz w:val="20"/>
                <w:szCs w:val="20"/>
              </w:rPr>
              <w:t>в модельном виде. Подражая учителю, произносить отдельные звуки и их последовательность в слове; обозначать каждый звук условным значком. Моделировать звуковой состав слова, отражая в модели количество звуков; составлять из отдельных звуков слова, составлять слова в соответствии с моделью.</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22.09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13</w:t>
            </w:r>
          </w:p>
        </w:tc>
        <w:tc>
          <w:tcPr>
            <w:tcW w:w="2655" w:type="dxa"/>
          </w:tcPr>
          <w:p w:rsidR="00047035" w:rsidRPr="00FF103B" w:rsidRDefault="00047035" w:rsidP="00142DE8">
            <w:pPr>
              <w:pStyle w:val="a5"/>
              <w:rPr>
                <w:sz w:val="20"/>
                <w:szCs w:val="20"/>
              </w:rPr>
            </w:pPr>
            <w:r w:rsidRPr="00FF103B">
              <w:rPr>
                <w:sz w:val="20"/>
                <w:szCs w:val="20"/>
              </w:rPr>
              <w:t>Звуки гласные и согласные</w:t>
            </w:r>
          </w:p>
          <w:p w:rsidR="00047035" w:rsidRPr="00FF103B" w:rsidRDefault="00047035" w:rsidP="00142DE8">
            <w:pPr>
              <w:pStyle w:val="a5"/>
              <w:rPr>
                <w:sz w:val="20"/>
                <w:szCs w:val="20"/>
              </w:rPr>
            </w:pPr>
            <w:r w:rsidRPr="00FF103B">
              <w:rPr>
                <w:sz w:val="20"/>
                <w:szCs w:val="20"/>
              </w:rPr>
              <w:t>Знакомство с особенностями</w:t>
            </w:r>
          </w:p>
          <w:p w:rsidR="00047035" w:rsidRPr="00FF103B" w:rsidRDefault="00047035" w:rsidP="00142DE8">
            <w:pPr>
              <w:pStyle w:val="a5"/>
              <w:rPr>
                <w:sz w:val="20"/>
                <w:szCs w:val="20"/>
              </w:rPr>
            </w:pPr>
            <w:r w:rsidRPr="00FF103B">
              <w:rPr>
                <w:sz w:val="20"/>
                <w:szCs w:val="20"/>
              </w:rPr>
              <w:t>гласных и согласных звуков, с их</w:t>
            </w:r>
          </w:p>
          <w:p w:rsidR="00047035" w:rsidRPr="00FF103B" w:rsidRDefault="00047035" w:rsidP="00142DE8">
            <w:pPr>
              <w:pStyle w:val="a5"/>
              <w:rPr>
                <w:sz w:val="20"/>
                <w:szCs w:val="20"/>
              </w:rPr>
            </w:pPr>
            <w:r w:rsidRPr="00FF103B">
              <w:rPr>
                <w:sz w:val="20"/>
                <w:szCs w:val="20"/>
              </w:rPr>
              <w:t>характеристиками, с приёмами</w:t>
            </w:r>
          </w:p>
          <w:p w:rsidR="00047035" w:rsidRPr="00FF103B" w:rsidRDefault="00047035" w:rsidP="00142DE8">
            <w:pPr>
              <w:pStyle w:val="a5"/>
              <w:rPr>
                <w:sz w:val="20"/>
                <w:szCs w:val="20"/>
              </w:rPr>
            </w:pPr>
            <w:r w:rsidRPr="00FF103B">
              <w:rPr>
                <w:sz w:val="20"/>
                <w:szCs w:val="20"/>
              </w:rPr>
              <w:t>вычленения звуков из слова и</w:t>
            </w:r>
          </w:p>
          <w:p w:rsidR="00047035" w:rsidRPr="00FF103B" w:rsidRDefault="00047035" w:rsidP="00142DE8">
            <w:pPr>
              <w:pStyle w:val="a5"/>
              <w:rPr>
                <w:sz w:val="20"/>
                <w:szCs w:val="20"/>
              </w:rPr>
            </w:pPr>
            <w:r w:rsidRPr="00FF103B">
              <w:rPr>
                <w:sz w:val="20"/>
                <w:szCs w:val="20"/>
              </w:rPr>
              <w:t>определения их характера</w:t>
            </w:r>
          </w:p>
        </w:tc>
        <w:tc>
          <w:tcPr>
            <w:tcW w:w="1221" w:type="dxa"/>
          </w:tcPr>
          <w:p w:rsidR="00047035" w:rsidRPr="00FF103B" w:rsidRDefault="00047035" w:rsidP="00142DE8">
            <w:pPr>
              <w:pStyle w:val="a5"/>
              <w:rPr>
                <w:sz w:val="20"/>
                <w:szCs w:val="20"/>
              </w:rPr>
            </w:pPr>
            <w:r w:rsidRPr="00FF103B">
              <w:rPr>
                <w:sz w:val="20"/>
                <w:szCs w:val="20"/>
              </w:rPr>
              <w:t>С.36-37</w:t>
            </w:r>
          </w:p>
        </w:tc>
        <w:tc>
          <w:tcPr>
            <w:tcW w:w="5949" w:type="dxa"/>
            <w:gridSpan w:val="2"/>
          </w:tcPr>
          <w:p w:rsidR="00047035" w:rsidRPr="00FF103B" w:rsidRDefault="00047035" w:rsidP="00142DE8">
            <w:pPr>
              <w:pStyle w:val="a5"/>
              <w:rPr>
                <w:sz w:val="20"/>
                <w:szCs w:val="20"/>
              </w:rPr>
            </w:pPr>
            <w:r w:rsidRPr="00FF103B">
              <w:rPr>
                <w:sz w:val="20"/>
                <w:szCs w:val="20"/>
              </w:rPr>
              <w:t>Участвовать в коллективной беседе, в общих наблюдениях. Сопоставлять первый и последний</w:t>
            </w:r>
          </w:p>
          <w:p w:rsidR="00047035" w:rsidRPr="00FF103B" w:rsidRDefault="00047035" w:rsidP="00142DE8">
            <w:pPr>
              <w:pStyle w:val="a5"/>
              <w:rPr>
                <w:sz w:val="20"/>
                <w:szCs w:val="20"/>
              </w:rPr>
            </w:pPr>
            <w:r w:rsidRPr="00FF103B">
              <w:rPr>
                <w:sz w:val="20"/>
                <w:szCs w:val="20"/>
              </w:rPr>
              <w:t>звуки в слове, сравнивать их, выявлять особенности их произнесения. Ставить фонетический</w:t>
            </w:r>
          </w:p>
          <w:p w:rsidR="00047035" w:rsidRPr="00FF103B" w:rsidRDefault="00047035" w:rsidP="00142DE8">
            <w:pPr>
              <w:pStyle w:val="a5"/>
              <w:rPr>
                <w:sz w:val="20"/>
                <w:szCs w:val="20"/>
              </w:rPr>
            </w:pPr>
            <w:r w:rsidRPr="00FF103B">
              <w:rPr>
                <w:sz w:val="20"/>
                <w:szCs w:val="20"/>
              </w:rPr>
              <w:t>опыт: пытаться произносить звуки слова заданным способом. Слушать информацию учителя о делении звуков на гласные и согласные. Формулировать (совместно с учителем) вывод об особенностях произнесения этих звуков, выявлять способ их различения. Выполнять намеченный</w:t>
            </w:r>
          </w:p>
          <w:p w:rsidR="00047035" w:rsidRPr="00FF103B" w:rsidRDefault="00047035" w:rsidP="00142DE8">
            <w:pPr>
              <w:pStyle w:val="a5"/>
              <w:rPr>
                <w:sz w:val="20"/>
                <w:szCs w:val="20"/>
              </w:rPr>
            </w:pPr>
            <w:r w:rsidRPr="00FF103B">
              <w:rPr>
                <w:sz w:val="20"/>
                <w:szCs w:val="20"/>
              </w:rPr>
              <w:t>способ действия, различать гласные и согласные</w:t>
            </w:r>
          </w:p>
        </w:tc>
        <w:tc>
          <w:tcPr>
            <w:tcW w:w="1337" w:type="dxa"/>
          </w:tcPr>
          <w:p w:rsidR="00047035" w:rsidRPr="00A74AA9" w:rsidRDefault="00047035" w:rsidP="00142DE8">
            <w:pPr>
              <w:pStyle w:val="a5"/>
              <w:rPr>
                <w:sz w:val="20"/>
              </w:rPr>
            </w:pPr>
            <w:r w:rsidRPr="00A74AA9">
              <w:rPr>
                <w:sz w:val="20"/>
              </w:rPr>
              <w:t>Письмо по образцу Схемы слов</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23</w:t>
            </w:r>
            <w:r>
              <w:rPr>
                <w:sz w:val="20"/>
                <w:szCs w:val="20"/>
              </w:rPr>
              <w:t>.09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14</w:t>
            </w:r>
          </w:p>
        </w:tc>
        <w:tc>
          <w:tcPr>
            <w:tcW w:w="2655" w:type="dxa"/>
          </w:tcPr>
          <w:p w:rsidR="00047035" w:rsidRPr="00FF103B" w:rsidRDefault="00047035" w:rsidP="00142DE8">
            <w:pPr>
              <w:pStyle w:val="a5"/>
              <w:rPr>
                <w:sz w:val="20"/>
                <w:szCs w:val="20"/>
              </w:rPr>
            </w:pPr>
            <w:r w:rsidRPr="00FF103B">
              <w:rPr>
                <w:sz w:val="20"/>
                <w:szCs w:val="20"/>
              </w:rPr>
              <w:t>Звуки гласные и согласные:</w:t>
            </w:r>
          </w:p>
          <w:p w:rsidR="00047035" w:rsidRPr="00FF103B" w:rsidRDefault="00047035" w:rsidP="00142DE8">
            <w:pPr>
              <w:pStyle w:val="a5"/>
              <w:rPr>
                <w:sz w:val="20"/>
                <w:szCs w:val="20"/>
              </w:rPr>
            </w:pPr>
            <w:r w:rsidRPr="00FF103B">
              <w:rPr>
                <w:sz w:val="20"/>
                <w:szCs w:val="20"/>
              </w:rPr>
              <w:t>закрепление Обучение выполнению фонетического анализа</w:t>
            </w:r>
          </w:p>
          <w:p w:rsidR="00047035" w:rsidRPr="00FF103B" w:rsidRDefault="00047035" w:rsidP="00142DE8">
            <w:pPr>
              <w:pStyle w:val="a5"/>
              <w:rPr>
                <w:sz w:val="20"/>
                <w:szCs w:val="20"/>
              </w:rPr>
            </w:pPr>
            <w:r w:rsidRPr="00FF103B">
              <w:rPr>
                <w:sz w:val="20"/>
                <w:szCs w:val="20"/>
              </w:rPr>
              <w:t>слов, частичного и полного</w:t>
            </w:r>
          </w:p>
        </w:tc>
        <w:tc>
          <w:tcPr>
            <w:tcW w:w="1221" w:type="dxa"/>
          </w:tcPr>
          <w:p w:rsidR="00047035" w:rsidRPr="00FF103B" w:rsidRDefault="00047035" w:rsidP="00142DE8">
            <w:pPr>
              <w:pStyle w:val="a5"/>
              <w:rPr>
                <w:sz w:val="20"/>
                <w:szCs w:val="20"/>
              </w:rPr>
            </w:pPr>
            <w:r w:rsidRPr="00FF103B">
              <w:rPr>
                <w:sz w:val="20"/>
                <w:szCs w:val="20"/>
              </w:rPr>
              <w:t>С.38-39</w:t>
            </w:r>
          </w:p>
        </w:tc>
        <w:tc>
          <w:tcPr>
            <w:tcW w:w="5949" w:type="dxa"/>
            <w:gridSpan w:val="2"/>
          </w:tcPr>
          <w:p w:rsidR="00047035" w:rsidRPr="00FF103B" w:rsidRDefault="00047035" w:rsidP="00142DE8">
            <w:pPr>
              <w:pStyle w:val="a5"/>
              <w:rPr>
                <w:sz w:val="20"/>
                <w:szCs w:val="20"/>
              </w:rPr>
            </w:pPr>
            <w:r w:rsidRPr="00FF103B">
              <w:rPr>
                <w:sz w:val="20"/>
                <w:szCs w:val="20"/>
              </w:rPr>
              <w:t>Понимать задачу работы на уроке. Моделировать звуковой состав слова, отражая последовательность и характеристику звуков как гласных и согласных. Соотносить слова со звуковыми моделями; классифицировать слова в зависимости от характеристики звуков. Контролировать процесс звукового анализа и оценивать его правильность. Участвовать в беседе по обсуждаемым на уроке проблемам, высказывать свою точку зрения и выслушивать чужую; соблюдать правила</w:t>
            </w:r>
          </w:p>
          <w:p w:rsidR="00047035" w:rsidRPr="00FF103B" w:rsidRDefault="00047035" w:rsidP="00142DE8">
            <w:pPr>
              <w:pStyle w:val="a5"/>
              <w:rPr>
                <w:sz w:val="20"/>
                <w:szCs w:val="20"/>
              </w:rPr>
            </w:pPr>
            <w:r w:rsidRPr="00FF103B">
              <w:rPr>
                <w:sz w:val="20"/>
                <w:szCs w:val="20"/>
              </w:rPr>
              <w:lastRenderedPageBreak/>
              <w:t>речевого поведения.</w:t>
            </w:r>
          </w:p>
        </w:tc>
        <w:tc>
          <w:tcPr>
            <w:tcW w:w="1337" w:type="dxa"/>
          </w:tcPr>
          <w:p w:rsidR="00047035" w:rsidRPr="00A74AA9" w:rsidRDefault="00047035" w:rsidP="00142DE8">
            <w:pPr>
              <w:pStyle w:val="a5"/>
              <w:rPr>
                <w:sz w:val="20"/>
              </w:rPr>
            </w:pPr>
            <w:r w:rsidRPr="00A74AA9">
              <w:rPr>
                <w:sz w:val="20"/>
              </w:rPr>
              <w:lastRenderedPageBreak/>
              <w:t xml:space="preserve"> Схемы слов</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lastRenderedPageBreak/>
              <w:t>24</w:t>
            </w:r>
            <w:r>
              <w:rPr>
                <w:sz w:val="20"/>
                <w:szCs w:val="20"/>
              </w:rPr>
              <w:t>.09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15</w:t>
            </w:r>
          </w:p>
        </w:tc>
        <w:tc>
          <w:tcPr>
            <w:tcW w:w="2655" w:type="dxa"/>
          </w:tcPr>
          <w:p w:rsidR="00047035" w:rsidRPr="00FF103B" w:rsidRDefault="00047035" w:rsidP="00142DE8">
            <w:pPr>
              <w:pStyle w:val="a5"/>
              <w:rPr>
                <w:sz w:val="20"/>
                <w:szCs w:val="20"/>
              </w:rPr>
            </w:pPr>
            <w:r w:rsidRPr="00FF103B">
              <w:rPr>
                <w:sz w:val="20"/>
                <w:szCs w:val="20"/>
              </w:rPr>
              <w:t>Ударение. Ударные и безударные гласные звуки</w:t>
            </w:r>
          </w:p>
          <w:p w:rsidR="00047035" w:rsidRPr="00FF103B" w:rsidRDefault="00047035" w:rsidP="00142DE8">
            <w:pPr>
              <w:pStyle w:val="a5"/>
              <w:rPr>
                <w:sz w:val="20"/>
                <w:szCs w:val="20"/>
              </w:rPr>
            </w:pPr>
            <w:r w:rsidRPr="00FF103B">
              <w:rPr>
                <w:sz w:val="20"/>
                <w:szCs w:val="20"/>
              </w:rPr>
              <w:t>Знакомство с приёмом определения ударного гласного звука</w:t>
            </w:r>
          </w:p>
        </w:tc>
        <w:tc>
          <w:tcPr>
            <w:tcW w:w="1221" w:type="dxa"/>
          </w:tcPr>
          <w:p w:rsidR="00047035" w:rsidRPr="00FF103B" w:rsidRDefault="00047035" w:rsidP="00142DE8">
            <w:pPr>
              <w:pStyle w:val="a5"/>
              <w:rPr>
                <w:sz w:val="20"/>
                <w:szCs w:val="20"/>
              </w:rPr>
            </w:pPr>
            <w:r w:rsidRPr="00FF103B">
              <w:rPr>
                <w:sz w:val="20"/>
                <w:szCs w:val="20"/>
              </w:rPr>
              <w:t>С.40-41</w:t>
            </w:r>
          </w:p>
        </w:tc>
        <w:tc>
          <w:tcPr>
            <w:tcW w:w="5949" w:type="dxa"/>
            <w:gridSpan w:val="2"/>
          </w:tcPr>
          <w:p w:rsidR="00047035" w:rsidRPr="00FF103B" w:rsidRDefault="00047035" w:rsidP="00142DE8">
            <w:pPr>
              <w:pStyle w:val="a5"/>
              <w:rPr>
                <w:sz w:val="20"/>
                <w:szCs w:val="20"/>
              </w:rPr>
            </w:pPr>
            <w:r w:rsidRPr="00FF103B">
              <w:rPr>
                <w:sz w:val="20"/>
                <w:szCs w:val="20"/>
              </w:rPr>
              <w:t>Слушать описание ситуации, предполагать и</w:t>
            </w:r>
          </w:p>
          <w:p w:rsidR="00047035" w:rsidRPr="00FF103B" w:rsidRDefault="00047035" w:rsidP="00142DE8">
            <w:pPr>
              <w:pStyle w:val="a5"/>
              <w:rPr>
                <w:sz w:val="20"/>
                <w:szCs w:val="20"/>
              </w:rPr>
            </w:pPr>
            <w:r w:rsidRPr="00FF103B">
              <w:rPr>
                <w:sz w:val="20"/>
                <w:szCs w:val="20"/>
              </w:rPr>
              <w:t>«озвучивать» вопрос. Наблюдать за произнесением слов с интонацией удивления; сравнивать</w:t>
            </w:r>
          </w:p>
          <w:p w:rsidR="00047035" w:rsidRPr="00FF103B" w:rsidRDefault="00047035" w:rsidP="00142DE8">
            <w:pPr>
              <w:pStyle w:val="a5"/>
              <w:rPr>
                <w:sz w:val="20"/>
                <w:szCs w:val="20"/>
              </w:rPr>
            </w:pPr>
            <w:r w:rsidRPr="00FF103B">
              <w:rPr>
                <w:sz w:val="20"/>
                <w:szCs w:val="20"/>
              </w:rPr>
              <w:t>произнесение слогов. Слушать информацию об</w:t>
            </w:r>
          </w:p>
          <w:p w:rsidR="00047035" w:rsidRPr="00FF103B" w:rsidRDefault="00047035" w:rsidP="00142DE8">
            <w:pPr>
              <w:pStyle w:val="a5"/>
              <w:rPr>
                <w:sz w:val="20"/>
                <w:szCs w:val="20"/>
              </w:rPr>
            </w:pPr>
            <w:r w:rsidRPr="00FF103B">
              <w:rPr>
                <w:sz w:val="20"/>
                <w:szCs w:val="20"/>
              </w:rPr>
              <w:t>ударных и безударных слогах и их обозначении в</w:t>
            </w:r>
          </w:p>
          <w:p w:rsidR="00047035" w:rsidRPr="00FF103B" w:rsidRDefault="00047035" w:rsidP="00142DE8">
            <w:pPr>
              <w:pStyle w:val="a5"/>
              <w:rPr>
                <w:sz w:val="20"/>
                <w:szCs w:val="20"/>
              </w:rPr>
            </w:pPr>
            <w:r w:rsidRPr="00FF103B">
              <w:rPr>
                <w:sz w:val="20"/>
                <w:szCs w:val="20"/>
              </w:rPr>
              <w:t>схеме. Осознавать действие «с удивлением</w:t>
            </w:r>
          </w:p>
          <w:p w:rsidR="00047035" w:rsidRPr="00FF103B" w:rsidRDefault="00047035" w:rsidP="00142DE8">
            <w:pPr>
              <w:pStyle w:val="a5"/>
              <w:rPr>
                <w:sz w:val="20"/>
                <w:szCs w:val="20"/>
              </w:rPr>
            </w:pPr>
            <w:r w:rsidRPr="00FF103B">
              <w:rPr>
                <w:sz w:val="20"/>
                <w:szCs w:val="20"/>
              </w:rPr>
              <w:t>спроси» как способ выявления ударного слога.</w:t>
            </w:r>
          </w:p>
          <w:p w:rsidR="00047035" w:rsidRPr="00FF103B" w:rsidRDefault="00047035" w:rsidP="00142DE8">
            <w:pPr>
              <w:pStyle w:val="a5"/>
              <w:rPr>
                <w:sz w:val="20"/>
                <w:szCs w:val="20"/>
              </w:rPr>
            </w:pPr>
            <w:r w:rsidRPr="00FF103B">
              <w:rPr>
                <w:sz w:val="20"/>
                <w:szCs w:val="20"/>
              </w:rPr>
              <w:t>Переносить понятие «ударный» и «безударный»</w:t>
            </w:r>
          </w:p>
          <w:p w:rsidR="00047035" w:rsidRPr="00FF103B" w:rsidRDefault="00047035" w:rsidP="00142DE8">
            <w:pPr>
              <w:pStyle w:val="a5"/>
              <w:rPr>
                <w:sz w:val="20"/>
                <w:szCs w:val="20"/>
              </w:rPr>
            </w:pPr>
            <w:r w:rsidRPr="00FF103B">
              <w:rPr>
                <w:sz w:val="20"/>
                <w:szCs w:val="20"/>
              </w:rPr>
              <w:t>слог на гласный звук как основу слога; обозначать ударные и безударные гласные звуки условными значками. Выполнять нужный способ действия и определять место ударения в слове, разграничивать ударные и безударные слоги и гласные звуки. Характеризовать звуковой состав слова по его модели; выбирать слова, подходящие к модели. Соотносить звуковые модели слов и слова; группировать слова в соответствии с моделями; проверять звуковые схемы слов, находить в них «ошибки».-</w:t>
            </w:r>
          </w:p>
        </w:tc>
        <w:tc>
          <w:tcPr>
            <w:tcW w:w="1337" w:type="dxa"/>
          </w:tcPr>
          <w:p w:rsidR="00047035" w:rsidRPr="00A74AA9" w:rsidRDefault="00047035" w:rsidP="00142DE8">
            <w:pPr>
              <w:rPr>
                <w:color w:val="000000"/>
                <w:spacing w:val="8"/>
                <w:sz w:val="20"/>
              </w:rPr>
            </w:pPr>
            <w:r w:rsidRPr="00A74AA9">
              <w:rPr>
                <w:color w:val="000000"/>
                <w:spacing w:val="8"/>
                <w:sz w:val="20"/>
              </w:rPr>
              <w:t xml:space="preserve">  Схемы слов, опасное место</w:t>
            </w: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t>28.09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16</w:t>
            </w:r>
          </w:p>
        </w:tc>
        <w:tc>
          <w:tcPr>
            <w:tcW w:w="2655" w:type="dxa"/>
          </w:tcPr>
          <w:p w:rsidR="00047035" w:rsidRPr="00FF103B" w:rsidRDefault="00047035" w:rsidP="00142DE8">
            <w:pPr>
              <w:pStyle w:val="a5"/>
              <w:rPr>
                <w:sz w:val="20"/>
                <w:szCs w:val="20"/>
              </w:rPr>
            </w:pPr>
            <w:r w:rsidRPr="00FF103B">
              <w:rPr>
                <w:sz w:val="20"/>
                <w:szCs w:val="20"/>
              </w:rPr>
              <w:t>Ударные и безударные гласные звуки: закрепление</w:t>
            </w:r>
          </w:p>
          <w:p w:rsidR="00047035" w:rsidRPr="00FF103B" w:rsidRDefault="00047035" w:rsidP="00142DE8">
            <w:pPr>
              <w:pStyle w:val="a5"/>
              <w:rPr>
                <w:sz w:val="20"/>
                <w:szCs w:val="20"/>
              </w:rPr>
            </w:pPr>
            <w:r w:rsidRPr="00FF103B">
              <w:rPr>
                <w:sz w:val="20"/>
                <w:szCs w:val="20"/>
              </w:rPr>
              <w:t>Обучение разграничению ударных и безударных гласных звуков и слогов</w:t>
            </w:r>
          </w:p>
        </w:tc>
        <w:tc>
          <w:tcPr>
            <w:tcW w:w="1221" w:type="dxa"/>
          </w:tcPr>
          <w:p w:rsidR="00047035" w:rsidRPr="00FF103B" w:rsidRDefault="00047035" w:rsidP="00142DE8">
            <w:pPr>
              <w:pStyle w:val="a5"/>
              <w:rPr>
                <w:sz w:val="20"/>
                <w:szCs w:val="20"/>
              </w:rPr>
            </w:pPr>
            <w:r w:rsidRPr="00FF103B">
              <w:rPr>
                <w:sz w:val="20"/>
                <w:szCs w:val="20"/>
              </w:rPr>
              <w:t>42–43</w:t>
            </w:r>
          </w:p>
        </w:tc>
        <w:tc>
          <w:tcPr>
            <w:tcW w:w="5949" w:type="dxa"/>
            <w:gridSpan w:val="2"/>
          </w:tcPr>
          <w:p w:rsidR="00047035" w:rsidRPr="00FF103B" w:rsidRDefault="00047035" w:rsidP="00142DE8">
            <w:pPr>
              <w:pStyle w:val="a5"/>
              <w:rPr>
                <w:sz w:val="20"/>
                <w:szCs w:val="20"/>
              </w:rPr>
            </w:pPr>
            <w:r w:rsidRPr="00FF103B">
              <w:rPr>
                <w:sz w:val="20"/>
                <w:szCs w:val="20"/>
              </w:rPr>
              <w:t>По значкам-заданиям осознавать учебную задачу урока. Моделировать звуковой состав слов, отражая последовательность звуков и их характеристику. Соотносить изображения предметов, их названия и модели слов; группировать слова по их моделям. Сравнивать слова, отличающиеся ударением. Делать вывод о смыслоразличительной роли ударения. Обобщать сведения о звуках речи, строить деловой монолог на основе модели.</w:t>
            </w:r>
          </w:p>
        </w:tc>
        <w:tc>
          <w:tcPr>
            <w:tcW w:w="1337" w:type="dxa"/>
          </w:tcPr>
          <w:p w:rsidR="00047035" w:rsidRPr="00A74AA9" w:rsidRDefault="00047035" w:rsidP="00142DE8">
            <w:pPr>
              <w:rPr>
                <w:color w:val="000000"/>
                <w:spacing w:val="8"/>
                <w:sz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29</w:t>
            </w:r>
            <w:r>
              <w:rPr>
                <w:sz w:val="20"/>
                <w:szCs w:val="20"/>
              </w:rPr>
              <w:t>.09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17</w:t>
            </w:r>
          </w:p>
        </w:tc>
        <w:tc>
          <w:tcPr>
            <w:tcW w:w="2655" w:type="dxa"/>
          </w:tcPr>
          <w:p w:rsidR="00047035" w:rsidRPr="00FF103B" w:rsidRDefault="00047035" w:rsidP="00142DE8">
            <w:pPr>
              <w:pStyle w:val="a5"/>
              <w:rPr>
                <w:sz w:val="20"/>
                <w:szCs w:val="20"/>
              </w:rPr>
            </w:pPr>
            <w:r w:rsidRPr="00FF103B">
              <w:rPr>
                <w:sz w:val="20"/>
                <w:szCs w:val="20"/>
              </w:rPr>
              <w:t>Согласные звуки: твёрдые и</w:t>
            </w:r>
          </w:p>
          <w:p w:rsidR="00047035" w:rsidRPr="00FF103B" w:rsidRDefault="00047035" w:rsidP="00142DE8">
            <w:pPr>
              <w:pStyle w:val="a5"/>
              <w:rPr>
                <w:sz w:val="20"/>
                <w:szCs w:val="20"/>
              </w:rPr>
            </w:pPr>
            <w:r w:rsidRPr="00FF103B">
              <w:rPr>
                <w:sz w:val="20"/>
                <w:szCs w:val="20"/>
              </w:rPr>
              <w:t>мягкие</w:t>
            </w:r>
          </w:p>
          <w:p w:rsidR="00047035" w:rsidRPr="00FF103B" w:rsidRDefault="00047035" w:rsidP="00142DE8">
            <w:pPr>
              <w:pStyle w:val="a5"/>
              <w:rPr>
                <w:sz w:val="20"/>
                <w:szCs w:val="20"/>
              </w:rPr>
            </w:pPr>
            <w:r w:rsidRPr="00FF103B">
              <w:rPr>
                <w:sz w:val="20"/>
                <w:szCs w:val="20"/>
              </w:rPr>
              <w:t>Знакомство с характеристиками</w:t>
            </w:r>
          </w:p>
          <w:p w:rsidR="00047035" w:rsidRPr="00FF103B" w:rsidRDefault="00047035" w:rsidP="00142DE8">
            <w:pPr>
              <w:pStyle w:val="a5"/>
              <w:rPr>
                <w:sz w:val="20"/>
                <w:szCs w:val="20"/>
              </w:rPr>
            </w:pPr>
            <w:r w:rsidRPr="00FF103B">
              <w:rPr>
                <w:sz w:val="20"/>
                <w:szCs w:val="20"/>
              </w:rPr>
              <w:t>твёрдых и мягких согласных звуков</w:t>
            </w:r>
          </w:p>
        </w:tc>
        <w:tc>
          <w:tcPr>
            <w:tcW w:w="1221" w:type="dxa"/>
          </w:tcPr>
          <w:p w:rsidR="00047035" w:rsidRPr="00FF103B" w:rsidRDefault="00047035" w:rsidP="00142DE8">
            <w:pPr>
              <w:pStyle w:val="a5"/>
              <w:rPr>
                <w:sz w:val="20"/>
                <w:szCs w:val="20"/>
              </w:rPr>
            </w:pPr>
            <w:r w:rsidRPr="00FF103B">
              <w:rPr>
                <w:sz w:val="20"/>
                <w:szCs w:val="20"/>
              </w:rPr>
              <w:t>46–47</w:t>
            </w:r>
          </w:p>
        </w:tc>
        <w:tc>
          <w:tcPr>
            <w:tcW w:w="5949" w:type="dxa"/>
            <w:gridSpan w:val="2"/>
          </w:tcPr>
          <w:p w:rsidR="00047035" w:rsidRPr="00FF103B" w:rsidRDefault="00047035" w:rsidP="00142DE8">
            <w:pPr>
              <w:pStyle w:val="a5"/>
              <w:rPr>
                <w:sz w:val="20"/>
                <w:szCs w:val="20"/>
              </w:rPr>
            </w:pPr>
            <w:r w:rsidRPr="00FF103B">
              <w:rPr>
                <w:sz w:val="20"/>
                <w:szCs w:val="20"/>
              </w:rPr>
              <w:t>Соотносить изображения предметов и слова как</w:t>
            </w:r>
          </w:p>
          <w:p w:rsidR="00047035" w:rsidRPr="00FF103B" w:rsidRDefault="00047035" w:rsidP="00142DE8">
            <w:pPr>
              <w:pStyle w:val="a5"/>
              <w:rPr>
                <w:sz w:val="20"/>
                <w:szCs w:val="20"/>
              </w:rPr>
            </w:pPr>
            <w:r w:rsidRPr="00FF103B">
              <w:rPr>
                <w:sz w:val="20"/>
                <w:szCs w:val="20"/>
              </w:rPr>
              <w:t>их названия. Выделять и сравнивать согласные</w:t>
            </w:r>
          </w:p>
          <w:p w:rsidR="00047035" w:rsidRPr="00FF103B" w:rsidRDefault="00047035" w:rsidP="00142DE8">
            <w:pPr>
              <w:pStyle w:val="a5"/>
              <w:rPr>
                <w:sz w:val="20"/>
                <w:szCs w:val="20"/>
              </w:rPr>
            </w:pPr>
            <w:r w:rsidRPr="00FF103B">
              <w:rPr>
                <w:sz w:val="20"/>
                <w:szCs w:val="20"/>
              </w:rPr>
              <w:t>звуки, выявлять их различие. Слушать информацию о названии этих звуков и способах их обозначения. Различать твёрдые и мягкие согласные, обозначать их условными значками. Сравнивать значения слов, различающихся одним звуком; наблюдать за смыслоразличительной ролью звуков.Понимать различные задания, представленные в модельном виде, и выполнять их.</w:t>
            </w:r>
          </w:p>
        </w:tc>
        <w:tc>
          <w:tcPr>
            <w:tcW w:w="1337" w:type="dxa"/>
          </w:tcPr>
          <w:p w:rsidR="00047035" w:rsidRPr="00A74AA9" w:rsidRDefault="00047035" w:rsidP="00142DE8">
            <w:pPr>
              <w:rPr>
                <w:color w:val="000000"/>
                <w:spacing w:val="8"/>
                <w:sz w:val="20"/>
              </w:rPr>
            </w:pPr>
            <w:r w:rsidRPr="00A74AA9">
              <w:rPr>
                <w:color w:val="000000"/>
                <w:spacing w:val="8"/>
                <w:sz w:val="20"/>
              </w:rPr>
              <w:t xml:space="preserve">  Схемы слов</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30.09</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18</w:t>
            </w:r>
          </w:p>
        </w:tc>
        <w:tc>
          <w:tcPr>
            <w:tcW w:w="2655" w:type="dxa"/>
          </w:tcPr>
          <w:p w:rsidR="00047035" w:rsidRPr="00FF103B" w:rsidRDefault="00047035" w:rsidP="00142DE8">
            <w:pPr>
              <w:pStyle w:val="a5"/>
              <w:rPr>
                <w:sz w:val="20"/>
                <w:szCs w:val="20"/>
              </w:rPr>
            </w:pPr>
            <w:r w:rsidRPr="00FF103B">
              <w:rPr>
                <w:sz w:val="20"/>
                <w:szCs w:val="20"/>
              </w:rPr>
              <w:t>Твёрдые и мягкие согласные</w:t>
            </w:r>
          </w:p>
          <w:p w:rsidR="00047035" w:rsidRPr="00FF103B" w:rsidRDefault="00047035" w:rsidP="00142DE8">
            <w:pPr>
              <w:pStyle w:val="a5"/>
              <w:rPr>
                <w:sz w:val="20"/>
                <w:szCs w:val="20"/>
              </w:rPr>
            </w:pPr>
            <w:r w:rsidRPr="00FF103B">
              <w:rPr>
                <w:sz w:val="20"/>
                <w:szCs w:val="20"/>
              </w:rPr>
              <w:t>звуки: закрепление</w:t>
            </w:r>
          </w:p>
          <w:p w:rsidR="00047035" w:rsidRPr="00FF103B" w:rsidRDefault="00047035" w:rsidP="00142DE8">
            <w:pPr>
              <w:pStyle w:val="a5"/>
              <w:rPr>
                <w:sz w:val="20"/>
                <w:szCs w:val="20"/>
              </w:rPr>
            </w:pPr>
            <w:r w:rsidRPr="00FF103B">
              <w:rPr>
                <w:sz w:val="20"/>
                <w:szCs w:val="20"/>
              </w:rPr>
              <w:t>Знакомство с непарными твёрдыми и непарными мягкими согласными звуками</w:t>
            </w:r>
          </w:p>
        </w:tc>
        <w:tc>
          <w:tcPr>
            <w:tcW w:w="1221" w:type="dxa"/>
          </w:tcPr>
          <w:p w:rsidR="00047035" w:rsidRPr="00FF103B" w:rsidRDefault="00047035" w:rsidP="00142DE8">
            <w:pPr>
              <w:pStyle w:val="a5"/>
              <w:rPr>
                <w:sz w:val="20"/>
                <w:szCs w:val="20"/>
              </w:rPr>
            </w:pPr>
            <w:r w:rsidRPr="00FF103B">
              <w:rPr>
                <w:sz w:val="20"/>
                <w:szCs w:val="20"/>
              </w:rPr>
              <w:t>48–49</w:t>
            </w:r>
          </w:p>
        </w:tc>
        <w:tc>
          <w:tcPr>
            <w:tcW w:w="5949" w:type="dxa"/>
            <w:gridSpan w:val="2"/>
          </w:tcPr>
          <w:p w:rsidR="00047035" w:rsidRPr="00FF103B" w:rsidRDefault="00047035" w:rsidP="00142DE8">
            <w:pPr>
              <w:pStyle w:val="a5"/>
              <w:rPr>
                <w:sz w:val="20"/>
                <w:szCs w:val="20"/>
              </w:rPr>
            </w:pPr>
            <w:r w:rsidRPr="00FF103B">
              <w:rPr>
                <w:sz w:val="20"/>
                <w:szCs w:val="20"/>
              </w:rPr>
              <w:t>Критически оценивать соответствие рисунка</w:t>
            </w:r>
          </w:p>
          <w:p w:rsidR="00047035" w:rsidRPr="00FF103B" w:rsidRDefault="00047035" w:rsidP="00142DE8">
            <w:pPr>
              <w:pStyle w:val="a5"/>
              <w:rPr>
                <w:sz w:val="20"/>
                <w:szCs w:val="20"/>
              </w:rPr>
            </w:pPr>
            <w:r w:rsidRPr="00FF103B">
              <w:rPr>
                <w:sz w:val="20"/>
                <w:szCs w:val="20"/>
              </w:rPr>
              <w:t>(слова) и модели. Участвовать в коллективном</w:t>
            </w:r>
          </w:p>
          <w:p w:rsidR="00047035" w:rsidRPr="00FF103B" w:rsidRDefault="00047035" w:rsidP="00142DE8">
            <w:pPr>
              <w:pStyle w:val="a5"/>
              <w:rPr>
                <w:sz w:val="20"/>
                <w:szCs w:val="20"/>
              </w:rPr>
            </w:pPr>
            <w:r w:rsidRPr="00FF103B">
              <w:rPr>
                <w:sz w:val="20"/>
                <w:szCs w:val="20"/>
              </w:rPr>
              <w:t>решении проблемы. Понимать задания, представленные в рисунках. Различать изображения предметов и слова как их названия. Составлять пары слов по заданному признаку. Моделировать звуковой состав слова, отражая последовательность звуков и их характеристику. Выделять отдельные звуки, характеризовать их как парные или непарные по твёрдости-мягкости.</w:t>
            </w:r>
          </w:p>
        </w:tc>
        <w:tc>
          <w:tcPr>
            <w:tcW w:w="1337" w:type="dxa"/>
          </w:tcPr>
          <w:p w:rsidR="00047035" w:rsidRPr="00A74AA9" w:rsidRDefault="00047035" w:rsidP="00142DE8">
            <w:pPr>
              <w:rPr>
                <w:color w:val="000000"/>
                <w:spacing w:val="8"/>
                <w:sz w:val="20"/>
              </w:rPr>
            </w:pPr>
            <w:r w:rsidRPr="00A74AA9">
              <w:rPr>
                <w:color w:val="000000"/>
                <w:spacing w:val="8"/>
                <w:sz w:val="20"/>
              </w:rPr>
              <w:t xml:space="preserve">  Схемы слов</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lastRenderedPageBreak/>
              <w:t>01.10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19</w:t>
            </w:r>
          </w:p>
        </w:tc>
        <w:tc>
          <w:tcPr>
            <w:tcW w:w="2655" w:type="dxa"/>
          </w:tcPr>
          <w:p w:rsidR="00047035" w:rsidRPr="00FF103B" w:rsidRDefault="00047035" w:rsidP="00142DE8">
            <w:pPr>
              <w:pStyle w:val="a5"/>
              <w:rPr>
                <w:sz w:val="20"/>
                <w:szCs w:val="20"/>
              </w:rPr>
            </w:pPr>
            <w:r w:rsidRPr="00FF103B">
              <w:rPr>
                <w:sz w:val="20"/>
                <w:szCs w:val="20"/>
              </w:rPr>
              <w:t>Ударные и безударные гласные, твёрдые и мягкие согласные звуки: закрепление</w:t>
            </w:r>
          </w:p>
          <w:p w:rsidR="00047035" w:rsidRPr="00FF103B" w:rsidRDefault="00047035" w:rsidP="00142DE8">
            <w:pPr>
              <w:pStyle w:val="a5"/>
              <w:rPr>
                <w:sz w:val="20"/>
                <w:szCs w:val="20"/>
              </w:rPr>
            </w:pPr>
            <w:r w:rsidRPr="00FF103B">
              <w:rPr>
                <w:sz w:val="20"/>
                <w:szCs w:val="20"/>
              </w:rPr>
              <w:t>Обучение разграничению ударных и безударных гласных звуков, а также твёрдых и мягких</w:t>
            </w:r>
          </w:p>
          <w:p w:rsidR="00047035" w:rsidRPr="00FF103B" w:rsidRDefault="00047035" w:rsidP="00142DE8">
            <w:pPr>
              <w:pStyle w:val="a5"/>
              <w:rPr>
                <w:sz w:val="20"/>
                <w:szCs w:val="20"/>
              </w:rPr>
            </w:pPr>
            <w:r w:rsidRPr="00FF103B">
              <w:rPr>
                <w:sz w:val="20"/>
                <w:szCs w:val="20"/>
              </w:rPr>
              <w:t>согласных звуков</w:t>
            </w:r>
          </w:p>
        </w:tc>
        <w:tc>
          <w:tcPr>
            <w:tcW w:w="1221" w:type="dxa"/>
          </w:tcPr>
          <w:p w:rsidR="00047035" w:rsidRPr="00FF103B" w:rsidRDefault="00047035" w:rsidP="00142DE8">
            <w:pPr>
              <w:pStyle w:val="a5"/>
              <w:rPr>
                <w:sz w:val="20"/>
                <w:szCs w:val="20"/>
              </w:rPr>
            </w:pPr>
            <w:r w:rsidRPr="00FF103B">
              <w:rPr>
                <w:sz w:val="20"/>
                <w:szCs w:val="20"/>
              </w:rPr>
              <w:t>50–51</w:t>
            </w:r>
          </w:p>
        </w:tc>
        <w:tc>
          <w:tcPr>
            <w:tcW w:w="5949" w:type="dxa"/>
            <w:gridSpan w:val="2"/>
          </w:tcPr>
          <w:p w:rsidR="00047035" w:rsidRPr="00FF103B" w:rsidRDefault="00047035" w:rsidP="00142DE8">
            <w:pPr>
              <w:pStyle w:val="a5"/>
              <w:rPr>
                <w:sz w:val="20"/>
                <w:szCs w:val="20"/>
              </w:rPr>
            </w:pPr>
            <w:r w:rsidRPr="00FF103B">
              <w:rPr>
                <w:sz w:val="20"/>
                <w:szCs w:val="20"/>
              </w:rPr>
              <w:t>Понимать задания, представленные в модельном</w:t>
            </w:r>
          </w:p>
          <w:p w:rsidR="00047035" w:rsidRPr="00FF103B" w:rsidRDefault="00047035" w:rsidP="00142DE8">
            <w:pPr>
              <w:pStyle w:val="a5"/>
              <w:rPr>
                <w:sz w:val="20"/>
                <w:szCs w:val="20"/>
              </w:rPr>
            </w:pPr>
            <w:r w:rsidRPr="00FF103B">
              <w:rPr>
                <w:sz w:val="20"/>
                <w:szCs w:val="20"/>
              </w:rPr>
              <w:t>виде. Различать гласные и согласные звуки, характеризовать их. Группировать слова в зависимости от характеристики согласных; подбирать слова в соответствии с моделью. Сравнивать звуковые модели, подбирать к ним слова. Составлять предложения в соответствии с моделью.</w:t>
            </w:r>
          </w:p>
          <w:p w:rsidR="00047035" w:rsidRPr="00FF103B" w:rsidRDefault="00047035" w:rsidP="00142DE8">
            <w:pPr>
              <w:pStyle w:val="a5"/>
              <w:rPr>
                <w:sz w:val="20"/>
                <w:szCs w:val="20"/>
              </w:rPr>
            </w:pPr>
            <w:r w:rsidRPr="00FF103B">
              <w:rPr>
                <w:sz w:val="20"/>
                <w:szCs w:val="20"/>
              </w:rPr>
              <w:t>Участвовать в общей беседе, соблюдать правила речевого поведения.</w:t>
            </w:r>
          </w:p>
        </w:tc>
        <w:tc>
          <w:tcPr>
            <w:tcW w:w="1337" w:type="dxa"/>
          </w:tcPr>
          <w:p w:rsidR="00047035" w:rsidRDefault="00047035" w:rsidP="00142DE8">
            <w:pPr>
              <w:rPr>
                <w:color w:val="000000"/>
                <w:spacing w:val="8"/>
                <w:sz w:val="20"/>
              </w:rPr>
            </w:pPr>
            <w:r w:rsidRPr="00A74AA9">
              <w:rPr>
                <w:color w:val="000000"/>
                <w:spacing w:val="8"/>
                <w:sz w:val="20"/>
              </w:rPr>
              <w:t xml:space="preserve">  Схемы </w:t>
            </w:r>
          </w:p>
          <w:p w:rsidR="00047035" w:rsidRPr="00A74AA9" w:rsidRDefault="00047035" w:rsidP="00142DE8">
            <w:pPr>
              <w:rPr>
                <w:color w:val="000000"/>
                <w:spacing w:val="8"/>
                <w:sz w:val="20"/>
              </w:rPr>
            </w:pPr>
            <w:r w:rsidRPr="00A74AA9">
              <w:rPr>
                <w:color w:val="000000"/>
                <w:spacing w:val="8"/>
                <w:sz w:val="20"/>
              </w:rPr>
              <w:t>слов</w:t>
            </w:r>
          </w:p>
        </w:tc>
        <w:tc>
          <w:tcPr>
            <w:tcW w:w="1008" w:type="dxa"/>
            <w:vMerge w:val="restart"/>
            <w:textDirection w:val="btLr"/>
          </w:tcPr>
          <w:p w:rsidR="00047035" w:rsidRPr="00FF103B" w:rsidRDefault="00047035" w:rsidP="00142DE8">
            <w:pPr>
              <w:ind w:left="113" w:right="113"/>
              <w:rPr>
                <w:sz w:val="20"/>
                <w:szCs w:val="20"/>
              </w:rPr>
            </w:pPr>
            <w:r w:rsidRPr="004434A3">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t>05.10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20</w:t>
            </w:r>
          </w:p>
        </w:tc>
        <w:tc>
          <w:tcPr>
            <w:tcW w:w="2655" w:type="dxa"/>
          </w:tcPr>
          <w:p w:rsidR="00047035" w:rsidRPr="00FF103B" w:rsidRDefault="00047035" w:rsidP="00142DE8">
            <w:pPr>
              <w:pStyle w:val="a5"/>
              <w:rPr>
                <w:sz w:val="20"/>
                <w:szCs w:val="20"/>
              </w:rPr>
            </w:pPr>
            <w:r w:rsidRPr="00FF103B">
              <w:rPr>
                <w:sz w:val="20"/>
                <w:szCs w:val="20"/>
              </w:rPr>
              <w:t>Гласные и согласные звуки:</w:t>
            </w:r>
          </w:p>
          <w:p w:rsidR="00047035" w:rsidRPr="00FF103B" w:rsidRDefault="00047035" w:rsidP="00142DE8">
            <w:pPr>
              <w:pStyle w:val="a5"/>
              <w:rPr>
                <w:sz w:val="20"/>
                <w:szCs w:val="20"/>
              </w:rPr>
            </w:pPr>
            <w:r w:rsidRPr="00FF103B">
              <w:rPr>
                <w:sz w:val="20"/>
                <w:szCs w:val="20"/>
              </w:rPr>
              <w:t>обобщение</w:t>
            </w:r>
          </w:p>
        </w:tc>
        <w:tc>
          <w:tcPr>
            <w:tcW w:w="1221" w:type="dxa"/>
          </w:tcPr>
          <w:p w:rsidR="00047035" w:rsidRPr="00FF103B" w:rsidRDefault="00047035" w:rsidP="00142DE8">
            <w:pPr>
              <w:pStyle w:val="a5"/>
              <w:rPr>
                <w:sz w:val="20"/>
                <w:szCs w:val="20"/>
              </w:rPr>
            </w:pPr>
            <w:r w:rsidRPr="00FF103B">
              <w:rPr>
                <w:sz w:val="20"/>
                <w:szCs w:val="20"/>
              </w:rPr>
              <w:t>С.52-53</w:t>
            </w:r>
          </w:p>
        </w:tc>
        <w:tc>
          <w:tcPr>
            <w:tcW w:w="5949" w:type="dxa"/>
            <w:gridSpan w:val="2"/>
          </w:tcPr>
          <w:p w:rsidR="00047035" w:rsidRPr="00FF103B" w:rsidRDefault="00047035" w:rsidP="00142DE8">
            <w:pPr>
              <w:pStyle w:val="a5"/>
              <w:rPr>
                <w:sz w:val="20"/>
                <w:szCs w:val="20"/>
              </w:rPr>
            </w:pPr>
            <w:r w:rsidRPr="00FF103B">
              <w:rPr>
                <w:sz w:val="20"/>
                <w:szCs w:val="20"/>
              </w:rPr>
              <w:t>Понимать и выполнять задания, представленные</w:t>
            </w:r>
          </w:p>
          <w:p w:rsidR="00047035" w:rsidRPr="00FF103B" w:rsidRDefault="00047035" w:rsidP="00142DE8">
            <w:pPr>
              <w:pStyle w:val="a5"/>
              <w:rPr>
                <w:sz w:val="20"/>
                <w:szCs w:val="20"/>
              </w:rPr>
            </w:pPr>
            <w:r w:rsidRPr="00FF103B">
              <w:rPr>
                <w:sz w:val="20"/>
                <w:szCs w:val="20"/>
              </w:rPr>
              <w:t>схематически. Соотносить изображения предметов, их названия и модели. Группировать слова.Обобщать знания о звуках речи, строить монологические высказывания на основе как серии рисунков, так и модели, отражающей характеристику звуков русского языка.</w:t>
            </w:r>
          </w:p>
        </w:tc>
        <w:tc>
          <w:tcPr>
            <w:tcW w:w="1337" w:type="dxa"/>
          </w:tcPr>
          <w:p w:rsidR="00047035" w:rsidRPr="00A74AA9" w:rsidRDefault="00047035" w:rsidP="00142DE8">
            <w:pPr>
              <w:rPr>
                <w:color w:val="000000"/>
                <w:spacing w:val="8"/>
                <w:sz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06.10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21</w:t>
            </w:r>
          </w:p>
        </w:tc>
        <w:tc>
          <w:tcPr>
            <w:tcW w:w="2655" w:type="dxa"/>
          </w:tcPr>
          <w:p w:rsidR="00047035" w:rsidRPr="00FF103B" w:rsidRDefault="00047035" w:rsidP="00142DE8">
            <w:pPr>
              <w:pStyle w:val="a5"/>
              <w:rPr>
                <w:sz w:val="20"/>
                <w:szCs w:val="20"/>
              </w:rPr>
            </w:pPr>
            <w:r w:rsidRPr="00FF103B">
              <w:rPr>
                <w:sz w:val="20"/>
                <w:szCs w:val="20"/>
              </w:rPr>
              <w:t>Согласные звуки: глухие и звонкие</w:t>
            </w:r>
          </w:p>
          <w:p w:rsidR="00047035" w:rsidRPr="00FF103B" w:rsidRDefault="00047035" w:rsidP="00142DE8">
            <w:pPr>
              <w:pStyle w:val="a5"/>
              <w:rPr>
                <w:sz w:val="20"/>
                <w:szCs w:val="20"/>
              </w:rPr>
            </w:pPr>
            <w:r w:rsidRPr="00FF103B">
              <w:rPr>
                <w:sz w:val="20"/>
                <w:szCs w:val="20"/>
              </w:rPr>
              <w:t>Знакомство с приёмом распознавания глухих и звонких согласных звуков</w:t>
            </w:r>
          </w:p>
        </w:tc>
        <w:tc>
          <w:tcPr>
            <w:tcW w:w="1221" w:type="dxa"/>
          </w:tcPr>
          <w:p w:rsidR="00047035" w:rsidRPr="00FF103B" w:rsidRDefault="00047035" w:rsidP="00142DE8">
            <w:pPr>
              <w:pStyle w:val="a5"/>
              <w:rPr>
                <w:sz w:val="20"/>
                <w:szCs w:val="20"/>
              </w:rPr>
            </w:pPr>
            <w:r w:rsidRPr="00FF103B">
              <w:rPr>
                <w:sz w:val="20"/>
                <w:szCs w:val="20"/>
              </w:rPr>
              <w:t>С.54-55</w:t>
            </w:r>
          </w:p>
        </w:tc>
        <w:tc>
          <w:tcPr>
            <w:tcW w:w="5949" w:type="dxa"/>
            <w:gridSpan w:val="2"/>
          </w:tcPr>
          <w:p w:rsidR="00047035" w:rsidRPr="00FF103B" w:rsidRDefault="00047035" w:rsidP="00142DE8">
            <w:pPr>
              <w:pStyle w:val="a5"/>
              <w:rPr>
                <w:sz w:val="20"/>
                <w:szCs w:val="20"/>
              </w:rPr>
            </w:pPr>
            <w:r w:rsidRPr="00FF103B">
              <w:rPr>
                <w:sz w:val="20"/>
                <w:szCs w:val="20"/>
              </w:rPr>
              <w:t>Понимать информацию, представленную в виде</w:t>
            </w:r>
          </w:p>
          <w:p w:rsidR="00047035" w:rsidRPr="00FF103B" w:rsidRDefault="00047035" w:rsidP="00142DE8">
            <w:pPr>
              <w:pStyle w:val="a5"/>
              <w:rPr>
                <w:sz w:val="20"/>
                <w:szCs w:val="20"/>
              </w:rPr>
            </w:pPr>
            <w:r w:rsidRPr="00FF103B">
              <w:rPr>
                <w:sz w:val="20"/>
                <w:szCs w:val="20"/>
              </w:rPr>
              <w:t>рисунков. Выделять и сравнивать согласные</w:t>
            </w:r>
          </w:p>
          <w:p w:rsidR="00047035" w:rsidRPr="00FF103B" w:rsidRDefault="00047035" w:rsidP="00142DE8">
            <w:pPr>
              <w:pStyle w:val="a5"/>
              <w:rPr>
                <w:sz w:val="20"/>
                <w:szCs w:val="20"/>
              </w:rPr>
            </w:pPr>
            <w:r w:rsidRPr="00FF103B">
              <w:rPr>
                <w:sz w:val="20"/>
                <w:szCs w:val="20"/>
              </w:rPr>
              <w:t>звуки, выявлять их различие. Осознавать способ</w:t>
            </w:r>
          </w:p>
          <w:p w:rsidR="00047035" w:rsidRPr="00FF103B" w:rsidRDefault="00047035" w:rsidP="00142DE8">
            <w:pPr>
              <w:pStyle w:val="a5"/>
              <w:rPr>
                <w:sz w:val="20"/>
                <w:szCs w:val="20"/>
              </w:rPr>
            </w:pPr>
            <w:r w:rsidRPr="00FF103B">
              <w:rPr>
                <w:sz w:val="20"/>
                <w:szCs w:val="20"/>
              </w:rPr>
              <w:t>действия для разграничения двух групп согласных.</w:t>
            </w:r>
          </w:p>
          <w:p w:rsidR="00047035" w:rsidRPr="00FF103B" w:rsidRDefault="00047035" w:rsidP="00142DE8">
            <w:pPr>
              <w:pStyle w:val="a5"/>
              <w:rPr>
                <w:sz w:val="20"/>
                <w:szCs w:val="20"/>
              </w:rPr>
            </w:pPr>
            <w:r w:rsidRPr="00FF103B">
              <w:rPr>
                <w:sz w:val="20"/>
                <w:szCs w:val="20"/>
              </w:rPr>
              <w:t>Слушать информацию о названии этих групп согласных звуков и способах их обозначения. Различать звонкие и глухие согласные, обозначать их</w:t>
            </w:r>
          </w:p>
          <w:p w:rsidR="00047035" w:rsidRPr="00FF103B" w:rsidRDefault="00047035" w:rsidP="00142DE8">
            <w:pPr>
              <w:pStyle w:val="a5"/>
              <w:rPr>
                <w:sz w:val="20"/>
                <w:szCs w:val="20"/>
              </w:rPr>
            </w:pPr>
            <w:r w:rsidRPr="00FF103B">
              <w:rPr>
                <w:sz w:val="20"/>
                <w:szCs w:val="20"/>
              </w:rPr>
              <w:t>условными значками. Выделять согласные звуки,</w:t>
            </w:r>
          </w:p>
          <w:p w:rsidR="00047035" w:rsidRPr="00FF103B" w:rsidRDefault="00047035" w:rsidP="00142DE8">
            <w:pPr>
              <w:pStyle w:val="a5"/>
              <w:rPr>
                <w:sz w:val="20"/>
                <w:szCs w:val="20"/>
              </w:rPr>
            </w:pPr>
            <w:r w:rsidRPr="00FF103B">
              <w:rPr>
                <w:sz w:val="20"/>
                <w:szCs w:val="20"/>
              </w:rPr>
              <w:t>характеризовать их. Группировать слова в зависимости от характеристики согласных; подбирать</w:t>
            </w:r>
          </w:p>
          <w:p w:rsidR="00047035" w:rsidRPr="00FF103B" w:rsidRDefault="00047035" w:rsidP="00142DE8">
            <w:pPr>
              <w:pStyle w:val="a5"/>
              <w:rPr>
                <w:sz w:val="20"/>
                <w:szCs w:val="20"/>
              </w:rPr>
            </w:pPr>
            <w:r w:rsidRPr="00FF103B">
              <w:rPr>
                <w:sz w:val="20"/>
                <w:szCs w:val="20"/>
              </w:rPr>
              <w:t>слова в соответствии с моделью; критически оценивать соответствие рисунка (слова) и модели. Сравнивать значения слов, различающихся од-</w:t>
            </w:r>
          </w:p>
          <w:p w:rsidR="00047035" w:rsidRPr="00FF103B" w:rsidRDefault="00047035" w:rsidP="00142DE8">
            <w:pPr>
              <w:pStyle w:val="a5"/>
              <w:rPr>
                <w:sz w:val="20"/>
                <w:szCs w:val="20"/>
              </w:rPr>
            </w:pPr>
            <w:r w:rsidRPr="00FF103B">
              <w:rPr>
                <w:sz w:val="20"/>
                <w:szCs w:val="20"/>
              </w:rPr>
              <w:t>ним звуком; наблюдать за смыслоразличительной ролью звуков. Участвовать в коллективном</w:t>
            </w:r>
          </w:p>
          <w:p w:rsidR="00047035" w:rsidRPr="00FF103B" w:rsidRDefault="00047035" w:rsidP="00142DE8">
            <w:pPr>
              <w:pStyle w:val="a5"/>
              <w:rPr>
                <w:sz w:val="20"/>
                <w:szCs w:val="20"/>
              </w:rPr>
            </w:pPr>
            <w:r w:rsidRPr="00FF103B">
              <w:rPr>
                <w:sz w:val="20"/>
                <w:szCs w:val="20"/>
              </w:rPr>
              <w:t>обсуждении проблемы, соблюдать правила речевого поведения.</w:t>
            </w:r>
          </w:p>
        </w:tc>
        <w:tc>
          <w:tcPr>
            <w:tcW w:w="1337" w:type="dxa"/>
          </w:tcPr>
          <w:p w:rsidR="00047035" w:rsidRPr="00A74AA9" w:rsidRDefault="00047035" w:rsidP="00142DE8">
            <w:pPr>
              <w:rPr>
                <w:color w:val="000000"/>
                <w:spacing w:val="8"/>
                <w:sz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07.10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22</w:t>
            </w:r>
          </w:p>
        </w:tc>
        <w:tc>
          <w:tcPr>
            <w:tcW w:w="2655" w:type="dxa"/>
          </w:tcPr>
          <w:p w:rsidR="00047035" w:rsidRPr="00FF103B" w:rsidRDefault="00047035" w:rsidP="00142DE8">
            <w:pPr>
              <w:pStyle w:val="a5"/>
              <w:rPr>
                <w:sz w:val="20"/>
                <w:szCs w:val="20"/>
              </w:rPr>
            </w:pPr>
            <w:r w:rsidRPr="00FF103B">
              <w:rPr>
                <w:sz w:val="20"/>
                <w:szCs w:val="20"/>
              </w:rPr>
              <w:t>Глухие и звонкие согласные</w:t>
            </w:r>
          </w:p>
          <w:p w:rsidR="00047035" w:rsidRPr="00FF103B" w:rsidRDefault="00047035" w:rsidP="00142DE8">
            <w:pPr>
              <w:pStyle w:val="a5"/>
              <w:rPr>
                <w:sz w:val="20"/>
                <w:szCs w:val="20"/>
              </w:rPr>
            </w:pPr>
            <w:r w:rsidRPr="00FF103B">
              <w:rPr>
                <w:sz w:val="20"/>
                <w:szCs w:val="20"/>
              </w:rPr>
              <w:t>звуки: закрепление</w:t>
            </w:r>
          </w:p>
          <w:p w:rsidR="00047035" w:rsidRPr="00FF103B" w:rsidRDefault="00047035" w:rsidP="00142DE8">
            <w:pPr>
              <w:pStyle w:val="a5"/>
              <w:rPr>
                <w:sz w:val="20"/>
                <w:szCs w:val="20"/>
              </w:rPr>
            </w:pPr>
            <w:r w:rsidRPr="00FF103B">
              <w:rPr>
                <w:sz w:val="20"/>
                <w:szCs w:val="20"/>
              </w:rPr>
              <w:t>Знакомство с непарными звонкими и глухими согласными звуками.</w:t>
            </w:r>
          </w:p>
        </w:tc>
        <w:tc>
          <w:tcPr>
            <w:tcW w:w="1221" w:type="dxa"/>
          </w:tcPr>
          <w:p w:rsidR="00047035" w:rsidRPr="00FF103B" w:rsidRDefault="00047035" w:rsidP="00142DE8">
            <w:pPr>
              <w:pStyle w:val="a5"/>
              <w:rPr>
                <w:sz w:val="20"/>
                <w:szCs w:val="20"/>
              </w:rPr>
            </w:pPr>
            <w:r w:rsidRPr="00FF103B">
              <w:rPr>
                <w:sz w:val="20"/>
                <w:szCs w:val="20"/>
              </w:rPr>
              <w:t>56–57</w:t>
            </w:r>
          </w:p>
        </w:tc>
        <w:tc>
          <w:tcPr>
            <w:tcW w:w="5949" w:type="dxa"/>
            <w:gridSpan w:val="2"/>
          </w:tcPr>
          <w:p w:rsidR="00047035" w:rsidRPr="00FF103B" w:rsidRDefault="00047035" w:rsidP="00142DE8">
            <w:pPr>
              <w:pStyle w:val="a5"/>
              <w:rPr>
                <w:sz w:val="20"/>
                <w:szCs w:val="20"/>
              </w:rPr>
            </w:pPr>
            <w:r w:rsidRPr="00FF103B">
              <w:rPr>
                <w:sz w:val="20"/>
                <w:szCs w:val="20"/>
              </w:rPr>
              <w:t>Понимать задания, представленные схематически. Выделять указанные в схемах звуки, объединять их в пары. Моделировать звуковой состав слов, отражая последовательность звуков и их характеристику. Характеризовать звуки как парные или непарные по глухости-звонкости. Обобщать знания о звуках речи, строить деловые монологические высказывания на основе модели.</w:t>
            </w:r>
          </w:p>
        </w:tc>
        <w:tc>
          <w:tcPr>
            <w:tcW w:w="1337" w:type="dxa"/>
          </w:tcPr>
          <w:p w:rsidR="00047035" w:rsidRDefault="00047035" w:rsidP="00142DE8">
            <w:pPr>
              <w:rPr>
                <w:color w:val="000000"/>
                <w:spacing w:val="8"/>
                <w:sz w:val="20"/>
              </w:rPr>
            </w:pPr>
            <w:r w:rsidRPr="00A74AA9">
              <w:rPr>
                <w:color w:val="000000"/>
                <w:spacing w:val="8"/>
                <w:sz w:val="20"/>
              </w:rPr>
              <w:t xml:space="preserve">  Схемы </w:t>
            </w:r>
          </w:p>
          <w:p w:rsidR="00047035" w:rsidRPr="00A74AA9" w:rsidRDefault="00047035" w:rsidP="00142DE8">
            <w:pPr>
              <w:rPr>
                <w:color w:val="000000"/>
                <w:spacing w:val="8"/>
                <w:sz w:val="20"/>
              </w:rPr>
            </w:pPr>
            <w:r w:rsidRPr="00A74AA9">
              <w:rPr>
                <w:color w:val="000000"/>
                <w:spacing w:val="8"/>
                <w:sz w:val="20"/>
              </w:rPr>
              <w:t>слов</w:t>
            </w: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08.10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23</w:t>
            </w:r>
          </w:p>
        </w:tc>
        <w:tc>
          <w:tcPr>
            <w:tcW w:w="2655" w:type="dxa"/>
          </w:tcPr>
          <w:p w:rsidR="00047035" w:rsidRPr="00FF103B" w:rsidRDefault="00047035" w:rsidP="00142DE8">
            <w:pPr>
              <w:pStyle w:val="a5"/>
              <w:rPr>
                <w:sz w:val="20"/>
                <w:szCs w:val="20"/>
              </w:rPr>
            </w:pPr>
            <w:r w:rsidRPr="00FF103B">
              <w:rPr>
                <w:sz w:val="20"/>
                <w:szCs w:val="20"/>
              </w:rPr>
              <w:t>Звуки речи: обобщение. Повторение</w:t>
            </w:r>
          </w:p>
          <w:p w:rsidR="00047035" w:rsidRPr="00FF103B" w:rsidRDefault="00047035" w:rsidP="00142DE8">
            <w:pPr>
              <w:pStyle w:val="a5"/>
              <w:rPr>
                <w:sz w:val="20"/>
                <w:szCs w:val="20"/>
              </w:rPr>
            </w:pPr>
            <w:r w:rsidRPr="00FF103B">
              <w:rPr>
                <w:sz w:val="20"/>
                <w:szCs w:val="20"/>
              </w:rPr>
              <w:t>Тренировка в выполнении фонетического анализа слов</w:t>
            </w:r>
          </w:p>
        </w:tc>
        <w:tc>
          <w:tcPr>
            <w:tcW w:w="1221" w:type="dxa"/>
          </w:tcPr>
          <w:p w:rsidR="00047035" w:rsidRPr="00FF103B" w:rsidRDefault="00047035" w:rsidP="00142DE8">
            <w:pPr>
              <w:pStyle w:val="a5"/>
              <w:rPr>
                <w:sz w:val="20"/>
                <w:szCs w:val="20"/>
              </w:rPr>
            </w:pPr>
            <w:r w:rsidRPr="00FF103B">
              <w:rPr>
                <w:sz w:val="20"/>
                <w:szCs w:val="20"/>
              </w:rPr>
              <w:t>58</w:t>
            </w:r>
          </w:p>
        </w:tc>
        <w:tc>
          <w:tcPr>
            <w:tcW w:w="5949" w:type="dxa"/>
            <w:gridSpan w:val="2"/>
          </w:tcPr>
          <w:p w:rsidR="00047035" w:rsidRPr="00FF103B" w:rsidRDefault="00047035" w:rsidP="00142DE8">
            <w:pPr>
              <w:pStyle w:val="a5"/>
              <w:rPr>
                <w:sz w:val="20"/>
                <w:szCs w:val="20"/>
              </w:rPr>
            </w:pPr>
            <w:r w:rsidRPr="00FF103B">
              <w:rPr>
                <w:sz w:val="20"/>
                <w:szCs w:val="20"/>
              </w:rPr>
              <w:t>Рассматривать картину, участвовать в беседе по ней. Анализировать звуковой состав слов.</w:t>
            </w:r>
          </w:p>
          <w:p w:rsidR="00047035" w:rsidRPr="00FF103B" w:rsidRDefault="00047035" w:rsidP="00142DE8">
            <w:pPr>
              <w:pStyle w:val="a5"/>
              <w:rPr>
                <w:sz w:val="20"/>
                <w:szCs w:val="20"/>
              </w:rPr>
            </w:pPr>
            <w:r w:rsidRPr="00FF103B">
              <w:rPr>
                <w:sz w:val="20"/>
                <w:szCs w:val="20"/>
              </w:rPr>
              <w:t>Слушать описание картины и соотносить словесную информацию с изобразительной. Осознавать познавательное значение умения читать.</w:t>
            </w:r>
          </w:p>
        </w:tc>
        <w:tc>
          <w:tcPr>
            <w:tcW w:w="1337" w:type="dxa"/>
          </w:tcPr>
          <w:p w:rsidR="00047035" w:rsidRPr="00A74AA9" w:rsidRDefault="00047035" w:rsidP="00142DE8">
            <w:pPr>
              <w:rPr>
                <w:color w:val="000000"/>
                <w:spacing w:val="8"/>
                <w:sz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14786" w:type="dxa"/>
            <w:gridSpan w:val="9"/>
          </w:tcPr>
          <w:p w:rsidR="00047035" w:rsidRPr="00FF103B" w:rsidRDefault="00047035" w:rsidP="00142DE8">
            <w:pPr>
              <w:pStyle w:val="a5"/>
              <w:jc w:val="center"/>
              <w:rPr>
                <w:b/>
                <w:sz w:val="20"/>
                <w:szCs w:val="20"/>
              </w:rPr>
            </w:pPr>
            <w:r w:rsidRPr="00FF103B">
              <w:rPr>
                <w:b/>
                <w:sz w:val="20"/>
                <w:szCs w:val="20"/>
              </w:rPr>
              <w:lastRenderedPageBreak/>
              <w:t>Предложение и слово</w:t>
            </w:r>
          </w:p>
        </w:tc>
      </w:tr>
      <w:tr w:rsidR="00047035" w:rsidRPr="00FF103B" w:rsidTr="00142DE8">
        <w:tc>
          <w:tcPr>
            <w:tcW w:w="6492" w:type="dxa"/>
            <w:gridSpan w:val="5"/>
          </w:tcPr>
          <w:p w:rsidR="00047035" w:rsidRPr="00FF103B" w:rsidRDefault="00047035" w:rsidP="00142DE8">
            <w:pPr>
              <w:pStyle w:val="a5"/>
              <w:rPr>
                <w:b/>
                <w:sz w:val="20"/>
                <w:szCs w:val="20"/>
              </w:rPr>
            </w:pPr>
            <w:r w:rsidRPr="00FF103B">
              <w:rPr>
                <w:b/>
                <w:sz w:val="20"/>
                <w:szCs w:val="20"/>
              </w:rPr>
              <w:t>Первые буквы гласных звуков  А а – О о, И и – ы, У у – Э э</w:t>
            </w:r>
          </w:p>
        </w:tc>
        <w:tc>
          <w:tcPr>
            <w:tcW w:w="5949" w:type="dxa"/>
            <w:gridSpan w:val="2"/>
          </w:tcPr>
          <w:p w:rsidR="00047035" w:rsidRPr="00FF103B" w:rsidRDefault="00047035" w:rsidP="00142DE8">
            <w:pPr>
              <w:pStyle w:val="a5"/>
              <w:rPr>
                <w:sz w:val="20"/>
                <w:szCs w:val="20"/>
              </w:rPr>
            </w:pPr>
          </w:p>
        </w:tc>
        <w:tc>
          <w:tcPr>
            <w:tcW w:w="1337" w:type="dxa"/>
          </w:tcPr>
          <w:p w:rsidR="00047035" w:rsidRPr="00FF103B" w:rsidRDefault="00047035" w:rsidP="00142DE8">
            <w:pPr>
              <w:pStyle w:val="a5"/>
              <w:rPr>
                <w:sz w:val="20"/>
                <w:szCs w:val="20"/>
              </w:rPr>
            </w:pPr>
          </w:p>
        </w:tc>
        <w:tc>
          <w:tcPr>
            <w:tcW w:w="1008" w:type="dxa"/>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12.10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24</w:t>
            </w:r>
          </w:p>
        </w:tc>
        <w:tc>
          <w:tcPr>
            <w:tcW w:w="2655" w:type="dxa"/>
          </w:tcPr>
          <w:p w:rsidR="00047035" w:rsidRPr="00FF103B" w:rsidRDefault="00047035" w:rsidP="00142DE8">
            <w:pPr>
              <w:pStyle w:val="a5"/>
              <w:rPr>
                <w:sz w:val="20"/>
                <w:szCs w:val="20"/>
              </w:rPr>
            </w:pPr>
            <w:r w:rsidRPr="00FF103B">
              <w:rPr>
                <w:sz w:val="20"/>
                <w:szCs w:val="20"/>
              </w:rPr>
              <w:t>Буквы А а – О о</w:t>
            </w:r>
          </w:p>
        </w:tc>
        <w:tc>
          <w:tcPr>
            <w:tcW w:w="1221" w:type="dxa"/>
          </w:tcPr>
          <w:p w:rsidR="00047035" w:rsidRPr="00FF103B" w:rsidRDefault="00047035" w:rsidP="00142DE8">
            <w:pPr>
              <w:pStyle w:val="a5"/>
              <w:rPr>
                <w:sz w:val="20"/>
                <w:szCs w:val="20"/>
              </w:rPr>
            </w:pPr>
            <w:r w:rsidRPr="00FF103B">
              <w:rPr>
                <w:sz w:val="20"/>
                <w:szCs w:val="20"/>
              </w:rPr>
              <w:t>59–61</w:t>
            </w:r>
          </w:p>
        </w:tc>
        <w:tc>
          <w:tcPr>
            <w:tcW w:w="5949" w:type="dxa"/>
            <w:gridSpan w:val="2"/>
            <w:vMerge w:val="restart"/>
          </w:tcPr>
          <w:p w:rsidR="00047035" w:rsidRPr="00FF103B" w:rsidRDefault="00047035" w:rsidP="00142DE8">
            <w:pPr>
              <w:pStyle w:val="a5"/>
              <w:rPr>
                <w:sz w:val="20"/>
                <w:szCs w:val="20"/>
              </w:rPr>
            </w:pPr>
            <w:r w:rsidRPr="00FF103B">
              <w:rPr>
                <w:sz w:val="20"/>
                <w:szCs w:val="20"/>
              </w:rPr>
              <w:t>Создавать и слушать высказывания о книгах,</w:t>
            </w:r>
          </w:p>
          <w:p w:rsidR="00047035" w:rsidRPr="00FF103B" w:rsidRDefault="00047035" w:rsidP="00142DE8">
            <w:pPr>
              <w:pStyle w:val="a5"/>
              <w:rPr>
                <w:sz w:val="20"/>
                <w:szCs w:val="20"/>
              </w:rPr>
            </w:pPr>
            <w:r w:rsidRPr="00FF103B">
              <w:rPr>
                <w:sz w:val="20"/>
                <w:szCs w:val="20"/>
              </w:rPr>
              <w:t>чтении на основе картинки букваря. Осознавать</w:t>
            </w:r>
          </w:p>
          <w:p w:rsidR="00047035" w:rsidRPr="00FF103B" w:rsidRDefault="00047035" w:rsidP="00142DE8">
            <w:pPr>
              <w:pStyle w:val="a5"/>
              <w:rPr>
                <w:sz w:val="20"/>
                <w:szCs w:val="20"/>
              </w:rPr>
            </w:pPr>
            <w:r w:rsidRPr="00FF103B">
              <w:rPr>
                <w:sz w:val="20"/>
                <w:szCs w:val="20"/>
              </w:rPr>
              <w:t>желание научиться читать. Анализировать звуковой состав слов. Вычленять из слов ударные</w:t>
            </w:r>
          </w:p>
          <w:p w:rsidR="00047035" w:rsidRPr="00FF103B" w:rsidRDefault="00047035" w:rsidP="00142DE8">
            <w:pPr>
              <w:pStyle w:val="a5"/>
              <w:rPr>
                <w:sz w:val="20"/>
                <w:szCs w:val="20"/>
              </w:rPr>
            </w:pPr>
            <w:r w:rsidRPr="00FF103B">
              <w:rPr>
                <w:sz w:val="20"/>
                <w:szCs w:val="20"/>
              </w:rPr>
              <w:t>гласные звуки и обозначать их буквами. Слушать</w:t>
            </w:r>
          </w:p>
          <w:p w:rsidR="00047035" w:rsidRPr="00FF103B" w:rsidRDefault="00047035" w:rsidP="00142DE8">
            <w:pPr>
              <w:pStyle w:val="a5"/>
              <w:rPr>
                <w:sz w:val="20"/>
                <w:szCs w:val="20"/>
              </w:rPr>
            </w:pPr>
            <w:r w:rsidRPr="00FF103B">
              <w:rPr>
                <w:sz w:val="20"/>
                <w:szCs w:val="20"/>
              </w:rPr>
              <w:t>и воспроизводить названия букв. Различать звуки и буквы. Распознавать изученные буквы, читать их ряды, перемещая ударение. Определять</w:t>
            </w:r>
            <w:r>
              <w:rPr>
                <w:sz w:val="20"/>
                <w:szCs w:val="20"/>
              </w:rPr>
              <w:t xml:space="preserve"> </w:t>
            </w:r>
            <w:r w:rsidRPr="00FF103B">
              <w:rPr>
                <w:sz w:val="20"/>
                <w:szCs w:val="20"/>
              </w:rPr>
              <w:t>ударный гласный звук, обозначаемый указанной</w:t>
            </w:r>
            <w:r>
              <w:rPr>
                <w:sz w:val="20"/>
                <w:szCs w:val="20"/>
              </w:rPr>
              <w:t xml:space="preserve"> </w:t>
            </w:r>
            <w:r w:rsidRPr="00FF103B">
              <w:rPr>
                <w:sz w:val="20"/>
                <w:szCs w:val="20"/>
              </w:rPr>
              <w:t>буквой. С опорой на модель осуществлять квази-чтение. Осознавать общее правило чтения слогов. Слушать предложения, находить «ошибки»</w:t>
            </w:r>
          </w:p>
          <w:p w:rsidR="00047035" w:rsidRPr="00FF103B" w:rsidRDefault="00047035" w:rsidP="00142DE8">
            <w:pPr>
              <w:pStyle w:val="a5"/>
              <w:rPr>
                <w:sz w:val="20"/>
                <w:szCs w:val="20"/>
              </w:rPr>
            </w:pPr>
            <w:r w:rsidRPr="00FF103B">
              <w:rPr>
                <w:sz w:val="20"/>
                <w:szCs w:val="20"/>
              </w:rPr>
              <w:t>в употреблении слов, выявлять различия в звукобуквенном составе «спутанных» слов.</w:t>
            </w:r>
          </w:p>
        </w:tc>
        <w:tc>
          <w:tcPr>
            <w:tcW w:w="1337" w:type="dxa"/>
            <w:vMerge w:val="restart"/>
          </w:tcPr>
          <w:p w:rsidR="00047035" w:rsidRPr="00A74AA9" w:rsidRDefault="00047035" w:rsidP="00142DE8">
            <w:pPr>
              <w:pStyle w:val="a5"/>
              <w:rPr>
                <w:sz w:val="20"/>
                <w:szCs w:val="20"/>
              </w:rPr>
            </w:pPr>
            <w:r w:rsidRPr="00A74AA9">
              <w:rPr>
                <w:color w:val="000000"/>
                <w:spacing w:val="8"/>
                <w:sz w:val="20"/>
              </w:rPr>
              <w:t>Схемы слов</w:t>
            </w:r>
          </w:p>
        </w:tc>
        <w:tc>
          <w:tcPr>
            <w:tcW w:w="1008" w:type="dxa"/>
            <w:vMerge w:val="restart"/>
            <w:textDirection w:val="btLr"/>
          </w:tcPr>
          <w:p w:rsidR="00047035" w:rsidRPr="00C61694"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sidRPr="00FF103B">
              <w:rPr>
                <w:sz w:val="20"/>
                <w:szCs w:val="20"/>
              </w:rPr>
              <w:t>13.10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25</w:t>
            </w:r>
          </w:p>
        </w:tc>
        <w:tc>
          <w:tcPr>
            <w:tcW w:w="2655" w:type="dxa"/>
          </w:tcPr>
          <w:p w:rsidR="00047035" w:rsidRPr="00FF103B" w:rsidRDefault="00047035" w:rsidP="00142DE8">
            <w:pPr>
              <w:pStyle w:val="a5"/>
              <w:rPr>
                <w:sz w:val="20"/>
                <w:szCs w:val="20"/>
              </w:rPr>
            </w:pPr>
            <w:r w:rsidRPr="00FF103B">
              <w:rPr>
                <w:sz w:val="20"/>
                <w:szCs w:val="20"/>
              </w:rPr>
              <w:t>Буквы И и – ы</w:t>
            </w:r>
          </w:p>
        </w:tc>
        <w:tc>
          <w:tcPr>
            <w:tcW w:w="1221" w:type="dxa"/>
          </w:tcPr>
          <w:p w:rsidR="00047035" w:rsidRPr="00FF103B" w:rsidRDefault="00047035" w:rsidP="00142DE8">
            <w:pPr>
              <w:pStyle w:val="a5"/>
              <w:rPr>
                <w:sz w:val="20"/>
                <w:szCs w:val="20"/>
              </w:rPr>
            </w:pPr>
            <w:r w:rsidRPr="00FF103B">
              <w:rPr>
                <w:sz w:val="20"/>
                <w:szCs w:val="20"/>
              </w:rPr>
              <w:t>62-63</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A74AA9"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14.10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26</w:t>
            </w:r>
          </w:p>
        </w:tc>
        <w:tc>
          <w:tcPr>
            <w:tcW w:w="2655" w:type="dxa"/>
          </w:tcPr>
          <w:p w:rsidR="00047035" w:rsidRPr="00FF103B" w:rsidRDefault="00047035" w:rsidP="00142DE8">
            <w:pPr>
              <w:pStyle w:val="a5"/>
              <w:rPr>
                <w:sz w:val="20"/>
                <w:szCs w:val="20"/>
              </w:rPr>
            </w:pPr>
            <w:r w:rsidRPr="00FF103B">
              <w:rPr>
                <w:sz w:val="20"/>
                <w:szCs w:val="20"/>
              </w:rPr>
              <w:t>Буквы У у – Э э</w:t>
            </w:r>
          </w:p>
        </w:tc>
        <w:tc>
          <w:tcPr>
            <w:tcW w:w="1221" w:type="dxa"/>
          </w:tcPr>
          <w:p w:rsidR="00047035" w:rsidRPr="00FF103B" w:rsidRDefault="00047035" w:rsidP="00142DE8">
            <w:pPr>
              <w:pStyle w:val="a5"/>
              <w:rPr>
                <w:sz w:val="20"/>
                <w:szCs w:val="20"/>
              </w:rPr>
            </w:pPr>
            <w:r w:rsidRPr="00FF103B">
              <w:rPr>
                <w:sz w:val="20"/>
                <w:szCs w:val="20"/>
              </w:rPr>
              <w:t>64-65</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A74AA9"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15.10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27</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66-67</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A74AA9"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6492" w:type="dxa"/>
            <w:gridSpan w:val="5"/>
          </w:tcPr>
          <w:p w:rsidR="00047035" w:rsidRPr="00FF103B" w:rsidRDefault="00047035" w:rsidP="00142DE8">
            <w:pPr>
              <w:pStyle w:val="a5"/>
              <w:rPr>
                <w:b/>
                <w:sz w:val="20"/>
                <w:szCs w:val="20"/>
              </w:rPr>
            </w:pPr>
            <w:r w:rsidRPr="00FF103B">
              <w:rPr>
                <w:b/>
                <w:sz w:val="20"/>
                <w:szCs w:val="20"/>
              </w:rPr>
              <w:t>Буквы непарных звонких (сонорных) согласных Л л, М м,Н н, Р р</w:t>
            </w:r>
          </w:p>
        </w:tc>
        <w:tc>
          <w:tcPr>
            <w:tcW w:w="5949" w:type="dxa"/>
            <w:gridSpan w:val="2"/>
          </w:tcPr>
          <w:p w:rsidR="00047035" w:rsidRPr="00FF103B" w:rsidRDefault="00047035" w:rsidP="00142DE8">
            <w:pPr>
              <w:pStyle w:val="a5"/>
              <w:rPr>
                <w:sz w:val="20"/>
                <w:szCs w:val="20"/>
              </w:rPr>
            </w:pPr>
          </w:p>
        </w:tc>
        <w:tc>
          <w:tcPr>
            <w:tcW w:w="1337" w:type="dxa"/>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19.10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28</w:t>
            </w:r>
          </w:p>
        </w:tc>
        <w:tc>
          <w:tcPr>
            <w:tcW w:w="2655" w:type="dxa"/>
          </w:tcPr>
          <w:p w:rsidR="00047035" w:rsidRPr="00FF103B" w:rsidRDefault="00047035" w:rsidP="00142DE8">
            <w:pPr>
              <w:pStyle w:val="a5"/>
              <w:rPr>
                <w:sz w:val="20"/>
                <w:szCs w:val="20"/>
              </w:rPr>
            </w:pPr>
            <w:r w:rsidRPr="00FF103B">
              <w:rPr>
                <w:sz w:val="20"/>
                <w:szCs w:val="20"/>
              </w:rPr>
              <w:t>Буквы Л л – М м</w:t>
            </w:r>
          </w:p>
        </w:tc>
        <w:tc>
          <w:tcPr>
            <w:tcW w:w="1221" w:type="dxa"/>
          </w:tcPr>
          <w:p w:rsidR="00047035" w:rsidRPr="00FF103B" w:rsidRDefault="00047035" w:rsidP="00142DE8">
            <w:pPr>
              <w:pStyle w:val="a5"/>
              <w:rPr>
                <w:sz w:val="20"/>
                <w:szCs w:val="20"/>
              </w:rPr>
            </w:pPr>
            <w:r w:rsidRPr="00FF103B">
              <w:rPr>
                <w:sz w:val="20"/>
                <w:szCs w:val="20"/>
              </w:rPr>
              <w:t>70–71</w:t>
            </w:r>
          </w:p>
        </w:tc>
        <w:tc>
          <w:tcPr>
            <w:tcW w:w="5949" w:type="dxa"/>
            <w:gridSpan w:val="2"/>
            <w:vMerge w:val="restart"/>
          </w:tcPr>
          <w:p w:rsidR="00047035" w:rsidRPr="00FF103B" w:rsidRDefault="00047035" w:rsidP="00142DE8">
            <w:pPr>
              <w:pStyle w:val="a5"/>
              <w:rPr>
                <w:sz w:val="20"/>
                <w:szCs w:val="20"/>
              </w:rPr>
            </w:pPr>
            <w:r w:rsidRPr="00FF103B">
              <w:rPr>
                <w:sz w:val="20"/>
                <w:szCs w:val="20"/>
              </w:rPr>
              <w:t>Слышать звуки слова и выделять их в указанной</w:t>
            </w:r>
          </w:p>
          <w:p w:rsidR="00047035" w:rsidRPr="00FF103B" w:rsidRDefault="00047035" w:rsidP="00142DE8">
            <w:pPr>
              <w:pStyle w:val="a5"/>
              <w:rPr>
                <w:sz w:val="20"/>
                <w:szCs w:val="20"/>
              </w:rPr>
            </w:pPr>
            <w:r w:rsidRPr="00FF103B">
              <w:rPr>
                <w:sz w:val="20"/>
                <w:szCs w:val="20"/>
              </w:rPr>
              <w:t>позиции. Осознавать необходимость узнать буквы для обозначения этих звуков, запоминать облик и названия букв. Находить новую букву среди ранее изученных. Вычленять в словах твёрдые и мягкие согласные звуки, наблюдать за использованием букв, выводить правило чтения и читать, твёрдо или мягко, буквы согласных перед буквами гласных. Классифицировать буквы</w:t>
            </w:r>
            <w:r>
              <w:rPr>
                <w:sz w:val="20"/>
                <w:szCs w:val="20"/>
              </w:rPr>
              <w:t xml:space="preserve"> </w:t>
            </w:r>
            <w:r w:rsidRPr="00FF103B">
              <w:rPr>
                <w:sz w:val="20"/>
                <w:szCs w:val="20"/>
              </w:rPr>
              <w:t>в зависимости от обозначаемых ими звуков; читать, устанавливать связь между звучанием, написанием и значением слов; наблюдать за изменениями слов, составлять и читать слова. Сравнивать слова по значению; объяснять различие в значении слов, отличающихся одной буквой; сравнивать по значению слова-омонимы; соотносить</w:t>
            </w:r>
            <w:r>
              <w:rPr>
                <w:sz w:val="20"/>
                <w:szCs w:val="20"/>
              </w:rPr>
              <w:t xml:space="preserve"> </w:t>
            </w:r>
            <w:r w:rsidRPr="00FF103B">
              <w:rPr>
                <w:sz w:val="20"/>
                <w:szCs w:val="20"/>
              </w:rPr>
              <w:t>прочитанные слова с картинками, критически оценивать их соответствие, задавать вопросы о значении слов; находить предлагаемые слова в текстах; изменять слова. Осознавать правило чтения прямых слогов, действовать по этому правилу. Контролировать правильность и беглость чтения слогов и слов. Классифицировать изученные</w:t>
            </w:r>
            <w:r>
              <w:rPr>
                <w:sz w:val="20"/>
                <w:szCs w:val="20"/>
              </w:rPr>
              <w:t xml:space="preserve"> </w:t>
            </w:r>
            <w:r w:rsidRPr="00FF103B">
              <w:rPr>
                <w:sz w:val="20"/>
                <w:szCs w:val="20"/>
              </w:rPr>
              <w:t>буквы, осознавать необходимость дальнейшего изучения букв. Соотносить отдельные предложения с рисунками, моделями; находить в тексте</w:t>
            </w:r>
            <w:r>
              <w:rPr>
                <w:sz w:val="20"/>
                <w:szCs w:val="20"/>
              </w:rPr>
              <w:t xml:space="preserve"> </w:t>
            </w:r>
            <w:r w:rsidRPr="00FF103B">
              <w:rPr>
                <w:sz w:val="20"/>
                <w:szCs w:val="20"/>
              </w:rPr>
              <w:t>предложение к иллюстрации. Замечать различные знаки препинания в конце и внутри предложений, в соответствии с ними выразительно читать;</w:t>
            </w:r>
            <w:r>
              <w:rPr>
                <w:sz w:val="20"/>
                <w:szCs w:val="20"/>
              </w:rPr>
              <w:t xml:space="preserve"> </w:t>
            </w:r>
            <w:r w:rsidRPr="00FF103B">
              <w:rPr>
                <w:sz w:val="20"/>
                <w:szCs w:val="20"/>
              </w:rPr>
              <w:t>делать умозаключения, выводы о связи знаков</w:t>
            </w:r>
            <w:r>
              <w:rPr>
                <w:sz w:val="20"/>
                <w:szCs w:val="20"/>
              </w:rPr>
              <w:t xml:space="preserve"> </w:t>
            </w:r>
            <w:r w:rsidRPr="00FF103B">
              <w:rPr>
                <w:sz w:val="20"/>
                <w:szCs w:val="20"/>
              </w:rPr>
              <w:t>препинания, смысла и интонации.</w:t>
            </w:r>
          </w:p>
        </w:tc>
        <w:tc>
          <w:tcPr>
            <w:tcW w:w="1337" w:type="dxa"/>
            <w:vMerge w:val="restart"/>
          </w:tcPr>
          <w:p w:rsidR="00047035" w:rsidRPr="00A74AA9" w:rsidRDefault="00047035" w:rsidP="00142DE8">
            <w:pPr>
              <w:pStyle w:val="a5"/>
              <w:rPr>
                <w:sz w:val="20"/>
                <w:szCs w:val="20"/>
              </w:rPr>
            </w:pPr>
            <w:r w:rsidRPr="00A74AA9">
              <w:rPr>
                <w:color w:val="000000"/>
                <w:spacing w:val="8"/>
                <w:sz w:val="20"/>
              </w:rPr>
              <w:t>Схемы слов, чтение слогов, слов</w:t>
            </w: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20.10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29</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72-73</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21.10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30</w:t>
            </w:r>
          </w:p>
        </w:tc>
        <w:tc>
          <w:tcPr>
            <w:tcW w:w="2655" w:type="dxa"/>
          </w:tcPr>
          <w:p w:rsidR="00047035" w:rsidRPr="00FF103B" w:rsidRDefault="00047035" w:rsidP="00142DE8">
            <w:pPr>
              <w:pStyle w:val="a5"/>
              <w:rPr>
                <w:sz w:val="20"/>
                <w:szCs w:val="20"/>
              </w:rPr>
            </w:pPr>
            <w:r w:rsidRPr="00FF103B">
              <w:rPr>
                <w:sz w:val="20"/>
                <w:szCs w:val="20"/>
              </w:rPr>
              <w:t>Буквы Н н</w:t>
            </w:r>
          </w:p>
        </w:tc>
        <w:tc>
          <w:tcPr>
            <w:tcW w:w="1221" w:type="dxa"/>
          </w:tcPr>
          <w:p w:rsidR="00047035" w:rsidRPr="00FF103B" w:rsidRDefault="00047035" w:rsidP="00142DE8">
            <w:pPr>
              <w:pStyle w:val="a5"/>
              <w:rPr>
                <w:sz w:val="20"/>
                <w:szCs w:val="20"/>
              </w:rPr>
            </w:pPr>
            <w:r w:rsidRPr="00FF103B">
              <w:rPr>
                <w:sz w:val="20"/>
                <w:szCs w:val="20"/>
              </w:rPr>
              <w:t>74-75</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22.10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31</w:t>
            </w:r>
          </w:p>
        </w:tc>
        <w:tc>
          <w:tcPr>
            <w:tcW w:w="2655" w:type="dxa"/>
          </w:tcPr>
          <w:p w:rsidR="00047035" w:rsidRPr="00FF103B" w:rsidRDefault="00047035" w:rsidP="00142DE8">
            <w:pPr>
              <w:pStyle w:val="a5"/>
              <w:rPr>
                <w:sz w:val="20"/>
                <w:szCs w:val="20"/>
              </w:rPr>
            </w:pPr>
            <w:r w:rsidRPr="00FF103B">
              <w:rPr>
                <w:sz w:val="20"/>
                <w:szCs w:val="20"/>
              </w:rPr>
              <w:t>Буквы Р р</w:t>
            </w:r>
            <w:r w:rsidRPr="00FF103B">
              <w:rPr>
                <w:i/>
                <w:iCs/>
                <w:sz w:val="20"/>
                <w:szCs w:val="20"/>
              </w:rPr>
              <w:t>.</w:t>
            </w:r>
          </w:p>
        </w:tc>
        <w:tc>
          <w:tcPr>
            <w:tcW w:w="1221" w:type="dxa"/>
          </w:tcPr>
          <w:p w:rsidR="00047035" w:rsidRPr="00FF103B" w:rsidRDefault="00047035" w:rsidP="00142DE8">
            <w:pPr>
              <w:pStyle w:val="a5"/>
              <w:rPr>
                <w:sz w:val="20"/>
                <w:szCs w:val="20"/>
              </w:rPr>
            </w:pPr>
            <w:r w:rsidRPr="00FF103B">
              <w:rPr>
                <w:sz w:val="20"/>
                <w:szCs w:val="20"/>
              </w:rPr>
              <w:t>78-79</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26.10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32</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80-81</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6492" w:type="dxa"/>
            <w:gridSpan w:val="5"/>
          </w:tcPr>
          <w:p w:rsidR="00047035" w:rsidRPr="00FF103B" w:rsidRDefault="00047035" w:rsidP="00142DE8">
            <w:pPr>
              <w:pStyle w:val="a5"/>
              <w:rPr>
                <w:b/>
                <w:sz w:val="20"/>
                <w:szCs w:val="20"/>
              </w:rPr>
            </w:pPr>
            <w:r w:rsidRPr="00FF103B">
              <w:rPr>
                <w:b/>
                <w:sz w:val="20"/>
                <w:szCs w:val="20"/>
              </w:rPr>
              <w:t>Буквы парных по глухости-звонкости согласных звуков С с, К к, Т т, В в, П п, Ш ш</w:t>
            </w:r>
          </w:p>
        </w:tc>
        <w:tc>
          <w:tcPr>
            <w:tcW w:w="5949" w:type="dxa"/>
            <w:gridSpan w:val="2"/>
          </w:tcPr>
          <w:p w:rsidR="00047035" w:rsidRPr="00FF103B" w:rsidRDefault="00047035" w:rsidP="00142DE8">
            <w:pPr>
              <w:pStyle w:val="a5"/>
              <w:rPr>
                <w:sz w:val="20"/>
                <w:szCs w:val="20"/>
              </w:rPr>
            </w:pPr>
          </w:p>
        </w:tc>
        <w:tc>
          <w:tcPr>
            <w:tcW w:w="1337" w:type="dxa"/>
          </w:tcPr>
          <w:p w:rsidR="00047035" w:rsidRPr="00FF103B" w:rsidRDefault="00047035" w:rsidP="00142DE8">
            <w:pPr>
              <w:pStyle w:val="a5"/>
              <w:rPr>
                <w:sz w:val="20"/>
                <w:szCs w:val="20"/>
              </w:rPr>
            </w:pPr>
          </w:p>
        </w:tc>
        <w:tc>
          <w:tcPr>
            <w:tcW w:w="1008" w:type="dxa"/>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lastRenderedPageBreak/>
              <w:t>27.10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33</w:t>
            </w:r>
          </w:p>
        </w:tc>
        <w:tc>
          <w:tcPr>
            <w:tcW w:w="2655" w:type="dxa"/>
          </w:tcPr>
          <w:p w:rsidR="00047035" w:rsidRPr="00FF103B" w:rsidRDefault="00047035" w:rsidP="00142DE8">
            <w:pPr>
              <w:pStyle w:val="a5"/>
              <w:rPr>
                <w:sz w:val="20"/>
                <w:szCs w:val="20"/>
              </w:rPr>
            </w:pPr>
            <w:r w:rsidRPr="00FF103B">
              <w:rPr>
                <w:sz w:val="20"/>
                <w:szCs w:val="20"/>
              </w:rPr>
              <w:t>Буквы С с</w:t>
            </w:r>
          </w:p>
        </w:tc>
        <w:tc>
          <w:tcPr>
            <w:tcW w:w="1221" w:type="dxa"/>
          </w:tcPr>
          <w:p w:rsidR="00047035" w:rsidRPr="00FF103B" w:rsidRDefault="00047035" w:rsidP="00142DE8">
            <w:pPr>
              <w:pStyle w:val="a5"/>
              <w:rPr>
                <w:sz w:val="20"/>
                <w:szCs w:val="20"/>
              </w:rPr>
            </w:pPr>
            <w:r w:rsidRPr="00FF103B">
              <w:rPr>
                <w:sz w:val="20"/>
                <w:szCs w:val="20"/>
              </w:rPr>
              <w:t>84-85</w:t>
            </w:r>
          </w:p>
        </w:tc>
        <w:tc>
          <w:tcPr>
            <w:tcW w:w="5949" w:type="dxa"/>
            <w:gridSpan w:val="2"/>
            <w:vMerge w:val="restart"/>
          </w:tcPr>
          <w:p w:rsidR="00047035" w:rsidRPr="00FF103B" w:rsidRDefault="00047035" w:rsidP="00142DE8">
            <w:pPr>
              <w:pStyle w:val="a5"/>
              <w:rPr>
                <w:sz w:val="20"/>
                <w:szCs w:val="20"/>
              </w:rPr>
            </w:pPr>
            <w:r w:rsidRPr="00FF103B">
              <w:rPr>
                <w:sz w:val="20"/>
                <w:szCs w:val="20"/>
              </w:rPr>
              <w:t>Анализировать звуковой состав слов, выделять</w:t>
            </w:r>
            <w:r>
              <w:rPr>
                <w:sz w:val="20"/>
                <w:szCs w:val="20"/>
              </w:rPr>
              <w:t xml:space="preserve"> </w:t>
            </w:r>
            <w:r w:rsidRPr="00FF103B">
              <w:rPr>
                <w:sz w:val="20"/>
                <w:szCs w:val="20"/>
              </w:rPr>
              <w:t>отдельные звуки и пытаться обозначать их буквами, осознавать наличие неизвестных букв. Слушать и воспроизводить названия букв, запоминать их облик, сравнивать с другими буквами.Читать слоги и слова с изученными буквами, действовать по правилу чтения. Наблюдать и делать выводы о наличии пар звуков по твёрдости-мягкости. Выводить правило написания ударного сочетания «ши». Обозначать гласные и согласные звуки в сильных позициях изученными буквами. Рассказывать правила чтения и письма по</w:t>
            </w:r>
            <w:r>
              <w:rPr>
                <w:sz w:val="20"/>
                <w:szCs w:val="20"/>
              </w:rPr>
              <w:t xml:space="preserve"> </w:t>
            </w:r>
            <w:r w:rsidRPr="00FF103B">
              <w:rPr>
                <w:sz w:val="20"/>
                <w:szCs w:val="20"/>
              </w:rPr>
              <w:t>модели. Составлять и читать слова, преобразовывать их, сравнивать по значению. Контролировать правильность и беглость чтения слов. Понимать и выполнять задания, представленные условными обозначениями. Сравнивать по значению многозначные слова, наблюдать за их употреблением. Самостоятельно готовиться к чтению трудных слов, выделяя в них слоги; понимать различные способы помощи в чтении слов и пользоваться ими. Отвечать на вопросы по фактическом</w:t>
            </w:r>
            <w:r>
              <w:rPr>
                <w:sz w:val="20"/>
                <w:szCs w:val="20"/>
              </w:rPr>
              <w:t xml:space="preserve">у содержанию текста. Осознавать </w:t>
            </w:r>
            <w:r w:rsidRPr="00FF103B">
              <w:rPr>
                <w:sz w:val="20"/>
                <w:szCs w:val="20"/>
              </w:rPr>
              <w:t>необходимую последовательность предложений, выявлять её нарушения. Озаглавливать текст по его теме, выбирать более точный заголовок. Замечать различные знаки препинания в предложении, соотносить их со смыслом и интонацией. Разыгрывать диалоги, читать по ролям отдельные реплики; контролировать процесс чтения,</w:t>
            </w:r>
          </w:p>
          <w:p w:rsidR="00047035" w:rsidRPr="00FF103B" w:rsidRDefault="00047035" w:rsidP="00142DE8">
            <w:pPr>
              <w:pStyle w:val="a5"/>
              <w:rPr>
                <w:sz w:val="20"/>
                <w:szCs w:val="20"/>
              </w:rPr>
            </w:pPr>
            <w:r w:rsidRPr="00FF103B">
              <w:rPr>
                <w:sz w:val="20"/>
                <w:szCs w:val="20"/>
              </w:rPr>
              <w:t>оценивать его выразительность. Участвовать в</w:t>
            </w:r>
          </w:p>
          <w:p w:rsidR="00047035" w:rsidRPr="00FF103B" w:rsidRDefault="00047035" w:rsidP="00142DE8">
            <w:pPr>
              <w:pStyle w:val="a5"/>
              <w:rPr>
                <w:sz w:val="20"/>
                <w:szCs w:val="20"/>
              </w:rPr>
            </w:pPr>
            <w:r w:rsidRPr="00FF103B">
              <w:rPr>
                <w:sz w:val="20"/>
                <w:szCs w:val="20"/>
              </w:rPr>
              <w:t>обсуждении прочитанного; соблюдать правила</w:t>
            </w:r>
          </w:p>
          <w:p w:rsidR="00047035" w:rsidRPr="00FF103B" w:rsidRDefault="00047035" w:rsidP="00142DE8">
            <w:pPr>
              <w:pStyle w:val="a5"/>
              <w:rPr>
                <w:sz w:val="20"/>
                <w:szCs w:val="20"/>
              </w:rPr>
            </w:pPr>
            <w:r w:rsidRPr="00FF103B">
              <w:rPr>
                <w:sz w:val="20"/>
                <w:szCs w:val="20"/>
              </w:rPr>
              <w:t>речевого поведения; оценивать соблюдение этих</w:t>
            </w:r>
          </w:p>
          <w:p w:rsidR="00047035" w:rsidRPr="00FF103B" w:rsidRDefault="00047035" w:rsidP="00142DE8">
            <w:pPr>
              <w:pStyle w:val="a5"/>
              <w:rPr>
                <w:sz w:val="20"/>
                <w:szCs w:val="20"/>
              </w:rPr>
            </w:pPr>
            <w:r w:rsidRPr="00FF103B">
              <w:rPr>
                <w:sz w:val="20"/>
                <w:szCs w:val="20"/>
              </w:rPr>
              <w:t>правил всеми участниками.</w:t>
            </w:r>
          </w:p>
        </w:tc>
        <w:tc>
          <w:tcPr>
            <w:tcW w:w="1337" w:type="dxa"/>
            <w:vMerge w:val="restart"/>
          </w:tcPr>
          <w:p w:rsidR="00047035" w:rsidRPr="00A74AA9" w:rsidRDefault="00047035" w:rsidP="00142DE8">
            <w:pPr>
              <w:pStyle w:val="a5"/>
              <w:rPr>
                <w:sz w:val="20"/>
                <w:szCs w:val="20"/>
              </w:rPr>
            </w:pPr>
            <w:r w:rsidRPr="00A74AA9">
              <w:rPr>
                <w:color w:val="000000"/>
                <w:spacing w:val="8"/>
                <w:sz w:val="20"/>
              </w:rPr>
              <w:t>Схемы слов, чтение слогов, слов</w:t>
            </w:r>
          </w:p>
        </w:tc>
        <w:tc>
          <w:tcPr>
            <w:tcW w:w="1008" w:type="dxa"/>
            <w:vMerge w:val="restart"/>
            <w:textDirection w:val="btLr"/>
          </w:tcPr>
          <w:p w:rsidR="00047035" w:rsidRPr="00FF103B"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r w:rsidRPr="004434A3">
              <w:t>»</w:t>
            </w:r>
          </w:p>
        </w:tc>
      </w:tr>
      <w:tr w:rsidR="00047035" w:rsidRPr="00FF103B" w:rsidTr="00142DE8">
        <w:tc>
          <w:tcPr>
            <w:tcW w:w="864" w:type="dxa"/>
          </w:tcPr>
          <w:p w:rsidR="00047035" w:rsidRPr="00FF103B" w:rsidRDefault="00047035" w:rsidP="00142DE8">
            <w:pPr>
              <w:rPr>
                <w:sz w:val="20"/>
                <w:szCs w:val="20"/>
              </w:rPr>
            </w:pPr>
            <w:r w:rsidRPr="00FF103B">
              <w:rPr>
                <w:sz w:val="20"/>
                <w:szCs w:val="20"/>
              </w:rPr>
              <w:t>28.10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34</w:t>
            </w:r>
          </w:p>
        </w:tc>
        <w:tc>
          <w:tcPr>
            <w:tcW w:w="2655" w:type="dxa"/>
          </w:tcPr>
          <w:p w:rsidR="00047035" w:rsidRPr="00FF103B" w:rsidRDefault="00047035" w:rsidP="00142DE8">
            <w:pPr>
              <w:pStyle w:val="a5"/>
              <w:rPr>
                <w:sz w:val="20"/>
                <w:szCs w:val="20"/>
              </w:rPr>
            </w:pPr>
            <w:r w:rsidRPr="00FF103B">
              <w:rPr>
                <w:sz w:val="20"/>
                <w:szCs w:val="20"/>
              </w:rPr>
              <w:t>Буквы К к</w:t>
            </w:r>
          </w:p>
        </w:tc>
        <w:tc>
          <w:tcPr>
            <w:tcW w:w="1221" w:type="dxa"/>
          </w:tcPr>
          <w:p w:rsidR="00047035" w:rsidRPr="00FF103B" w:rsidRDefault="00047035" w:rsidP="00142DE8">
            <w:pPr>
              <w:pStyle w:val="a5"/>
              <w:rPr>
                <w:sz w:val="20"/>
                <w:szCs w:val="20"/>
              </w:rPr>
            </w:pPr>
            <w:r w:rsidRPr="00FF103B">
              <w:rPr>
                <w:sz w:val="20"/>
                <w:szCs w:val="20"/>
              </w:rPr>
              <w:t>86-87</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29.10</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35</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88-89</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09.11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36</w:t>
            </w:r>
          </w:p>
        </w:tc>
        <w:tc>
          <w:tcPr>
            <w:tcW w:w="2655" w:type="dxa"/>
          </w:tcPr>
          <w:p w:rsidR="00047035" w:rsidRPr="00FF103B" w:rsidRDefault="00047035" w:rsidP="00142DE8">
            <w:pPr>
              <w:pStyle w:val="a5"/>
              <w:rPr>
                <w:sz w:val="20"/>
                <w:szCs w:val="20"/>
              </w:rPr>
            </w:pPr>
            <w:r w:rsidRPr="00FF103B">
              <w:rPr>
                <w:sz w:val="20"/>
                <w:szCs w:val="20"/>
              </w:rPr>
              <w:t>Буквы Т т</w:t>
            </w:r>
          </w:p>
        </w:tc>
        <w:tc>
          <w:tcPr>
            <w:tcW w:w="1221" w:type="dxa"/>
          </w:tcPr>
          <w:p w:rsidR="00047035" w:rsidRPr="00FF103B" w:rsidRDefault="00047035" w:rsidP="00142DE8">
            <w:pPr>
              <w:pStyle w:val="a5"/>
              <w:rPr>
                <w:sz w:val="20"/>
                <w:szCs w:val="20"/>
              </w:rPr>
            </w:pPr>
            <w:r w:rsidRPr="00FF103B">
              <w:rPr>
                <w:sz w:val="20"/>
                <w:szCs w:val="20"/>
              </w:rPr>
              <w:t>90-91</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10.11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37</w:t>
            </w:r>
          </w:p>
        </w:tc>
        <w:tc>
          <w:tcPr>
            <w:tcW w:w="2655" w:type="dxa"/>
          </w:tcPr>
          <w:p w:rsidR="00047035" w:rsidRPr="00FF103B" w:rsidRDefault="00047035" w:rsidP="00142DE8">
            <w:pPr>
              <w:pStyle w:val="a5"/>
              <w:rPr>
                <w:sz w:val="20"/>
                <w:szCs w:val="20"/>
              </w:rPr>
            </w:pPr>
            <w:r w:rsidRPr="00FF103B">
              <w:rPr>
                <w:sz w:val="20"/>
                <w:szCs w:val="20"/>
              </w:rPr>
              <w:t>Буквы В в</w:t>
            </w:r>
          </w:p>
        </w:tc>
        <w:tc>
          <w:tcPr>
            <w:tcW w:w="1221" w:type="dxa"/>
          </w:tcPr>
          <w:p w:rsidR="00047035" w:rsidRPr="00FF103B" w:rsidRDefault="00047035" w:rsidP="00142DE8">
            <w:pPr>
              <w:pStyle w:val="a5"/>
              <w:rPr>
                <w:sz w:val="20"/>
                <w:szCs w:val="20"/>
              </w:rPr>
            </w:pPr>
            <w:r w:rsidRPr="00FF103B">
              <w:rPr>
                <w:sz w:val="20"/>
                <w:szCs w:val="20"/>
              </w:rPr>
              <w:t>92-93</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12.11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38</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94-95</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16.11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39</w:t>
            </w:r>
          </w:p>
        </w:tc>
        <w:tc>
          <w:tcPr>
            <w:tcW w:w="2655" w:type="dxa"/>
          </w:tcPr>
          <w:p w:rsidR="00047035" w:rsidRPr="00FF103B" w:rsidRDefault="00047035" w:rsidP="00142DE8">
            <w:pPr>
              <w:pStyle w:val="a5"/>
              <w:rPr>
                <w:sz w:val="20"/>
                <w:szCs w:val="20"/>
              </w:rPr>
            </w:pPr>
            <w:r w:rsidRPr="00FF103B">
              <w:rPr>
                <w:sz w:val="20"/>
                <w:szCs w:val="20"/>
              </w:rPr>
              <w:t>Буквы П п</w:t>
            </w:r>
          </w:p>
        </w:tc>
        <w:tc>
          <w:tcPr>
            <w:tcW w:w="1221" w:type="dxa"/>
          </w:tcPr>
          <w:p w:rsidR="00047035" w:rsidRPr="00FF103B" w:rsidRDefault="00047035" w:rsidP="00142DE8">
            <w:pPr>
              <w:pStyle w:val="a5"/>
              <w:rPr>
                <w:sz w:val="20"/>
                <w:szCs w:val="20"/>
              </w:rPr>
            </w:pPr>
            <w:r w:rsidRPr="00FF103B">
              <w:rPr>
                <w:sz w:val="20"/>
                <w:szCs w:val="20"/>
              </w:rPr>
              <w:t>98-99</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17.11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40</w:t>
            </w:r>
          </w:p>
        </w:tc>
        <w:tc>
          <w:tcPr>
            <w:tcW w:w="2655" w:type="dxa"/>
          </w:tcPr>
          <w:p w:rsidR="00047035" w:rsidRPr="00FF103B" w:rsidRDefault="00047035" w:rsidP="00142DE8">
            <w:pPr>
              <w:pStyle w:val="a5"/>
              <w:rPr>
                <w:sz w:val="20"/>
                <w:szCs w:val="20"/>
              </w:rPr>
            </w:pPr>
            <w:r w:rsidRPr="00FF103B">
              <w:rPr>
                <w:sz w:val="20"/>
                <w:szCs w:val="20"/>
              </w:rPr>
              <w:t>Буквы Ш ш. Правописание</w:t>
            </w:r>
          </w:p>
          <w:p w:rsidR="00047035" w:rsidRPr="00FF103B" w:rsidRDefault="00047035" w:rsidP="00142DE8">
            <w:pPr>
              <w:pStyle w:val="a5"/>
              <w:rPr>
                <w:sz w:val="20"/>
                <w:szCs w:val="20"/>
              </w:rPr>
            </w:pPr>
            <w:r w:rsidRPr="00FF103B">
              <w:rPr>
                <w:sz w:val="20"/>
                <w:szCs w:val="20"/>
              </w:rPr>
              <w:t>сочетания «ши»</w:t>
            </w:r>
          </w:p>
        </w:tc>
        <w:tc>
          <w:tcPr>
            <w:tcW w:w="1221" w:type="dxa"/>
          </w:tcPr>
          <w:p w:rsidR="00047035" w:rsidRPr="00FF103B" w:rsidRDefault="00047035" w:rsidP="00142DE8">
            <w:pPr>
              <w:pStyle w:val="a5"/>
              <w:rPr>
                <w:sz w:val="20"/>
                <w:szCs w:val="20"/>
              </w:rPr>
            </w:pPr>
            <w:r w:rsidRPr="00FF103B">
              <w:rPr>
                <w:sz w:val="20"/>
                <w:szCs w:val="20"/>
              </w:rPr>
              <w:t>100-101</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18.11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41</w:t>
            </w:r>
          </w:p>
        </w:tc>
        <w:tc>
          <w:tcPr>
            <w:tcW w:w="2655" w:type="dxa"/>
          </w:tcPr>
          <w:p w:rsidR="00047035" w:rsidRPr="00FF103B" w:rsidRDefault="00047035" w:rsidP="00142DE8">
            <w:pPr>
              <w:pStyle w:val="a5"/>
              <w:rPr>
                <w:sz w:val="20"/>
                <w:szCs w:val="20"/>
              </w:rPr>
            </w:pPr>
            <w:r w:rsidRPr="00FF103B">
              <w:rPr>
                <w:sz w:val="20"/>
                <w:szCs w:val="20"/>
              </w:rPr>
              <w:t>Закрепление</w:t>
            </w:r>
          </w:p>
        </w:tc>
        <w:tc>
          <w:tcPr>
            <w:tcW w:w="1221" w:type="dxa"/>
          </w:tcPr>
          <w:p w:rsidR="00047035" w:rsidRPr="00FF103B" w:rsidRDefault="00047035" w:rsidP="00142DE8">
            <w:pPr>
              <w:pStyle w:val="a5"/>
              <w:rPr>
                <w:sz w:val="20"/>
                <w:szCs w:val="20"/>
              </w:rPr>
            </w:pPr>
            <w:r w:rsidRPr="00FF103B">
              <w:rPr>
                <w:sz w:val="20"/>
                <w:szCs w:val="20"/>
              </w:rPr>
              <w:t>102-103</w:t>
            </w: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p>
        </w:tc>
        <w:tc>
          <w:tcPr>
            <w:tcW w:w="2655" w:type="dxa"/>
          </w:tcPr>
          <w:p w:rsidR="00047035" w:rsidRPr="00FF103B" w:rsidRDefault="00047035" w:rsidP="00142DE8">
            <w:pPr>
              <w:pStyle w:val="a5"/>
              <w:rPr>
                <w:sz w:val="20"/>
                <w:szCs w:val="20"/>
              </w:rPr>
            </w:pPr>
          </w:p>
        </w:tc>
        <w:tc>
          <w:tcPr>
            <w:tcW w:w="1221" w:type="dxa"/>
          </w:tcPr>
          <w:p w:rsidR="00047035" w:rsidRPr="00FF103B" w:rsidRDefault="00047035" w:rsidP="00142DE8">
            <w:pPr>
              <w:pStyle w:val="a5"/>
              <w:rPr>
                <w:sz w:val="20"/>
                <w:szCs w:val="20"/>
              </w:rPr>
            </w:pPr>
          </w:p>
        </w:tc>
        <w:tc>
          <w:tcPr>
            <w:tcW w:w="5949" w:type="dxa"/>
            <w:gridSpan w:val="2"/>
            <w:vMerge/>
          </w:tcPr>
          <w:p w:rsidR="00047035" w:rsidRPr="00FF103B" w:rsidRDefault="00047035" w:rsidP="00142DE8">
            <w:pPr>
              <w:pStyle w:val="a5"/>
              <w:rPr>
                <w:sz w:val="20"/>
                <w:szCs w:val="20"/>
              </w:rPr>
            </w:pPr>
          </w:p>
        </w:tc>
        <w:tc>
          <w:tcPr>
            <w:tcW w:w="1337" w:type="dxa"/>
            <w:vMerge/>
          </w:tcPr>
          <w:p w:rsidR="00047035" w:rsidRPr="00FF103B" w:rsidRDefault="00047035" w:rsidP="00142DE8">
            <w:pPr>
              <w:pStyle w:val="a5"/>
              <w:rPr>
                <w:sz w:val="20"/>
                <w:szCs w:val="20"/>
              </w:rPr>
            </w:pPr>
          </w:p>
        </w:tc>
        <w:tc>
          <w:tcPr>
            <w:tcW w:w="1008" w:type="dxa"/>
            <w:vMerge/>
          </w:tcPr>
          <w:p w:rsidR="00047035" w:rsidRPr="00FF103B" w:rsidRDefault="00047035" w:rsidP="00142DE8">
            <w:pPr>
              <w:pStyle w:val="a5"/>
              <w:rPr>
                <w:sz w:val="20"/>
                <w:szCs w:val="20"/>
              </w:rPr>
            </w:pPr>
          </w:p>
        </w:tc>
      </w:tr>
      <w:tr w:rsidR="00047035" w:rsidRPr="00FF103B" w:rsidTr="00142DE8">
        <w:tc>
          <w:tcPr>
            <w:tcW w:w="6492" w:type="dxa"/>
            <w:gridSpan w:val="5"/>
          </w:tcPr>
          <w:p w:rsidR="00047035" w:rsidRPr="00FF103B" w:rsidRDefault="00047035" w:rsidP="00142DE8">
            <w:pPr>
              <w:pStyle w:val="a5"/>
              <w:rPr>
                <w:b/>
                <w:sz w:val="20"/>
                <w:szCs w:val="20"/>
              </w:rPr>
            </w:pPr>
            <w:r w:rsidRPr="00FF103B">
              <w:rPr>
                <w:b/>
                <w:sz w:val="20"/>
                <w:szCs w:val="20"/>
              </w:rPr>
              <w:t>Буквы, обозначающие мягкость согласных: и, я, е, ю, ь.</w:t>
            </w:r>
          </w:p>
        </w:tc>
        <w:tc>
          <w:tcPr>
            <w:tcW w:w="5949" w:type="dxa"/>
            <w:gridSpan w:val="2"/>
            <w:vMerge w:val="restart"/>
          </w:tcPr>
          <w:p w:rsidR="00047035" w:rsidRPr="00FF103B" w:rsidRDefault="00047035" w:rsidP="00142DE8">
            <w:pPr>
              <w:pStyle w:val="a5"/>
              <w:rPr>
                <w:sz w:val="20"/>
                <w:szCs w:val="20"/>
              </w:rPr>
            </w:pPr>
            <w:r w:rsidRPr="00FF103B">
              <w:rPr>
                <w:sz w:val="20"/>
                <w:szCs w:val="20"/>
              </w:rPr>
              <w:t>Слушать стихотворные описания букв, различать</w:t>
            </w:r>
          </w:p>
          <w:p w:rsidR="00047035" w:rsidRPr="00FF103B" w:rsidRDefault="00047035" w:rsidP="00142DE8">
            <w:pPr>
              <w:pStyle w:val="a5"/>
              <w:rPr>
                <w:sz w:val="20"/>
                <w:szCs w:val="20"/>
              </w:rPr>
            </w:pPr>
            <w:r w:rsidRPr="00FF103B">
              <w:rPr>
                <w:sz w:val="20"/>
                <w:szCs w:val="20"/>
              </w:rPr>
              <w:t>буквы, изученные и неизученные. Объяснять назначение заглавной буквы «И» и отсутствие заглавной «ы». Сравнивать использование букв «ы» – «и»</w:t>
            </w:r>
            <w:r>
              <w:rPr>
                <w:sz w:val="20"/>
                <w:szCs w:val="20"/>
              </w:rPr>
              <w:t xml:space="preserve"> </w:t>
            </w:r>
            <w:r w:rsidRPr="00FF103B">
              <w:rPr>
                <w:sz w:val="20"/>
                <w:szCs w:val="20"/>
              </w:rPr>
              <w:t>после букв согласных звуков; с опорой на модель</w:t>
            </w:r>
            <w:r>
              <w:rPr>
                <w:sz w:val="20"/>
                <w:szCs w:val="20"/>
              </w:rPr>
              <w:t xml:space="preserve"> </w:t>
            </w:r>
            <w:r w:rsidRPr="00FF103B">
              <w:rPr>
                <w:sz w:val="20"/>
                <w:szCs w:val="20"/>
              </w:rPr>
              <w:t>формулировать правило чтения прямых слогов,</w:t>
            </w:r>
            <w:r>
              <w:rPr>
                <w:sz w:val="20"/>
                <w:szCs w:val="20"/>
              </w:rPr>
              <w:t xml:space="preserve"> </w:t>
            </w:r>
            <w:r w:rsidRPr="00FF103B">
              <w:rPr>
                <w:sz w:val="20"/>
                <w:szCs w:val="20"/>
              </w:rPr>
              <w:t>действовать в соответствии с ним при чтении.</w:t>
            </w:r>
          </w:p>
          <w:p w:rsidR="00047035" w:rsidRPr="00FF103B" w:rsidRDefault="00047035" w:rsidP="00142DE8">
            <w:pPr>
              <w:pStyle w:val="a5"/>
              <w:rPr>
                <w:sz w:val="20"/>
                <w:szCs w:val="20"/>
              </w:rPr>
            </w:pPr>
            <w:r w:rsidRPr="00FF103B">
              <w:rPr>
                <w:sz w:val="20"/>
                <w:szCs w:val="20"/>
              </w:rPr>
              <w:t>Анализировать звуковой состав слов, выделять</w:t>
            </w:r>
          </w:p>
          <w:p w:rsidR="00047035" w:rsidRPr="00FF103B" w:rsidRDefault="00047035" w:rsidP="00142DE8">
            <w:pPr>
              <w:pStyle w:val="a5"/>
              <w:rPr>
                <w:sz w:val="20"/>
                <w:szCs w:val="20"/>
              </w:rPr>
            </w:pPr>
            <w:r w:rsidRPr="00FF103B">
              <w:rPr>
                <w:sz w:val="20"/>
                <w:szCs w:val="20"/>
              </w:rPr>
              <w:t>гласные звуки, характеризовать предыдущий согласный. Выбирать букв</w:t>
            </w:r>
            <w:r>
              <w:rPr>
                <w:sz w:val="20"/>
                <w:szCs w:val="20"/>
              </w:rPr>
              <w:t xml:space="preserve">у для каждого звука, осознавать </w:t>
            </w:r>
            <w:r w:rsidRPr="00FF103B">
              <w:rPr>
                <w:sz w:val="20"/>
                <w:szCs w:val="20"/>
              </w:rPr>
              <w:t>необходимость узнать ещё одну букву.</w:t>
            </w:r>
          </w:p>
          <w:p w:rsidR="00047035" w:rsidRPr="00FF103B" w:rsidRDefault="00047035" w:rsidP="00142DE8">
            <w:pPr>
              <w:pStyle w:val="a5"/>
              <w:rPr>
                <w:sz w:val="20"/>
                <w:szCs w:val="20"/>
              </w:rPr>
            </w:pPr>
            <w:r w:rsidRPr="00FF103B">
              <w:rPr>
                <w:sz w:val="20"/>
                <w:szCs w:val="20"/>
              </w:rPr>
              <w:t>Выявлять в каждой предъявленной паре букв новую, воспринимать информацию о её работе. Дополнять модель правила чтения, объяснять в ней</w:t>
            </w:r>
            <w:r>
              <w:rPr>
                <w:sz w:val="20"/>
                <w:szCs w:val="20"/>
              </w:rPr>
              <w:t xml:space="preserve"> </w:t>
            </w:r>
            <w:r w:rsidRPr="00FF103B">
              <w:rPr>
                <w:sz w:val="20"/>
                <w:szCs w:val="20"/>
              </w:rPr>
              <w:t>место новой буквы; воспроизводить информацию по модели. Выполнять правило чтения. Изменять слова, наблюдать за сохранением мягкости согласного звука на конце слова, осознавать проблему способа обозначения его мягкости.Воспринимать сведения об основном назначении буквы «ь». Понимать и объяснять графическую информацию об особенностях этой буквы, передавать её словесно. Выявлять сходство и различие букв «ь» и «е, ё, ю, я, и». Обобщать и воспроизводить по модели сведения об изученных буквах. Сравнивать по звучанию и обозначению звуков буквами слова в парах, столбиках. Понимать читаемые слова, предложения, соотносить их с рисунками, находить несоответствия. Конструировать предложения, договаривая слова.</w:t>
            </w:r>
            <w:r>
              <w:rPr>
                <w:sz w:val="20"/>
                <w:szCs w:val="20"/>
              </w:rPr>
              <w:t xml:space="preserve"> </w:t>
            </w:r>
            <w:r w:rsidRPr="00FF103B">
              <w:rPr>
                <w:sz w:val="20"/>
                <w:szCs w:val="20"/>
              </w:rPr>
              <w:t>С опорой на условные обозначения готовиться к</w:t>
            </w:r>
          </w:p>
          <w:p w:rsidR="00047035" w:rsidRPr="00FF103B" w:rsidRDefault="00047035" w:rsidP="00142DE8">
            <w:pPr>
              <w:pStyle w:val="a5"/>
              <w:rPr>
                <w:sz w:val="20"/>
                <w:szCs w:val="20"/>
              </w:rPr>
            </w:pPr>
            <w:r w:rsidRPr="00FF103B">
              <w:rPr>
                <w:sz w:val="20"/>
                <w:szCs w:val="20"/>
              </w:rPr>
              <w:t>чтению текста. По заголовкам предполагать содержание текста, проверять предположение при</w:t>
            </w:r>
            <w:r>
              <w:rPr>
                <w:sz w:val="20"/>
                <w:szCs w:val="20"/>
              </w:rPr>
              <w:t xml:space="preserve"> </w:t>
            </w:r>
            <w:r w:rsidRPr="00FF103B">
              <w:rPr>
                <w:sz w:val="20"/>
                <w:szCs w:val="20"/>
              </w:rPr>
              <w:t>чтении. Контролировать правильность и беглость</w:t>
            </w:r>
            <w:r>
              <w:rPr>
                <w:sz w:val="20"/>
                <w:szCs w:val="20"/>
              </w:rPr>
              <w:t xml:space="preserve"> </w:t>
            </w:r>
            <w:r w:rsidRPr="00FF103B">
              <w:rPr>
                <w:sz w:val="20"/>
                <w:szCs w:val="20"/>
              </w:rPr>
              <w:t>чтения. Сравнивать сло</w:t>
            </w:r>
            <w:r>
              <w:rPr>
                <w:sz w:val="20"/>
                <w:szCs w:val="20"/>
              </w:rPr>
              <w:t xml:space="preserve">ва по значению, различать слова </w:t>
            </w:r>
            <w:r w:rsidRPr="00FF103B">
              <w:rPr>
                <w:sz w:val="20"/>
                <w:szCs w:val="20"/>
              </w:rPr>
              <w:t>омонимы, многозначные слова; понимать значения, вносимые приставками, суффиксами, окончаниями (без терминов); значения фразеологических сочетаний. Читать и разыгрывать</w:t>
            </w:r>
            <w:r>
              <w:rPr>
                <w:sz w:val="20"/>
                <w:szCs w:val="20"/>
              </w:rPr>
              <w:t xml:space="preserve"> </w:t>
            </w:r>
            <w:r w:rsidRPr="00FF103B">
              <w:rPr>
                <w:sz w:val="20"/>
                <w:szCs w:val="20"/>
              </w:rPr>
              <w:t>диалоги. Создавать короткие монологические</w:t>
            </w:r>
          </w:p>
          <w:p w:rsidR="00047035" w:rsidRPr="00FF103B" w:rsidRDefault="00047035" w:rsidP="00142DE8">
            <w:pPr>
              <w:pStyle w:val="a5"/>
              <w:rPr>
                <w:sz w:val="20"/>
                <w:szCs w:val="20"/>
              </w:rPr>
            </w:pPr>
            <w:r w:rsidRPr="00FF103B">
              <w:rPr>
                <w:sz w:val="20"/>
                <w:szCs w:val="20"/>
              </w:rPr>
              <w:t>высказывания, участвовать в общении на уроке,выполнять правила речевого поведения.</w:t>
            </w:r>
          </w:p>
        </w:tc>
        <w:tc>
          <w:tcPr>
            <w:tcW w:w="1337" w:type="dxa"/>
            <w:vMerge w:val="restart"/>
          </w:tcPr>
          <w:p w:rsidR="00047035" w:rsidRPr="00FF103B" w:rsidRDefault="00047035" w:rsidP="00142DE8">
            <w:pPr>
              <w:pStyle w:val="a5"/>
              <w:rPr>
                <w:sz w:val="20"/>
                <w:szCs w:val="20"/>
              </w:rPr>
            </w:pPr>
            <w:r w:rsidRPr="004434A3">
              <w:rPr>
                <w:color w:val="000000"/>
                <w:spacing w:val="8"/>
              </w:rPr>
              <w:t xml:space="preserve">Письмо по </w:t>
            </w:r>
            <w:r w:rsidRPr="004B3CF1">
              <w:rPr>
                <w:color w:val="000000"/>
                <w:spacing w:val="8"/>
                <w:sz w:val="20"/>
              </w:rPr>
              <w:t>образцу Схемы слов, опасное место, чтение слогов, слов</w:t>
            </w:r>
          </w:p>
        </w:tc>
        <w:tc>
          <w:tcPr>
            <w:tcW w:w="1008" w:type="dxa"/>
            <w:vMerge/>
          </w:tcPr>
          <w:p w:rsidR="00047035" w:rsidRPr="00FF103B" w:rsidRDefault="00047035" w:rsidP="00142DE8">
            <w:pPr>
              <w:pStyle w:val="a5"/>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19.11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42</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ы – И и</w:t>
            </w:r>
          </w:p>
        </w:tc>
        <w:tc>
          <w:tcPr>
            <w:tcW w:w="1221" w:type="dxa"/>
          </w:tcPr>
          <w:p w:rsidR="00047035" w:rsidRPr="00FF103B" w:rsidRDefault="00047035" w:rsidP="00142DE8">
            <w:pPr>
              <w:rPr>
                <w:sz w:val="20"/>
                <w:szCs w:val="20"/>
              </w:rPr>
            </w:pPr>
            <w:r w:rsidRPr="00FF103B">
              <w:rPr>
                <w:sz w:val="20"/>
                <w:szCs w:val="20"/>
              </w:rPr>
              <w:t>5-7</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23.11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43</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А а – я</w:t>
            </w:r>
          </w:p>
        </w:tc>
        <w:tc>
          <w:tcPr>
            <w:tcW w:w="1221" w:type="dxa"/>
          </w:tcPr>
          <w:p w:rsidR="00047035" w:rsidRPr="00FF103B" w:rsidRDefault="00047035" w:rsidP="00142DE8">
            <w:pPr>
              <w:rPr>
                <w:sz w:val="20"/>
                <w:szCs w:val="20"/>
              </w:rPr>
            </w:pPr>
            <w:r w:rsidRPr="00FF103B">
              <w:rPr>
                <w:sz w:val="20"/>
                <w:szCs w:val="20"/>
              </w:rPr>
              <w:t>8-9</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24.11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44</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Э э – е</w:t>
            </w:r>
          </w:p>
        </w:tc>
        <w:tc>
          <w:tcPr>
            <w:tcW w:w="1221" w:type="dxa"/>
          </w:tcPr>
          <w:p w:rsidR="00047035" w:rsidRPr="00FF103B" w:rsidRDefault="00047035" w:rsidP="00142DE8">
            <w:pPr>
              <w:rPr>
                <w:sz w:val="20"/>
                <w:szCs w:val="20"/>
              </w:rPr>
            </w:pPr>
            <w:r w:rsidRPr="00FF103B">
              <w:rPr>
                <w:sz w:val="20"/>
                <w:szCs w:val="20"/>
              </w:rPr>
              <w:t>10-11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25.11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45</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12-13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26.11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46</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О о – ё</w:t>
            </w:r>
          </w:p>
        </w:tc>
        <w:tc>
          <w:tcPr>
            <w:tcW w:w="1221" w:type="dxa"/>
          </w:tcPr>
          <w:p w:rsidR="00047035" w:rsidRPr="00FF103B" w:rsidRDefault="00047035" w:rsidP="00142DE8">
            <w:pPr>
              <w:rPr>
                <w:sz w:val="20"/>
                <w:szCs w:val="20"/>
              </w:rPr>
            </w:pPr>
            <w:r w:rsidRPr="00FF103B">
              <w:rPr>
                <w:sz w:val="20"/>
                <w:szCs w:val="20"/>
              </w:rPr>
              <w:t>14-15</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30.11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47</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У у – ю Закрепление</w:t>
            </w:r>
          </w:p>
        </w:tc>
        <w:tc>
          <w:tcPr>
            <w:tcW w:w="1221" w:type="dxa"/>
          </w:tcPr>
          <w:p w:rsidR="00047035" w:rsidRPr="00FF103B" w:rsidRDefault="00047035" w:rsidP="00142DE8">
            <w:pPr>
              <w:rPr>
                <w:sz w:val="20"/>
                <w:szCs w:val="20"/>
              </w:rPr>
            </w:pPr>
            <w:r w:rsidRPr="00FF103B">
              <w:rPr>
                <w:sz w:val="20"/>
                <w:szCs w:val="20"/>
              </w:rPr>
              <w:t>15-19</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01.12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48</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Буква ь</w:t>
            </w:r>
          </w:p>
        </w:tc>
        <w:tc>
          <w:tcPr>
            <w:tcW w:w="1221" w:type="dxa"/>
          </w:tcPr>
          <w:p w:rsidR="00047035" w:rsidRPr="00FF103B" w:rsidRDefault="00047035" w:rsidP="00142DE8">
            <w:pPr>
              <w:rPr>
                <w:sz w:val="20"/>
                <w:szCs w:val="20"/>
              </w:rPr>
            </w:pPr>
            <w:r w:rsidRPr="00FF103B">
              <w:rPr>
                <w:rFonts w:eastAsiaTheme="minorHAnsi"/>
                <w:sz w:val="20"/>
                <w:szCs w:val="20"/>
                <w:lang w:eastAsia="en-US"/>
              </w:rPr>
              <w:t>20–21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02.12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49</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rFonts w:eastAsiaTheme="minorHAnsi"/>
                <w:sz w:val="20"/>
                <w:szCs w:val="20"/>
                <w:lang w:eastAsia="en-US"/>
              </w:rPr>
              <w:t>22–23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p>
        </w:tc>
        <w:tc>
          <w:tcPr>
            <w:tcW w:w="2655" w:type="dxa"/>
          </w:tcPr>
          <w:p w:rsidR="00047035" w:rsidRPr="00FF103B" w:rsidRDefault="00047035" w:rsidP="00142DE8">
            <w:pPr>
              <w:rPr>
                <w:sz w:val="20"/>
                <w:szCs w:val="20"/>
              </w:rPr>
            </w:pPr>
          </w:p>
        </w:tc>
        <w:tc>
          <w:tcPr>
            <w:tcW w:w="1221" w:type="dxa"/>
          </w:tcPr>
          <w:p w:rsidR="00047035" w:rsidRPr="00FF103B" w:rsidRDefault="00047035" w:rsidP="00142DE8">
            <w:pPr>
              <w:rPr>
                <w:sz w:val="20"/>
                <w:szCs w:val="20"/>
              </w:rPr>
            </w:pP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03.12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50</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«Опасности письма» на месте</w:t>
            </w:r>
          </w:p>
          <w:p w:rsidR="00047035" w:rsidRPr="00FF103B" w:rsidRDefault="00047035" w:rsidP="00142DE8">
            <w:pPr>
              <w:rPr>
                <w:sz w:val="20"/>
                <w:szCs w:val="20"/>
              </w:rPr>
            </w:pPr>
            <w:r w:rsidRPr="00FF103B">
              <w:rPr>
                <w:rFonts w:eastAsiaTheme="minorHAnsi"/>
                <w:bCs/>
                <w:sz w:val="20"/>
                <w:szCs w:val="20"/>
                <w:lang w:eastAsia="en-US"/>
              </w:rPr>
              <w:t>безударных гласных</w:t>
            </w:r>
          </w:p>
        </w:tc>
        <w:tc>
          <w:tcPr>
            <w:tcW w:w="1221" w:type="dxa"/>
          </w:tcPr>
          <w:p w:rsidR="00047035" w:rsidRPr="00FF103B" w:rsidRDefault="00047035" w:rsidP="00142DE8">
            <w:pPr>
              <w:rPr>
                <w:sz w:val="20"/>
                <w:szCs w:val="20"/>
              </w:rPr>
            </w:pPr>
            <w:r w:rsidRPr="00FF103B">
              <w:rPr>
                <w:sz w:val="20"/>
                <w:szCs w:val="20"/>
              </w:rPr>
              <w:t>26-27</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Участвовать </w:t>
            </w:r>
            <w:r w:rsidRPr="00FF103B">
              <w:rPr>
                <w:rFonts w:eastAsiaTheme="minorHAnsi"/>
                <w:sz w:val="20"/>
                <w:szCs w:val="20"/>
                <w:lang w:eastAsia="en-US"/>
              </w:rPr>
              <w:t xml:space="preserve">в коллективной беседе по иллюстрации к сказке. </w:t>
            </w:r>
            <w:r w:rsidRPr="00FF103B">
              <w:rPr>
                <w:rFonts w:eastAsiaTheme="minorHAnsi"/>
                <w:bCs/>
                <w:sz w:val="20"/>
                <w:szCs w:val="20"/>
                <w:lang w:eastAsia="en-US"/>
              </w:rPr>
              <w:t xml:space="preserve">Анализировать </w:t>
            </w:r>
            <w:r w:rsidRPr="00FF103B">
              <w:rPr>
                <w:rFonts w:eastAsiaTheme="minorHAnsi"/>
                <w:sz w:val="20"/>
                <w:szCs w:val="20"/>
                <w:lang w:eastAsia="en-US"/>
              </w:rPr>
              <w:t>звуковой состав</w:t>
            </w:r>
            <w:r>
              <w:rPr>
                <w:rFonts w:eastAsiaTheme="minorHAnsi"/>
                <w:sz w:val="20"/>
                <w:szCs w:val="20"/>
                <w:lang w:eastAsia="en-US"/>
              </w:rPr>
              <w:t xml:space="preserve"> </w:t>
            </w:r>
            <w:r w:rsidRPr="00FF103B">
              <w:rPr>
                <w:rFonts w:eastAsiaTheme="minorHAnsi"/>
                <w:sz w:val="20"/>
                <w:szCs w:val="20"/>
                <w:lang w:eastAsia="en-US"/>
              </w:rPr>
              <w:t xml:space="preserve">слов-омонимов,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его, </w:t>
            </w:r>
            <w:r w:rsidRPr="00FF103B">
              <w:rPr>
                <w:rFonts w:eastAsiaTheme="minorHAnsi"/>
                <w:bCs/>
                <w:sz w:val="20"/>
                <w:szCs w:val="20"/>
                <w:lang w:eastAsia="en-US"/>
              </w:rPr>
              <w:t>сравнивать</w:t>
            </w:r>
            <w:r>
              <w:rPr>
                <w:rFonts w:eastAsiaTheme="minorHAnsi"/>
                <w:sz w:val="20"/>
                <w:szCs w:val="20"/>
                <w:lang w:eastAsia="en-US"/>
              </w:rPr>
              <w:t xml:space="preserve"> </w:t>
            </w:r>
            <w:r w:rsidRPr="00FF103B">
              <w:rPr>
                <w:rFonts w:eastAsiaTheme="minorHAnsi"/>
                <w:sz w:val="20"/>
                <w:szCs w:val="20"/>
                <w:lang w:eastAsia="en-US"/>
              </w:rPr>
              <w:t xml:space="preserve">модели. С помощью учителя </w:t>
            </w:r>
            <w:r w:rsidRPr="00FF103B">
              <w:rPr>
                <w:rFonts w:eastAsiaTheme="minorHAnsi"/>
                <w:bCs/>
                <w:sz w:val="20"/>
                <w:szCs w:val="20"/>
                <w:lang w:eastAsia="en-US"/>
              </w:rPr>
              <w:t xml:space="preserve">обозначать </w:t>
            </w:r>
            <w:r w:rsidRPr="00FF103B">
              <w:rPr>
                <w:rFonts w:eastAsiaTheme="minorHAnsi"/>
                <w:sz w:val="20"/>
                <w:szCs w:val="20"/>
                <w:lang w:eastAsia="en-US"/>
              </w:rPr>
              <w:t>звуки</w:t>
            </w:r>
            <w:r>
              <w:rPr>
                <w:rFonts w:eastAsiaTheme="minorHAnsi"/>
                <w:sz w:val="20"/>
                <w:szCs w:val="20"/>
                <w:lang w:eastAsia="en-US"/>
              </w:rPr>
              <w:t xml:space="preserve"> </w:t>
            </w:r>
            <w:r w:rsidRPr="00FF103B">
              <w:rPr>
                <w:rFonts w:eastAsiaTheme="minorHAnsi"/>
                <w:sz w:val="20"/>
                <w:szCs w:val="20"/>
                <w:lang w:eastAsia="en-US"/>
              </w:rPr>
              <w:t xml:space="preserve">буквами. </w:t>
            </w:r>
            <w:r w:rsidRPr="00FF103B">
              <w:rPr>
                <w:rFonts w:eastAsiaTheme="minorHAnsi"/>
                <w:bCs/>
                <w:sz w:val="20"/>
                <w:szCs w:val="20"/>
                <w:lang w:eastAsia="en-US"/>
              </w:rPr>
              <w:t xml:space="preserve">Сравнивать </w:t>
            </w:r>
            <w:r w:rsidRPr="00FF103B">
              <w:rPr>
                <w:rFonts w:eastAsiaTheme="minorHAnsi"/>
                <w:sz w:val="20"/>
                <w:szCs w:val="20"/>
                <w:lang w:eastAsia="en-US"/>
              </w:rPr>
              <w:t>безударные гласные звуки</w:t>
            </w:r>
            <w:r>
              <w:rPr>
                <w:rFonts w:eastAsiaTheme="minorHAnsi"/>
                <w:sz w:val="20"/>
                <w:szCs w:val="20"/>
                <w:lang w:eastAsia="en-US"/>
              </w:rPr>
              <w:t xml:space="preserve"> </w:t>
            </w:r>
            <w:r w:rsidRPr="00FF103B">
              <w:rPr>
                <w:rFonts w:eastAsiaTheme="minorHAnsi"/>
                <w:sz w:val="20"/>
                <w:szCs w:val="20"/>
                <w:lang w:eastAsia="en-US"/>
              </w:rPr>
              <w:t xml:space="preserve">и буквы на их месте, </w:t>
            </w:r>
            <w:r w:rsidRPr="00FF103B">
              <w:rPr>
                <w:rFonts w:eastAsiaTheme="minorHAnsi"/>
                <w:bCs/>
                <w:sz w:val="20"/>
                <w:szCs w:val="20"/>
                <w:lang w:eastAsia="en-US"/>
              </w:rPr>
              <w:t xml:space="preserve">моделировать </w:t>
            </w:r>
            <w:r w:rsidRPr="00FF103B">
              <w:rPr>
                <w:rFonts w:eastAsiaTheme="minorHAnsi"/>
                <w:sz w:val="20"/>
                <w:szCs w:val="20"/>
                <w:lang w:eastAsia="en-US"/>
              </w:rPr>
              <w:t>результаты</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наблюдений; </w:t>
            </w:r>
            <w:r w:rsidRPr="00FF103B">
              <w:rPr>
                <w:rFonts w:eastAsiaTheme="minorHAnsi"/>
                <w:bCs/>
                <w:sz w:val="20"/>
                <w:szCs w:val="20"/>
                <w:lang w:eastAsia="en-US"/>
              </w:rPr>
              <w:t xml:space="preserve">делать вывод </w:t>
            </w:r>
            <w:r>
              <w:rPr>
                <w:rFonts w:eastAsiaTheme="minorHAnsi"/>
                <w:sz w:val="20"/>
                <w:szCs w:val="20"/>
                <w:lang w:eastAsia="en-US"/>
              </w:rPr>
              <w:t>о наличии «опасности письма»</w:t>
            </w:r>
            <w:r w:rsidRPr="00FF103B">
              <w:rPr>
                <w:rFonts w:eastAsiaTheme="minorHAnsi"/>
                <w:sz w:val="20"/>
                <w:szCs w:val="20"/>
                <w:lang w:eastAsia="en-US"/>
              </w:rPr>
              <w:t xml:space="preserve">на месте безударных гласных.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вывод в сводной таблице «Опасные при письме места».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w:t>
            </w:r>
            <w:r w:rsidRPr="00FF103B">
              <w:rPr>
                <w:rFonts w:eastAsiaTheme="minorHAnsi"/>
                <w:bCs/>
                <w:sz w:val="20"/>
                <w:szCs w:val="20"/>
                <w:lang w:eastAsia="en-US"/>
              </w:rPr>
              <w:t xml:space="preserve">сравнивать </w:t>
            </w:r>
            <w:r w:rsidRPr="00FF103B">
              <w:rPr>
                <w:rFonts w:eastAsiaTheme="minorHAnsi"/>
                <w:sz w:val="20"/>
                <w:szCs w:val="20"/>
                <w:lang w:eastAsia="en-US"/>
              </w:rPr>
              <w:t>звуки и</w:t>
            </w:r>
            <w:r>
              <w:rPr>
                <w:rFonts w:eastAsiaTheme="minorHAnsi"/>
                <w:sz w:val="20"/>
                <w:szCs w:val="20"/>
                <w:lang w:eastAsia="en-US"/>
              </w:rPr>
              <w:t xml:space="preserve"> </w:t>
            </w:r>
            <w:r w:rsidRPr="00FF103B">
              <w:rPr>
                <w:rFonts w:eastAsiaTheme="minorHAnsi"/>
                <w:sz w:val="20"/>
                <w:szCs w:val="20"/>
                <w:lang w:eastAsia="en-US"/>
              </w:rPr>
              <w:t xml:space="preserve">буквы безударных гласных, </w:t>
            </w:r>
            <w:r w:rsidRPr="00FF103B">
              <w:rPr>
                <w:rFonts w:eastAsiaTheme="minorHAnsi"/>
                <w:bCs/>
                <w:sz w:val="20"/>
                <w:szCs w:val="20"/>
                <w:lang w:eastAsia="en-US"/>
              </w:rPr>
              <w:t xml:space="preserve">проверять </w:t>
            </w:r>
            <w:r w:rsidRPr="00FF103B">
              <w:rPr>
                <w:rFonts w:eastAsiaTheme="minorHAnsi"/>
                <w:sz w:val="20"/>
                <w:szCs w:val="20"/>
                <w:lang w:eastAsia="en-US"/>
              </w:rPr>
              <w:t xml:space="preserve">правильность сделанного вывода. Словесно </w:t>
            </w:r>
            <w:r w:rsidRPr="00FF103B">
              <w:rPr>
                <w:rFonts w:eastAsiaTheme="minorHAnsi"/>
                <w:bCs/>
                <w:sz w:val="20"/>
                <w:szCs w:val="20"/>
                <w:lang w:eastAsia="en-US"/>
              </w:rPr>
              <w:t>оформлять</w:t>
            </w:r>
            <w:r>
              <w:rPr>
                <w:rFonts w:eastAsiaTheme="minorHAnsi"/>
                <w:sz w:val="20"/>
                <w:szCs w:val="20"/>
                <w:lang w:eastAsia="en-US"/>
              </w:rPr>
              <w:t xml:space="preserve"> </w:t>
            </w:r>
            <w:r w:rsidRPr="00FF103B">
              <w:rPr>
                <w:rFonts w:eastAsiaTheme="minorHAnsi"/>
                <w:bCs/>
                <w:sz w:val="20"/>
                <w:szCs w:val="20"/>
                <w:lang w:eastAsia="en-US"/>
              </w:rPr>
              <w:t>вывод</w:t>
            </w:r>
            <w:r w:rsidRPr="00FF103B">
              <w:rPr>
                <w:rFonts w:eastAsiaTheme="minorHAnsi"/>
                <w:sz w:val="20"/>
                <w:szCs w:val="20"/>
                <w:lang w:eastAsia="en-US"/>
              </w:rPr>
              <w:t xml:space="preserve">, представленный в модели. </w:t>
            </w:r>
            <w:r w:rsidRPr="00FF103B">
              <w:rPr>
                <w:rFonts w:eastAsiaTheme="minorHAnsi"/>
                <w:bCs/>
                <w:sz w:val="20"/>
                <w:szCs w:val="20"/>
                <w:lang w:eastAsia="en-US"/>
              </w:rPr>
              <w:t xml:space="preserve">Понимать </w:t>
            </w:r>
            <w:r w:rsidRPr="00FF103B">
              <w:rPr>
                <w:rFonts w:eastAsiaTheme="minorHAnsi"/>
                <w:sz w:val="20"/>
                <w:szCs w:val="20"/>
                <w:lang w:eastAsia="en-US"/>
              </w:rPr>
              <w:t>и</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выполнять </w:t>
            </w:r>
            <w:r w:rsidRPr="00FF103B">
              <w:rPr>
                <w:rFonts w:eastAsiaTheme="minorHAnsi"/>
                <w:sz w:val="20"/>
                <w:szCs w:val="20"/>
                <w:lang w:eastAsia="en-US"/>
              </w:rPr>
              <w:t>задания, предъявленные в модельном</w:t>
            </w:r>
            <w:r>
              <w:rPr>
                <w:rFonts w:eastAsiaTheme="minorHAnsi"/>
                <w:sz w:val="20"/>
                <w:szCs w:val="20"/>
                <w:lang w:eastAsia="en-US"/>
              </w:rPr>
              <w:t xml:space="preserve"> </w:t>
            </w:r>
            <w:r w:rsidRPr="00FF103B">
              <w:rPr>
                <w:rFonts w:eastAsiaTheme="minorHAnsi"/>
                <w:sz w:val="20"/>
                <w:szCs w:val="20"/>
                <w:lang w:eastAsia="en-US"/>
              </w:rPr>
              <w:t>виде.</w:t>
            </w:r>
          </w:p>
        </w:tc>
        <w:tc>
          <w:tcPr>
            <w:tcW w:w="1337" w:type="dxa"/>
            <w:vMerge w:val="restart"/>
          </w:tcPr>
          <w:p w:rsidR="00047035" w:rsidRPr="00FF103B" w:rsidRDefault="00047035" w:rsidP="00142DE8">
            <w:pPr>
              <w:rPr>
                <w:sz w:val="20"/>
                <w:szCs w:val="20"/>
              </w:rPr>
            </w:pPr>
            <w:r w:rsidRPr="004B3CF1">
              <w:rPr>
                <w:color w:val="000000"/>
                <w:spacing w:val="8"/>
                <w:sz w:val="20"/>
              </w:rPr>
              <w:t>Письмо по образцу Схемы слов, опасное место, чтение слогов, слов</w:t>
            </w: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sidRPr="00FF103B">
              <w:rPr>
                <w:sz w:val="20"/>
                <w:szCs w:val="20"/>
              </w:rPr>
              <w:t>07.12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51</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28-29</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6492" w:type="dxa"/>
            <w:gridSpan w:val="5"/>
          </w:tcPr>
          <w:p w:rsidR="00047035" w:rsidRPr="00FF103B" w:rsidRDefault="00047035" w:rsidP="00142DE8">
            <w:pPr>
              <w:autoSpaceDE w:val="0"/>
              <w:autoSpaceDN w:val="0"/>
              <w:adjustRightInd w:val="0"/>
              <w:rPr>
                <w:rFonts w:eastAsiaTheme="minorHAnsi"/>
                <w:b/>
                <w:bCs/>
                <w:sz w:val="20"/>
                <w:szCs w:val="20"/>
                <w:lang w:eastAsia="en-US"/>
              </w:rPr>
            </w:pPr>
            <w:r w:rsidRPr="00FF103B">
              <w:rPr>
                <w:rFonts w:eastAsiaTheme="minorHAnsi"/>
                <w:b/>
                <w:bCs/>
                <w:sz w:val="20"/>
                <w:szCs w:val="20"/>
                <w:lang w:eastAsia="en-US"/>
              </w:rPr>
              <w:t>Буква й и обобщение: непарные по глухости-звонкости согласные звуки и их буквы</w:t>
            </w:r>
          </w:p>
        </w:tc>
        <w:tc>
          <w:tcPr>
            <w:tcW w:w="5949" w:type="dxa"/>
            <w:gridSpan w:val="2"/>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08.12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52</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Й й</w:t>
            </w:r>
          </w:p>
        </w:tc>
        <w:tc>
          <w:tcPr>
            <w:tcW w:w="1221" w:type="dxa"/>
          </w:tcPr>
          <w:p w:rsidR="00047035" w:rsidRPr="00FF103B" w:rsidRDefault="00047035" w:rsidP="00142DE8">
            <w:pPr>
              <w:rPr>
                <w:sz w:val="20"/>
                <w:szCs w:val="20"/>
              </w:rPr>
            </w:pPr>
            <w:r w:rsidRPr="00FF103B">
              <w:rPr>
                <w:rFonts w:eastAsiaTheme="minorHAnsi"/>
                <w:sz w:val="20"/>
                <w:szCs w:val="20"/>
                <w:lang w:eastAsia="en-US"/>
              </w:rPr>
              <w:t>30–31</w:t>
            </w:r>
          </w:p>
        </w:tc>
        <w:tc>
          <w:tcPr>
            <w:tcW w:w="5949" w:type="dxa"/>
            <w:gridSpan w:val="2"/>
            <w:vMerge w:val="restart"/>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Анализироват</w:t>
            </w:r>
            <w:r w:rsidRPr="00FF103B">
              <w:rPr>
                <w:rFonts w:eastAsiaTheme="minorHAnsi"/>
                <w:sz w:val="20"/>
                <w:szCs w:val="20"/>
                <w:lang w:eastAsia="en-US"/>
              </w:rPr>
              <w:t xml:space="preserve">ь звуковой состав слов, </w:t>
            </w:r>
            <w:r w:rsidRPr="00FF103B">
              <w:rPr>
                <w:rFonts w:eastAsiaTheme="minorHAnsi"/>
                <w:bCs/>
                <w:sz w:val="20"/>
                <w:szCs w:val="20"/>
                <w:lang w:eastAsia="en-US"/>
              </w:rPr>
              <w:t>выделять</w:t>
            </w:r>
            <w:r>
              <w:rPr>
                <w:rFonts w:eastAsiaTheme="minorHAnsi"/>
                <w:bCs/>
                <w:sz w:val="20"/>
                <w:szCs w:val="20"/>
                <w:lang w:eastAsia="en-US"/>
              </w:rPr>
              <w:t xml:space="preserve"> </w:t>
            </w:r>
            <w:r w:rsidRPr="00FF103B">
              <w:rPr>
                <w:rFonts w:eastAsiaTheme="minorHAnsi"/>
                <w:sz w:val="20"/>
                <w:szCs w:val="20"/>
                <w:lang w:eastAsia="en-US"/>
              </w:rPr>
              <w:t xml:space="preserve">звук [й,], </w:t>
            </w:r>
            <w:r w:rsidRPr="00FF103B">
              <w:rPr>
                <w:rFonts w:eastAsiaTheme="minorHAnsi"/>
                <w:bCs/>
                <w:sz w:val="20"/>
                <w:szCs w:val="20"/>
                <w:lang w:eastAsia="en-US"/>
              </w:rPr>
              <w:t xml:space="preserve">определять </w:t>
            </w:r>
            <w:r w:rsidRPr="00FF103B">
              <w:rPr>
                <w:rFonts w:eastAsiaTheme="minorHAnsi"/>
                <w:sz w:val="20"/>
                <w:szCs w:val="20"/>
                <w:lang w:eastAsia="en-US"/>
              </w:rPr>
              <w:t xml:space="preserve">его место в слове и </w:t>
            </w:r>
            <w:r w:rsidRPr="00FF103B">
              <w:rPr>
                <w:rFonts w:eastAsiaTheme="minorHAnsi"/>
                <w:bCs/>
                <w:sz w:val="20"/>
                <w:szCs w:val="20"/>
                <w:lang w:eastAsia="en-US"/>
              </w:rPr>
              <w:t xml:space="preserve">обозначать </w:t>
            </w:r>
            <w:r w:rsidRPr="00FF103B">
              <w:rPr>
                <w:rFonts w:eastAsiaTheme="minorHAnsi"/>
                <w:sz w:val="20"/>
                <w:szCs w:val="20"/>
                <w:lang w:eastAsia="en-US"/>
              </w:rPr>
              <w:t xml:space="preserve">буквой «й».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буквой «й»,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их по значению,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противоположные по смыслу, </w:t>
            </w:r>
            <w:r w:rsidRPr="00FF103B">
              <w:rPr>
                <w:rFonts w:eastAsiaTheme="minorHAnsi"/>
                <w:bCs/>
                <w:sz w:val="20"/>
                <w:szCs w:val="20"/>
                <w:lang w:eastAsia="en-US"/>
              </w:rPr>
              <w:t xml:space="preserve">устанавливать </w:t>
            </w:r>
            <w:r w:rsidRPr="00FF103B">
              <w:rPr>
                <w:rFonts w:eastAsiaTheme="minorHAnsi"/>
                <w:sz w:val="20"/>
                <w:szCs w:val="20"/>
                <w:lang w:eastAsia="en-US"/>
              </w:rPr>
              <w:t xml:space="preserve">родственные связи слов. </w:t>
            </w:r>
            <w:r w:rsidRPr="00FF103B">
              <w:rPr>
                <w:rFonts w:eastAsiaTheme="minorHAnsi"/>
                <w:bCs/>
                <w:sz w:val="20"/>
                <w:szCs w:val="20"/>
                <w:lang w:eastAsia="en-US"/>
              </w:rPr>
              <w:t xml:space="preserve">Делать обобщение </w:t>
            </w:r>
            <w:r w:rsidRPr="00FF103B">
              <w:rPr>
                <w:rFonts w:eastAsiaTheme="minorHAnsi"/>
                <w:sz w:val="20"/>
                <w:szCs w:val="20"/>
                <w:lang w:eastAsia="en-US"/>
              </w:rPr>
              <w:t>о буквах непарных</w:t>
            </w:r>
            <w:r>
              <w:rPr>
                <w:rFonts w:eastAsiaTheme="minorHAnsi"/>
                <w:bCs/>
                <w:sz w:val="20"/>
                <w:szCs w:val="20"/>
                <w:lang w:eastAsia="en-US"/>
              </w:rPr>
              <w:t xml:space="preserve"> </w:t>
            </w:r>
            <w:r w:rsidRPr="00FF103B">
              <w:rPr>
                <w:rFonts w:eastAsiaTheme="minorHAnsi"/>
                <w:sz w:val="20"/>
                <w:szCs w:val="20"/>
                <w:lang w:eastAsia="en-US"/>
              </w:rPr>
              <w:t xml:space="preserve">звонких согласных звуков. </w:t>
            </w:r>
            <w:r w:rsidRPr="00FF103B">
              <w:rPr>
                <w:rFonts w:eastAsiaTheme="minorHAnsi"/>
                <w:bCs/>
                <w:sz w:val="20"/>
                <w:szCs w:val="20"/>
                <w:lang w:eastAsia="en-US"/>
              </w:rPr>
              <w:t xml:space="preserve">Понимать </w:t>
            </w:r>
            <w:r w:rsidRPr="00FF103B">
              <w:rPr>
                <w:rFonts w:eastAsiaTheme="minorHAnsi"/>
                <w:sz w:val="20"/>
                <w:szCs w:val="20"/>
                <w:lang w:eastAsia="en-US"/>
              </w:rPr>
              <w:t>классификацию букв, представленную в модели (ленте букв);</w:t>
            </w:r>
            <w:r w:rsidRPr="00FF103B">
              <w:rPr>
                <w:rFonts w:eastAsiaTheme="minorHAnsi"/>
                <w:bCs/>
                <w:sz w:val="20"/>
                <w:szCs w:val="20"/>
                <w:lang w:eastAsia="en-US"/>
              </w:rPr>
              <w:t xml:space="preserve">строить </w:t>
            </w:r>
            <w:r w:rsidRPr="00FF103B">
              <w:rPr>
                <w:rFonts w:eastAsiaTheme="minorHAnsi"/>
                <w:sz w:val="20"/>
                <w:szCs w:val="20"/>
                <w:lang w:eastAsia="en-US"/>
              </w:rPr>
              <w:t xml:space="preserve">на основе модели </w:t>
            </w:r>
            <w:r w:rsidRPr="00FF103B">
              <w:rPr>
                <w:rFonts w:eastAsiaTheme="minorHAnsi"/>
                <w:bCs/>
                <w:sz w:val="20"/>
                <w:szCs w:val="20"/>
                <w:lang w:eastAsia="en-US"/>
              </w:rPr>
              <w:t xml:space="preserve">сообщение </w:t>
            </w:r>
            <w:r w:rsidRPr="00FF103B">
              <w:rPr>
                <w:rFonts w:eastAsiaTheme="minorHAnsi"/>
                <w:sz w:val="20"/>
                <w:szCs w:val="20"/>
                <w:lang w:eastAsia="en-US"/>
              </w:rPr>
              <w:t>о буквах.</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Различать </w:t>
            </w:r>
            <w:r w:rsidRPr="00FF103B">
              <w:rPr>
                <w:rFonts w:eastAsiaTheme="minorHAnsi"/>
                <w:sz w:val="20"/>
                <w:szCs w:val="20"/>
                <w:lang w:eastAsia="en-US"/>
              </w:rPr>
              <w:t xml:space="preserve">изученные и неизученные буквы.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правильность и беглость чтения</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слов. </w:t>
            </w:r>
            <w:r w:rsidRPr="00FF103B">
              <w:rPr>
                <w:rFonts w:eastAsiaTheme="minorHAnsi"/>
                <w:bCs/>
                <w:sz w:val="20"/>
                <w:szCs w:val="20"/>
                <w:lang w:eastAsia="en-US"/>
              </w:rPr>
              <w:t xml:space="preserve">Готовиться </w:t>
            </w:r>
            <w:r w:rsidRPr="00FF103B">
              <w:rPr>
                <w:rFonts w:eastAsiaTheme="minorHAnsi"/>
                <w:sz w:val="20"/>
                <w:szCs w:val="20"/>
                <w:lang w:eastAsia="en-US"/>
              </w:rPr>
              <w:t xml:space="preserve">к чтению текстов, </w:t>
            </w:r>
            <w:r w:rsidRPr="00FF103B">
              <w:rPr>
                <w:rFonts w:eastAsiaTheme="minorHAnsi"/>
                <w:bCs/>
                <w:sz w:val="20"/>
                <w:szCs w:val="20"/>
                <w:lang w:eastAsia="en-US"/>
              </w:rPr>
              <w:t>читать</w:t>
            </w:r>
            <w:r w:rsidRPr="00FF103B">
              <w:rPr>
                <w:rFonts w:eastAsiaTheme="minorHAnsi"/>
                <w:sz w:val="20"/>
                <w:szCs w:val="20"/>
                <w:lang w:eastAsia="en-US"/>
              </w:rPr>
              <w:t xml:space="preserve">, </w:t>
            </w:r>
            <w:r>
              <w:rPr>
                <w:rFonts w:eastAsiaTheme="minorHAnsi"/>
                <w:bCs/>
                <w:sz w:val="20"/>
                <w:szCs w:val="20"/>
                <w:lang w:eastAsia="en-US"/>
              </w:rPr>
              <w:t>пони</w:t>
            </w:r>
            <w:r w:rsidRPr="00FF103B">
              <w:rPr>
                <w:rFonts w:eastAsiaTheme="minorHAnsi"/>
                <w:bCs/>
                <w:sz w:val="20"/>
                <w:szCs w:val="20"/>
                <w:lang w:eastAsia="en-US"/>
              </w:rPr>
              <w:t xml:space="preserve">мать </w:t>
            </w:r>
            <w:r w:rsidRPr="00FF103B">
              <w:rPr>
                <w:rFonts w:eastAsiaTheme="minorHAnsi"/>
                <w:sz w:val="20"/>
                <w:szCs w:val="20"/>
                <w:lang w:eastAsia="en-US"/>
              </w:rPr>
              <w:t>их содержание</w:t>
            </w: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09.12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53</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Закрепление и обобщение</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 непарных по глухости-</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звонкости согласных звуках и</w:t>
            </w:r>
            <w:r>
              <w:rPr>
                <w:rFonts w:eastAsiaTheme="minorHAnsi"/>
                <w:bCs/>
                <w:sz w:val="20"/>
                <w:szCs w:val="20"/>
                <w:lang w:eastAsia="en-US"/>
              </w:rPr>
              <w:t xml:space="preserve"> </w:t>
            </w:r>
            <w:r w:rsidRPr="00FF103B">
              <w:rPr>
                <w:rFonts w:eastAsiaTheme="minorHAnsi"/>
                <w:bCs/>
                <w:sz w:val="20"/>
                <w:szCs w:val="20"/>
                <w:lang w:eastAsia="en-US"/>
              </w:rPr>
              <w:t>их буквах</w:t>
            </w:r>
          </w:p>
        </w:tc>
        <w:tc>
          <w:tcPr>
            <w:tcW w:w="1221" w:type="dxa"/>
          </w:tcPr>
          <w:p w:rsidR="00047035" w:rsidRPr="00FF103B" w:rsidRDefault="00047035" w:rsidP="00142DE8">
            <w:pPr>
              <w:rPr>
                <w:sz w:val="20"/>
                <w:szCs w:val="20"/>
              </w:rPr>
            </w:pPr>
            <w:r w:rsidRPr="00FF103B">
              <w:rPr>
                <w:sz w:val="20"/>
                <w:szCs w:val="20"/>
              </w:rPr>
              <w:t>32-33</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6492" w:type="dxa"/>
            <w:gridSpan w:val="5"/>
          </w:tcPr>
          <w:p w:rsidR="00047035" w:rsidRPr="007B0EC6" w:rsidRDefault="00047035" w:rsidP="00142DE8">
            <w:pPr>
              <w:autoSpaceDE w:val="0"/>
              <w:autoSpaceDN w:val="0"/>
              <w:adjustRightInd w:val="0"/>
              <w:rPr>
                <w:rFonts w:eastAsiaTheme="minorHAnsi"/>
                <w:b/>
                <w:bCs/>
                <w:sz w:val="20"/>
                <w:szCs w:val="20"/>
                <w:lang w:eastAsia="en-US"/>
              </w:rPr>
            </w:pPr>
            <w:r w:rsidRPr="007B0EC6">
              <w:rPr>
                <w:rFonts w:eastAsiaTheme="minorHAnsi"/>
                <w:b/>
                <w:bCs/>
                <w:sz w:val="20"/>
                <w:szCs w:val="20"/>
                <w:lang w:eastAsia="en-US"/>
              </w:rPr>
              <w:t>Буквы парных по глухости-звонкости звуков: З з – С с, Б б – П п, Г г – К к, Д д – Т т, В в – Ф ф, Ж ж – Ш ш</w:t>
            </w:r>
          </w:p>
        </w:tc>
        <w:tc>
          <w:tcPr>
            <w:tcW w:w="5949" w:type="dxa"/>
            <w:gridSpan w:val="2"/>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r w:rsidRPr="004434A3">
              <w:t>»</w:t>
            </w:r>
          </w:p>
        </w:tc>
      </w:tr>
      <w:tr w:rsidR="00047035" w:rsidRPr="00FF103B" w:rsidTr="00142DE8">
        <w:tc>
          <w:tcPr>
            <w:tcW w:w="864" w:type="dxa"/>
          </w:tcPr>
          <w:p w:rsidR="00047035" w:rsidRPr="00FF103B" w:rsidRDefault="00047035" w:rsidP="00142DE8">
            <w:pPr>
              <w:rPr>
                <w:sz w:val="20"/>
                <w:szCs w:val="20"/>
              </w:rPr>
            </w:pPr>
            <w:r>
              <w:rPr>
                <w:sz w:val="20"/>
                <w:szCs w:val="20"/>
              </w:rPr>
              <w:t>10.12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54</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З з – С с</w:t>
            </w:r>
          </w:p>
        </w:tc>
        <w:tc>
          <w:tcPr>
            <w:tcW w:w="1221" w:type="dxa"/>
          </w:tcPr>
          <w:p w:rsidR="00047035" w:rsidRPr="00FF103B" w:rsidRDefault="00047035" w:rsidP="00142DE8">
            <w:pPr>
              <w:rPr>
                <w:sz w:val="20"/>
                <w:szCs w:val="20"/>
              </w:rPr>
            </w:pPr>
            <w:r w:rsidRPr="00FF103B">
              <w:rPr>
                <w:sz w:val="20"/>
                <w:szCs w:val="20"/>
              </w:rPr>
              <w:t>34-35</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формацию о буквах и обозначаемых ими звуках.</w:t>
            </w:r>
          </w:p>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звуковой состав слов. </w:t>
            </w:r>
            <w:r w:rsidRPr="00FF103B">
              <w:rPr>
                <w:rFonts w:eastAsiaTheme="minorHAnsi"/>
                <w:bCs/>
                <w:sz w:val="20"/>
                <w:szCs w:val="20"/>
                <w:lang w:eastAsia="en-US"/>
              </w:rPr>
              <w:t xml:space="preserve">Сравнивать </w:t>
            </w:r>
            <w:r w:rsidRPr="00FF103B">
              <w:rPr>
                <w:rFonts w:eastAsiaTheme="minorHAnsi"/>
                <w:sz w:val="20"/>
                <w:szCs w:val="20"/>
                <w:lang w:eastAsia="en-US"/>
              </w:rPr>
              <w:t>пары согласных звуков, выделять парные по</w:t>
            </w:r>
            <w:r>
              <w:rPr>
                <w:rFonts w:eastAsiaTheme="minorHAnsi"/>
                <w:bCs/>
                <w:sz w:val="20"/>
                <w:szCs w:val="20"/>
                <w:lang w:eastAsia="en-US"/>
              </w:rPr>
              <w:t xml:space="preserve"> </w:t>
            </w:r>
            <w:r w:rsidRPr="00FF103B">
              <w:rPr>
                <w:rFonts w:eastAsiaTheme="minorHAnsi"/>
                <w:sz w:val="20"/>
                <w:szCs w:val="20"/>
                <w:lang w:eastAsia="en-US"/>
              </w:rPr>
              <w:t xml:space="preserve">глухости-звонкости,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понятие «парные» звуки, </w:t>
            </w:r>
            <w:r w:rsidRPr="00FF103B">
              <w:rPr>
                <w:rFonts w:eastAsiaTheme="minorHAnsi"/>
                <w:bCs/>
                <w:sz w:val="20"/>
                <w:szCs w:val="20"/>
                <w:lang w:eastAsia="en-US"/>
              </w:rPr>
              <w:t xml:space="preserve">опознавать </w:t>
            </w:r>
            <w:r w:rsidRPr="00FF103B">
              <w:rPr>
                <w:rFonts w:eastAsiaTheme="minorHAnsi"/>
                <w:sz w:val="20"/>
                <w:szCs w:val="20"/>
                <w:lang w:eastAsia="en-US"/>
              </w:rPr>
              <w:t xml:space="preserve">их буквы,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неизученные, понимать учебную задачу урока. </w:t>
            </w:r>
            <w:r w:rsidRPr="00FF103B">
              <w:rPr>
                <w:rFonts w:eastAsiaTheme="minorHAnsi"/>
                <w:bCs/>
                <w:sz w:val="20"/>
                <w:szCs w:val="20"/>
                <w:lang w:eastAsia="en-US"/>
              </w:rPr>
              <w:t xml:space="preserve">Классифицировать, группировать </w:t>
            </w:r>
            <w:r w:rsidRPr="00FF103B">
              <w:rPr>
                <w:rFonts w:eastAsiaTheme="minorHAnsi"/>
                <w:sz w:val="20"/>
                <w:szCs w:val="20"/>
                <w:lang w:eastAsia="en-US"/>
              </w:rPr>
              <w:t>буквы парных или</w:t>
            </w:r>
          </w:p>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непарных по глухости-звонкости согласных.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изученными буквами, </w:t>
            </w:r>
            <w:r w:rsidRPr="00FF103B">
              <w:rPr>
                <w:rFonts w:eastAsiaTheme="minorHAnsi"/>
                <w:bCs/>
                <w:sz w:val="20"/>
                <w:szCs w:val="20"/>
                <w:lang w:eastAsia="en-US"/>
              </w:rPr>
              <w:t xml:space="preserve">выявлять </w:t>
            </w:r>
            <w:r w:rsidRPr="00FF103B">
              <w:rPr>
                <w:rFonts w:eastAsiaTheme="minorHAnsi"/>
                <w:sz w:val="20"/>
                <w:szCs w:val="20"/>
                <w:lang w:eastAsia="en-US"/>
              </w:rPr>
              <w:t>те</w:t>
            </w:r>
            <w:r>
              <w:rPr>
                <w:rFonts w:eastAsiaTheme="minorHAnsi"/>
                <w:sz w:val="20"/>
                <w:szCs w:val="20"/>
                <w:lang w:eastAsia="en-US"/>
              </w:rPr>
              <w:t xml:space="preserve"> </w:t>
            </w:r>
            <w:r w:rsidRPr="00FF103B">
              <w:rPr>
                <w:rFonts w:eastAsiaTheme="minorHAnsi"/>
                <w:sz w:val="20"/>
                <w:szCs w:val="20"/>
                <w:lang w:eastAsia="en-US"/>
              </w:rPr>
              <w:t xml:space="preserve">,значение которых не совсем понятно, </w:t>
            </w:r>
            <w:r w:rsidRPr="00FF103B">
              <w:rPr>
                <w:rFonts w:eastAsiaTheme="minorHAnsi"/>
                <w:bCs/>
                <w:sz w:val="20"/>
                <w:szCs w:val="20"/>
                <w:lang w:eastAsia="en-US"/>
              </w:rPr>
              <w:t xml:space="preserve">формулировать </w:t>
            </w:r>
            <w:r w:rsidRPr="00FF103B">
              <w:rPr>
                <w:rFonts w:eastAsiaTheme="minorHAnsi"/>
                <w:sz w:val="20"/>
                <w:szCs w:val="20"/>
                <w:lang w:eastAsia="en-US"/>
              </w:rPr>
              <w:t xml:space="preserve">вопросы о них, </w:t>
            </w:r>
            <w:r w:rsidRPr="00FF103B">
              <w:rPr>
                <w:rFonts w:eastAsiaTheme="minorHAnsi"/>
                <w:bCs/>
                <w:sz w:val="20"/>
                <w:szCs w:val="20"/>
                <w:lang w:eastAsia="en-US"/>
              </w:rPr>
              <w:t>находить информацию</w:t>
            </w:r>
            <w:r>
              <w:rPr>
                <w:rFonts w:eastAsiaTheme="minorHAnsi"/>
                <w:bCs/>
                <w:sz w:val="20"/>
                <w:szCs w:val="20"/>
                <w:lang w:eastAsia="en-US"/>
              </w:rPr>
              <w:t xml:space="preserve"> </w:t>
            </w:r>
            <w:r w:rsidRPr="00FF103B">
              <w:rPr>
                <w:rFonts w:eastAsiaTheme="minorHAnsi"/>
                <w:sz w:val="20"/>
                <w:szCs w:val="20"/>
                <w:lang w:eastAsia="en-US"/>
              </w:rPr>
              <w:t xml:space="preserve">на страницах букваря. Правильно </w:t>
            </w:r>
            <w:r w:rsidRPr="00FF103B">
              <w:rPr>
                <w:rFonts w:eastAsiaTheme="minorHAnsi"/>
                <w:bCs/>
                <w:sz w:val="20"/>
                <w:szCs w:val="20"/>
                <w:lang w:eastAsia="en-US"/>
              </w:rPr>
              <w:t>произносить</w:t>
            </w:r>
            <w:r w:rsidRPr="00FF103B">
              <w:rPr>
                <w:rFonts w:eastAsiaTheme="minorHAnsi"/>
                <w:sz w:val="20"/>
                <w:szCs w:val="20"/>
                <w:lang w:eastAsia="en-US"/>
              </w:rPr>
              <w:t>,</w:t>
            </w:r>
            <w:r>
              <w:rPr>
                <w:rFonts w:eastAsiaTheme="minorHAnsi"/>
                <w:sz w:val="20"/>
                <w:szCs w:val="20"/>
                <w:lang w:eastAsia="en-US"/>
              </w:rPr>
              <w:t xml:space="preserve"> </w:t>
            </w:r>
            <w:r w:rsidRPr="00FF103B">
              <w:rPr>
                <w:rFonts w:eastAsiaTheme="minorHAnsi"/>
                <w:bCs/>
                <w:sz w:val="20"/>
                <w:szCs w:val="20"/>
                <w:lang w:eastAsia="en-US"/>
              </w:rPr>
              <w:t>составлять</w:t>
            </w:r>
            <w:r w:rsidRPr="00FF103B">
              <w:rPr>
                <w:rFonts w:eastAsiaTheme="minorHAnsi"/>
                <w:sz w:val="20"/>
                <w:szCs w:val="20"/>
                <w:lang w:eastAsia="en-US"/>
              </w:rPr>
              <w:t xml:space="preserve">, </w:t>
            </w:r>
            <w:r w:rsidRPr="00FF103B">
              <w:rPr>
                <w:rFonts w:eastAsiaTheme="minorHAnsi"/>
                <w:bCs/>
                <w:sz w:val="20"/>
                <w:szCs w:val="20"/>
                <w:lang w:eastAsia="en-US"/>
              </w:rPr>
              <w:t xml:space="preserve">преобразовывать </w:t>
            </w:r>
            <w:r w:rsidRPr="00FF103B">
              <w:rPr>
                <w:rFonts w:eastAsiaTheme="minorHAnsi"/>
                <w:sz w:val="20"/>
                <w:szCs w:val="20"/>
                <w:lang w:eastAsia="en-US"/>
              </w:rPr>
              <w:t xml:space="preserve">слова, в том числе путём замены одной буквы; </w:t>
            </w:r>
            <w:r w:rsidRPr="00FF103B">
              <w:rPr>
                <w:rFonts w:eastAsiaTheme="minorHAnsi"/>
                <w:bCs/>
                <w:sz w:val="20"/>
                <w:szCs w:val="20"/>
                <w:lang w:eastAsia="en-US"/>
              </w:rPr>
              <w:t xml:space="preserve">понимать </w:t>
            </w:r>
            <w:r w:rsidRPr="00FF103B">
              <w:rPr>
                <w:rFonts w:eastAsiaTheme="minorHAnsi"/>
                <w:sz w:val="20"/>
                <w:szCs w:val="20"/>
                <w:lang w:eastAsia="en-US"/>
              </w:rPr>
              <w:t>смыслоразличительную роль звука и буквы на его месте.</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Группировать </w:t>
            </w:r>
            <w:r w:rsidRPr="00FF103B">
              <w:rPr>
                <w:rFonts w:eastAsiaTheme="minorHAnsi"/>
                <w:sz w:val="20"/>
                <w:szCs w:val="20"/>
                <w:lang w:eastAsia="en-US"/>
              </w:rPr>
              <w:t>слова по различным признакам.</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задания, представленные схематически, и </w:t>
            </w:r>
            <w:r w:rsidRPr="00FF103B">
              <w:rPr>
                <w:rFonts w:eastAsiaTheme="minorHAnsi"/>
                <w:bCs/>
                <w:sz w:val="20"/>
                <w:szCs w:val="20"/>
                <w:lang w:eastAsia="en-US"/>
              </w:rPr>
              <w:t xml:space="preserve">выполнять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Конструировать </w:t>
            </w:r>
            <w:r w:rsidRPr="00FF103B">
              <w:rPr>
                <w:rFonts w:eastAsiaTheme="minorHAnsi"/>
                <w:sz w:val="20"/>
                <w:szCs w:val="20"/>
                <w:lang w:eastAsia="en-US"/>
              </w:rPr>
              <w:t xml:space="preserve">предложения, </w:t>
            </w:r>
            <w:r w:rsidRPr="00FF103B">
              <w:rPr>
                <w:rFonts w:eastAsiaTheme="minorHAnsi"/>
                <w:bCs/>
                <w:sz w:val="20"/>
                <w:szCs w:val="20"/>
                <w:lang w:eastAsia="en-US"/>
              </w:rPr>
              <w:t xml:space="preserve">выбирать </w:t>
            </w:r>
            <w:r w:rsidRPr="00FF103B">
              <w:rPr>
                <w:rFonts w:eastAsiaTheme="minorHAnsi"/>
                <w:sz w:val="20"/>
                <w:szCs w:val="20"/>
                <w:lang w:eastAsia="en-US"/>
              </w:rPr>
              <w:t xml:space="preserve">для них слова. </w:t>
            </w:r>
            <w:r w:rsidRPr="00FF103B">
              <w:rPr>
                <w:rFonts w:eastAsiaTheme="minorHAnsi"/>
                <w:bCs/>
                <w:sz w:val="20"/>
                <w:szCs w:val="20"/>
                <w:lang w:eastAsia="en-US"/>
              </w:rPr>
              <w:t xml:space="preserve">Понимать </w:t>
            </w:r>
            <w:r w:rsidRPr="00FF103B">
              <w:rPr>
                <w:rFonts w:eastAsiaTheme="minorHAnsi"/>
                <w:sz w:val="20"/>
                <w:szCs w:val="20"/>
                <w:lang w:eastAsia="en-US"/>
              </w:rPr>
              <w:t>тему</w:t>
            </w:r>
            <w:r>
              <w:rPr>
                <w:rFonts w:eastAsiaTheme="minorHAnsi"/>
                <w:sz w:val="20"/>
                <w:szCs w:val="20"/>
                <w:lang w:eastAsia="en-US"/>
              </w:rPr>
              <w:t xml:space="preserve"> </w:t>
            </w:r>
            <w:r w:rsidRPr="00FF103B">
              <w:rPr>
                <w:rFonts w:eastAsiaTheme="minorHAnsi"/>
                <w:sz w:val="20"/>
                <w:szCs w:val="20"/>
                <w:lang w:eastAsia="en-US"/>
              </w:rPr>
              <w:t xml:space="preserve">текста (без терминов) и </w:t>
            </w:r>
            <w:r w:rsidRPr="00FF103B">
              <w:rPr>
                <w:rFonts w:eastAsiaTheme="minorHAnsi"/>
                <w:bCs/>
                <w:sz w:val="20"/>
                <w:szCs w:val="20"/>
                <w:lang w:eastAsia="en-US"/>
              </w:rPr>
              <w:t xml:space="preserve">отражать </w:t>
            </w:r>
            <w:r w:rsidRPr="00FF103B">
              <w:rPr>
                <w:rFonts w:eastAsiaTheme="minorHAnsi"/>
                <w:sz w:val="20"/>
                <w:szCs w:val="20"/>
                <w:lang w:eastAsia="en-US"/>
              </w:rPr>
              <w:t>её в заголовке;</w:t>
            </w:r>
            <w:r>
              <w:rPr>
                <w:rFonts w:eastAsiaTheme="minorHAnsi"/>
                <w:sz w:val="20"/>
                <w:szCs w:val="20"/>
                <w:lang w:eastAsia="en-US"/>
              </w:rPr>
              <w:t xml:space="preserve"> </w:t>
            </w:r>
            <w:r w:rsidRPr="00FF103B">
              <w:rPr>
                <w:rFonts w:eastAsiaTheme="minorHAnsi"/>
                <w:bCs/>
                <w:sz w:val="20"/>
                <w:szCs w:val="20"/>
                <w:lang w:eastAsia="en-US"/>
              </w:rPr>
              <w:t xml:space="preserve">находить </w:t>
            </w:r>
            <w:r w:rsidRPr="00FF103B">
              <w:rPr>
                <w:rFonts w:eastAsiaTheme="minorHAnsi"/>
                <w:sz w:val="20"/>
                <w:szCs w:val="20"/>
                <w:lang w:eastAsia="en-US"/>
              </w:rPr>
              <w:t xml:space="preserve">в тексте предложения с главной мыслью. Самостоятельно </w:t>
            </w:r>
            <w:r w:rsidRPr="00FF103B">
              <w:rPr>
                <w:rFonts w:eastAsiaTheme="minorHAnsi"/>
                <w:bCs/>
                <w:sz w:val="20"/>
                <w:szCs w:val="20"/>
                <w:lang w:eastAsia="en-US"/>
              </w:rPr>
              <w:t xml:space="preserve">готовиться </w:t>
            </w:r>
            <w:r w:rsidRPr="00FF103B">
              <w:rPr>
                <w:rFonts w:eastAsiaTheme="minorHAnsi"/>
                <w:sz w:val="20"/>
                <w:szCs w:val="20"/>
                <w:lang w:eastAsia="en-US"/>
              </w:rPr>
              <w:t xml:space="preserve">к чтению, </w:t>
            </w:r>
            <w:r w:rsidRPr="00FF103B">
              <w:rPr>
                <w:rFonts w:eastAsiaTheme="minorHAnsi"/>
                <w:bCs/>
                <w:sz w:val="20"/>
                <w:szCs w:val="20"/>
                <w:lang w:eastAsia="en-US"/>
              </w:rPr>
              <w:t xml:space="preserve">делить </w:t>
            </w:r>
            <w:r w:rsidRPr="00FF103B">
              <w:rPr>
                <w:rFonts w:eastAsiaTheme="minorHAnsi"/>
                <w:sz w:val="20"/>
                <w:szCs w:val="20"/>
                <w:lang w:eastAsia="en-US"/>
              </w:rPr>
              <w:t xml:space="preserve">для этого трудные слова на слоги, использовать другие способы помощи. </w:t>
            </w:r>
            <w:r w:rsidRPr="00FF103B">
              <w:rPr>
                <w:rFonts w:eastAsiaTheme="minorHAnsi"/>
                <w:bCs/>
                <w:sz w:val="20"/>
                <w:szCs w:val="20"/>
                <w:lang w:eastAsia="en-US"/>
              </w:rPr>
              <w:t xml:space="preserve">Отвечать на вопросы </w:t>
            </w:r>
            <w:r w:rsidRPr="00FF103B">
              <w:rPr>
                <w:rFonts w:eastAsiaTheme="minorHAnsi"/>
                <w:sz w:val="20"/>
                <w:szCs w:val="20"/>
                <w:lang w:eastAsia="en-US"/>
              </w:rPr>
              <w:t xml:space="preserve">после текста,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понимание</w:t>
            </w:r>
            <w:r>
              <w:rPr>
                <w:rFonts w:eastAsiaTheme="minorHAnsi"/>
                <w:sz w:val="20"/>
                <w:szCs w:val="20"/>
                <w:lang w:eastAsia="en-US"/>
              </w:rPr>
              <w:t xml:space="preserve"> </w:t>
            </w:r>
            <w:r w:rsidRPr="00FF103B">
              <w:rPr>
                <w:rFonts w:eastAsiaTheme="minorHAnsi"/>
                <w:sz w:val="20"/>
                <w:szCs w:val="20"/>
                <w:lang w:eastAsia="en-US"/>
              </w:rPr>
              <w:t xml:space="preserve">читаемого. </w:t>
            </w:r>
            <w:r w:rsidRPr="00FF103B">
              <w:rPr>
                <w:rFonts w:eastAsiaTheme="minorHAnsi"/>
                <w:bCs/>
                <w:sz w:val="20"/>
                <w:szCs w:val="20"/>
                <w:lang w:eastAsia="en-US"/>
              </w:rPr>
              <w:t xml:space="preserve">Обнаруживать </w:t>
            </w:r>
            <w:r w:rsidRPr="00FF103B">
              <w:rPr>
                <w:rFonts w:eastAsiaTheme="minorHAnsi"/>
                <w:sz w:val="20"/>
                <w:szCs w:val="20"/>
                <w:lang w:eastAsia="en-US"/>
              </w:rPr>
              <w:t xml:space="preserve">в текстах «опасные места»,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буквы безударных гласных,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смысл понятия «опасное при письме место».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 xml:space="preserve">и </w:t>
            </w:r>
            <w:r w:rsidRPr="00FF103B">
              <w:rPr>
                <w:rFonts w:eastAsiaTheme="minorHAnsi"/>
                <w:bCs/>
                <w:sz w:val="20"/>
                <w:szCs w:val="20"/>
                <w:lang w:eastAsia="en-US"/>
              </w:rPr>
              <w:t xml:space="preserve">оценивать </w:t>
            </w:r>
            <w:r w:rsidRPr="00FF103B">
              <w:rPr>
                <w:rFonts w:eastAsiaTheme="minorHAnsi"/>
                <w:sz w:val="20"/>
                <w:szCs w:val="20"/>
                <w:lang w:eastAsia="en-US"/>
              </w:rPr>
              <w:t>правильность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и беглость своего чтения, </w:t>
            </w:r>
            <w:r w:rsidRPr="00FF103B">
              <w:rPr>
                <w:rFonts w:eastAsiaTheme="minorHAnsi"/>
                <w:bCs/>
                <w:sz w:val="20"/>
                <w:szCs w:val="20"/>
                <w:lang w:eastAsia="en-US"/>
              </w:rPr>
              <w:t xml:space="preserve">наблюдать </w:t>
            </w:r>
            <w:r w:rsidRPr="00FF103B">
              <w:rPr>
                <w:rFonts w:eastAsiaTheme="minorHAnsi"/>
                <w:sz w:val="20"/>
                <w:szCs w:val="20"/>
                <w:lang w:eastAsia="en-US"/>
              </w:rPr>
              <w:t>за нормами</w:t>
            </w:r>
          </w:p>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культуры речи, </w:t>
            </w:r>
            <w:r w:rsidRPr="00FF103B">
              <w:rPr>
                <w:rFonts w:eastAsiaTheme="minorHAnsi"/>
                <w:bCs/>
                <w:sz w:val="20"/>
                <w:szCs w:val="20"/>
                <w:lang w:eastAsia="en-US"/>
              </w:rPr>
              <w:t xml:space="preserve">соблюдать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Обобщать </w:t>
            </w:r>
            <w:r w:rsidRPr="00FF103B">
              <w:rPr>
                <w:rFonts w:eastAsiaTheme="minorHAnsi"/>
                <w:sz w:val="20"/>
                <w:szCs w:val="20"/>
                <w:lang w:eastAsia="en-US"/>
              </w:rPr>
              <w:t xml:space="preserve">сведения о буквах на основе модели, </w:t>
            </w:r>
            <w:r w:rsidRPr="00FF103B">
              <w:rPr>
                <w:rFonts w:eastAsiaTheme="minorHAnsi"/>
                <w:bCs/>
                <w:sz w:val="20"/>
                <w:szCs w:val="20"/>
                <w:lang w:eastAsia="en-US"/>
              </w:rPr>
              <w:t>формулировать</w:t>
            </w:r>
            <w:r>
              <w:rPr>
                <w:rFonts w:eastAsiaTheme="minorHAnsi"/>
                <w:bCs/>
                <w:sz w:val="20"/>
                <w:szCs w:val="20"/>
                <w:lang w:eastAsia="en-US"/>
              </w:rPr>
              <w:t xml:space="preserve"> </w:t>
            </w:r>
            <w:r w:rsidRPr="00FF103B">
              <w:rPr>
                <w:rFonts w:eastAsiaTheme="minorHAnsi"/>
                <w:sz w:val="20"/>
                <w:szCs w:val="20"/>
                <w:lang w:eastAsia="en-US"/>
              </w:rPr>
              <w:t xml:space="preserve">их. </w:t>
            </w:r>
            <w:r w:rsidRPr="00FF103B">
              <w:rPr>
                <w:rFonts w:eastAsiaTheme="minorHAnsi"/>
                <w:bCs/>
                <w:sz w:val="20"/>
                <w:szCs w:val="20"/>
                <w:lang w:eastAsia="en-US"/>
              </w:rPr>
              <w:t xml:space="preserve">Выполнять правила </w:t>
            </w:r>
            <w:r w:rsidRPr="00FF103B">
              <w:rPr>
                <w:rFonts w:eastAsiaTheme="minorHAnsi"/>
                <w:sz w:val="20"/>
                <w:szCs w:val="20"/>
                <w:lang w:eastAsia="en-US"/>
              </w:rPr>
              <w:t>общения на уроке.</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14.12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55</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Б б – П п</w:t>
            </w:r>
          </w:p>
        </w:tc>
        <w:tc>
          <w:tcPr>
            <w:tcW w:w="1221" w:type="dxa"/>
          </w:tcPr>
          <w:p w:rsidR="00047035" w:rsidRPr="00FF103B" w:rsidRDefault="00047035" w:rsidP="00142DE8">
            <w:pPr>
              <w:rPr>
                <w:sz w:val="20"/>
                <w:szCs w:val="20"/>
              </w:rPr>
            </w:pPr>
            <w:r w:rsidRPr="00FF103B">
              <w:rPr>
                <w:sz w:val="20"/>
                <w:szCs w:val="20"/>
              </w:rPr>
              <w:t>36-37</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15.12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56</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38-39</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16.12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57</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Г г – К к</w:t>
            </w:r>
          </w:p>
        </w:tc>
        <w:tc>
          <w:tcPr>
            <w:tcW w:w="1221" w:type="dxa"/>
          </w:tcPr>
          <w:p w:rsidR="00047035" w:rsidRPr="00FF103B" w:rsidRDefault="00047035" w:rsidP="00142DE8">
            <w:pPr>
              <w:rPr>
                <w:sz w:val="20"/>
                <w:szCs w:val="20"/>
              </w:rPr>
            </w:pPr>
            <w:r w:rsidRPr="00FF103B">
              <w:rPr>
                <w:sz w:val="20"/>
                <w:szCs w:val="20"/>
              </w:rPr>
              <w:t>40-41</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vMerge w:val="restart"/>
          </w:tcPr>
          <w:p w:rsidR="00047035" w:rsidRPr="00FF103B" w:rsidRDefault="00047035" w:rsidP="00142DE8">
            <w:pPr>
              <w:rPr>
                <w:sz w:val="20"/>
                <w:szCs w:val="20"/>
              </w:rPr>
            </w:pPr>
            <w:r>
              <w:rPr>
                <w:sz w:val="20"/>
                <w:szCs w:val="20"/>
              </w:rPr>
              <w:t>17.12</w:t>
            </w:r>
          </w:p>
        </w:tc>
        <w:tc>
          <w:tcPr>
            <w:tcW w:w="945" w:type="dxa"/>
            <w:vMerge w:val="restart"/>
          </w:tcPr>
          <w:p w:rsidR="00047035" w:rsidRPr="00FF103B" w:rsidRDefault="00047035" w:rsidP="00142DE8">
            <w:pPr>
              <w:rPr>
                <w:sz w:val="20"/>
                <w:szCs w:val="20"/>
              </w:rPr>
            </w:pPr>
          </w:p>
        </w:tc>
        <w:tc>
          <w:tcPr>
            <w:tcW w:w="807" w:type="dxa"/>
            <w:vMerge w:val="restart"/>
          </w:tcPr>
          <w:p w:rsidR="00047035" w:rsidRPr="00FF103B" w:rsidRDefault="00047035" w:rsidP="00142DE8">
            <w:pPr>
              <w:rPr>
                <w:sz w:val="20"/>
                <w:szCs w:val="20"/>
              </w:rPr>
            </w:pPr>
            <w:r w:rsidRPr="00FF103B">
              <w:rPr>
                <w:sz w:val="20"/>
                <w:szCs w:val="20"/>
              </w:rPr>
              <w:t>58</w:t>
            </w:r>
          </w:p>
        </w:tc>
        <w:tc>
          <w:tcPr>
            <w:tcW w:w="2655" w:type="dxa"/>
            <w:vMerge w:val="restart"/>
          </w:tcPr>
          <w:p w:rsidR="00047035" w:rsidRPr="00FF103B" w:rsidRDefault="00047035" w:rsidP="00142DE8">
            <w:pPr>
              <w:rPr>
                <w:sz w:val="20"/>
                <w:szCs w:val="20"/>
              </w:rPr>
            </w:pPr>
            <w:r w:rsidRPr="00FF103B">
              <w:rPr>
                <w:rFonts w:eastAsiaTheme="minorHAnsi"/>
                <w:bCs/>
                <w:sz w:val="20"/>
                <w:szCs w:val="20"/>
                <w:lang w:eastAsia="en-US"/>
              </w:rPr>
              <w:t>Буквы Д д – Т т</w:t>
            </w:r>
          </w:p>
        </w:tc>
        <w:tc>
          <w:tcPr>
            <w:tcW w:w="1221" w:type="dxa"/>
            <w:vMerge w:val="restart"/>
          </w:tcPr>
          <w:p w:rsidR="00047035" w:rsidRPr="00FF103B" w:rsidRDefault="00047035" w:rsidP="00142DE8">
            <w:pPr>
              <w:rPr>
                <w:sz w:val="20"/>
                <w:szCs w:val="20"/>
              </w:rPr>
            </w:pPr>
            <w:r w:rsidRPr="00FF103B">
              <w:rPr>
                <w:sz w:val="20"/>
                <w:szCs w:val="20"/>
              </w:rPr>
              <w:t>44-45</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vMerge/>
          </w:tcPr>
          <w:p w:rsidR="00047035" w:rsidRPr="00FF103B" w:rsidRDefault="00047035" w:rsidP="00142DE8">
            <w:pPr>
              <w:rPr>
                <w:sz w:val="20"/>
                <w:szCs w:val="20"/>
              </w:rPr>
            </w:pPr>
          </w:p>
        </w:tc>
        <w:tc>
          <w:tcPr>
            <w:tcW w:w="945" w:type="dxa"/>
            <w:vMerge/>
          </w:tcPr>
          <w:p w:rsidR="00047035" w:rsidRPr="00FF103B" w:rsidRDefault="00047035" w:rsidP="00142DE8">
            <w:pPr>
              <w:rPr>
                <w:sz w:val="20"/>
                <w:szCs w:val="20"/>
              </w:rPr>
            </w:pPr>
          </w:p>
        </w:tc>
        <w:tc>
          <w:tcPr>
            <w:tcW w:w="807" w:type="dxa"/>
            <w:vMerge/>
          </w:tcPr>
          <w:p w:rsidR="00047035" w:rsidRPr="00FF103B" w:rsidRDefault="00047035" w:rsidP="00142DE8">
            <w:pPr>
              <w:rPr>
                <w:sz w:val="20"/>
                <w:szCs w:val="20"/>
              </w:rPr>
            </w:pPr>
          </w:p>
        </w:tc>
        <w:tc>
          <w:tcPr>
            <w:tcW w:w="2655" w:type="dxa"/>
            <w:vMerge/>
          </w:tcPr>
          <w:p w:rsidR="00047035" w:rsidRPr="00FF103B" w:rsidRDefault="00047035" w:rsidP="00142DE8">
            <w:pPr>
              <w:rPr>
                <w:sz w:val="20"/>
                <w:szCs w:val="20"/>
              </w:rPr>
            </w:pPr>
          </w:p>
        </w:tc>
        <w:tc>
          <w:tcPr>
            <w:tcW w:w="1221" w:type="dxa"/>
            <w:vMerge/>
          </w:tcPr>
          <w:p w:rsidR="00047035" w:rsidRPr="00FF103B" w:rsidRDefault="00047035" w:rsidP="00142DE8">
            <w:pPr>
              <w:rPr>
                <w:sz w:val="20"/>
                <w:szCs w:val="20"/>
              </w:rPr>
            </w:pP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21.12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59</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«Опасности письма» на месте парных по глухости-</w:t>
            </w:r>
          </w:p>
          <w:p w:rsidR="00047035" w:rsidRPr="007B0EC6" w:rsidRDefault="00047035" w:rsidP="00142DE8">
            <w:pPr>
              <w:autoSpaceDE w:val="0"/>
              <w:autoSpaceDN w:val="0"/>
              <w:adjustRightInd w:val="0"/>
              <w:rPr>
                <w:rFonts w:eastAsiaTheme="minorHAnsi"/>
                <w:bCs/>
                <w:sz w:val="20"/>
                <w:szCs w:val="20"/>
                <w:lang w:eastAsia="en-US"/>
              </w:rPr>
            </w:pPr>
            <w:r>
              <w:rPr>
                <w:rFonts w:eastAsiaTheme="minorHAnsi"/>
                <w:bCs/>
                <w:sz w:val="20"/>
                <w:szCs w:val="20"/>
                <w:lang w:eastAsia="en-US"/>
              </w:rPr>
              <w:t>звонкости согласных (на кон</w:t>
            </w:r>
            <w:r w:rsidRPr="00FF103B">
              <w:rPr>
                <w:rFonts w:eastAsiaTheme="minorHAnsi"/>
                <w:bCs/>
                <w:sz w:val="20"/>
                <w:szCs w:val="20"/>
                <w:lang w:eastAsia="en-US"/>
              </w:rPr>
              <w:t>це слова)</w:t>
            </w:r>
          </w:p>
        </w:tc>
        <w:tc>
          <w:tcPr>
            <w:tcW w:w="1221" w:type="dxa"/>
          </w:tcPr>
          <w:p w:rsidR="00047035" w:rsidRPr="00FF103B" w:rsidRDefault="00047035" w:rsidP="00142DE8">
            <w:pPr>
              <w:rPr>
                <w:sz w:val="20"/>
                <w:szCs w:val="20"/>
              </w:rPr>
            </w:pPr>
            <w:r w:rsidRPr="00FF103B">
              <w:rPr>
                <w:sz w:val="20"/>
                <w:szCs w:val="20"/>
              </w:rPr>
              <w:t>48-49</w:t>
            </w:r>
          </w:p>
        </w:tc>
        <w:tc>
          <w:tcPr>
            <w:tcW w:w="5949" w:type="dxa"/>
            <w:gridSpan w:val="2"/>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Слушать </w:t>
            </w:r>
            <w:r w:rsidRPr="00FF103B">
              <w:rPr>
                <w:rFonts w:eastAsiaTheme="minorHAnsi"/>
                <w:sz w:val="20"/>
                <w:szCs w:val="20"/>
                <w:lang w:eastAsia="en-US"/>
              </w:rPr>
              <w:t xml:space="preserve">орфоэпическое чтение, </w:t>
            </w:r>
            <w:r w:rsidRPr="00FF103B">
              <w:rPr>
                <w:rFonts w:eastAsiaTheme="minorHAnsi"/>
                <w:bCs/>
                <w:sz w:val="20"/>
                <w:szCs w:val="20"/>
                <w:lang w:eastAsia="en-US"/>
              </w:rPr>
              <w:t xml:space="preserve">выделять </w:t>
            </w:r>
            <w:r w:rsidRPr="00FF103B">
              <w:rPr>
                <w:rFonts w:eastAsiaTheme="minorHAnsi"/>
                <w:sz w:val="20"/>
                <w:szCs w:val="20"/>
                <w:lang w:eastAsia="en-US"/>
              </w:rPr>
              <w:t xml:space="preserve">и </w:t>
            </w:r>
            <w:r w:rsidRPr="00FF103B">
              <w:rPr>
                <w:rFonts w:eastAsiaTheme="minorHAnsi"/>
                <w:bCs/>
                <w:sz w:val="20"/>
                <w:szCs w:val="20"/>
                <w:lang w:eastAsia="en-US"/>
              </w:rPr>
              <w:t xml:space="preserve">называть </w:t>
            </w:r>
            <w:r w:rsidRPr="00FF103B">
              <w:rPr>
                <w:rFonts w:eastAsiaTheme="minorHAnsi"/>
                <w:sz w:val="20"/>
                <w:szCs w:val="20"/>
                <w:lang w:eastAsia="en-US"/>
              </w:rPr>
              <w:t xml:space="preserve">гласные звуки.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два вида чтения: «как написано», «как говорим»,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случаи совпадения и различия звуков и букв. </w:t>
            </w:r>
            <w:r w:rsidRPr="00FF103B">
              <w:rPr>
                <w:rFonts w:eastAsiaTheme="minorHAnsi"/>
                <w:bCs/>
                <w:sz w:val="20"/>
                <w:szCs w:val="20"/>
                <w:lang w:eastAsia="en-US"/>
              </w:rPr>
              <w:t xml:space="preserve">Проводить </w:t>
            </w:r>
            <w:r w:rsidRPr="00FF103B">
              <w:rPr>
                <w:rFonts w:eastAsiaTheme="minorHAnsi"/>
                <w:sz w:val="20"/>
                <w:szCs w:val="20"/>
                <w:lang w:eastAsia="en-US"/>
              </w:rPr>
              <w:t xml:space="preserve">аналогию с согласными звуками и их буквами. </w:t>
            </w:r>
            <w:r w:rsidRPr="00FF103B">
              <w:rPr>
                <w:rFonts w:eastAsiaTheme="minorHAnsi"/>
                <w:bCs/>
                <w:sz w:val="20"/>
                <w:szCs w:val="20"/>
                <w:lang w:eastAsia="en-US"/>
              </w:rPr>
              <w:t xml:space="preserve">Выделять </w:t>
            </w:r>
            <w:r w:rsidRPr="00FF103B">
              <w:rPr>
                <w:rFonts w:eastAsiaTheme="minorHAnsi"/>
                <w:sz w:val="20"/>
                <w:szCs w:val="20"/>
                <w:lang w:eastAsia="en-US"/>
              </w:rPr>
              <w:t xml:space="preserve">и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согласные звуки, парные по глухости-звонкости, на конце слова;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буквы на их месте; </w:t>
            </w:r>
            <w:r w:rsidRPr="00FF103B">
              <w:rPr>
                <w:rFonts w:eastAsiaTheme="minorHAnsi"/>
                <w:bCs/>
                <w:sz w:val="20"/>
                <w:szCs w:val="20"/>
                <w:lang w:eastAsia="en-US"/>
              </w:rPr>
              <w:t>моделировать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результаты наблюдений; </w:t>
            </w:r>
            <w:r w:rsidRPr="00FF103B">
              <w:rPr>
                <w:rFonts w:eastAsiaTheme="minorHAnsi"/>
                <w:bCs/>
                <w:sz w:val="20"/>
                <w:szCs w:val="20"/>
                <w:lang w:eastAsia="en-US"/>
              </w:rPr>
              <w:t xml:space="preserve">делать вывод </w:t>
            </w:r>
            <w:r w:rsidRPr="00FF103B">
              <w:rPr>
                <w:rFonts w:eastAsiaTheme="minorHAnsi"/>
                <w:sz w:val="20"/>
                <w:szCs w:val="20"/>
                <w:lang w:eastAsia="en-US"/>
              </w:rPr>
              <w:t>о наличии</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«опасности письма» на месте парных по глухости-</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звонкости согласных на конце слова. </w:t>
            </w:r>
            <w:r w:rsidRPr="00FF103B">
              <w:rPr>
                <w:rFonts w:eastAsiaTheme="minorHAnsi"/>
                <w:bCs/>
                <w:sz w:val="20"/>
                <w:szCs w:val="20"/>
                <w:lang w:eastAsia="en-US"/>
              </w:rPr>
              <w:t>Дополнять</w:t>
            </w:r>
          </w:p>
          <w:p w:rsidR="00047035" w:rsidRPr="007B0EC6"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информацию в таблице,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в ней новый вывод.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звуки и буквы на конце слова, </w:t>
            </w:r>
            <w:r w:rsidRPr="00FF103B">
              <w:rPr>
                <w:rFonts w:eastAsiaTheme="minorHAnsi"/>
                <w:bCs/>
                <w:sz w:val="20"/>
                <w:szCs w:val="20"/>
                <w:lang w:eastAsia="en-US"/>
              </w:rPr>
              <w:t xml:space="preserve">проверять </w:t>
            </w:r>
            <w:r w:rsidRPr="00FF103B">
              <w:rPr>
                <w:rFonts w:eastAsiaTheme="minorHAnsi"/>
                <w:sz w:val="20"/>
                <w:szCs w:val="20"/>
                <w:lang w:eastAsia="en-US"/>
              </w:rPr>
              <w:t xml:space="preserve">правильность сделанного вывода.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предложения, тексты,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и </w:t>
            </w:r>
            <w:r w:rsidRPr="00FF103B">
              <w:rPr>
                <w:rFonts w:eastAsiaTheme="minorHAnsi"/>
                <w:bCs/>
                <w:sz w:val="20"/>
                <w:szCs w:val="20"/>
                <w:lang w:eastAsia="en-US"/>
              </w:rPr>
              <w:t xml:space="preserve">выполнять </w:t>
            </w:r>
            <w:r w:rsidRPr="00FF103B">
              <w:rPr>
                <w:rFonts w:eastAsiaTheme="minorHAnsi"/>
                <w:sz w:val="20"/>
                <w:szCs w:val="20"/>
                <w:lang w:eastAsia="en-US"/>
              </w:rPr>
              <w:t>задания, представленные в</w:t>
            </w:r>
            <w:r>
              <w:rPr>
                <w:rFonts w:eastAsiaTheme="minorHAnsi"/>
                <w:sz w:val="20"/>
                <w:szCs w:val="20"/>
                <w:lang w:eastAsia="en-US"/>
              </w:rPr>
              <w:t xml:space="preserve"> </w:t>
            </w:r>
            <w:r w:rsidRPr="00FF103B">
              <w:rPr>
                <w:rFonts w:eastAsiaTheme="minorHAnsi"/>
                <w:sz w:val="20"/>
                <w:szCs w:val="20"/>
                <w:lang w:eastAsia="en-US"/>
              </w:rPr>
              <w:t>графической форме.</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22.12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60</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В в – Ф ф</w:t>
            </w:r>
          </w:p>
        </w:tc>
        <w:tc>
          <w:tcPr>
            <w:tcW w:w="1221" w:type="dxa"/>
          </w:tcPr>
          <w:p w:rsidR="00047035" w:rsidRPr="00FF103B" w:rsidRDefault="00047035" w:rsidP="00142DE8">
            <w:pPr>
              <w:rPr>
                <w:sz w:val="20"/>
                <w:szCs w:val="20"/>
              </w:rPr>
            </w:pPr>
            <w:r w:rsidRPr="00FF103B">
              <w:rPr>
                <w:sz w:val="20"/>
                <w:szCs w:val="20"/>
              </w:rPr>
              <w:t>50-51</w:t>
            </w:r>
          </w:p>
        </w:tc>
        <w:tc>
          <w:tcPr>
            <w:tcW w:w="5949" w:type="dxa"/>
            <w:gridSpan w:val="2"/>
            <w:vMerge w:val="restart"/>
          </w:tcPr>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звуковой состав слов. </w:t>
            </w:r>
            <w:r w:rsidRPr="00FF103B">
              <w:rPr>
                <w:rFonts w:eastAsiaTheme="minorHAnsi"/>
                <w:bCs/>
                <w:sz w:val="20"/>
                <w:szCs w:val="20"/>
                <w:lang w:eastAsia="en-US"/>
              </w:rPr>
              <w:t xml:space="preserve">Сравнивать </w:t>
            </w:r>
            <w:r w:rsidRPr="00FF103B">
              <w:rPr>
                <w:rFonts w:eastAsiaTheme="minorHAnsi"/>
                <w:sz w:val="20"/>
                <w:szCs w:val="20"/>
                <w:lang w:eastAsia="en-US"/>
              </w:rPr>
              <w:t>пары согласных звуков, выделять парные по</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глухости-звонкости,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понятие «парные» звуки, </w:t>
            </w:r>
            <w:r w:rsidRPr="00FF103B">
              <w:rPr>
                <w:rFonts w:eastAsiaTheme="minorHAnsi"/>
                <w:bCs/>
                <w:sz w:val="20"/>
                <w:szCs w:val="20"/>
                <w:lang w:eastAsia="en-US"/>
              </w:rPr>
              <w:t xml:space="preserve">опознавать </w:t>
            </w:r>
            <w:r w:rsidRPr="00FF103B">
              <w:rPr>
                <w:rFonts w:eastAsiaTheme="minorHAnsi"/>
                <w:sz w:val="20"/>
                <w:szCs w:val="20"/>
                <w:lang w:eastAsia="en-US"/>
              </w:rPr>
              <w:t xml:space="preserve">их буквы,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неизученные, понимать учебную задачу урока. </w:t>
            </w:r>
            <w:r w:rsidRPr="00FF103B">
              <w:rPr>
                <w:rFonts w:eastAsiaTheme="minorHAnsi"/>
                <w:bCs/>
                <w:sz w:val="20"/>
                <w:szCs w:val="20"/>
                <w:lang w:eastAsia="en-US"/>
              </w:rPr>
              <w:t xml:space="preserve">Классифицировать, группировать </w:t>
            </w:r>
            <w:r w:rsidRPr="00FF103B">
              <w:rPr>
                <w:rFonts w:eastAsiaTheme="minorHAnsi"/>
                <w:sz w:val="20"/>
                <w:szCs w:val="20"/>
                <w:lang w:eastAsia="en-US"/>
              </w:rPr>
              <w:t>буквы парных или</w:t>
            </w:r>
            <w:r>
              <w:rPr>
                <w:rFonts w:eastAsiaTheme="minorHAnsi"/>
                <w:sz w:val="20"/>
                <w:szCs w:val="20"/>
                <w:lang w:eastAsia="en-US"/>
              </w:rPr>
              <w:t xml:space="preserve"> </w:t>
            </w:r>
            <w:r w:rsidRPr="00FF103B">
              <w:rPr>
                <w:rFonts w:eastAsiaTheme="minorHAnsi"/>
                <w:sz w:val="20"/>
                <w:szCs w:val="20"/>
                <w:lang w:eastAsia="en-US"/>
              </w:rPr>
              <w:t xml:space="preserve">непарных по глухости-звонкости согласных.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изученными буквами,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те,значение которых не совсем понятно, </w:t>
            </w:r>
            <w:r w:rsidRPr="00FF103B">
              <w:rPr>
                <w:rFonts w:eastAsiaTheme="minorHAnsi"/>
                <w:bCs/>
                <w:sz w:val="20"/>
                <w:szCs w:val="20"/>
                <w:lang w:eastAsia="en-US"/>
              </w:rPr>
              <w:t xml:space="preserve">формулировать </w:t>
            </w:r>
            <w:r w:rsidRPr="00FF103B">
              <w:rPr>
                <w:rFonts w:eastAsiaTheme="minorHAnsi"/>
                <w:sz w:val="20"/>
                <w:szCs w:val="20"/>
                <w:lang w:eastAsia="en-US"/>
              </w:rPr>
              <w:t xml:space="preserve">вопросы о них, </w:t>
            </w:r>
            <w:r w:rsidRPr="00FF103B">
              <w:rPr>
                <w:rFonts w:eastAsiaTheme="minorHAnsi"/>
                <w:bCs/>
                <w:sz w:val="20"/>
                <w:szCs w:val="20"/>
                <w:lang w:eastAsia="en-US"/>
              </w:rPr>
              <w:t>находить информацию</w:t>
            </w:r>
            <w:r>
              <w:rPr>
                <w:rFonts w:eastAsiaTheme="minorHAnsi"/>
                <w:sz w:val="20"/>
                <w:szCs w:val="20"/>
                <w:lang w:eastAsia="en-US"/>
              </w:rPr>
              <w:t xml:space="preserve"> </w:t>
            </w:r>
            <w:r w:rsidRPr="00FF103B">
              <w:rPr>
                <w:rFonts w:eastAsiaTheme="minorHAnsi"/>
                <w:sz w:val="20"/>
                <w:szCs w:val="20"/>
                <w:lang w:eastAsia="en-US"/>
              </w:rPr>
              <w:t xml:space="preserve">на страницах букваря. Правильно </w:t>
            </w:r>
            <w:r w:rsidRPr="00FF103B">
              <w:rPr>
                <w:rFonts w:eastAsiaTheme="minorHAnsi"/>
                <w:bCs/>
                <w:sz w:val="20"/>
                <w:szCs w:val="20"/>
                <w:lang w:eastAsia="en-US"/>
              </w:rPr>
              <w:t>произносить</w:t>
            </w:r>
            <w:r w:rsidRPr="00FF103B">
              <w:rPr>
                <w:rFonts w:eastAsiaTheme="minorHAnsi"/>
                <w:sz w:val="20"/>
                <w:szCs w:val="20"/>
                <w:lang w:eastAsia="en-US"/>
              </w:rPr>
              <w:t>,</w:t>
            </w:r>
            <w:r>
              <w:rPr>
                <w:rFonts w:eastAsiaTheme="minorHAnsi"/>
                <w:sz w:val="20"/>
                <w:szCs w:val="20"/>
                <w:lang w:eastAsia="en-US"/>
              </w:rPr>
              <w:t xml:space="preserve"> </w:t>
            </w:r>
            <w:r w:rsidRPr="00FF103B">
              <w:rPr>
                <w:rFonts w:eastAsiaTheme="minorHAnsi"/>
                <w:bCs/>
                <w:sz w:val="20"/>
                <w:szCs w:val="20"/>
                <w:lang w:eastAsia="en-US"/>
              </w:rPr>
              <w:t>составлять</w:t>
            </w:r>
            <w:r w:rsidRPr="00FF103B">
              <w:rPr>
                <w:rFonts w:eastAsiaTheme="minorHAnsi"/>
                <w:sz w:val="20"/>
                <w:szCs w:val="20"/>
                <w:lang w:eastAsia="en-US"/>
              </w:rPr>
              <w:t xml:space="preserve">, </w:t>
            </w:r>
            <w:r w:rsidRPr="00FF103B">
              <w:rPr>
                <w:rFonts w:eastAsiaTheme="minorHAnsi"/>
                <w:bCs/>
                <w:sz w:val="20"/>
                <w:szCs w:val="20"/>
                <w:lang w:eastAsia="en-US"/>
              </w:rPr>
              <w:t xml:space="preserve">преобразовывать </w:t>
            </w:r>
            <w:r w:rsidRPr="00FF103B">
              <w:rPr>
                <w:rFonts w:eastAsiaTheme="minorHAnsi"/>
                <w:sz w:val="20"/>
                <w:szCs w:val="20"/>
                <w:lang w:eastAsia="en-US"/>
              </w:rPr>
              <w:t xml:space="preserve">слова, в том числе путём замены одной буквы; </w:t>
            </w:r>
            <w:r w:rsidRPr="00FF103B">
              <w:rPr>
                <w:rFonts w:eastAsiaTheme="minorHAnsi"/>
                <w:bCs/>
                <w:sz w:val="20"/>
                <w:szCs w:val="20"/>
                <w:lang w:eastAsia="en-US"/>
              </w:rPr>
              <w:t xml:space="preserve">понимать </w:t>
            </w:r>
            <w:r w:rsidRPr="00FF103B">
              <w:rPr>
                <w:rFonts w:eastAsiaTheme="minorHAnsi"/>
                <w:sz w:val="20"/>
                <w:szCs w:val="20"/>
                <w:lang w:eastAsia="en-US"/>
              </w:rPr>
              <w:t>смыслоразличительную роль звука и буквы на его месте.</w:t>
            </w:r>
            <w:r>
              <w:rPr>
                <w:rFonts w:eastAsiaTheme="minorHAnsi"/>
                <w:sz w:val="20"/>
                <w:szCs w:val="20"/>
                <w:lang w:eastAsia="en-US"/>
              </w:rPr>
              <w:t xml:space="preserve"> </w:t>
            </w:r>
            <w:r w:rsidRPr="00FF103B">
              <w:rPr>
                <w:rFonts w:eastAsiaTheme="minorHAnsi"/>
                <w:bCs/>
                <w:sz w:val="20"/>
                <w:szCs w:val="20"/>
                <w:lang w:eastAsia="en-US"/>
              </w:rPr>
              <w:t xml:space="preserve">Группировать </w:t>
            </w:r>
            <w:r w:rsidRPr="00FF103B">
              <w:rPr>
                <w:rFonts w:eastAsiaTheme="minorHAnsi"/>
                <w:sz w:val="20"/>
                <w:szCs w:val="20"/>
                <w:lang w:eastAsia="en-US"/>
              </w:rPr>
              <w:t>слова по различным признакам.</w:t>
            </w:r>
            <w:r>
              <w:rPr>
                <w:rFonts w:eastAsiaTheme="minorHAnsi"/>
                <w:sz w:val="20"/>
                <w:szCs w:val="20"/>
                <w:lang w:eastAsia="en-US"/>
              </w:rPr>
              <w:t xml:space="preserve">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задания, представленные схематически, и </w:t>
            </w:r>
            <w:r w:rsidRPr="00FF103B">
              <w:rPr>
                <w:rFonts w:eastAsiaTheme="minorHAnsi"/>
                <w:bCs/>
                <w:sz w:val="20"/>
                <w:szCs w:val="20"/>
                <w:lang w:eastAsia="en-US"/>
              </w:rPr>
              <w:t xml:space="preserve">выполнять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Конструировать </w:t>
            </w:r>
            <w:r w:rsidRPr="00FF103B">
              <w:rPr>
                <w:rFonts w:eastAsiaTheme="minorHAnsi"/>
                <w:sz w:val="20"/>
                <w:szCs w:val="20"/>
                <w:lang w:eastAsia="en-US"/>
              </w:rPr>
              <w:t xml:space="preserve">предложения, </w:t>
            </w:r>
            <w:r w:rsidRPr="00FF103B">
              <w:rPr>
                <w:rFonts w:eastAsiaTheme="minorHAnsi"/>
                <w:bCs/>
                <w:sz w:val="20"/>
                <w:szCs w:val="20"/>
                <w:lang w:eastAsia="en-US"/>
              </w:rPr>
              <w:t xml:space="preserve">выбирать </w:t>
            </w:r>
            <w:r w:rsidRPr="00FF103B">
              <w:rPr>
                <w:rFonts w:eastAsiaTheme="minorHAnsi"/>
                <w:sz w:val="20"/>
                <w:szCs w:val="20"/>
                <w:lang w:eastAsia="en-US"/>
              </w:rPr>
              <w:t xml:space="preserve">для них слова. </w:t>
            </w:r>
            <w:r w:rsidRPr="00FF103B">
              <w:rPr>
                <w:rFonts w:eastAsiaTheme="minorHAnsi"/>
                <w:bCs/>
                <w:sz w:val="20"/>
                <w:szCs w:val="20"/>
                <w:lang w:eastAsia="en-US"/>
              </w:rPr>
              <w:t xml:space="preserve">Понимать </w:t>
            </w:r>
            <w:r w:rsidRPr="00FF103B">
              <w:rPr>
                <w:rFonts w:eastAsiaTheme="minorHAnsi"/>
                <w:sz w:val="20"/>
                <w:szCs w:val="20"/>
                <w:lang w:eastAsia="en-US"/>
              </w:rPr>
              <w:t>тему</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текста (без терминов) и </w:t>
            </w:r>
            <w:r w:rsidRPr="00FF103B">
              <w:rPr>
                <w:rFonts w:eastAsiaTheme="minorHAnsi"/>
                <w:bCs/>
                <w:sz w:val="20"/>
                <w:szCs w:val="20"/>
                <w:lang w:eastAsia="en-US"/>
              </w:rPr>
              <w:t xml:space="preserve">отражать </w:t>
            </w:r>
            <w:r w:rsidRPr="00FF103B">
              <w:rPr>
                <w:rFonts w:eastAsiaTheme="minorHAnsi"/>
                <w:sz w:val="20"/>
                <w:szCs w:val="20"/>
                <w:lang w:eastAsia="en-US"/>
              </w:rPr>
              <w:t>её в заголовке;</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находить </w:t>
            </w:r>
            <w:r w:rsidRPr="00FF103B">
              <w:rPr>
                <w:rFonts w:eastAsiaTheme="minorHAnsi"/>
                <w:sz w:val="20"/>
                <w:szCs w:val="20"/>
                <w:lang w:eastAsia="en-US"/>
              </w:rPr>
              <w:t xml:space="preserve">в тексте предложения с главной мыслью. Самостоятельно </w:t>
            </w:r>
            <w:r w:rsidRPr="00FF103B">
              <w:rPr>
                <w:rFonts w:eastAsiaTheme="minorHAnsi"/>
                <w:bCs/>
                <w:sz w:val="20"/>
                <w:szCs w:val="20"/>
                <w:lang w:eastAsia="en-US"/>
              </w:rPr>
              <w:t xml:space="preserve">готовиться </w:t>
            </w:r>
            <w:r w:rsidRPr="00FF103B">
              <w:rPr>
                <w:rFonts w:eastAsiaTheme="minorHAnsi"/>
                <w:sz w:val="20"/>
                <w:szCs w:val="20"/>
                <w:lang w:eastAsia="en-US"/>
              </w:rPr>
              <w:t xml:space="preserve">к чтению, </w:t>
            </w:r>
            <w:r w:rsidRPr="00FF103B">
              <w:rPr>
                <w:rFonts w:eastAsiaTheme="minorHAnsi"/>
                <w:bCs/>
                <w:sz w:val="20"/>
                <w:szCs w:val="20"/>
                <w:lang w:eastAsia="en-US"/>
              </w:rPr>
              <w:t xml:space="preserve">делить </w:t>
            </w:r>
            <w:r w:rsidRPr="00FF103B">
              <w:rPr>
                <w:rFonts w:eastAsiaTheme="minorHAnsi"/>
                <w:sz w:val="20"/>
                <w:szCs w:val="20"/>
                <w:lang w:eastAsia="en-US"/>
              </w:rPr>
              <w:t xml:space="preserve">для этого трудные слова на слоги, использовать другие способы помощи. </w:t>
            </w:r>
            <w:r w:rsidRPr="00FF103B">
              <w:rPr>
                <w:rFonts w:eastAsiaTheme="minorHAnsi"/>
                <w:bCs/>
                <w:sz w:val="20"/>
                <w:szCs w:val="20"/>
                <w:lang w:eastAsia="en-US"/>
              </w:rPr>
              <w:t xml:space="preserve">Отвечать на вопросы </w:t>
            </w:r>
            <w:r w:rsidRPr="00FF103B">
              <w:rPr>
                <w:rFonts w:eastAsiaTheme="minorHAnsi"/>
                <w:sz w:val="20"/>
                <w:szCs w:val="20"/>
                <w:lang w:eastAsia="en-US"/>
              </w:rPr>
              <w:t xml:space="preserve">после текста,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понимание</w:t>
            </w:r>
            <w:r>
              <w:rPr>
                <w:rFonts w:eastAsiaTheme="minorHAnsi"/>
                <w:sz w:val="20"/>
                <w:szCs w:val="20"/>
                <w:lang w:eastAsia="en-US"/>
              </w:rPr>
              <w:t xml:space="preserve"> </w:t>
            </w:r>
            <w:r w:rsidRPr="00FF103B">
              <w:rPr>
                <w:rFonts w:eastAsiaTheme="minorHAnsi"/>
                <w:sz w:val="20"/>
                <w:szCs w:val="20"/>
                <w:lang w:eastAsia="en-US"/>
              </w:rPr>
              <w:t xml:space="preserve">читаемого. </w:t>
            </w:r>
            <w:r w:rsidRPr="00FF103B">
              <w:rPr>
                <w:rFonts w:eastAsiaTheme="minorHAnsi"/>
                <w:bCs/>
                <w:sz w:val="20"/>
                <w:szCs w:val="20"/>
                <w:lang w:eastAsia="en-US"/>
              </w:rPr>
              <w:t xml:space="preserve">Обнаруживать </w:t>
            </w:r>
            <w:r w:rsidRPr="00FF103B">
              <w:rPr>
                <w:rFonts w:eastAsiaTheme="minorHAnsi"/>
                <w:sz w:val="20"/>
                <w:szCs w:val="20"/>
                <w:lang w:eastAsia="en-US"/>
              </w:rPr>
              <w:t xml:space="preserve">в текстах «опасные места»,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буквы безударных гласных,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смысл понятия «опасное при письме место».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 xml:space="preserve">и </w:t>
            </w:r>
            <w:r w:rsidRPr="00FF103B">
              <w:rPr>
                <w:rFonts w:eastAsiaTheme="minorHAnsi"/>
                <w:bCs/>
                <w:sz w:val="20"/>
                <w:szCs w:val="20"/>
                <w:lang w:eastAsia="en-US"/>
              </w:rPr>
              <w:t xml:space="preserve">оценивать </w:t>
            </w:r>
            <w:r w:rsidRPr="00FF103B">
              <w:rPr>
                <w:rFonts w:eastAsiaTheme="minorHAnsi"/>
                <w:sz w:val="20"/>
                <w:szCs w:val="20"/>
                <w:lang w:eastAsia="en-US"/>
              </w:rPr>
              <w:t>правильность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и беглость своего чтения, </w:t>
            </w:r>
            <w:r w:rsidRPr="00FF103B">
              <w:rPr>
                <w:rFonts w:eastAsiaTheme="minorHAnsi"/>
                <w:bCs/>
                <w:sz w:val="20"/>
                <w:szCs w:val="20"/>
                <w:lang w:eastAsia="en-US"/>
              </w:rPr>
              <w:t xml:space="preserve">наблюдать </w:t>
            </w:r>
            <w:r w:rsidRPr="00FF103B">
              <w:rPr>
                <w:rFonts w:eastAsiaTheme="minorHAnsi"/>
                <w:sz w:val="20"/>
                <w:szCs w:val="20"/>
                <w:lang w:eastAsia="en-US"/>
              </w:rPr>
              <w:t>за нормами</w:t>
            </w:r>
          </w:p>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культуры речи, </w:t>
            </w:r>
            <w:r w:rsidRPr="00FF103B">
              <w:rPr>
                <w:rFonts w:eastAsiaTheme="minorHAnsi"/>
                <w:bCs/>
                <w:sz w:val="20"/>
                <w:szCs w:val="20"/>
                <w:lang w:eastAsia="en-US"/>
              </w:rPr>
              <w:t xml:space="preserve">соблюдать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Обобщать </w:t>
            </w:r>
            <w:r w:rsidRPr="00FF103B">
              <w:rPr>
                <w:rFonts w:eastAsiaTheme="minorHAnsi"/>
                <w:sz w:val="20"/>
                <w:szCs w:val="20"/>
                <w:lang w:eastAsia="en-US"/>
              </w:rPr>
              <w:t xml:space="preserve">сведения о буквах на основе модели, </w:t>
            </w:r>
            <w:r w:rsidRPr="00FF103B">
              <w:rPr>
                <w:rFonts w:eastAsiaTheme="minorHAnsi"/>
                <w:bCs/>
                <w:sz w:val="20"/>
                <w:szCs w:val="20"/>
                <w:lang w:eastAsia="en-US"/>
              </w:rPr>
              <w:t>формулировать</w:t>
            </w:r>
            <w:r>
              <w:rPr>
                <w:rFonts w:eastAsiaTheme="minorHAnsi"/>
                <w:bCs/>
                <w:sz w:val="20"/>
                <w:szCs w:val="20"/>
                <w:lang w:eastAsia="en-US"/>
              </w:rPr>
              <w:t xml:space="preserve"> </w:t>
            </w:r>
            <w:r w:rsidRPr="00FF103B">
              <w:rPr>
                <w:rFonts w:eastAsiaTheme="minorHAnsi"/>
                <w:sz w:val="20"/>
                <w:szCs w:val="20"/>
                <w:lang w:eastAsia="en-US"/>
              </w:rPr>
              <w:t xml:space="preserve">их. </w:t>
            </w:r>
            <w:r w:rsidRPr="00FF103B">
              <w:rPr>
                <w:rFonts w:eastAsiaTheme="minorHAnsi"/>
                <w:bCs/>
                <w:sz w:val="20"/>
                <w:szCs w:val="20"/>
                <w:lang w:eastAsia="en-US"/>
              </w:rPr>
              <w:t xml:space="preserve">Выполнять правила </w:t>
            </w:r>
            <w:r w:rsidRPr="00FF103B">
              <w:rPr>
                <w:rFonts w:eastAsiaTheme="minorHAnsi"/>
                <w:sz w:val="20"/>
                <w:szCs w:val="20"/>
                <w:lang w:eastAsia="en-US"/>
              </w:rPr>
              <w:t>общения на уроке.</w:t>
            </w: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23.12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61</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Ж ж – Ш ш</w:t>
            </w:r>
          </w:p>
        </w:tc>
        <w:tc>
          <w:tcPr>
            <w:tcW w:w="1221" w:type="dxa"/>
          </w:tcPr>
          <w:p w:rsidR="00047035" w:rsidRPr="00FF103B" w:rsidRDefault="00047035" w:rsidP="00142DE8">
            <w:pPr>
              <w:rPr>
                <w:sz w:val="20"/>
                <w:szCs w:val="20"/>
              </w:rPr>
            </w:pPr>
            <w:r w:rsidRPr="00FF103B">
              <w:rPr>
                <w:sz w:val="20"/>
                <w:szCs w:val="20"/>
              </w:rPr>
              <w:t>52-53</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24.12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62</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Закрепление </w:t>
            </w:r>
          </w:p>
        </w:tc>
        <w:tc>
          <w:tcPr>
            <w:tcW w:w="1221" w:type="dxa"/>
          </w:tcPr>
          <w:p w:rsidR="00047035" w:rsidRPr="00FF103B" w:rsidRDefault="00047035" w:rsidP="00142DE8">
            <w:pPr>
              <w:rPr>
                <w:sz w:val="20"/>
                <w:szCs w:val="20"/>
              </w:rPr>
            </w:pPr>
            <w:r w:rsidRPr="00FF103B">
              <w:rPr>
                <w:sz w:val="20"/>
                <w:szCs w:val="20"/>
              </w:rPr>
              <w:t>54-55</w:t>
            </w:r>
          </w:p>
        </w:tc>
        <w:tc>
          <w:tcPr>
            <w:tcW w:w="5949" w:type="dxa"/>
            <w:gridSpan w:val="2"/>
          </w:tcPr>
          <w:p w:rsidR="00047035" w:rsidRPr="00FF103B" w:rsidRDefault="00047035" w:rsidP="00142DE8">
            <w:pPr>
              <w:autoSpaceDE w:val="0"/>
              <w:autoSpaceDN w:val="0"/>
              <w:adjustRightInd w:val="0"/>
              <w:rPr>
                <w:rFonts w:eastAsiaTheme="minorHAnsi"/>
                <w:bCs/>
                <w:sz w:val="20"/>
                <w:szCs w:val="20"/>
                <w:lang w:eastAsia="en-US"/>
              </w:rPr>
            </w:pP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28.12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63</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Правописание ударных</w:t>
            </w:r>
          </w:p>
          <w:p w:rsidR="00047035" w:rsidRPr="00FF103B" w:rsidRDefault="00047035" w:rsidP="00142DE8">
            <w:pPr>
              <w:rPr>
                <w:sz w:val="20"/>
                <w:szCs w:val="20"/>
              </w:rPr>
            </w:pPr>
            <w:r w:rsidRPr="00FF103B">
              <w:rPr>
                <w:rFonts w:eastAsiaTheme="minorHAnsi"/>
                <w:bCs/>
                <w:sz w:val="20"/>
                <w:szCs w:val="20"/>
                <w:lang w:eastAsia="en-US"/>
              </w:rPr>
              <w:t>сочетаний «жи–ши»</w:t>
            </w:r>
          </w:p>
        </w:tc>
        <w:tc>
          <w:tcPr>
            <w:tcW w:w="1221" w:type="dxa"/>
          </w:tcPr>
          <w:p w:rsidR="00047035" w:rsidRPr="00FF103B" w:rsidRDefault="00047035" w:rsidP="00142DE8">
            <w:pPr>
              <w:rPr>
                <w:sz w:val="20"/>
                <w:szCs w:val="20"/>
              </w:rPr>
            </w:pPr>
            <w:r w:rsidRPr="00FF103B">
              <w:rPr>
                <w:sz w:val="20"/>
                <w:szCs w:val="20"/>
              </w:rPr>
              <w:t>56-57</w:t>
            </w:r>
          </w:p>
        </w:tc>
        <w:tc>
          <w:tcPr>
            <w:tcW w:w="5949" w:type="dxa"/>
            <w:gridSpan w:val="2"/>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Сравнивать </w:t>
            </w:r>
            <w:r w:rsidRPr="00FF103B">
              <w:rPr>
                <w:rFonts w:eastAsiaTheme="minorHAnsi"/>
                <w:sz w:val="20"/>
                <w:szCs w:val="20"/>
                <w:lang w:eastAsia="en-US"/>
              </w:rPr>
              <w:t>звучание ударных слогов в словах</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типа «мыла»</w:t>
            </w:r>
            <w:r w:rsidRPr="00FF103B">
              <w:rPr>
                <w:rFonts w:eastAsiaTheme="minorHAnsi"/>
                <w:bCs/>
                <w:sz w:val="20"/>
                <w:szCs w:val="20"/>
                <w:lang w:eastAsia="en-US"/>
              </w:rPr>
              <w:t>, «</w:t>
            </w:r>
            <w:r w:rsidRPr="00FF103B">
              <w:rPr>
                <w:rFonts w:eastAsiaTheme="minorHAnsi"/>
                <w:sz w:val="20"/>
                <w:szCs w:val="20"/>
                <w:lang w:eastAsia="en-US"/>
              </w:rPr>
              <w:t xml:space="preserve">шила»,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сходство гласных звуков; </w:t>
            </w:r>
            <w:r w:rsidRPr="00FF103B">
              <w:rPr>
                <w:rFonts w:eastAsiaTheme="minorHAnsi"/>
                <w:bCs/>
                <w:sz w:val="20"/>
                <w:szCs w:val="20"/>
                <w:lang w:eastAsia="en-US"/>
              </w:rPr>
              <w:t xml:space="preserve">выбирать </w:t>
            </w:r>
            <w:r w:rsidRPr="00FF103B">
              <w:rPr>
                <w:rFonts w:eastAsiaTheme="minorHAnsi"/>
                <w:sz w:val="20"/>
                <w:szCs w:val="20"/>
                <w:lang w:eastAsia="en-US"/>
              </w:rPr>
              <w:t>буквы для их обозначения и</w:t>
            </w:r>
            <w:r>
              <w:rPr>
                <w:rFonts w:eastAsiaTheme="minorHAnsi"/>
                <w:sz w:val="20"/>
                <w:szCs w:val="20"/>
                <w:lang w:eastAsia="en-US"/>
              </w:rPr>
              <w:t xml:space="preserve"> </w:t>
            </w:r>
            <w:r w:rsidRPr="00FF103B">
              <w:rPr>
                <w:rFonts w:eastAsiaTheme="minorHAnsi"/>
                <w:bCs/>
                <w:sz w:val="20"/>
                <w:szCs w:val="20"/>
                <w:lang w:eastAsia="en-US"/>
              </w:rPr>
              <w:t xml:space="preserve">объяснять </w:t>
            </w:r>
            <w:r w:rsidRPr="00FF103B">
              <w:rPr>
                <w:rFonts w:eastAsiaTheme="minorHAnsi"/>
                <w:sz w:val="20"/>
                <w:szCs w:val="20"/>
                <w:lang w:eastAsia="en-US"/>
              </w:rPr>
              <w:t xml:space="preserve">различие букв.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ударными сочетаниями «жи–ши», </w:t>
            </w:r>
            <w:r w:rsidRPr="00FF103B">
              <w:rPr>
                <w:rFonts w:eastAsiaTheme="minorHAnsi"/>
                <w:bCs/>
                <w:sz w:val="20"/>
                <w:szCs w:val="20"/>
                <w:lang w:eastAsia="en-US"/>
              </w:rPr>
              <w:t>проводить аналогию</w:t>
            </w:r>
            <w:r>
              <w:rPr>
                <w:rFonts w:eastAsiaTheme="minorHAnsi"/>
                <w:sz w:val="20"/>
                <w:szCs w:val="20"/>
                <w:lang w:eastAsia="en-US"/>
              </w:rPr>
              <w:t xml:space="preserve"> </w:t>
            </w:r>
            <w:r w:rsidRPr="00FF103B">
              <w:rPr>
                <w:rFonts w:eastAsiaTheme="minorHAnsi"/>
                <w:sz w:val="20"/>
                <w:szCs w:val="20"/>
                <w:lang w:eastAsia="en-US"/>
              </w:rPr>
              <w:t xml:space="preserve">между ними. </w:t>
            </w:r>
            <w:r w:rsidRPr="00FF103B">
              <w:rPr>
                <w:rFonts w:eastAsiaTheme="minorHAnsi"/>
                <w:bCs/>
                <w:sz w:val="20"/>
                <w:szCs w:val="20"/>
                <w:lang w:eastAsia="en-US"/>
              </w:rPr>
              <w:t xml:space="preserve">Наблюдать </w:t>
            </w:r>
            <w:r w:rsidRPr="00FF103B">
              <w:rPr>
                <w:rFonts w:eastAsiaTheme="minorHAnsi"/>
                <w:sz w:val="20"/>
                <w:szCs w:val="20"/>
                <w:lang w:eastAsia="en-US"/>
              </w:rPr>
              <w:t xml:space="preserve">за звучанием и написанием сочетания «жи», </w:t>
            </w:r>
            <w:r w:rsidRPr="00FF103B">
              <w:rPr>
                <w:rFonts w:eastAsiaTheme="minorHAnsi"/>
                <w:bCs/>
                <w:sz w:val="20"/>
                <w:szCs w:val="20"/>
                <w:lang w:eastAsia="en-US"/>
              </w:rPr>
              <w:t xml:space="preserve">распространять </w:t>
            </w:r>
            <w:r w:rsidRPr="00FF103B">
              <w:rPr>
                <w:rFonts w:eastAsiaTheme="minorHAnsi"/>
                <w:sz w:val="20"/>
                <w:szCs w:val="20"/>
                <w:lang w:eastAsia="en-US"/>
              </w:rPr>
              <w:t>правило</w:t>
            </w:r>
          </w:p>
          <w:p w:rsidR="00047035" w:rsidRPr="007B0EC6"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обозначения ударного гласного звука [ы] в сочетании «ши» на сочетание «жи», </w:t>
            </w:r>
            <w:r w:rsidRPr="00FF103B">
              <w:rPr>
                <w:rFonts w:eastAsiaTheme="minorHAnsi"/>
                <w:bCs/>
                <w:sz w:val="20"/>
                <w:szCs w:val="20"/>
                <w:lang w:eastAsia="en-US"/>
              </w:rPr>
              <w:t xml:space="preserve">обобщать </w:t>
            </w:r>
            <w:r w:rsidRPr="00FF103B">
              <w:rPr>
                <w:rFonts w:eastAsiaTheme="minorHAnsi"/>
                <w:sz w:val="20"/>
                <w:szCs w:val="20"/>
                <w:lang w:eastAsia="en-US"/>
              </w:rPr>
              <w:t>сведения</w:t>
            </w:r>
            <w:r>
              <w:rPr>
                <w:rFonts w:eastAsiaTheme="minorHAnsi"/>
                <w:sz w:val="20"/>
                <w:szCs w:val="20"/>
                <w:lang w:eastAsia="en-US"/>
              </w:rPr>
              <w:t xml:space="preserve"> </w:t>
            </w:r>
            <w:r w:rsidRPr="00FF103B">
              <w:rPr>
                <w:rFonts w:eastAsiaTheme="minorHAnsi"/>
                <w:sz w:val="20"/>
                <w:szCs w:val="20"/>
                <w:lang w:eastAsia="en-US"/>
              </w:rPr>
              <w:t xml:space="preserve">и </w:t>
            </w:r>
            <w:r w:rsidRPr="00FF103B">
              <w:rPr>
                <w:rFonts w:eastAsiaTheme="minorHAnsi"/>
                <w:bCs/>
                <w:sz w:val="20"/>
                <w:szCs w:val="20"/>
                <w:lang w:eastAsia="en-US"/>
              </w:rPr>
              <w:t xml:space="preserve">формулировать </w:t>
            </w:r>
            <w:r w:rsidRPr="00FF103B">
              <w:rPr>
                <w:rFonts w:eastAsiaTheme="minorHAnsi"/>
                <w:sz w:val="20"/>
                <w:szCs w:val="20"/>
                <w:lang w:eastAsia="en-US"/>
              </w:rPr>
              <w:t xml:space="preserve">правило правописания ударных сочетаний «жи–ши».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это правило и </w:t>
            </w:r>
            <w:r w:rsidRPr="00FF103B">
              <w:rPr>
                <w:rFonts w:eastAsiaTheme="minorHAnsi"/>
                <w:bCs/>
                <w:sz w:val="20"/>
                <w:szCs w:val="20"/>
                <w:lang w:eastAsia="en-US"/>
              </w:rPr>
              <w:t xml:space="preserve">дополнять </w:t>
            </w:r>
            <w:r w:rsidRPr="00FF103B">
              <w:rPr>
                <w:rFonts w:eastAsiaTheme="minorHAnsi"/>
                <w:sz w:val="20"/>
                <w:szCs w:val="20"/>
                <w:lang w:eastAsia="en-US"/>
              </w:rPr>
              <w:t>сводную таблицу «Опасные при</w:t>
            </w:r>
            <w:r>
              <w:rPr>
                <w:rFonts w:eastAsiaTheme="minorHAnsi"/>
                <w:sz w:val="20"/>
                <w:szCs w:val="20"/>
                <w:lang w:eastAsia="en-US"/>
              </w:rPr>
              <w:t xml:space="preserve"> </w:t>
            </w:r>
            <w:r w:rsidRPr="00FF103B">
              <w:rPr>
                <w:rFonts w:eastAsiaTheme="minorHAnsi"/>
                <w:sz w:val="20"/>
                <w:szCs w:val="20"/>
                <w:lang w:eastAsia="en-US"/>
              </w:rPr>
              <w:t xml:space="preserve">письме места» новой моделью. </w:t>
            </w:r>
            <w:r w:rsidRPr="00FF103B">
              <w:rPr>
                <w:rFonts w:eastAsiaTheme="minorHAnsi"/>
                <w:bCs/>
                <w:sz w:val="20"/>
                <w:szCs w:val="20"/>
                <w:lang w:eastAsia="en-US"/>
              </w:rPr>
              <w:t>Конструировать</w:t>
            </w:r>
            <w:r>
              <w:rPr>
                <w:rFonts w:eastAsiaTheme="minorHAnsi"/>
                <w:sz w:val="20"/>
                <w:szCs w:val="20"/>
                <w:lang w:eastAsia="en-US"/>
              </w:rPr>
              <w:t xml:space="preserve"> </w:t>
            </w:r>
            <w:r w:rsidRPr="00FF103B">
              <w:rPr>
                <w:rFonts w:eastAsiaTheme="minorHAnsi"/>
                <w:sz w:val="20"/>
                <w:szCs w:val="20"/>
                <w:lang w:eastAsia="en-US"/>
              </w:rPr>
              <w:t xml:space="preserve">предложения, </w:t>
            </w:r>
            <w:r w:rsidRPr="00FF103B">
              <w:rPr>
                <w:rFonts w:eastAsiaTheme="minorHAnsi"/>
                <w:bCs/>
                <w:sz w:val="20"/>
                <w:szCs w:val="20"/>
                <w:lang w:eastAsia="en-US"/>
              </w:rPr>
              <w:t xml:space="preserve">определять </w:t>
            </w:r>
            <w:r w:rsidRPr="00FF103B">
              <w:rPr>
                <w:rFonts w:eastAsiaTheme="minorHAnsi"/>
                <w:sz w:val="20"/>
                <w:szCs w:val="20"/>
                <w:lang w:eastAsia="en-US"/>
              </w:rPr>
              <w:t>в них порядок слов,</w:t>
            </w:r>
            <w:r>
              <w:rPr>
                <w:rFonts w:eastAsiaTheme="minorHAnsi"/>
                <w:sz w:val="20"/>
                <w:szCs w:val="20"/>
                <w:lang w:eastAsia="en-US"/>
              </w:rPr>
              <w:t xml:space="preserve">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 xml:space="preserve">ясность выражения мысли.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смысл, </w:t>
            </w:r>
            <w:r w:rsidRPr="00FF103B">
              <w:rPr>
                <w:rFonts w:eastAsiaTheme="minorHAnsi"/>
                <w:bCs/>
                <w:sz w:val="20"/>
                <w:szCs w:val="20"/>
                <w:lang w:eastAsia="en-US"/>
              </w:rPr>
              <w:t xml:space="preserve">находить </w:t>
            </w:r>
            <w:r w:rsidRPr="00FF103B">
              <w:rPr>
                <w:rFonts w:eastAsiaTheme="minorHAnsi"/>
                <w:sz w:val="20"/>
                <w:szCs w:val="20"/>
                <w:lang w:eastAsia="en-US"/>
              </w:rPr>
              <w:t>в словах</w:t>
            </w:r>
            <w:r>
              <w:rPr>
                <w:rFonts w:eastAsiaTheme="minorHAnsi"/>
                <w:sz w:val="20"/>
                <w:szCs w:val="20"/>
                <w:lang w:eastAsia="en-US"/>
              </w:rPr>
              <w:t xml:space="preserve"> </w:t>
            </w:r>
            <w:r w:rsidRPr="00FF103B">
              <w:rPr>
                <w:rFonts w:eastAsiaTheme="minorHAnsi"/>
                <w:sz w:val="20"/>
                <w:szCs w:val="20"/>
                <w:lang w:eastAsia="en-US"/>
              </w:rPr>
              <w:t>«опасные сочетания».</w:t>
            </w:r>
          </w:p>
        </w:tc>
        <w:tc>
          <w:tcPr>
            <w:tcW w:w="1337" w:type="dxa"/>
          </w:tcPr>
          <w:p w:rsidR="00047035" w:rsidRPr="00FF103B" w:rsidRDefault="00047035" w:rsidP="00142DE8">
            <w:pPr>
              <w:rPr>
                <w:sz w:val="20"/>
                <w:szCs w:val="20"/>
              </w:rPr>
            </w:pPr>
            <w:r w:rsidRPr="004B3CF1">
              <w:rPr>
                <w:color w:val="000000"/>
                <w:spacing w:val="8"/>
                <w:sz w:val="20"/>
              </w:rPr>
              <w:t>Самостоятельное чтение</w:t>
            </w:r>
          </w:p>
        </w:tc>
        <w:tc>
          <w:tcPr>
            <w:tcW w:w="1008" w:type="dxa"/>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29.12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64</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Закрепление сведений об</w:t>
            </w:r>
          </w:p>
          <w:p w:rsidR="00047035" w:rsidRPr="00FF103B" w:rsidRDefault="00047035" w:rsidP="00142DE8">
            <w:pPr>
              <w:rPr>
                <w:sz w:val="20"/>
                <w:szCs w:val="20"/>
              </w:rPr>
            </w:pPr>
            <w:r w:rsidRPr="00FF103B">
              <w:rPr>
                <w:rFonts w:eastAsiaTheme="minorHAnsi"/>
                <w:bCs/>
                <w:sz w:val="20"/>
                <w:szCs w:val="20"/>
                <w:lang w:eastAsia="en-US"/>
              </w:rPr>
              <w:t>«опасностях письма»</w:t>
            </w:r>
          </w:p>
        </w:tc>
        <w:tc>
          <w:tcPr>
            <w:tcW w:w="1221" w:type="dxa"/>
          </w:tcPr>
          <w:p w:rsidR="00047035" w:rsidRPr="00FF103B" w:rsidRDefault="00047035" w:rsidP="00142DE8">
            <w:pPr>
              <w:rPr>
                <w:sz w:val="20"/>
                <w:szCs w:val="20"/>
              </w:rPr>
            </w:pPr>
            <w:r w:rsidRPr="00FF103B">
              <w:rPr>
                <w:sz w:val="20"/>
                <w:szCs w:val="20"/>
              </w:rPr>
              <w:t>58-59</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По условным обозначениям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тему и задачи урока, </w:t>
            </w:r>
            <w:r w:rsidRPr="00FF103B">
              <w:rPr>
                <w:rFonts w:eastAsiaTheme="minorHAnsi"/>
                <w:bCs/>
                <w:sz w:val="20"/>
                <w:szCs w:val="20"/>
                <w:lang w:eastAsia="en-US"/>
              </w:rPr>
              <w:t xml:space="preserve">выполнять </w:t>
            </w:r>
            <w:r w:rsidRPr="00FF103B">
              <w:rPr>
                <w:rFonts w:eastAsiaTheme="minorHAnsi"/>
                <w:sz w:val="20"/>
                <w:szCs w:val="20"/>
                <w:lang w:eastAsia="en-US"/>
              </w:rPr>
              <w:t>задания, представленные</w:t>
            </w:r>
            <w:r>
              <w:rPr>
                <w:rFonts w:eastAsiaTheme="minorHAnsi"/>
                <w:sz w:val="20"/>
                <w:szCs w:val="20"/>
                <w:lang w:eastAsia="en-US"/>
              </w:rPr>
              <w:t xml:space="preserve"> </w:t>
            </w:r>
            <w:r w:rsidRPr="00FF103B">
              <w:rPr>
                <w:rFonts w:eastAsiaTheme="minorHAnsi"/>
                <w:sz w:val="20"/>
                <w:szCs w:val="20"/>
                <w:lang w:eastAsia="en-US"/>
              </w:rPr>
              <w:t xml:space="preserve">в словесной и модельной формах. </w:t>
            </w:r>
            <w:r w:rsidRPr="00FF103B">
              <w:rPr>
                <w:rFonts w:eastAsiaTheme="minorHAnsi"/>
                <w:bCs/>
                <w:sz w:val="20"/>
                <w:szCs w:val="20"/>
                <w:lang w:eastAsia="en-US"/>
              </w:rPr>
              <w:t>Группировать</w:t>
            </w:r>
            <w:r>
              <w:rPr>
                <w:rFonts w:eastAsiaTheme="minorHAnsi"/>
                <w:sz w:val="20"/>
                <w:szCs w:val="20"/>
                <w:lang w:eastAsia="en-US"/>
              </w:rPr>
              <w:t xml:space="preserve"> </w:t>
            </w:r>
            <w:r w:rsidRPr="00FF103B">
              <w:rPr>
                <w:rFonts w:eastAsiaTheme="minorHAnsi"/>
                <w:sz w:val="20"/>
                <w:szCs w:val="20"/>
                <w:lang w:eastAsia="en-US"/>
              </w:rPr>
              <w:t xml:space="preserve">слова по указанным признакам. </w:t>
            </w:r>
            <w:r w:rsidRPr="00FF103B">
              <w:rPr>
                <w:rFonts w:eastAsiaTheme="minorHAnsi"/>
                <w:bCs/>
                <w:sz w:val="20"/>
                <w:szCs w:val="20"/>
                <w:lang w:eastAsia="en-US"/>
              </w:rPr>
              <w:t xml:space="preserve">Читать </w:t>
            </w:r>
            <w:r w:rsidRPr="00FF103B">
              <w:rPr>
                <w:rFonts w:eastAsiaTheme="minorHAnsi"/>
                <w:sz w:val="20"/>
                <w:szCs w:val="20"/>
                <w:lang w:eastAsia="en-US"/>
              </w:rPr>
              <w:t>пары слов,</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последние согласные звуки и буквы на их месте; </w:t>
            </w:r>
            <w:r w:rsidRPr="00FF103B">
              <w:rPr>
                <w:rFonts w:eastAsiaTheme="minorHAnsi"/>
                <w:bCs/>
                <w:sz w:val="20"/>
                <w:szCs w:val="20"/>
                <w:lang w:eastAsia="en-US"/>
              </w:rPr>
              <w:t xml:space="preserve">пополнять </w:t>
            </w:r>
            <w:r w:rsidRPr="00FF103B">
              <w:rPr>
                <w:rFonts w:eastAsiaTheme="minorHAnsi"/>
                <w:sz w:val="20"/>
                <w:szCs w:val="20"/>
                <w:lang w:eastAsia="en-US"/>
              </w:rPr>
              <w:t>информацию об «опасностях письма» на месте мягких согласных, парных</w:t>
            </w:r>
            <w:r>
              <w:rPr>
                <w:rFonts w:eastAsiaTheme="minorHAnsi"/>
                <w:sz w:val="20"/>
                <w:szCs w:val="20"/>
                <w:lang w:eastAsia="en-US"/>
              </w:rPr>
              <w:t xml:space="preserve"> </w:t>
            </w:r>
            <w:r w:rsidRPr="00FF103B">
              <w:rPr>
                <w:rFonts w:eastAsiaTheme="minorHAnsi"/>
                <w:sz w:val="20"/>
                <w:szCs w:val="20"/>
                <w:lang w:eastAsia="en-US"/>
              </w:rPr>
              <w:t xml:space="preserve">по глухости-звонкости, на конце слова. </w:t>
            </w:r>
            <w:r w:rsidRPr="00FF103B">
              <w:rPr>
                <w:rFonts w:eastAsiaTheme="minorHAnsi"/>
                <w:bCs/>
                <w:sz w:val="20"/>
                <w:szCs w:val="20"/>
                <w:lang w:eastAsia="en-US"/>
              </w:rPr>
              <w:t xml:space="preserve">Систематизировать </w:t>
            </w:r>
            <w:r w:rsidRPr="00FF103B">
              <w:rPr>
                <w:rFonts w:eastAsiaTheme="minorHAnsi"/>
                <w:sz w:val="20"/>
                <w:szCs w:val="20"/>
                <w:lang w:eastAsia="en-US"/>
              </w:rPr>
              <w:t>(на основе модели) информацию о</w:t>
            </w:r>
          </w:p>
          <w:p w:rsidR="00047035" w:rsidRPr="007B0EC6"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буквах, </w:t>
            </w:r>
            <w:r w:rsidRPr="00FF103B">
              <w:rPr>
                <w:rFonts w:eastAsiaTheme="minorHAnsi"/>
                <w:bCs/>
                <w:sz w:val="20"/>
                <w:szCs w:val="20"/>
                <w:lang w:eastAsia="en-US"/>
              </w:rPr>
              <w:t xml:space="preserve">объяснять </w:t>
            </w:r>
            <w:r w:rsidRPr="00FF103B">
              <w:rPr>
                <w:rFonts w:eastAsiaTheme="minorHAnsi"/>
                <w:sz w:val="20"/>
                <w:szCs w:val="20"/>
                <w:lang w:eastAsia="en-US"/>
              </w:rPr>
              <w:t xml:space="preserve">их группировку.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 xml:space="preserve">и </w:t>
            </w:r>
            <w:r w:rsidRPr="00FF103B">
              <w:rPr>
                <w:rFonts w:eastAsiaTheme="minorHAnsi"/>
                <w:bCs/>
                <w:sz w:val="20"/>
                <w:szCs w:val="20"/>
                <w:lang w:eastAsia="en-US"/>
              </w:rPr>
              <w:t xml:space="preserve">оценивать </w:t>
            </w:r>
            <w:r w:rsidRPr="00FF103B">
              <w:rPr>
                <w:rFonts w:eastAsiaTheme="minorHAnsi"/>
                <w:sz w:val="20"/>
                <w:szCs w:val="20"/>
                <w:lang w:eastAsia="en-US"/>
              </w:rPr>
              <w:t>правильность и беглость чтения</w:t>
            </w:r>
            <w:r>
              <w:rPr>
                <w:rFonts w:eastAsiaTheme="minorHAnsi"/>
                <w:bCs/>
                <w:sz w:val="20"/>
                <w:szCs w:val="20"/>
                <w:lang w:eastAsia="en-US"/>
              </w:rPr>
              <w:t xml:space="preserve"> </w:t>
            </w:r>
            <w:r w:rsidRPr="00FF103B">
              <w:rPr>
                <w:rFonts w:eastAsiaTheme="minorHAnsi"/>
                <w:sz w:val="20"/>
                <w:szCs w:val="20"/>
                <w:lang w:eastAsia="en-US"/>
              </w:rPr>
              <w:t xml:space="preserve">слов.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понимать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находить </w:t>
            </w:r>
            <w:r w:rsidRPr="00FF103B">
              <w:rPr>
                <w:rFonts w:eastAsiaTheme="minorHAnsi"/>
                <w:sz w:val="20"/>
                <w:szCs w:val="20"/>
                <w:lang w:eastAsia="en-US"/>
              </w:rPr>
              <w:t>в них</w:t>
            </w:r>
            <w:r>
              <w:rPr>
                <w:rFonts w:eastAsiaTheme="minorHAnsi"/>
                <w:bCs/>
                <w:sz w:val="20"/>
                <w:szCs w:val="20"/>
                <w:lang w:eastAsia="en-US"/>
              </w:rPr>
              <w:t xml:space="preserve"> </w:t>
            </w:r>
            <w:r w:rsidRPr="00FF103B">
              <w:rPr>
                <w:rFonts w:eastAsiaTheme="minorHAnsi"/>
                <w:sz w:val="20"/>
                <w:szCs w:val="20"/>
                <w:lang w:eastAsia="en-US"/>
              </w:rPr>
              <w:t xml:space="preserve">ответы на заданные вопросы. </w:t>
            </w:r>
            <w:r w:rsidRPr="00FF103B">
              <w:rPr>
                <w:rFonts w:eastAsiaTheme="minorHAnsi"/>
                <w:bCs/>
                <w:sz w:val="20"/>
                <w:szCs w:val="20"/>
                <w:lang w:eastAsia="en-US"/>
              </w:rPr>
              <w:t xml:space="preserve">Разыгрывать </w:t>
            </w:r>
            <w:r w:rsidRPr="00FF103B">
              <w:rPr>
                <w:rFonts w:eastAsiaTheme="minorHAnsi"/>
                <w:sz w:val="20"/>
                <w:szCs w:val="20"/>
                <w:lang w:eastAsia="en-US"/>
              </w:rPr>
              <w:t xml:space="preserve">диалоги. </w:t>
            </w:r>
            <w:r w:rsidRPr="00FF103B">
              <w:rPr>
                <w:rFonts w:eastAsiaTheme="minorHAnsi"/>
                <w:bCs/>
                <w:sz w:val="20"/>
                <w:szCs w:val="20"/>
                <w:lang w:eastAsia="en-US"/>
              </w:rPr>
              <w:t xml:space="preserve">Участвовать в обсуждении </w:t>
            </w:r>
            <w:r w:rsidRPr="00FF103B">
              <w:rPr>
                <w:rFonts w:eastAsiaTheme="minorHAnsi"/>
                <w:sz w:val="20"/>
                <w:szCs w:val="20"/>
                <w:lang w:eastAsia="en-US"/>
              </w:rPr>
              <w:t>прочитанного,</w:t>
            </w:r>
            <w:r>
              <w:rPr>
                <w:rFonts w:eastAsiaTheme="minorHAnsi"/>
                <w:sz w:val="20"/>
                <w:szCs w:val="20"/>
                <w:lang w:eastAsia="en-US"/>
              </w:rPr>
              <w:t xml:space="preserve"> </w:t>
            </w:r>
            <w:r w:rsidRPr="00FF103B">
              <w:rPr>
                <w:rFonts w:eastAsiaTheme="minorHAnsi"/>
                <w:bCs/>
                <w:sz w:val="20"/>
                <w:szCs w:val="20"/>
                <w:lang w:eastAsia="en-US"/>
              </w:rPr>
              <w:t xml:space="preserve">соблюдать правила </w:t>
            </w:r>
            <w:r w:rsidRPr="00FF103B">
              <w:rPr>
                <w:rFonts w:eastAsiaTheme="minorHAnsi"/>
                <w:sz w:val="20"/>
                <w:szCs w:val="20"/>
                <w:lang w:eastAsia="en-US"/>
              </w:rPr>
              <w:t>общения.</w:t>
            </w:r>
          </w:p>
        </w:tc>
        <w:tc>
          <w:tcPr>
            <w:tcW w:w="1337" w:type="dxa"/>
            <w:vMerge w:val="restart"/>
          </w:tcPr>
          <w:p w:rsidR="00047035" w:rsidRPr="00FF103B" w:rsidRDefault="00047035" w:rsidP="00142DE8">
            <w:pPr>
              <w:rPr>
                <w:sz w:val="20"/>
                <w:szCs w:val="20"/>
              </w:rPr>
            </w:pPr>
            <w:r w:rsidRPr="004B3CF1">
              <w:rPr>
                <w:color w:val="000000"/>
                <w:spacing w:val="8"/>
                <w:sz w:val="20"/>
              </w:rPr>
              <w:t>Самостоятельное чтение</w:t>
            </w:r>
            <w:r>
              <w:rPr>
                <w:color w:val="000000"/>
                <w:spacing w:val="8"/>
                <w:sz w:val="20"/>
              </w:rPr>
              <w:t>, рас сказы по картинке</w:t>
            </w: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r w:rsidRPr="004434A3">
              <w:t>»</w:t>
            </w:r>
          </w:p>
        </w:tc>
      </w:tr>
      <w:tr w:rsidR="00047035" w:rsidRPr="00FF103B" w:rsidTr="00142DE8">
        <w:tc>
          <w:tcPr>
            <w:tcW w:w="864" w:type="dxa"/>
          </w:tcPr>
          <w:p w:rsidR="00047035" w:rsidRPr="00FF103B" w:rsidRDefault="00047035" w:rsidP="00142DE8">
            <w:pPr>
              <w:rPr>
                <w:sz w:val="20"/>
                <w:szCs w:val="20"/>
              </w:rPr>
            </w:pPr>
            <w:r>
              <w:rPr>
                <w:sz w:val="20"/>
                <w:szCs w:val="20"/>
              </w:rPr>
              <w:t>11.01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65</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Повторение изученного</w:t>
            </w:r>
          </w:p>
        </w:tc>
        <w:tc>
          <w:tcPr>
            <w:tcW w:w="1221" w:type="dxa"/>
          </w:tcPr>
          <w:p w:rsidR="00047035" w:rsidRPr="00FF103B" w:rsidRDefault="00047035" w:rsidP="00142DE8">
            <w:pPr>
              <w:rPr>
                <w:sz w:val="20"/>
                <w:szCs w:val="20"/>
              </w:rPr>
            </w:pPr>
            <w:r w:rsidRPr="00FF103B">
              <w:rPr>
                <w:sz w:val="20"/>
                <w:szCs w:val="20"/>
              </w:rPr>
              <w:t>60-61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12.01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66</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Читаем и рассказываем</w:t>
            </w:r>
          </w:p>
        </w:tc>
        <w:tc>
          <w:tcPr>
            <w:tcW w:w="1221" w:type="dxa"/>
          </w:tcPr>
          <w:p w:rsidR="00047035" w:rsidRPr="00FF103B" w:rsidRDefault="00047035" w:rsidP="00142DE8">
            <w:pPr>
              <w:rPr>
                <w:sz w:val="20"/>
                <w:szCs w:val="20"/>
              </w:rPr>
            </w:pPr>
            <w:r w:rsidRPr="00FF103B">
              <w:rPr>
                <w:sz w:val="20"/>
                <w:szCs w:val="20"/>
              </w:rPr>
              <w:t>62-63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6492" w:type="dxa"/>
            <w:gridSpan w:val="5"/>
          </w:tcPr>
          <w:p w:rsidR="00047035" w:rsidRPr="007B0EC6" w:rsidRDefault="00047035" w:rsidP="00142DE8">
            <w:pPr>
              <w:autoSpaceDE w:val="0"/>
              <w:autoSpaceDN w:val="0"/>
              <w:adjustRightInd w:val="0"/>
              <w:rPr>
                <w:rFonts w:eastAsiaTheme="minorHAnsi"/>
                <w:b/>
                <w:bCs/>
                <w:sz w:val="20"/>
                <w:szCs w:val="20"/>
                <w:lang w:eastAsia="en-US"/>
              </w:rPr>
            </w:pPr>
            <w:r w:rsidRPr="007B0EC6">
              <w:rPr>
                <w:rFonts w:eastAsiaTheme="minorHAnsi"/>
                <w:b/>
                <w:bCs/>
                <w:sz w:val="20"/>
                <w:szCs w:val="20"/>
                <w:lang w:eastAsia="en-US"/>
              </w:rPr>
              <w:t>Буквы непарных по глухости-звонкости глухих согласных звуков: Х х, Ц ц, Ч ч, Щ щ</w:t>
            </w:r>
          </w:p>
        </w:tc>
        <w:tc>
          <w:tcPr>
            <w:tcW w:w="5949" w:type="dxa"/>
            <w:gridSpan w:val="2"/>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13.01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67</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Повторение изученного</w:t>
            </w:r>
          </w:p>
        </w:tc>
        <w:tc>
          <w:tcPr>
            <w:tcW w:w="1221" w:type="dxa"/>
          </w:tcPr>
          <w:p w:rsidR="00047035" w:rsidRPr="00FF103B" w:rsidRDefault="00047035" w:rsidP="00142DE8">
            <w:pPr>
              <w:rPr>
                <w:sz w:val="20"/>
                <w:szCs w:val="20"/>
              </w:rPr>
            </w:pPr>
            <w:r w:rsidRPr="00FF103B">
              <w:rPr>
                <w:sz w:val="20"/>
                <w:szCs w:val="20"/>
              </w:rPr>
              <w:t>66-67</w:t>
            </w:r>
          </w:p>
        </w:tc>
        <w:tc>
          <w:tcPr>
            <w:tcW w:w="5949" w:type="dxa"/>
            <w:gridSpan w:val="2"/>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Рассказывать </w:t>
            </w:r>
            <w:r w:rsidRPr="00FF103B">
              <w:rPr>
                <w:rFonts w:eastAsiaTheme="minorHAnsi"/>
                <w:sz w:val="20"/>
                <w:szCs w:val="20"/>
                <w:lang w:eastAsia="en-US"/>
              </w:rPr>
              <w:t xml:space="preserve">о звуках и буквах по опорным моделям, </w:t>
            </w:r>
            <w:r w:rsidRPr="00FF103B">
              <w:rPr>
                <w:rFonts w:eastAsiaTheme="minorHAnsi"/>
                <w:bCs/>
                <w:sz w:val="20"/>
                <w:szCs w:val="20"/>
                <w:lang w:eastAsia="en-US"/>
              </w:rPr>
              <w:t xml:space="preserve">воспроизводить </w:t>
            </w:r>
            <w:r w:rsidRPr="00FF103B">
              <w:rPr>
                <w:rFonts w:eastAsiaTheme="minorHAnsi"/>
                <w:sz w:val="20"/>
                <w:szCs w:val="20"/>
                <w:lang w:eastAsia="en-US"/>
              </w:rPr>
              <w:t xml:space="preserve">правила чтения,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их использование. </w:t>
            </w:r>
            <w:r w:rsidRPr="00FF103B">
              <w:rPr>
                <w:rFonts w:eastAsiaTheme="minorHAnsi"/>
                <w:bCs/>
                <w:sz w:val="20"/>
                <w:szCs w:val="20"/>
                <w:lang w:eastAsia="en-US"/>
              </w:rPr>
              <w:t xml:space="preserve">Выполнять </w:t>
            </w:r>
            <w:r w:rsidRPr="00FF103B">
              <w:rPr>
                <w:rFonts w:eastAsiaTheme="minorHAnsi"/>
                <w:sz w:val="20"/>
                <w:szCs w:val="20"/>
                <w:lang w:eastAsia="en-US"/>
              </w:rPr>
              <w:t>задания,</w:t>
            </w:r>
            <w:r>
              <w:rPr>
                <w:rFonts w:eastAsiaTheme="minorHAnsi"/>
                <w:sz w:val="20"/>
                <w:szCs w:val="20"/>
                <w:lang w:eastAsia="en-US"/>
              </w:rPr>
              <w:t xml:space="preserve"> </w:t>
            </w:r>
            <w:r w:rsidRPr="00FF103B">
              <w:rPr>
                <w:rFonts w:eastAsiaTheme="minorHAnsi"/>
                <w:sz w:val="20"/>
                <w:szCs w:val="20"/>
                <w:lang w:eastAsia="en-US"/>
              </w:rPr>
              <w:t xml:space="preserve">представленные в графической форме.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звуки и буквы в словах,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их совпадение и расхождение, </w:t>
            </w:r>
            <w:r w:rsidRPr="00FF103B">
              <w:rPr>
                <w:rFonts w:eastAsiaTheme="minorHAnsi"/>
                <w:bCs/>
                <w:sz w:val="20"/>
                <w:szCs w:val="20"/>
                <w:lang w:eastAsia="en-US"/>
              </w:rPr>
              <w:t xml:space="preserve">подтверждать вывод </w:t>
            </w:r>
            <w:r w:rsidRPr="00FF103B">
              <w:rPr>
                <w:rFonts w:eastAsiaTheme="minorHAnsi"/>
                <w:sz w:val="20"/>
                <w:szCs w:val="20"/>
                <w:lang w:eastAsia="en-US"/>
              </w:rPr>
              <w:t>о наличии «опасных при письме мест»; по освоенным</w:t>
            </w:r>
            <w:r>
              <w:rPr>
                <w:rFonts w:eastAsiaTheme="minorHAnsi"/>
                <w:sz w:val="20"/>
                <w:szCs w:val="20"/>
                <w:lang w:eastAsia="en-US"/>
              </w:rPr>
              <w:t xml:space="preserve"> </w:t>
            </w:r>
            <w:r w:rsidRPr="00FF103B">
              <w:rPr>
                <w:rFonts w:eastAsiaTheme="minorHAnsi"/>
                <w:sz w:val="20"/>
                <w:szCs w:val="20"/>
                <w:lang w:eastAsia="en-US"/>
              </w:rPr>
              <w:t xml:space="preserve">признакам </w:t>
            </w:r>
            <w:r w:rsidRPr="00FF103B">
              <w:rPr>
                <w:rFonts w:eastAsiaTheme="minorHAnsi"/>
                <w:bCs/>
                <w:sz w:val="20"/>
                <w:szCs w:val="20"/>
                <w:lang w:eastAsia="en-US"/>
              </w:rPr>
              <w:t xml:space="preserve">обнаруживать </w:t>
            </w:r>
            <w:r w:rsidRPr="00FF103B">
              <w:rPr>
                <w:rFonts w:eastAsiaTheme="minorHAnsi"/>
                <w:sz w:val="20"/>
                <w:szCs w:val="20"/>
                <w:lang w:eastAsia="en-US"/>
              </w:rPr>
              <w:t>такие места в словах.</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наблюдать </w:t>
            </w:r>
            <w:r w:rsidRPr="00FF103B">
              <w:rPr>
                <w:rFonts w:eastAsiaTheme="minorHAnsi"/>
                <w:sz w:val="20"/>
                <w:szCs w:val="20"/>
                <w:lang w:eastAsia="en-US"/>
              </w:rPr>
              <w:t>за их построением и</w:t>
            </w:r>
          </w:p>
          <w:p w:rsidR="00047035" w:rsidRPr="00FF103B" w:rsidRDefault="00047035" w:rsidP="00142DE8">
            <w:pPr>
              <w:rPr>
                <w:sz w:val="20"/>
                <w:szCs w:val="20"/>
              </w:rPr>
            </w:pPr>
            <w:r w:rsidRPr="00FF103B">
              <w:rPr>
                <w:rFonts w:eastAsiaTheme="minorHAnsi"/>
                <w:sz w:val="20"/>
                <w:szCs w:val="20"/>
                <w:lang w:eastAsia="en-US"/>
              </w:rPr>
              <w:t>использованием слов</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14.01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68</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«Опасности письма» на ме-</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сте парных по глухости-</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звонкости согласных (перед</w:t>
            </w:r>
          </w:p>
          <w:p w:rsidR="00047035" w:rsidRPr="00FF103B" w:rsidRDefault="00047035" w:rsidP="00142DE8">
            <w:pPr>
              <w:rPr>
                <w:sz w:val="20"/>
                <w:szCs w:val="20"/>
              </w:rPr>
            </w:pPr>
            <w:r w:rsidRPr="00FF103B">
              <w:rPr>
                <w:rFonts w:eastAsiaTheme="minorHAnsi"/>
                <w:bCs/>
                <w:sz w:val="20"/>
                <w:szCs w:val="20"/>
                <w:lang w:eastAsia="en-US"/>
              </w:rPr>
              <w:t>согласными)</w:t>
            </w:r>
          </w:p>
        </w:tc>
        <w:tc>
          <w:tcPr>
            <w:tcW w:w="1221" w:type="dxa"/>
          </w:tcPr>
          <w:p w:rsidR="00047035" w:rsidRPr="00FF103B" w:rsidRDefault="00047035" w:rsidP="00142DE8">
            <w:pPr>
              <w:rPr>
                <w:sz w:val="20"/>
                <w:szCs w:val="20"/>
              </w:rPr>
            </w:pPr>
            <w:r w:rsidRPr="00FF103B">
              <w:rPr>
                <w:sz w:val="20"/>
                <w:szCs w:val="20"/>
              </w:rPr>
              <w:t>68-69</w:t>
            </w:r>
          </w:p>
        </w:tc>
        <w:tc>
          <w:tcPr>
            <w:tcW w:w="5949" w:type="dxa"/>
            <w:gridSpan w:val="2"/>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Наблюдать </w:t>
            </w:r>
            <w:r w:rsidRPr="00FF103B">
              <w:rPr>
                <w:rFonts w:eastAsiaTheme="minorHAnsi"/>
                <w:sz w:val="20"/>
                <w:szCs w:val="20"/>
                <w:lang w:eastAsia="en-US"/>
              </w:rPr>
              <w:t>за обозначением парных по глухости-</w:t>
            </w:r>
          </w:p>
          <w:p w:rsidR="00047035" w:rsidRPr="007B0EC6"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звонкости согласных звуков перед буквами согласных, </w:t>
            </w:r>
            <w:r w:rsidRPr="00FF103B">
              <w:rPr>
                <w:rFonts w:eastAsiaTheme="minorHAnsi"/>
                <w:bCs/>
                <w:sz w:val="20"/>
                <w:szCs w:val="20"/>
                <w:lang w:eastAsia="en-US"/>
              </w:rPr>
              <w:t xml:space="preserve">распространять </w:t>
            </w:r>
            <w:r w:rsidRPr="00FF103B">
              <w:rPr>
                <w:rFonts w:eastAsiaTheme="minorHAnsi"/>
                <w:sz w:val="20"/>
                <w:szCs w:val="20"/>
                <w:lang w:eastAsia="en-US"/>
              </w:rPr>
              <w:t>сделанный вывод о наличии «опасности письма» на месте парных по</w:t>
            </w:r>
            <w:r>
              <w:rPr>
                <w:rFonts w:eastAsiaTheme="minorHAnsi"/>
                <w:sz w:val="20"/>
                <w:szCs w:val="20"/>
                <w:lang w:eastAsia="en-US"/>
              </w:rPr>
              <w:t xml:space="preserve"> </w:t>
            </w:r>
            <w:r w:rsidRPr="00FF103B">
              <w:rPr>
                <w:rFonts w:eastAsiaTheme="minorHAnsi"/>
                <w:sz w:val="20"/>
                <w:szCs w:val="20"/>
                <w:lang w:eastAsia="en-US"/>
              </w:rPr>
              <w:t>глухости-звонкости согласных на конце слова на</w:t>
            </w:r>
            <w:r>
              <w:rPr>
                <w:rFonts w:eastAsiaTheme="minorHAnsi"/>
                <w:sz w:val="20"/>
                <w:szCs w:val="20"/>
                <w:lang w:eastAsia="en-US"/>
              </w:rPr>
              <w:t xml:space="preserve"> </w:t>
            </w:r>
            <w:r w:rsidRPr="00FF103B">
              <w:rPr>
                <w:rFonts w:eastAsiaTheme="minorHAnsi"/>
                <w:sz w:val="20"/>
                <w:szCs w:val="20"/>
                <w:lang w:eastAsia="en-US"/>
              </w:rPr>
              <w:t xml:space="preserve">положение перед другим согласным.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вывод и </w:t>
            </w:r>
            <w:r w:rsidRPr="00FF103B">
              <w:rPr>
                <w:rFonts w:eastAsiaTheme="minorHAnsi"/>
                <w:bCs/>
                <w:sz w:val="20"/>
                <w:szCs w:val="20"/>
                <w:lang w:eastAsia="en-US"/>
              </w:rPr>
              <w:t xml:space="preserve">дополнять </w:t>
            </w:r>
            <w:r w:rsidRPr="00FF103B">
              <w:rPr>
                <w:rFonts w:eastAsiaTheme="minorHAnsi"/>
                <w:sz w:val="20"/>
                <w:szCs w:val="20"/>
                <w:lang w:eastAsia="en-US"/>
              </w:rPr>
              <w:t xml:space="preserve">им сводную таблицу «Опасные при письме места». </w:t>
            </w:r>
            <w:r w:rsidRPr="00FF103B">
              <w:rPr>
                <w:rFonts w:eastAsiaTheme="minorHAnsi"/>
                <w:bCs/>
                <w:sz w:val="20"/>
                <w:szCs w:val="20"/>
                <w:lang w:eastAsia="en-US"/>
              </w:rPr>
              <w:t>Рассказывать</w:t>
            </w:r>
            <w:r>
              <w:rPr>
                <w:rFonts w:eastAsiaTheme="minorHAnsi"/>
                <w:sz w:val="20"/>
                <w:szCs w:val="20"/>
                <w:lang w:eastAsia="en-US"/>
              </w:rPr>
              <w:t xml:space="preserve"> </w:t>
            </w:r>
            <w:r w:rsidRPr="00FF103B">
              <w:rPr>
                <w:rFonts w:eastAsiaTheme="minorHAnsi"/>
                <w:sz w:val="20"/>
                <w:szCs w:val="20"/>
                <w:lang w:eastAsia="en-US"/>
              </w:rPr>
              <w:t xml:space="preserve">об «опасностях письма» по таблице, </w:t>
            </w:r>
            <w:r w:rsidRPr="00FF103B">
              <w:rPr>
                <w:rFonts w:eastAsiaTheme="minorHAnsi"/>
                <w:bCs/>
                <w:sz w:val="20"/>
                <w:szCs w:val="20"/>
                <w:lang w:eastAsia="en-US"/>
              </w:rPr>
              <w:t xml:space="preserve">находить </w:t>
            </w:r>
            <w:r w:rsidRPr="00FF103B">
              <w:rPr>
                <w:rFonts w:eastAsiaTheme="minorHAnsi"/>
                <w:sz w:val="20"/>
                <w:szCs w:val="20"/>
                <w:lang w:eastAsia="en-US"/>
              </w:rPr>
              <w:t>их</w:t>
            </w:r>
            <w:r>
              <w:rPr>
                <w:rFonts w:eastAsiaTheme="minorHAnsi"/>
                <w:sz w:val="20"/>
                <w:szCs w:val="20"/>
                <w:lang w:eastAsia="en-US"/>
              </w:rPr>
              <w:t xml:space="preserve"> </w:t>
            </w:r>
            <w:r w:rsidRPr="00FF103B">
              <w:rPr>
                <w:rFonts w:eastAsiaTheme="minorHAnsi"/>
                <w:sz w:val="20"/>
                <w:szCs w:val="20"/>
                <w:lang w:eastAsia="en-US"/>
              </w:rPr>
              <w:t xml:space="preserve">в отдельных словах и текстах. </w:t>
            </w:r>
            <w:r w:rsidRPr="00FF103B">
              <w:rPr>
                <w:rFonts w:eastAsiaTheme="minorHAnsi"/>
                <w:bCs/>
                <w:sz w:val="20"/>
                <w:szCs w:val="20"/>
                <w:lang w:eastAsia="en-US"/>
              </w:rPr>
              <w:t>Читать</w:t>
            </w:r>
            <w:r w:rsidRPr="00FF103B">
              <w:rPr>
                <w:rFonts w:eastAsiaTheme="minorHAnsi"/>
                <w:sz w:val="20"/>
                <w:szCs w:val="20"/>
                <w:lang w:eastAsia="en-US"/>
              </w:rPr>
              <w:t xml:space="preserve">, </w:t>
            </w:r>
            <w:r w:rsidRPr="00FF103B">
              <w:rPr>
                <w:rFonts w:eastAsiaTheme="minorHAnsi"/>
                <w:bCs/>
                <w:sz w:val="20"/>
                <w:szCs w:val="20"/>
                <w:lang w:eastAsia="en-US"/>
              </w:rPr>
              <w:t xml:space="preserve">контролировать </w:t>
            </w:r>
            <w:r w:rsidRPr="00FF103B">
              <w:rPr>
                <w:rFonts w:eastAsiaTheme="minorHAnsi"/>
                <w:sz w:val="20"/>
                <w:szCs w:val="20"/>
                <w:lang w:eastAsia="en-US"/>
              </w:rPr>
              <w:t xml:space="preserve">правильность, беглость чтения, понимание смысла. </w:t>
            </w:r>
            <w:r w:rsidRPr="00FF103B">
              <w:rPr>
                <w:rFonts w:eastAsiaTheme="minorHAnsi"/>
                <w:bCs/>
                <w:sz w:val="20"/>
                <w:szCs w:val="20"/>
                <w:lang w:eastAsia="en-US"/>
              </w:rPr>
              <w:t xml:space="preserve">Создавать </w:t>
            </w:r>
            <w:r>
              <w:rPr>
                <w:rFonts w:eastAsiaTheme="minorHAnsi"/>
                <w:sz w:val="20"/>
                <w:szCs w:val="20"/>
                <w:lang w:eastAsia="en-US"/>
              </w:rPr>
              <w:t>предложения по картин</w:t>
            </w:r>
            <w:r w:rsidRPr="00FF103B">
              <w:rPr>
                <w:rFonts w:eastAsiaTheme="minorHAnsi"/>
                <w:sz w:val="20"/>
                <w:szCs w:val="20"/>
                <w:lang w:eastAsia="en-US"/>
              </w:rPr>
              <w:t xml:space="preserve">ке. </w:t>
            </w:r>
            <w:r w:rsidRPr="00FF103B">
              <w:rPr>
                <w:rFonts w:eastAsiaTheme="minorHAnsi"/>
                <w:bCs/>
                <w:sz w:val="20"/>
                <w:szCs w:val="20"/>
                <w:lang w:eastAsia="en-US"/>
              </w:rPr>
              <w:t xml:space="preserve">Соблюдать правила </w:t>
            </w:r>
            <w:r w:rsidRPr="00FF103B">
              <w:rPr>
                <w:rFonts w:eastAsiaTheme="minorHAnsi"/>
                <w:sz w:val="20"/>
                <w:szCs w:val="20"/>
                <w:lang w:eastAsia="en-US"/>
              </w:rPr>
              <w:t>общения.</w:t>
            </w:r>
          </w:p>
        </w:tc>
        <w:tc>
          <w:tcPr>
            <w:tcW w:w="1337" w:type="dxa"/>
          </w:tcPr>
          <w:p w:rsidR="00047035" w:rsidRPr="004B3CF1" w:rsidRDefault="00047035" w:rsidP="00142DE8">
            <w:pPr>
              <w:pStyle w:val="a5"/>
              <w:rPr>
                <w:sz w:val="20"/>
              </w:rPr>
            </w:pPr>
          </w:p>
          <w:p w:rsidR="00047035" w:rsidRPr="004B3CF1" w:rsidRDefault="00047035" w:rsidP="00142DE8">
            <w:pPr>
              <w:pStyle w:val="a5"/>
              <w:rPr>
                <w:sz w:val="20"/>
              </w:rPr>
            </w:pPr>
            <w:r w:rsidRPr="004B3CF1">
              <w:rPr>
                <w:sz w:val="20"/>
              </w:rPr>
              <w:t xml:space="preserve">«Опасные места» </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18.01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69</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Х х</w:t>
            </w:r>
          </w:p>
        </w:tc>
        <w:tc>
          <w:tcPr>
            <w:tcW w:w="1221" w:type="dxa"/>
          </w:tcPr>
          <w:p w:rsidR="00047035" w:rsidRPr="00FF103B" w:rsidRDefault="00047035" w:rsidP="00142DE8">
            <w:pPr>
              <w:rPr>
                <w:sz w:val="20"/>
                <w:szCs w:val="20"/>
              </w:rPr>
            </w:pPr>
            <w:r w:rsidRPr="00FF103B">
              <w:rPr>
                <w:sz w:val="20"/>
                <w:szCs w:val="20"/>
              </w:rPr>
              <w:t>70-71</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Анализировать </w:t>
            </w:r>
            <w:r w:rsidRPr="00FF103B">
              <w:rPr>
                <w:rFonts w:eastAsiaTheme="minorHAnsi"/>
                <w:sz w:val="20"/>
                <w:szCs w:val="20"/>
                <w:lang w:eastAsia="en-US"/>
              </w:rPr>
              <w:t xml:space="preserve">звучащую речь, </w:t>
            </w:r>
            <w:r w:rsidRPr="00FF103B">
              <w:rPr>
                <w:rFonts w:eastAsiaTheme="minorHAnsi"/>
                <w:bCs/>
                <w:sz w:val="20"/>
                <w:szCs w:val="20"/>
                <w:lang w:eastAsia="en-US"/>
              </w:rPr>
              <w:t xml:space="preserve">выявлять </w:t>
            </w:r>
            <w:r w:rsidRPr="00FF103B">
              <w:rPr>
                <w:rFonts w:eastAsiaTheme="minorHAnsi"/>
                <w:sz w:val="20"/>
                <w:szCs w:val="20"/>
                <w:lang w:eastAsia="en-US"/>
              </w:rPr>
              <w:t>звуки</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по указанным признакам. </w:t>
            </w:r>
            <w:r w:rsidRPr="00FF103B">
              <w:rPr>
                <w:rFonts w:eastAsiaTheme="minorHAnsi"/>
                <w:bCs/>
                <w:sz w:val="20"/>
                <w:szCs w:val="20"/>
                <w:lang w:eastAsia="en-US"/>
              </w:rPr>
              <w:t xml:space="preserve">Вычленять </w:t>
            </w:r>
            <w:r w:rsidRPr="00FF103B">
              <w:rPr>
                <w:rFonts w:eastAsiaTheme="minorHAnsi"/>
                <w:sz w:val="20"/>
                <w:szCs w:val="20"/>
                <w:lang w:eastAsia="en-US"/>
              </w:rPr>
              <w:t>из слов непарные по глухости-звонкости согласные звуки,</w:t>
            </w:r>
            <w:r w:rsidRPr="00FF103B">
              <w:rPr>
                <w:rFonts w:eastAsiaTheme="minorHAnsi"/>
                <w:bCs/>
                <w:sz w:val="20"/>
                <w:szCs w:val="20"/>
                <w:lang w:eastAsia="en-US"/>
              </w:rPr>
              <w:t xml:space="preserve">слушать </w:t>
            </w:r>
            <w:r w:rsidRPr="00FF103B">
              <w:rPr>
                <w:rFonts w:eastAsiaTheme="minorHAnsi"/>
                <w:sz w:val="20"/>
                <w:szCs w:val="20"/>
                <w:lang w:eastAsia="en-US"/>
              </w:rPr>
              <w:t>информацию об обозначении этих звуков</w:t>
            </w:r>
            <w:r>
              <w:rPr>
                <w:rFonts w:eastAsiaTheme="minorHAnsi"/>
                <w:sz w:val="20"/>
                <w:szCs w:val="20"/>
                <w:lang w:eastAsia="en-US"/>
              </w:rPr>
              <w:t xml:space="preserve"> </w:t>
            </w:r>
            <w:r w:rsidRPr="00FF103B">
              <w:rPr>
                <w:rFonts w:eastAsiaTheme="minorHAnsi"/>
                <w:sz w:val="20"/>
                <w:szCs w:val="20"/>
                <w:lang w:eastAsia="en-US"/>
              </w:rPr>
              <w:t xml:space="preserve">буквами, </w:t>
            </w:r>
            <w:r w:rsidRPr="00FF103B">
              <w:rPr>
                <w:rFonts w:eastAsiaTheme="minorHAnsi"/>
                <w:bCs/>
                <w:sz w:val="20"/>
                <w:szCs w:val="20"/>
                <w:lang w:eastAsia="en-US"/>
              </w:rPr>
              <w:t xml:space="preserve">запоминать </w:t>
            </w:r>
            <w:r w:rsidRPr="00FF103B">
              <w:rPr>
                <w:rFonts w:eastAsiaTheme="minorHAnsi"/>
                <w:sz w:val="20"/>
                <w:szCs w:val="20"/>
                <w:lang w:eastAsia="en-US"/>
              </w:rPr>
              <w:t>их начертания и названия.</w:t>
            </w:r>
            <w:r>
              <w:rPr>
                <w:rFonts w:eastAsiaTheme="minorHAnsi"/>
                <w:sz w:val="20"/>
                <w:szCs w:val="20"/>
                <w:lang w:eastAsia="en-US"/>
              </w:rPr>
              <w:t xml:space="preserve"> </w:t>
            </w:r>
            <w:r w:rsidRPr="00FF103B">
              <w:rPr>
                <w:rFonts w:eastAsiaTheme="minorHAnsi"/>
                <w:bCs/>
                <w:sz w:val="20"/>
                <w:szCs w:val="20"/>
                <w:lang w:eastAsia="en-US"/>
              </w:rPr>
              <w:t xml:space="preserve">Классифицировать </w:t>
            </w:r>
            <w:r w:rsidRPr="00FF103B">
              <w:rPr>
                <w:rFonts w:eastAsiaTheme="minorHAnsi"/>
                <w:sz w:val="20"/>
                <w:szCs w:val="20"/>
                <w:lang w:eastAsia="en-US"/>
              </w:rPr>
              <w:t>буквы парных и непарных</w:t>
            </w:r>
            <w:r>
              <w:rPr>
                <w:rFonts w:eastAsiaTheme="minorHAnsi"/>
                <w:sz w:val="20"/>
                <w:szCs w:val="20"/>
                <w:lang w:eastAsia="en-US"/>
              </w:rPr>
              <w:t xml:space="preserve"> </w:t>
            </w:r>
            <w:r w:rsidRPr="00FF103B">
              <w:rPr>
                <w:rFonts w:eastAsiaTheme="minorHAnsi"/>
                <w:sz w:val="20"/>
                <w:szCs w:val="20"/>
                <w:lang w:eastAsia="en-US"/>
              </w:rPr>
              <w:t xml:space="preserve">по глухости-звонкости согласных, </w:t>
            </w:r>
            <w:r w:rsidRPr="00FF103B">
              <w:rPr>
                <w:rFonts w:eastAsiaTheme="minorHAnsi"/>
                <w:bCs/>
                <w:sz w:val="20"/>
                <w:szCs w:val="20"/>
                <w:lang w:eastAsia="en-US"/>
              </w:rPr>
              <w:t xml:space="preserve">читать </w:t>
            </w:r>
            <w:r w:rsidRPr="00FF103B">
              <w:rPr>
                <w:rFonts w:eastAsiaTheme="minorHAnsi"/>
                <w:sz w:val="20"/>
                <w:szCs w:val="20"/>
                <w:lang w:eastAsia="en-US"/>
              </w:rPr>
              <w:t>с ними</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слова, </w:t>
            </w:r>
            <w:r w:rsidRPr="00FF103B">
              <w:rPr>
                <w:rFonts w:eastAsiaTheme="minorHAnsi"/>
                <w:bCs/>
                <w:sz w:val="20"/>
                <w:szCs w:val="20"/>
                <w:lang w:eastAsia="en-US"/>
              </w:rPr>
              <w:t xml:space="preserve">составлять </w:t>
            </w:r>
            <w:r w:rsidRPr="00FF103B">
              <w:rPr>
                <w:rFonts w:eastAsiaTheme="minorHAnsi"/>
                <w:sz w:val="20"/>
                <w:szCs w:val="20"/>
                <w:lang w:eastAsia="en-US"/>
              </w:rPr>
              <w:t xml:space="preserve">и выразительно </w:t>
            </w:r>
            <w:r w:rsidRPr="00FF103B">
              <w:rPr>
                <w:rFonts w:eastAsiaTheme="minorHAnsi"/>
                <w:bCs/>
                <w:sz w:val="20"/>
                <w:szCs w:val="20"/>
                <w:lang w:eastAsia="en-US"/>
              </w:rPr>
              <w:t>произносить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предложения.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объяснять </w:t>
            </w:r>
            <w:r w:rsidRPr="00FF103B">
              <w:rPr>
                <w:rFonts w:eastAsiaTheme="minorHAnsi"/>
                <w:sz w:val="20"/>
                <w:szCs w:val="20"/>
                <w:lang w:eastAsia="en-US"/>
              </w:rPr>
              <w:t>значения</w:t>
            </w:r>
          </w:p>
          <w:p w:rsidR="00047035" w:rsidRPr="007B0EC6"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слов, </w:t>
            </w:r>
            <w:r w:rsidRPr="00FF103B">
              <w:rPr>
                <w:rFonts w:eastAsiaTheme="minorHAnsi"/>
                <w:bCs/>
                <w:sz w:val="20"/>
                <w:szCs w:val="20"/>
                <w:lang w:eastAsia="en-US"/>
              </w:rPr>
              <w:t xml:space="preserve">наблюдать </w:t>
            </w:r>
            <w:r w:rsidRPr="00FF103B">
              <w:rPr>
                <w:rFonts w:eastAsiaTheme="minorHAnsi"/>
                <w:sz w:val="20"/>
                <w:szCs w:val="20"/>
                <w:lang w:eastAsia="en-US"/>
              </w:rPr>
              <w:t xml:space="preserve">за их строением, родственными связями; самостоятельно </w:t>
            </w:r>
            <w:r w:rsidRPr="00FF103B">
              <w:rPr>
                <w:rFonts w:eastAsiaTheme="minorHAnsi"/>
                <w:bCs/>
                <w:sz w:val="20"/>
                <w:szCs w:val="20"/>
                <w:lang w:eastAsia="en-US"/>
              </w:rPr>
              <w:t xml:space="preserve">готовиться </w:t>
            </w:r>
            <w:r w:rsidRPr="00FF103B">
              <w:rPr>
                <w:rFonts w:eastAsiaTheme="minorHAnsi"/>
                <w:sz w:val="20"/>
                <w:szCs w:val="20"/>
                <w:lang w:eastAsia="en-US"/>
              </w:rPr>
              <w:t>к чтению</w:t>
            </w:r>
            <w:r>
              <w:rPr>
                <w:rFonts w:eastAsiaTheme="minorHAnsi"/>
                <w:sz w:val="20"/>
                <w:szCs w:val="20"/>
                <w:lang w:eastAsia="en-US"/>
              </w:rPr>
              <w:t xml:space="preserve"> </w:t>
            </w:r>
            <w:r w:rsidRPr="00FF103B">
              <w:rPr>
                <w:rFonts w:eastAsiaTheme="minorHAnsi"/>
                <w:sz w:val="20"/>
                <w:szCs w:val="20"/>
                <w:lang w:eastAsia="en-US"/>
              </w:rPr>
              <w:t xml:space="preserve">трудных по структуре слов;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связь между строением и значением слова. </w:t>
            </w:r>
            <w:r w:rsidRPr="00FF103B">
              <w:rPr>
                <w:rFonts w:eastAsiaTheme="minorHAnsi"/>
                <w:bCs/>
                <w:sz w:val="20"/>
                <w:szCs w:val="20"/>
                <w:lang w:eastAsia="en-US"/>
              </w:rPr>
              <w:t xml:space="preserve">Проверять </w:t>
            </w:r>
            <w:r w:rsidRPr="00FF103B">
              <w:rPr>
                <w:rFonts w:eastAsiaTheme="minorHAnsi"/>
                <w:sz w:val="20"/>
                <w:szCs w:val="20"/>
                <w:lang w:eastAsia="en-US"/>
              </w:rPr>
              <w:t xml:space="preserve">правильность и беглость своего чтения.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выделять </w:t>
            </w:r>
            <w:r w:rsidRPr="00FF103B">
              <w:rPr>
                <w:rFonts w:eastAsiaTheme="minorHAnsi"/>
                <w:sz w:val="20"/>
                <w:szCs w:val="20"/>
                <w:lang w:eastAsia="en-US"/>
              </w:rPr>
              <w:t xml:space="preserve">в них главные сведения, </w:t>
            </w:r>
            <w:r w:rsidRPr="00FF103B">
              <w:rPr>
                <w:rFonts w:eastAsiaTheme="minorHAnsi"/>
                <w:bCs/>
                <w:sz w:val="20"/>
                <w:szCs w:val="20"/>
                <w:lang w:eastAsia="en-US"/>
              </w:rPr>
              <w:t>понимать</w:t>
            </w:r>
          </w:p>
          <w:p w:rsidR="00047035" w:rsidRPr="007B0EC6"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смысл знаков препинания, </w:t>
            </w:r>
            <w:r w:rsidRPr="00FF103B">
              <w:rPr>
                <w:rFonts w:eastAsiaTheme="minorHAnsi"/>
                <w:bCs/>
                <w:sz w:val="20"/>
                <w:szCs w:val="20"/>
                <w:lang w:eastAsia="en-US"/>
              </w:rPr>
              <w:t xml:space="preserve">отражать </w:t>
            </w:r>
            <w:r w:rsidRPr="00FF103B">
              <w:rPr>
                <w:rFonts w:eastAsiaTheme="minorHAnsi"/>
                <w:sz w:val="20"/>
                <w:szCs w:val="20"/>
                <w:lang w:eastAsia="en-US"/>
              </w:rPr>
              <w:t xml:space="preserve">его в интонации. </w:t>
            </w:r>
            <w:r w:rsidRPr="00FF103B">
              <w:rPr>
                <w:rFonts w:eastAsiaTheme="minorHAnsi"/>
                <w:bCs/>
                <w:sz w:val="20"/>
                <w:szCs w:val="20"/>
                <w:lang w:eastAsia="en-US"/>
              </w:rPr>
              <w:t xml:space="preserve">Участвовать </w:t>
            </w:r>
            <w:r>
              <w:rPr>
                <w:rFonts w:eastAsiaTheme="minorHAnsi"/>
                <w:sz w:val="20"/>
                <w:szCs w:val="20"/>
                <w:lang w:eastAsia="en-US"/>
              </w:rPr>
              <w:t>в коллективной беседе по про</w:t>
            </w:r>
            <w:r w:rsidRPr="00FF103B">
              <w:rPr>
                <w:rFonts w:eastAsiaTheme="minorHAnsi"/>
                <w:sz w:val="20"/>
                <w:szCs w:val="20"/>
                <w:lang w:eastAsia="en-US"/>
              </w:rPr>
              <w:t xml:space="preserve">читанному, </w:t>
            </w:r>
            <w:r w:rsidRPr="00FF103B">
              <w:rPr>
                <w:rFonts w:eastAsiaTheme="minorHAnsi"/>
                <w:bCs/>
                <w:sz w:val="20"/>
                <w:szCs w:val="20"/>
                <w:lang w:eastAsia="en-US"/>
              </w:rPr>
              <w:t xml:space="preserve">соблюдать правила </w:t>
            </w:r>
            <w:r w:rsidRPr="00FF103B">
              <w:rPr>
                <w:rFonts w:eastAsiaTheme="minorHAnsi"/>
                <w:sz w:val="20"/>
                <w:szCs w:val="20"/>
                <w:lang w:eastAsia="en-US"/>
              </w:rPr>
              <w:t>общения.</w:t>
            </w:r>
          </w:p>
        </w:tc>
        <w:tc>
          <w:tcPr>
            <w:tcW w:w="1337" w:type="dxa"/>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19.01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70</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72-73</w:t>
            </w:r>
          </w:p>
        </w:tc>
        <w:tc>
          <w:tcPr>
            <w:tcW w:w="5949" w:type="dxa"/>
            <w:gridSpan w:val="2"/>
            <w:vMerge/>
          </w:tcPr>
          <w:p w:rsidR="00047035" w:rsidRPr="00FF103B" w:rsidRDefault="00047035" w:rsidP="00142DE8">
            <w:pPr>
              <w:rPr>
                <w:sz w:val="20"/>
                <w:szCs w:val="20"/>
              </w:rPr>
            </w:pPr>
          </w:p>
        </w:tc>
        <w:tc>
          <w:tcPr>
            <w:tcW w:w="1337" w:type="dxa"/>
          </w:tcPr>
          <w:p w:rsidR="00047035" w:rsidRPr="00FF103B" w:rsidRDefault="00047035" w:rsidP="00142DE8">
            <w:pPr>
              <w:rPr>
                <w:sz w:val="20"/>
                <w:szCs w:val="20"/>
              </w:rPr>
            </w:pPr>
          </w:p>
        </w:tc>
        <w:tc>
          <w:tcPr>
            <w:tcW w:w="1008" w:type="dxa"/>
          </w:tcPr>
          <w:p w:rsidR="00047035" w:rsidRPr="00FF103B" w:rsidRDefault="00047035" w:rsidP="00142DE8">
            <w:pPr>
              <w:rPr>
                <w:sz w:val="20"/>
                <w:szCs w:val="20"/>
              </w:rPr>
            </w:pPr>
          </w:p>
        </w:tc>
      </w:tr>
      <w:tr w:rsidR="00047035" w:rsidRPr="00FF103B" w:rsidTr="00142DE8">
        <w:trPr>
          <w:trHeight w:val="70"/>
        </w:trPr>
        <w:tc>
          <w:tcPr>
            <w:tcW w:w="864" w:type="dxa"/>
          </w:tcPr>
          <w:p w:rsidR="00047035" w:rsidRPr="00FF103B" w:rsidRDefault="00047035" w:rsidP="00142DE8">
            <w:pPr>
              <w:rPr>
                <w:sz w:val="20"/>
                <w:szCs w:val="20"/>
              </w:rPr>
            </w:pPr>
            <w:r>
              <w:rPr>
                <w:sz w:val="20"/>
                <w:szCs w:val="20"/>
              </w:rPr>
              <w:t>20.01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71</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Ц ц</w:t>
            </w:r>
          </w:p>
        </w:tc>
        <w:tc>
          <w:tcPr>
            <w:tcW w:w="1221" w:type="dxa"/>
          </w:tcPr>
          <w:p w:rsidR="00047035" w:rsidRPr="00FF103B" w:rsidRDefault="00047035" w:rsidP="00142DE8">
            <w:pPr>
              <w:rPr>
                <w:sz w:val="20"/>
                <w:szCs w:val="20"/>
              </w:rPr>
            </w:pPr>
            <w:r w:rsidRPr="00FF103B">
              <w:rPr>
                <w:sz w:val="20"/>
                <w:szCs w:val="20"/>
              </w:rPr>
              <w:t>76-77</w:t>
            </w:r>
          </w:p>
        </w:tc>
        <w:tc>
          <w:tcPr>
            <w:tcW w:w="5949" w:type="dxa"/>
            <w:gridSpan w:val="2"/>
            <w:vMerge/>
          </w:tcPr>
          <w:p w:rsidR="00047035" w:rsidRPr="00FF103B" w:rsidRDefault="00047035" w:rsidP="00142DE8">
            <w:pPr>
              <w:rPr>
                <w:sz w:val="20"/>
                <w:szCs w:val="20"/>
              </w:rPr>
            </w:pPr>
          </w:p>
        </w:tc>
        <w:tc>
          <w:tcPr>
            <w:tcW w:w="1337" w:type="dxa"/>
            <w:vMerge w:val="restart"/>
          </w:tcPr>
          <w:p w:rsidR="00047035" w:rsidRPr="004B3CF1" w:rsidRDefault="00047035" w:rsidP="00142DE8">
            <w:pPr>
              <w:pStyle w:val="a5"/>
              <w:rPr>
                <w:sz w:val="20"/>
              </w:rPr>
            </w:pPr>
          </w:p>
          <w:p w:rsidR="00047035" w:rsidRPr="004B3CF1" w:rsidRDefault="00047035" w:rsidP="00142DE8">
            <w:pPr>
              <w:pStyle w:val="a5"/>
              <w:rPr>
                <w:sz w:val="20"/>
              </w:rPr>
            </w:pPr>
            <w:r w:rsidRPr="004B3CF1">
              <w:rPr>
                <w:sz w:val="20"/>
              </w:rPr>
              <w:t xml:space="preserve">«Опасные места» </w:t>
            </w:r>
          </w:p>
        </w:tc>
        <w:tc>
          <w:tcPr>
            <w:tcW w:w="1008" w:type="dxa"/>
            <w:vMerge w:val="restart"/>
            <w:textDirection w:val="btLr"/>
          </w:tcPr>
          <w:p w:rsidR="00047035" w:rsidRPr="00FF103B" w:rsidRDefault="00047035" w:rsidP="00142DE8">
            <w:pPr>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FF103B" w:rsidTr="00142DE8">
        <w:tc>
          <w:tcPr>
            <w:tcW w:w="864" w:type="dxa"/>
          </w:tcPr>
          <w:p w:rsidR="00047035" w:rsidRPr="00FF103B" w:rsidRDefault="00047035" w:rsidP="00142DE8">
            <w:pPr>
              <w:rPr>
                <w:sz w:val="20"/>
                <w:szCs w:val="20"/>
              </w:rPr>
            </w:pPr>
            <w:r>
              <w:rPr>
                <w:sz w:val="20"/>
                <w:szCs w:val="20"/>
              </w:rPr>
              <w:t>21.01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72</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Ч ч</w:t>
            </w:r>
          </w:p>
        </w:tc>
        <w:tc>
          <w:tcPr>
            <w:tcW w:w="1221" w:type="dxa"/>
          </w:tcPr>
          <w:p w:rsidR="00047035" w:rsidRPr="00FF103B" w:rsidRDefault="00047035" w:rsidP="00142DE8">
            <w:pPr>
              <w:rPr>
                <w:sz w:val="20"/>
                <w:szCs w:val="20"/>
              </w:rPr>
            </w:pPr>
            <w:r w:rsidRPr="00FF103B">
              <w:rPr>
                <w:sz w:val="20"/>
                <w:szCs w:val="20"/>
              </w:rPr>
              <w:t>78-79</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25.01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73</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Буквы Щ щ</w:t>
            </w:r>
          </w:p>
        </w:tc>
        <w:tc>
          <w:tcPr>
            <w:tcW w:w="1221" w:type="dxa"/>
          </w:tcPr>
          <w:p w:rsidR="00047035" w:rsidRPr="00FF103B" w:rsidRDefault="00047035" w:rsidP="00142DE8">
            <w:pPr>
              <w:rPr>
                <w:sz w:val="20"/>
                <w:szCs w:val="20"/>
              </w:rPr>
            </w:pPr>
            <w:r w:rsidRPr="00FF103B">
              <w:rPr>
                <w:sz w:val="20"/>
                <w:szCs w:val="20"/>
              </w:rPr>
              <w:t>80-81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26.01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74</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82-83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27.01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75</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Читаем и обсуждаем</w:t>
            </w:r>
          </w:p>
        </w:tc>
        <w:tc>
          <w:tcPr>
            <w:tcW w:w="1221" w:type="dxa"/>
          </w:tcPr>
          <w:p w:rsidR="00047035" w:rsidRPr="00FF103B" w:rsidRDefault="00047035" w:rsidP="00142DE8">
            <w:pPr>
              <w:rPr>
                <w:sz w:val="20"/>
                <w:szCs w:val="20"/>
              </w:rPr>
            </w:pPr>
            <w:r w:rsidRPr="00FF103B">
              <w:rPr>
                <w:sz w:val="20"/>
                <w:szCs w:val="20"/>
              </w:rPr>
              <w:t>84-85</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28.01</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76</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Правописание сочетаний</w:t>
            </w:r>
          </w:p>
          <w:p w:rsidR="00047035" w:rsidRPr="00FF103B" w:rsidRDefault="00047035" w:rsidP="00142DE8">
            <w:pPr>
              <w:rPr>
                <w:sz w:val="20"/>
                <w:szCs w:val="20"/>
              </w:rPr>
            </w:pPr>
            <w:r w:rsidRPr="00FF103B">
              <w:rPr>
                <w:rFonts w:eastAsiaTheme="minorHAnsi"/>
                <w:bCs/>
                <w:sz w:val="20"/>
                <w:szCs w:val="20"/>
                <w:lang w:eastAsia="en-US"/>
              </w:rPr>
              <w:t>«ча–ща, чу–щу»</w:t>
            </w:r>
          </w:p>
        </w:tc>
        <w:tc>
          <w:tcPr>
            <w:tcW w:w="1221" w:type="dxa"/>
          </w:tcPr>
          <w:p w:rsidR="00047035" w:rsidRPr="00FF103B" w:rsidRDefault="00047035" w:rsidP="00142DE8">
            <w:pPr>
              <w:rPr>
                <w:sz w:val="20"/>
                <w:szCs w:val="20"/>
              </w:rPr>
            </w:pPr>
            <w:r w:rsidRPr="00FF103B">
              <w:rPr>
                <w:sz w:val="20"/>
                <w:szCs w:val="20"/>
              </w:rPr>
              <w:t>86-87</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название урока и </w:t>
            </w:r>
            <w:r w:rsidRPr="00FF103B">
              <w:rPr>
                <w:rFonts w:eastAsiaTheme="minorHAnsi"/>
                <w:bCs/>
                <w:sz w:val="20"/>
                <w:szCs w:val="20"/>
                <w:lang w:eastAsia="en-US"/>
              </w:rPr>
              <w:t xml:space="preserve">предполагать </w:t>
            </w:r>
            <w:r w:rsidRPr="00FF103B">
              <w:rPr>
                <w:rFonts w:eastAsiaTheme="minorHAnsi"/>
                <w:sz w:val="20"/>
                <w:szCs w:val="20"/>
                <w:lang w:eastAsia="en-US"/>
              </w:rPr>
              <w:t>наличие</w:t>
            </w:r>
            <w:r>
              <w:rPr>
                <w:rFonts w:eastAsiaTheme="minorHAnsi"/>
                <w:sz w:val="20"/>
                <w:szCs w:val="20"/>
                <w:lang w:eastAsia="en-US"/>
              </w:rPr>
              <w:t xml:space="preserve"> </w:t>
            </w:r>
            <w:r w:rsidRPr="00FF103B">
              <w:rPr>
                <w:rFonts w:eastAsiaTheme="minorHAnsi"/>
                <w:sz w:val="20"/>
                <w:szCs w:val="20"/>
                <w:lang w:eastAsia="en-US"/>
              </w:rPr>
              <w:t xml:space="preserve">новых сведений. На основе модели </w:t>
            </w:r>
            <w:r w:rsidRPr="00FF103B">
              <w:rPr>
                <w:rFonts w:eastAsiaTheme="minorHAnsi"/>
                <w:bCs/>
                <w:sz w:val="20"/>
                <w:szCs w:val="20"/>
                <w:lang w:eastAsia="en-US"/>
              </w:rPr>
              <w:t xml:space="preserve">воспроизводить </w:t>
            </w:r>
            <w:r w:rsidRPr="00FF103B">
              <w:rPr>
                <w:rFonts w:eastAsiaTheme="minorHAnsi"/>
                <w:sz w:val="20"/>
                <w:szCs w:val="20"/>
                <w:lang w:eastAsia="en-US"/>
              </w:rPr>
              <w:t>правила чтения и письма прямых слогов.</w:t>
            </w:r>
            <w:r w:rsidRPr="00FF103B">
              <w:rPr>
                <w:rFonts w:eastAsiaTheme="minorHAnsi"/>
                <w:bCs/>
                <w:sz w:val="20"/>
                <w:szCs w:val="20"/>
                <w:lang w:eastAsia="en-US"/>
              </w:rPr>
              <w:t xml:space="preserve">Наблюдать </w:t>
            </w:r>
            <w:r w:rsidRPr="00FF103B">
              <w:rPr>
                <w:rFonts w:eastAsiaTheme="minorHAnsi"/>
                <w:sz w:val="20"/>
                <w:szCs w:val="20"/>
                <w:lang w:eastAsia="en-US"/>
              </w:rPr>
              <w:t xml:space="preserve">за выбором букв ударных гласных после букв мягких согласных «ч» и «щ», </w:t>
            </w:r>
            <w:r w:rsidRPr="00FF103B">
              <w:rPr>
                <w:rFonts w:eastAsiaTheme="minorHAnsi"/>
                <w:bCs/>
                <w:sz w:val="20"/>
                <w:szCs w:val="20"/>
                <w:lang w:eastAsia="en-US"/>
              </w:rPr>
              <w:t xml:space="preserve">выявлять </w:t>
            </w:r>
            <w:r w:rsidRPr="00FF103B">
              <w:rPr>
                <w:rFonts w:eastAsiaTheme="minorHAnsi"/>
                <w:sz w:val="20"/>
                <w:szCs w:val="20"/>
                <w:lang w:eastAsia="en-US"/>
              </w:rPr>
              <w:t xml:space="preserve">отклонения от общего правила. </w:t>
            </w:r>
            <w:r w:rsidRPr="00FF103B">
              <w:rPr>
                <w:rFonts w:eastAsiaTheme="minorHAnsi"/>
                <w:bCs/>
                <w:sz w:val="20"/>
                <w:szCs w:val="20"/>
                <w:lang w:eastAsia="en-US"/>
              </w:rPr>
              <w:t xml:space="preserve">Формулировать </w:t>
            </w:r>
            <w:r w:rsidRPr="00FF103B">
              <w:rPr>
                <w:rFonts w:eastAsiaTheme="minorHAnsi"/>
                <w:sz w:val="20"/>
                <w:szCs w:val="20"/>
                <w:lang w:eastAsia="en-US"/>
              </w:rPr>
              <w:t xml:space="preserve">особое правило написания ударных сочетаний «ча–ща», «чу–щу», </w:t>
            </w:r>
            <w:r w:rsidRPr="00FF103B">
              <w:rPr>
                <w:rFonts w:eastAsiaTheme="minorHAnsi"/>
                <w:bCs/>
                <w:sz w:val="20"/>
                <w:szCs w:val="20"/>
                <w:lang w:eastAsia="en-US"/>
              </w:rPr>
              <w:t xml:space="preserve">проверять </w:t>
            </w:r>
            <w:r w:rsidRPr="00FF103B">
              <w:rPr>
                <w:rFonts w:eastAsiaTheme="minorHAnsi"/>
                <w:sz w:val="20"/>
                <w:szCs w:val="20"/>
                <w:lang w:eastAsia="en-US"/>
              </w:rPr>
              <w:t xml:space="preserve">«открытое» правило по букварю, </w:t>
            </w:r>
            <w:r w:rsidRPr="00FF103B">
              <w:rPr>
                <w:rFonts w:eastAsiaTheme="minorHAnsi"/>
                <w:bCs/>
                <w:sz w:val="20"/>
                <w:szCs w:val="20"/>
                <w:lang w:eastAsia="en-US"/>
              </w:rPr>
              <w:t xml:space="preserve">моделировать </w:t>
            </w:r>
            <w:r w:rsidRPr="00FF103B">
              <w:rPr>
                <w:rFonts w:eastAsiaTheme="minorHAnsi"/>
                <w:sz w:val="20"/>
                <w:szCs w:val="20"/>
                <w:lang w:eastAsia="en-US"/>
              </w:rPr>
              <w:t xml:space="preserve">его и </w:t>
            </w:r>
            <w:r w:rsidRPr="00FF103B">
              <w:rPr>
                <w:rFonts w:eastAsiaTheme="minorHAnsi"/>
                <w:bCs/>
                <w:sz w:val="20"/>
                <w:szCs w:val="20"/>
                <w:lang w:eastAsia="en-US"/>
              </w:rPr>
              <w:t xml:space="preserve">включать </w:t>
            </w:r>
            <w:r w:rsidRPr="00FF103B">
              <w:rPr>
                <w:rFonts w:eastAsiaTheme="minorHAnsi"/>
                <w:sz w:val="20"/>
                <w:szCs w:val="20"/>
                <w:lang w:eastAsia="en-US"/>
              </w:rPr>
              <w:t>в</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сводную таблицу. </w:t>
            </w:r>
            <w:r w:rsidRPr="00FF103B">
              <w:rPr>
                <w:rFonts w:eastAsiaTheme="minorHAnsi"/>
                <w:bCs/>
                <w:sz w:val="20"/>
                <w:szCs w:val="20"/>
                <w:lang w:eastAsia="en-US"/>
              </w:rPr>
              <w:t xml:space="preserve">Находить </w:t>
            </w:r>
            <w:r w:rsidRPr="00FF103B">
              <w:rPr>
                <w:rFonts w:eastAsiaTheme="minorHAnsi"/>
                <w:sz w:val="20"/>
                <w:szCs w:val="20"/>
                <w:lang w:eastAsia="en-US"/>
              </w:rPr>
              <w:t>при чтении ударные</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сочетания «ча–ща», «чу–щу», а также «жи–ши» как</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«опасные места», </w:t>
            </w:r>
            <w:r w:rsidRPr="00FF103B">
              <w:rPr>
                <w:rFonts w:eastAsiaTheme="minorHAnsi"/>
                <w:bCs/>
                <w:sz w:val="20"/>
                <w:szCs w:val="20"/>
                <w:lang w:eastAsia="en-US"/>
              </w:rPr>
              <w:t xml:space="preserve">объяснять </w:t>
            </w:r>
            <w:r w:rsidRPr="00FF103B">
              <w:rPr>
                <w:rFonts w:eastAsiaTheme="minorHAnsi"/>
                <w:sz w:val="20"/>
                <w:szCs w:val="20"/>
                <w:lang w:eastAsia="en-US"/>
              </w:rPr>
              <w:t>в них выбор букв.</w:t>
            </w:r>
          </w:p>
          <w:p w:rsidR="00047035" w:rsidRPr="00687D23"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Обобщать </w:t>
            </w:r>
            <w:r w:rsidRPr="00FF103B">
              <w:rPr>
                <w:rFonts w:eastAsiaTheme="minorHAnsi"/>
                <w:sz w:val="20"/>
                <w:szCs w:val="20"/>
                <w:lang w:eastAsia="en-US"/>
              </w:rPr>
              <w:t>сведения об «опасностях письма»,</w:t>
            </w:r>
            <w:r w:rsidRPr="00FF103B">
              <w:rPr>
                <w:rFonts w:eastAsiaTheme="minorHAnsi"/>
                <w:bCs/>
                <w:sz w:val="20"/>
                <w:szCs w:val="20"/>
                <w:lang w:eastAsia="en-US"/>
              </w:rPr>
              <w:t xml:space="preserve">строить </w:t>
            </w:r>
            <w:r w:rsidRPr="00FF103B">
              <w:rPr>
                <w:rFonts w:eastAsiaTheme="minorHAnsi"/>
                <w:sz w:val="20"/>
                <w:szCs w:val="20"/>
                <w:lang w:eastAsia="en-US"/>
              </w:rPr>
              <w:t>сообщения о них на основе моделей в</w:t>
            </w:r>
            <w:r>
              <w:rPr>
                <w:rFonts w:eastAsiaTheme="minorHAnsi"/>
                <w:sz w:val="20"/>
                <w:szCs w:val="20"/>
                <w:lang w:eastAsia="en-US"/>
              </w:rPr>
              <w:t xml:space="preserve"> </w:t>
            </w:r>
            <w:r w:rsidRPr="00FF103B">
              <w:rPr>
                <w:rFonts w:eastAsiaTheme="minorHAnsi"/>
                <w:sz w:val="20"/>
                <w:szCs w:val="20"/>
                <w:lang w:eastAsia="en-US"/>
              </w:rPr>
              <w:t xml:space="preserve">сводной таблице; </w:t>
            </w:r>
            <w:r w:rsidRPr="00FF103B">
              <w:rPr>
                <w:rFonts w:eastAsiaTheme="minorHAnsi"/>
                <w:bCs/>
                <w:sz w:val="20"/>
                <w:szCs w:val="20"/>
                <w:lang w:eastAsia="en-US"/>
              </w:rPr>
              <w:t xml:space="preserve">находить </w:t>
            </w:r>
            <w:r w:rsidRPr="00FF103B">
              <w:rPr>
                <w:rFonts w:eastAsiaTheme="minorHAnsi"/>
                <w:sz w:val="20"/>
                <w:szCs w:val="20"/>
                <w:lang w:eastAsia="en-US"/>
              </w:rPr>
              <w:t>известные «опасные</w:t>
            </w:r>
            <w:r>
              <w:rPr>
                <w:rFonts w:eastAsiaTheme="minorHAnsi"/>
                <w:sz w:val="20"/>
                <w:szCs w:val="20"/>
                <w:lang w:eastAsia="en-US"/>
              </w:rPr>
              <w:t xml:space="preserve"> </w:t>
            </w:r>
            <w:r w:rsidRPr="00FF103B">
              <w:rPr>
                <w:rFonts w:eastAsiaTheme="minorHAnsi"/>
                <w:sz w:val="20"/>
                <w:szCs w:val="20"/>
                <w:lang w:eastAsia="en-US"/>
              </w:rPr>
              <w:t xml:space="preserve">места» в отдельных словах, предложениях и текстах.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осмысливать </w:t>
            </w:r>
            <w:r w:rsidRPr="00FF103B">
              <w:rPr>
                <w:rFonts w:eastAsiaTheme="minorHAnsi"/>
                <w:sz w:val="20"/>
                <w:szCs w:val="20"/>
                <w:lang w:eastAsia="en-US"/>
              </w:rPr>
              <w:t xml:space="preserve">их по вопросам; </w:t>
            </w:r>
            <w:r w:rsidRPr="00FF103B">
              <w:rPr>
                <w:rFonts w:eastAsiaTheme="minorHAnsi"/>
                <w:bCs/>
                <w:sz w:val="20"/>
                <w:szCs w:val="20"/>
                <w:lang w:eastAsia="en-US"/>
              </w:rPr>
              <w:t xml:space="preserve">выполнять </w:t>
            </w:r>
            <w:r w:rsidRPr="00FF103B">
              <w:rPr>
                <w:rFonts w:eastAsiaTheme="minorHAnsi"/>
                <w:sz w:val="20"/>
                <w:szCs w:val="20"/>
                <w:lang w:eastAsia="en-US"/>
              </w:rPr>
              <w:t>на их основе задания, представленные в словесной и модельной форме.</w:t>
            </w:r>
            <w:r w:rsidRPr="00FF103B">
              <w:rPr>
                <w:rFonts w:eastAsiaTheme="minorHAnsi"/>
                <w:bCs/>
                <w:sz w:val="20"/>
                <w:szCs w:val="20"/>
                <w:lang w:eastAsia="en-US"/>
              </w:rPr>
              <w:t xml:space="preserve"> </w:t>
            </w:r>
          </w:p>
        </w:tc>
        <w:tc>
          <w:tcPr>
            <w:tcW w:w="1337" w:type="dxa"/>
            <w:vMerge w:val="restart"/>
          </w:tcPr>
          <w:p w:rsidR="00047035" w:rsidRDefault="00047035" w:rsidP="00142DE8">
            <w:pPr>
              <w:rPr>
                <w:sz w:val="20"/>
              </w:rPr>
            </w:pPr>
            <w:r w:rsidRPr="004B3CF1">
              <w:rPr>
                <w:sz w:val="20"/>
              </w:rPr>
              <w:t>«Опасные места»</w:t>
            </w:r>
          </w:p>
          <w:p w:rsidR="00047035" w:rsidRPr="004B3CF1" w:rsidRDefault="00047035" w:rsidP="00142DE8">
            <w:pPr>
              <w:pStyle w:val="a5"/>
              <w:rPr>
                <w:sz w:val="20"/>
                <w:szCs w:val="20"/>
              </w:rPr>
            </w:pPr>
            <w:r w:rsidRPr="004B3CF1">
              <w:rPr>
                <w:sz w:val="20"/>
              </w:rPr>
              <w:t>Сочетания ча-ща</w:t>
            </w:r>
          </w:p>
        </w:tc>
        <w:tc>
          <w:tcPr>
            <w:tcW w:w="1008" w:type="dxa"/>
            <w:vMerge/>
          </w:tcPr>
          <w:p w:rsidR="00047035" w:rsidRPr="00FF103B" w:rsidRDefault="00047035" w:rsidP="00142DE8">
            <w:pPr>
              <w:rPr>
                <w:sz w:val="20"/>
                <w:szCs w:val="20"/>
              </w:rPr>
            </w:pPr>
          </w:p>
        </w:tc>
      </w:tr>
      <w:tr w:rsidR="00047035" w:rsidRPr="00FF103B" w:rsidTr="00142DE8">
        <w:trPr>
          <w:trHeight w:val="470"/>
        </w:trPr>
        <w:tc>
          <w:tcPr>
            <w:tcW w:w="864" w:type="dxa"/>
            <w:tcBorders>
              <w:bottom w:val="single" w:sz="4" w:space="0" w:color="000000" w:themeColor="text1"/>
            </w:tcBorders>
          </w:tcPr>
          <w:p w:rsidR="00047035" w:rsidRPr="00FF103B" w:rsidRDefault="00047035" w:rsidP="00142DE8">
            <w:pPr>
              <w:rPr>
                <w:sz w:val="20"/>
                <w:szCs w:val="20"/>
              </w:rPr>
            </w:pPr>
            <w:r>
              <w:rPr>
                <w:sz w:val="20"/>
                <w:szCs w:val="20"/>
              </w:rPr>
              <w:t>01.02</w:t>
            </w:r>
          </w:p>
        </w:tc>
        <w:tc>
          <w:tcPr>
            <w:tcW w:w="945" w:type="dxa"/>
            <w:tcBorders>
              <w:bottom w:val="single" w:sz="4" w:space="0" w:color="000000" w:themeColor="text1"/>
            </w:tcBorders>
          </w:tcPr>
          <w:p w:rsidR="00047035" w:rsidRPr="00FF103B" w:rsidRDefault="00047035" w:rsidP="00142DE8">
            <w:pPr>
              <w:rPr>
                <w:sz w:val="20"/>
                <w:szCs w:val="20"/>
              </w:rPr>
            </w:pPr>
          </w:p>
        </w:tc>
        <w:tc>
          <w:tcPr>
            <w:tcW w:w="807" w:type="dxa"/>
            <w:tcBorders>
              <w:bottom w:val="single" w:sz="4" w:space="0" w:color="000000" w:themeColor="text1"/>
            </w:tcBorders>
          </w:tcPr>
          <w:p w:rsidR="00047035" w:rsidRPr="00FF103B" w:rsidRDefault="00047035" w:rsidP="00142DE8">
            <w:pPr>
              <w:rPr>
                <w:sz w:val="20"/>
                <w:szCs w:val="20"/>
              </w:rPr>
            </w:pPr>
            <w:r w:rsidRPr="00FF103B">
              <w:rPr>
                <w:sz w:val="20"/>
                <w:szCs w:val="20"/>
              </w:rPr>
              <w:t>77</w:t>
            </w:r>
          </w:p>
        </w:tc>
        <w:tc>
          <w:tcPr>
            <w:tcW w:w="2655" w:type="dxa"/>
            <w:tcBorders>
              <w:bottom w:val="single" w:sz="4" w:space="0" w:color="000000" w:themeColor="text1"/>
            </w:tcBorders>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Закрепление:</w:t>
            </w:r>
          </w:p>
          <w:p w:rsidR="00047035" w:rsidRPr="00FF103B" w:rsidRDefault="00047035" w:rsidP="00142DE8">
            <w:pPr>
              <w:rPr>
                <w:sz w:val="20"/>
                <w:szCs w:val="20"/>
              </w:rPr>
            </w:pPr>
            <w:r w:rsidRPr="00FF103B">
              <w:rPr>
                <w:rFonts w:eastAsiaTheme="minorHAnsi"/>
                <w:bCs/>
                <w:sz w:val="20"/>
                <w:szCs w:val="20"/>
                <w:lang w:eastAsia="en-US"/>
              </w:rPr>
              <w:t>«жи–ши, ча–ща, чу–щу»</w:t>
            </w:r>
          </w:p>
        </w:tc>
        <w:tc>
          <w:tcPr>
            <w:tcW w:w="1221" w:type="dxa"/>
            <w:tcBorders>
              <w:bottom w:val="single" w:sz="4" w:space="0" w:color="000000" w:themeColor="text1"/>
            </w:tcBorders>
          </w:tcPr>
          <w:p w:rsidR="00047035" w:rsidRPr="00FF103B" w:rsidRDefault="00047035" w:rsidP="00142DE8">
            <w:pPr>
              <w:rPr>
                <w:sz w:val="20"/>
                <w:szCs w:val="20"/>
              </w:rPr>
            </w:pPr>
            <w:r w:rsidRPr="00FF103B">
              <w:rPr>
                <w:sz w:val="20"/>
                <w:szCs w:val="20"/>
              </w:rPr>
              <w:t>88-89</w:t>
            </w:r>
          </w:p>
        </w:tc>
        <w:tc>
          <w:tcPr>
            <w:tcW w:w="5949" w:type="dxa"/>
            <w:gridSpan w:val="2"/>
            <w:vMerge/>
            <w:tcBorders>
              <w:bottom w:val="single" w:sz="4" w:space="0" w:color="000000" w:themeColor="text1"/>
            </w:tcBorders>
          </w:tcPr>
          <w:p w:rsidR="00047035" w:rsidRPr="00FF103B" w:rsidRDefault="00047035" w:rsidP="00142DE8">
            <w:pPr>
              <w:rPr>
                <w:sz w:val="20"/>
                <w:szCs w:val="20"/>
              </w:rPr>
            </w:pPr>
          </w:p>
        </w:tc>
        <w:tc>
          <w:tcPr>
            <w:tcW w:w="1337" w:type="dxa"/>
            <w:vMerge/>
            <w:tcBorders>
              <w:bottom w:val="single" w:sz="4" w:space="0" w:color="000000" w:themeColor="text1"/>
            </w:tcBorders>
          </w:tcPr>
          <w:p w:rsidR="00047035" w:rsidRPr="00FF103B" w:rsidRDefault="00047035" w:rsidP="00142DE8">
            <w:pPr>
              <w:rPr>
                <w:sz w:val="20"/>
                <w:szCs w:val="20"/>
              </w:rPr>
            </w:pPr>
          </w:p>
        </w:tc>
        <w:tc>
          <w:tcPr>
            <w:tcW w:w="1008" w:type="dxa"/>
            <w:vMerge/>
            <w:tcBorders>
              <w:bottom w:val="single" w:sz="4" w:space="0" w:color="000000" w:themeColor="text1"/>
            </w:tcBorders>
          </w:tcPr>
          <w:p w:rsidR="00047035" w:rsidRPr="00FF103B" w:rsidRDefault="00047035" w:rsidP="00142DE8">
            <w:pPr>
              <w:rPr>
                <w:sz w:val="20"/>
                <w:szCs w:val="20"/>
              </w:rPr>
            </w:pPr>
          </w:p>
        </w:tc>
      </w:tr>
      <w:tr w:rsidR="00047035" w:rsidRPr="00FF103B" w:rsidTr="00142DE8">
        <w:tc>
          <w:tcPr>
            <w:tcW w:w="6492" w:type="dxa"/>
            <w:gridSpan w:val="5"/>
          </w:tcPr>
          <w:p w:rsidR="00047035" w:rsidRPr="00687D23" w:rsidRDefault="00047035" w:rsidP="00142DE8">
            <w:pPr>
              <w:autoSpaceDE w:val="0"/>
              <w:autoSpaceDN w:val="0"/>
              <w:adjustRightInd w:val="0"/>
              <w:jc w:val="center"/>
              <w:rPr>
                <w:rFonts w:eastAsiaTheme="minorHAnsi"/>
                <w:b/>
                <w:bCs/>
                <w:sz w:val="20"/>
                <w:szCs w:val="20"/>
                <w:lang w:eastAsia="en-US"/>
              </w:rPr>
            </w:pPr>
            <w:r w:rsidRPr="00687D23">
              <w:rPr>
                <w:rFonts w:eastAsiaTheme="minorHAnsi"/>
                <w:b/>
                <w:bCs/>
                <w:sz w:val="20"/>
                <w:szCs w:val="20"/>
                <w:lang w:eastAsia="en-US"/>
              </w:rPr>
              <w:t>Новая «работа» знакомых букв Е е, Ё ё, Ю ю, Я</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Наблюдать </w:t>
            </w:r>
            <w:r w:rsidRPr="00FF103B">
              <w:rPr>
                <w:rFonts w:eastAsiaTheme="minorHAnsi"/>
                <w:sz w:val="20"/>
                <w:szCs w:val="20"/>
                <w:lang w:eastAsia="en-US"/>
              </w:rPr>
              <w:t>за названиями букв «е, ё, ю, я», за</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«превращением» слов при изменении позиции</w:t>
            </w:r>
          </w:p>
          <w:p w:rsidR="00047035" w:rsidRPr="00687D23" w:rsidRDefault="00047035" w:rsidP="00142DE8">
            <w:pPr>
              <w:autoSpaceDE w:val="0"/>
              <w:autoSpaceDN w:val="0"/>
              <w:adjustRightInd w:val="0"/>
              <w:rPr>
                <w:rFonts w:eastAsiaTheme="minorHAnsi"/>
                <w:bCs/>
                <w:sz w:val="20"/>
                <w:szCs w:val="20"/>
                <w:lang w:eastAsia="en-US"/>
              </w:rPr>
            </w:pPr>
            <w:r w:rsidRPr="00FF103B">
              <w:rPr>
                <w:rFonts w:eastAsiaTheme="minorHAnsi"/>
                <w:sz w:val="20"/>
                <w:szCs w:val="20"/>
                <w:lang w:eastAsia="en-US"/>
              </w:rPr>
              <w:t xml:space="preserve">этих букв, </w:t>
            </w:r>
            <w:r w:rsidRPr="00FF103B">
              <w:rPr>
                <w:rFonts w:eastAsiaTheme="minorHAnsi"/>
                <w:bCs/>
                <w:sz w:val="20"/>
                <w:szCs w:val="20"/>
                <w:lang w:eastAsia="en-US"/>
              </w:rPr>
              <w:t xml:space="preserve">осознавать </w:t>
            </w:r>
            <w:r w:rsidRPr="00FF103B">
              <w:rPr>
                <w:rFonts w:eastAsiaTheme="minorHAnsi"/>
                <w:sz w:val="20"/>
                <w:szCs w:val="20"/>
                <w:lang w:eastAsia="en-US"/>
              </w:rPr>
              <w:t xml:space="preserve">учебную задачу урока. </w:t>
            </w:r>
            <w:r w:rsidRPr="00FF103B">
              <w:rPr>
                <w:rFonts w:eastAsiaTheme="minorHAnsi"/>
                <w:bCs/>
                <w:sz w:val="20"/>
                <w:szCs w:val="20"/>
                <w:lang w:eastAsia="en-US"/>
              </w:rPr>
              <w:t xml:space="preserve">Выделять </w:t>
            </w:r>
            <w:r w:rsidRPr="00FF103B">
              <w:rPr>
                <w:rFonts w:eastAsiaTheme="minorHAnsi"/>
                <w:sz w:val="20"/>
                <w:szCs w:val="20"/>
                <w:lang w:eastAsia="en-US"/>
              </w:rPr>
              <w:t xml:space="preserve">звук [й,] в словах, </w:t>
            </w:r>
            <w:r w:rsidRPr="00FF103B">
              <w:rPr>
                <w:rFonts w:eastAsiaTheme="minorHAnsi"/>
                <w:bCs/>
                <w:sz w:val="20"/>
                <w:szCs w:val="20"/>
                <w:lang w:eastAsia="en-US"/>
              </w:rPr>
              <w:t xml:space="preserve">определять </w:t>
            </w:r>
            <w:r w:rsidRPr="00FF103B">
              <w:rPr>
                <w:rFonts w:eastAsiaTheme="minorHAnsi"/>
                <w:sz w:val="20"/>
                <w:szCs w:val="20"/>
                <w:lang w:eastAsia="en-US"/>
              </w:rPr>
              <w:t xml:space="preserve">его место и </w:t>
            </w:r>
            <w:r w:rsidRPr="00FF103B">
              <w:rPr>
                <w:rFonts w:eastAsiaTheme="minorHAnsi"/>
                <w:bCs/>
                <w:sz w:val="20"/>
                <w:szCs w:val="20"/>
                <w:lang w:eastAsia="en-US"/>
              </w:rPr>
              <w:t xml:space="preserve">обозначать </w:t>
            </w:r>
            <w:r w:rsidRPr="00FF103B">
              <w:rPr>
                <w:rFonts w:eastAsiaTheme="minorHAnsi"/>
                <w:sz w:val="20"/>
                <w:szCs w:val="20"/>
                <w:lang w:eastAsia="en-US"/>
              </w:rPr>
              <w:t xml:space="preserve">соответствующими буквами. </w:t>
            </w:r>
            <w:r w:rsidRPr="00FF103B">
              <w:rPr>
                <w:rFonts w:eastAsiaTheme="minorHAnsi"/>
                <w:bCs/>
                <w:sz w:val="20"/>
                <w:szCs w:val="20"/>
                <w:lang w:eastAsia="en-US"/>
              </w:rPr>
              <w:t>Наблюдать</w:t>
            </w:r>
            <w:r w:rsidRPr="00FF103B">
              <w:rPr>
                <w:rFonts w:eastAsiaTheme="minorHAnsi"/>
                <w:sz w:val="20"/>
                <w:szCs w:val="20"/>
                <w:lang w:eastAsia="en-US"/>
              </w:rPr>
              <w:t xml:space="preserve">,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и </w:t>
            </w:r>
            <w:r w:rsidRPr="00FF103B">
              <w:rPr>
                <w:rFonts w:eastAsiaTheme="minorHAnsi"/>
                <w:bCs/>
                <w:sz w:val="20"/>
                <w:szCs w:val="20"/>
                <w:lang w:eastAsia="en-US"/>
              </w:rPr>
              <w:t xml:space="preserve">делать обобщение </w:t>
            </w:r>
            <w:r w:rsidRPr="00FF103B">
              <w:rPr>
                <w:rFonts w:eastAsiaTheme="minorHAnsi"/>
                <w:sz w:val="20"/>
                <w:szCs w:val="20"/>
                <w:lang w:eastAsia="en-US"/>
              </w:rPr>
              <w:t>о второй</w:t>
            </w:r>
            <w:r>
              <w:rPr>
                <w:rFonts w:eastAsiaTheme="minorHAnsi"/>
                <w:bCs/>
                <w:sz w:val="20"/>
                <w:szCs w:val="20"/>
                <w:lang w:eastAsia="en-US"/>
              </w:rPr>
              <w:t xml:space="preserve"> </w:t>
            </w:r>
            <w:r w:rsidRPr="00FF103B">
              <w:rPr>
                <w:rFonts w:eastAsiaTheme="minorHAnsi"/>
                <w:sz w:val="20"/>
                <w:szCs w:val="20"/>
                <w:lang w:eastAsia="en-US"/>
              </w:rPr>
              <w:t xml:space="preserve">«работе» букв «е, ё, ю, я». </w:t>
            </w:r>
            <w:r w:rsidRPr="00FF103B">
              <w:rPr>
                <w:rFonts w:eastAsiaTheme="minorHAnsi"/>
                <w:bCs/>
                <w:sz w:val="20"/>
                <w:szCs w:val="20"/>
                <w:lang w:eastAsia="en-US"/>
              </w:rPr>
              <w:t xml:space="preserve">Рассказывать </w:t>
            </w:r>
            <w:r w:rsidRPr="00FF103B">
              <w:rPr>
                <w:rFonts w:eastAsiaTheme="minorHAnsi"/>
                <w:sz w:val="20"/>
                <w:szCs w:val="20"/>
                <w:lang w:eastAsia="en-US"/>
              </w:rPr>
              <w:t xml:space="preserve">по модели правила чтения. </w:t>
            </w:r>
            <w:r w:rsidRPr="00FF103B">
              <w:rPr>
                <w:rFonts w:eastAsiaTheme="minorHAnsi"/>
                <w:bCs/>
                <w:sz w:val="20"/>
                <w:szCs w:val="20"/>
                <w:lang w:eastAsia="en-US"/>
              </w:rPr>
              <w:t xml:space="preserve">Читать </w:t>
            </w:r>
            <w:r w:rsidRPr="00FF103B">
              <w:rPr>
                <w:rFonts w:eastAsiaTheme="minorHAnsi"/>
                <w:sz w:val="20"/>
                <w:szCs w:val="20"/>
                <w:lang w:eastAsia="en-US"/>
              </w:rPr>
              <w:t>слова с буквами «е, ё</w:t>
            </w:r>
            <w:r>
              <w:rPr>
                <w:rFonts w:eastAsiaTheme="minorHAnsi"/>
                <w:sz w:val="20"/>
                <w:szCs w:val="20"/>
                <w:lang w:eastAsia="en-US"/>
              </w:rPr>
              <w:t>,</w:t>
            </w:r>
            <w:r w:rsidRPr="00FF103B">
              <w:rPr>
                <w:rFonts w:eastAsiaTheme="minorHAnsi"/>
                <w:sz w:val="20"/>
                <w:szCs w:val="20"/>
                <w:lang w:eastAsia="en-US"/>
              </w:rPr>
              <w:t xml:space="preserve">ю, я» в разных позициях. </w:t>
            </w:r>
            <w:r w:rsidRPr="00FF103B">
              <w:rPr>
                <w:rFonts w:eastAsiaTheme="minorHAnsi"/>
                <w:bCs/>
                <w:sz w:val="20"/>
                <w:szCs w:val="20"/>
                <w:lang w:eastAsia="en-US"/>
              </w:rPr>
              <w:t xml:space="preserve">Сравнивать </w:t>
            </w:r>
            <w:r w:rsidRPr="00FF103B">
              <w:rPr>
                <w:rFonts w:eastAsiaTheme="minorHAnsi"/>
                <w:sz w:val="20"/>
                <w:szCs w:val="20"/>
                <w:lang w:eastAsia="en-US"/>
              </w:rPr>
              <w:t>использование букв «й» и «е, ё, ю, я» для обозначения звука</w:t>
            </w:r>
          </w:p>
          <w:p w:rsidR="00047035" w:rsidRPr="00687D23"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[й,]. На основе моделей </w:t>
            </w:r>
            <w:r w:rsidRPr="00FF103B">
              <w:rPr>
                <w:rFonts w:eastAsiaTheme="minorHAnsi"/>
                <w:bCs/>
                <w:sz w:val="20"/>
                <w:szCs w:val="20"/>
                <w:lang w:eastAsia="en-US"/>
              </w:rPr>
              <w:t xml:space="preserve">обобщать </w:t>
            </w:r>
            <w:r w:rsidRPr="00FF103B">
              <w:rPr>
                <w:rFonts w:eastAsiaTheme="minorHAnsi"/>
                <w:sz w:val="20"/>
                <w:szCs w:val="20"/>
                <w:lang w:eastAsia="en-US"/>
              </w:rPr>
              <w:t>знания о звуках и буквах, о способах обозначения твёрдости</w:t>
            </w:r>
            <w:r>
              <w:rPr>
                <w:rFonts w:eastAsiaTheme="minorHAnsi"/>
                <w:sz w:val="20"/>
                <w:szCs w:val="20"/>
                <w:lang w:eastAsia="en-US"/>
              </w:rPr>
              <w:t xml:space="preserve"> </w:t>
            </w:r>
            <w:r w:rsidRPr="00FF103B">
              <w:rPr>
                <w:rFonts w:eastAsiaTheme="minorHAnsi"/>
                <w:sz w:val="20"/>
                <w:szCs w:val="20"/>
                <w:lang w:eastAsia="en-US"/>
              </w:rPr>
              <w:t xml:space="preserve">и мягкости согласных, звука [й,]; с опорой на модели </w:t>
            </w:r>
            <w:r w:rsidRPr="00FF103B">
              <w:rPr>
                <w:rFonts w:eastAsiaTheme="minorHAnsi"/>
                <w:bCs/>
                <w:sz w:val="20"/>
                <w:szCs w:val="20"/>
                <w:lang w:eastAsia="en-US"/>
              </w:rPr>
              <w:t xml:space="preserve">строить </w:t>
            </w:r>
            <w:r w:rsidRPr="00FF103B">
              <w:rPr>
                <w:rFonts w:eastAsiaTheme="minorHAnsi"/>
                <w:sz w:val="20"/>
                <w:szCs w:val="20"/>
                <w:lang w:eastAsia="en-US"/>
              </w:rPr>
              <w:t xml:space="preserve">связные </w:t>
            </w:r>
            <w:r w:rsidRPr="00FF103B">
              <w:rPr>
                <w:rFonts w:eastAsiaTheme="minorHAnsi"/>
                <w:bCs/>
                <w:sz w:val="20"/>
                <w:szCs w:val="20"/>
                <w:lang w:eastAsia="en-US"/>
              </w:rPr>
              <w:t>высказывания</w:t>
            </w:r>
            <w:r w:rsidRPr="00FF103B">
              <w:rPr>
                <w:rFonts w:eastAsiaTheme="minorHAnsi"/>
                <w:sz w:val="20"/>
                <w:szCs w:val="20"/>
                <w:lang w:eastAsia="en-US"/>
              </w:rPr>
              <w:t xml:space="preserve">. Выразительно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предложения, </w:t>
            </w:r>
            <w:r w:rsidRPr="00FF103B">
              <w:rPr>
                <w:rFonts w:eastAsiaTheme="minorHAnsi"/>
                <w:bCs/>
                <w:sz w:val="20"/>
                <w:szCs w:val="20"/>
                <w:lang w:eastAsia="en-US"/>
              </w:rPr>
              <w:t xml:space="preserve">разыгрывать </w:t>
            </w:r>
            <w:r w:rsidRPr="00FF103B">
              <w:rPr>
                <w:rFonts w:eastAsiaTheme="minorHAnsi"/>
                <w:sz w:val="20"/>
                <w:szCs w:val="20"/>
                <w:lang w:eastAsia="en-US"/>
              </w:rPr>
              <w:t xml:space="preserve">диалоги, </w:t>
            </w:r>
            <w:r w:rsidRPr="00FF103B">
              <w:rPr>
                <w:rFonts w:eastAsiaTheme="minorHAnsi"/>
                <w:bCs/>
                <w:sz w:val="20"/>
                <w:szCs w:val="20"/>
                <w:lang w:eastAsia="en-US"/>
              </w:rPr>
              <w:t xml:space="preserve">сравнивать </w:t>
            </w:r>
            <w:r w:rsidRPr="00FF103B">
              <w:rPr>
                <w:rFonts w:eastAsiaTheme="minorHAnsi"/>
                <w:sz w:val="20"/>
                <w:szCs w:val="20"/>
                <w:lang w:eastAsia="en-US"/>
              </w:rPr>
              <w:t xml:space="preserve">слова по значению, звуковому составу и строению, </w:t>
            </w:r>
            <w:r w:rsidRPr="00FF103B">
              <w:rPr>
                <w:rFonts w:eastAsiaTheme="minorHAnsi"/>
                <w:bCs/>
                <w:sz w:val="20"/>
                <w:szCs w:val="20"/>
                <w:lang w:eastAsia="en-US"/>
              </w:rPr>
              <w:t xml:space="preserve">находить </w:t>
            </w:r>
            <w:r w:rsidRPr="00FF103B">
              <w:rPr>
                <w:rFonts w:eastAsiaTheme="minorHAnsi"/>
                <w:sz w:val="20"/>
                <w:szCs w:val="20"/>
                <w:lang w:eastAsia="en-US"/>
              </w:rPr>
              <w:t xml:space="preserve">«лишнее», </w:t>
            </w:r>
            <w:r w:rsidRPr="00FF103B">
              <w:rPr>
                <w:rFonts w:eastAsiaTheme="minorHAnsi"/>
                <w:bCs/>
                <w:sz w:val="20"/>
                <w:szCs w:val="20"/>
                <w:lang w:eastAsia="en-US"/>
              </w:rPr>
              <w:t xml:space="preserve">объяснять </w:t>
            </w:r>
            <w:r w:rsidRPr="00FF103B">
              <w:rPr>
                <w:rFonts w:eastAsiaTheme="minorHAnsi"/>
                <w:sz w:val="20"/>
                <w:szCs w:val="20"/>
                <w:lang w:eastAsia="en-US"/>
              </w:rPr>
              <w:t xml:space="preserve">различия слов.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выявлять</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их смысл, </w:t>
            </w:r>
            <w:r w:rsidRPr="00FF103B">
              <w:rPr>
                <w:rFonts w:eastAsiaTheme="minorHAnsi"/>
                <w:bCs/>
                <w:sz w:val="20"/>
                <w:szCs w:val="20"/>
                <w:lang w:eastAsia="en-US"/>
              </w:rPr>
              <w:t xml:space="preserve">восстанавливать </w:t>
            </w:r>
            <w:r w:rsidRPr="00FF103B">
              <w:rPr>
                <w:rFonts w:eastAsiaTheme="minorHAnsi"/>
                <w:sz w:val="20"/>
                <w:szCs w:val="20"/>
                <w:lang w:eastAsia="en-US"/>
              </w:rPr>
              <w:t>последовательность</w:t>
            </w:r>
          </w:p>
          <w:p w:rsidR="00047035" w:rsidRPr="00687D23"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предложений, </w:t>
            </w:r>
            <w:r w:rsidRPr="00FF103B">
              <w:rPr>
                <w:rFonts w:eastAsiaTheme="minorHAnsi"/>
                <w:bCs/>
                <w:sz w:val="20"/>
                <w:szCs w:val="20"/>
                <w:lang w:eastAsia="en-US"/>
              </w:rPr>
              <w:t xml:space="preserve">озаглавливать </w:t>
            </w:r>
            <w:r w:rsidRPr="00FF103B">
              <w:rPr>
                <w:rFonts w:eastAsiaTheme="minorHAnsi"/>
                <w:sz w:val="20"/>
                <w:szCs w:val="20"/>
                <w:lang w:eastAsia="en-US"/>
              </w:rPr>
              <w:t xml:space="preserve">с учётом темы,главной мысли (без терминов); </w:t>
            </w:r>
            <w:r w:rsidRPr="00FF103B">
              <w:rPr>
                <w:rFonts w:eastAsiaTheme="minorHAnsi"/>
                <w:bCs/>
                <w:sz w:val="20"/>
                <w:szCs w:val="20"/>
                <w:lang w:eastAsia="en-US"/>
              </w:rPr>
              <w:t>контролировать</w:t>
            </w:r>
            <w:r>
              <w:rPr>
                <w:rFonts w:eastAsiaTheme="minorHAnsi"/>
                <w:sz w:val="20"/>
                <w:szCs w:val="20"/>
                <w:lang w:eastAsia="en-US"/>
              </w:rPr>
              <w:t xml:space="preserve"> </w:t>
            </w:r>
            <w:r w:rsidRPr="00FF103B">
              <w:rPr>
                <w:rFonts w:eastAsiaTheme="minorHAnsi"/>
                <w:sz w:val="20"/>
                <w:szCs w:val="20"/>
                <w:lang w:eastAsia="en-US"/>
              </w:rPr>
              <w:t xml:space="preserve">правильность и беглость чтения. </w:t>
            </w:r>
            <w:r w:rsidRPr="00FF103B">
              <w:rPr>
                <w:rFonts w:eastAsiaTheme="minorHAnsi"/>
                <w:bCs/>
                <w:sz w:val="20"/>
                <w:szCs w:val="20"/>
                <w:lang w:eastAsia="en-US"/>
              </w:rPr>
              <w:t>Участвовать в</w:t>
            </w:r>
            <w:r>
              <w:rPr>
                <w:rFonts w:eastAsiaTheme="minorHAnsi"/>
                <w:sz w:val="20"/>
                <w:szCs w:val="20"/>
                <w:lang w:eastAsia="en-US"/>
              </w:rPr>
              <w:t xml:space="preserve"> </w:t>
            </w:r>
            <w:r w:rsidRPr="00FF103B">
              <w:rPr>
                <w:rFonts w:eastAsiaTheme="minorHAnsi"/>
                <w:sz w:val="20"/>
                <w:szCs w:val="20"/>
                <w:lang w:eastAsia="en-US"/>
              </w:rPr>
              <w:t xml:space="preserve">коллективном </w:t>
            </w:r>
            <w:r w:rsidRPr="00FF103B">
              <w:rPr>
                <w:rFonts w:eastAsiaTheme="minorHAnsi"/>
                <w:bCs/>
                <w:sz w:val="20"/>
                <w:szCs w:val="20"/>
                <w:lang w:eastAsia="en-US"/>
              </w:rPr>
              <w:t xml:space="preserve">обсуждении </w:t>
            </w:r>
            <w:r w:rsidRPr="00FF103B">
              <w:rPr>
                <w:rFonts w:eastAsiaTheme="minorHAnsi"/>
                <w:sz w:val="20"/>
                <w:szCs w:val="20"/>
                <w:lang w:eastAsia="en-US"/>
              </w:rPr>
              <w:t xml:space="preserve">прочитанного, </w:t>
            </w:r>
            <w:r>
              <w:rPr>
                <w:rFonts w:eastAsiaTheme="minorHAnsi"/>
                <w:bCs/>
                <w:sz w:val="20"/>
                <w:szCs w:val="20"/>
                <w:lang w:eastAsia="en-US"/>
              </w:rPr>
              <w:t>со</w:t>
            </w:r>
            <w:r w:rsidRPr="00FF103B">
              <w:rPr>
                <w:rFonts w:eastAsiaTheme="minorHAnsi"/>
                <w:bCs/>
                <w:sz w:val="20"/>
                <w:szCs w:val="20"/>
                <w:lang w:eastAsia="en-US"/>
              </w:rPr>
              <w:t xml:space="preserve">блюдать правила </w:t>
            </w:r>
            <w:r w:rsidRPr="00FF103B">
              <w:rPr>
                <w:rFonts w:eastAsiaTheme="minorHAnsi"/>
                <w:sz w:val="20"/>
                <w:szCs w:val="20"/>
                <w:lang w:eastAsia="en-US"/>
              </w:rPr>
              <w:t>общения</w:t>
            </w:r>
          </w:p>
        </w:tc>
        <w:tc>
          <w:tcPr>
            <w:tcW w:w="1337" w:type="dxa"/>
            <w:vMerge w:val="restart"/>
          </w:tcPr>
          <w:p w:rsidR="00047035" w:rsidRPr="00FF103B" w:rsidRDefault="00047035" w:rsidP="00142DE8">
            <w:pPr>
              <w:rPr>
                <w:sz w:val="20"/>
                <w:szCs w:val="20"/>
              </w:rPr>
            </w:pPr>
            <w:r>
              <w:rPr>
                <w:sz w:val="20"/>
                <w:szCs w:val="20"/>
              </w:rPr>
              <w:t>Самостоя-тельное чтение</w:t>
            </w: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02.02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78</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Буквы Е е, Ё ё, Ю ю, Я я в</w:t>
            </w:r>
          </w:p>
          <w:p w:rsidR="00047035" w:rsidRPr="00FF103B" w:rsidRDefault="00047035" w:rsidP="00142DE8">
            <w:pPr>
              <w:rPr>
                <w:sz w:val="20"/>
                <w:szCs w:val="20"/>
              </w:rPr>
            </w:pPr>
            <w:r w:rsidRPr="00FF103B">
              <w:rPr>
                <w:rFonts w:eastAsiaTheme="minorHAnsi"/>
                <w:bCs/>
                <w:sz w:val="20"/>
                <w:szCs w:val="20"/>
                <w:lang w:eastAsia="en-US"/>
              </w:rPr>
              <w:t>начале слова</w:t>
            </w:r>
          </w:p>
        </w:tc>
        <w:tc>
          <w:tcPr>
            <w:tcW w:w="1221" w:type="dxa"/>
          </w:tcPr>
          <w:p w:rsidR="00047035" w:rsidRPr="00FF103B" w:rsidRDefault="00047035" w:rsidP="00142DE8">
            <w:pPr>
              <w:rPr>
                <w:sz w:val="20"/>
                <w:szCs w:val="20"/>
              </w:rPr>
            </w:pPr>
            <w:r w:rsidRPr="00FF103B">
              <w:rPr>
                <w:sz w:val="20"/>
                <w:szCs w:val="20"/>
              </w:rPr>
              <w:t>94-95</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03.02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79</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Буквы е, ё, ю, я после букв</w:t>
            </w:r>
          </w:p>
          <w:p w:rsidR="00047035" w:rsidRPr="00FF103B" w:rsidRDefault="00047035" w:rsidP="00142DE8">
            <w:pPr>
              <w:rPr>
                <w:sz w:val="20"/>
                <w:szCs w:val="20"/>
              </w:rPr>
            </w:pPr>
            <w:r w:rsidRPr="00FF103B">
              <w:rPr>
                <w:rFonts w:eastAsiaTheme="minorHAnsi"/>
                <w:bCs/>
                <w:sz w:val="20"/>
                <w:szCs w:val="20"/>
                <w:lang w:eastAsia="en-US"/>
              </w:rPr>
              <w:t>гласных</w:t>
            </w:r>
          </w:p>
        </w:tc>
        <w:tc>
          <w:tcPr>
            <w:tcW w:w="1221" w:type="dxa"/>
          </w:tcPr>
          <w:p w:rsidR="00047035" w:rsidRPr="00FF103B" w:rsidRDefault="00047035" w:rsidP="00142DE8">
            <w:pPr>
              <w:rPr>
                <w:sz w:val="20"/>
                <w:szCs w:val="20"/>
              </w:rPr>
            </w:pPr>
            <w:r w:rsidRPr="00FF103B">
              <w:rPr>
                <w:sz w:val="20"/>
                <w:szCs w:val="20"/>
              </w:rPr>
              <w:t>96-97</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04.02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80</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Закрепление</w:t>
            </w:r>
          </w:p>
        </w:tc>
        <w:tc>
          <w:tcPr>
            <w:tcW w:w="1221" w:type="dxa"/>
          </w:tcPr>
          <w:p w:rsidR="00047035" w:rsidRPr="00FF103B" w:rsidRDefault="00047035" w:rsidP="00142DE8">
            <w:pPr>
              <w:rPr>
                <w:sz w:val="20"/>
                <w:szCs w:val="20"/>
              </w:rPr>
            </w:pPr>
            <w:r w:rsidRPr="00FF103B">
              <w:rPr>
                <w:sz w:val="20"/>
                <w:szCs w:val="20"/>
              </w:rPr>
              <w:t>98-99</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08.02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81</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Обобщение: «работа» букв</w:t>
            </w:r>
          </w:p>
          <w:p w:rsidR="00047035" w:rsidRPr="00FF103B" w:rsidRDefault="00047035" w:rsidP="00142DE8">
            <w:pPr>
              <w:rPr>
                <w:sz w:val="20"/>
                <w:szCs w:val="20"/>
              </w:rPr>
            </w:pPr>
            <w:r w:rsidRPr="00FF103B">
              <w:rPr>
                <w:rFonts w:eastAsiaTheme="minorHAnsi"/>
                <w:bCs/>
                <w:sz w:val="20"/>
                <w:szCs w:val="20"/>
                <w:lang w:eastAsia="en-US"/>
              </w:rPr>
              <w:t>гласных</w:t>
            </w:r>
          </w:p>
        </w:tc>
        <w:tc>
          <w:tcPr>
            <w:tcW w:w="1221" w:type="dxa"/>
          </w:tcPr>
          <w:p w:rsidR="00047035" w:rsidRPr="00FF103B" w:rsidRDefault="00047035" w:rsidP="00142DE8">
            <w:pPr>
              <w:rPr>
                <w:sz w:val="20"/>
                <w:szCs w:val="20"/>
              </w:rPr>
            </w:pPr>
            <w:r w:rsidRPr="00FF103B">
              <w:rPr>
                <w:sz w:val="20"/>
                <w:szCs w:val="20"/>
              </w:rPr>
              <w:t>100-101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09.02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82</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Читаем и наблюдаем</w:t>
            </w:r>
          </w:p>
        </w:tc>
        <w:tc>
          <w:tcPr>
            <w:tcW w:w="1221" w:type="dxa"/>
          </w:tcPr>
          <w:p w:rsidR="00047035" w:rsidRPr="00FF103B" w:rsidRDefault="00047035" w:rsidP="00142DE8">
            <w:pPr>
              <w:rPr>
                <w:sz w:val="20"/>
                <w:szCs w:val="20"/>
              </w:rPr>
            </w:pPr>
            <w:r w:rsidRPr="00FF103B">
              <w:rPr>
                <w:sz w:val="20"/>
                <w:szCs w:val="20"/>
              </w:rPr>
              <w:t>102-103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10.02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83</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Сравниваем «работу» букв</w:t>
            </w:r>
          </w:p>
          <w:p w:rsidR="00047035" w:rsidRPr="00FF103B" w:rsidRDefault="00047035" w:rsidP="00142DE8">
            <w:pPr>
              <w:rPr>
                <w:sz w:val="20"/>
                <w:szCs w:val="20"/>
              </w:rPr>
            </w:pPr>
            <w:r w:rsidRPr="00FF103B">
              <w:rPr>
                <w:rFonts w:eastAsiaTheme="minorHAnsi"/>
                <w:bCs/>
                <w:sz w:val="20"/>
                <w:szCs w:val="20"/>
                <w:lang w:eastAsia="en-US"/>
              </w:rPr>
              <w:t>й – е, ё, ю, я</w:t>
            </w:r>
          </w:p>
        </w:tc>
        <w:tc>
          <w:tcPr>
            <w:tcW w:w="1221" w:type="dxa"/>
          </w:tcPr>
          <w:p w:rsidR="00047035" w:rsidRPr="00FF103B" w:rsidRDefault="00047035" w:rsidP="00142DE8">
            <w:pPr>
              <w:rPr>
                <w:sz w:val="20"/>
                <w:szCs w:val="20"/>
              </w:rPr>
            </w:pPr>
            <w:r w:rsidRPr="00FF103B">
              <w:rPr>
                <w:sz w:val="20"/>
                <w:szCs w:val="20"/>
              </w:rPr>
              <w:t>104-105</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11.02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84</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Разделительные знаки – ь и ъ</w:t>
            </w:r>
          </w:p>
          <w:p w:rsidR="00047035" w:rsidRPr="00FF103B" w:rsidRDefault="00047035" w:rsidP="00142DE8">
            <w:pPr>
              <w:rPr>
                <w:sz w:val="20"/>
                <w:szCs w:val="20"/>
              </w:rPr>
            </w:pPr>
            <w:r w:rsidRPr="00FF103B">
              <w:rPr>
                <w:rFonts w:eastAsiaTheme="minorHAnsi"/>
                <w:bCs/>
                <w:sz w:val="20"/>
                <w:szCs w:val="20"/>
                <w:lang w:eastAsia="en-US"/>
              </w:rPr>
              <w:t>Буква ь (разделительный)</w:t>
            </w:r>
          </w:p>
        </w:tc>
        <w:tc>
          <w:tcPr>
            <w:tcW w:w="1221" w:type="dxa"/>
          </w:tcPr>
          <w:p w:rsidR="00047035" w:rsidRPr="00FF103B" w:rsidRDefault="00047035" w:rsidP="00142DE8">
            <w:pPr>
              <w:rPr>
                <w:sz w:val="20"/>
                <w:szCs w:val="20"/>
              </w:rPr>
            </w:pPr>
            <w:r w:rsidRPr="00FF103B">
              <w:rPr>
                <w:sz w:val="20"/>
                <w:szCs w:val="20"/>
              </w:rPr>
              <w:t>108-109</w:t>
            </w:r>
          </w:p>
        </w:tc>
        <w:tc>
          <w:tcPr>
            <w:tcW w:w="5949" w:type="dxa"/>
            <w:gridSpan w:val="2"/>
            <w:vMerge w:val="restart"/>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буквами «е, ю..» в разных позициях, </w:t>
            </w:r>
            <w:r w:rsidRPr="00FF103B">
              <w:rPr>
                <w:rFonts w:eastAsiaTheme="minorHAnsi"/>
                <w:bCs/>
                <w:sz w:val="20"/>
                <w:szCs w:val="20"/>
                <w:lang w:eastAsia="en-US"/>
              </w:rPr>
              <w:t xml:space="preserve">воспроизводить </w:t>
            </w:r>
            <w:r w:rsidRPr="00FF103B">
              <w:rPr>
                <w:rFonts w:eastAsiaTheme="minorHAnsi"/>
                <w:sz w:val="20"/>
                <w:szCs w:val="20"/>
                <w:lang w:eastAsia="en-US"/>
              </w:rPr>
              <w:t>сведения об их «работе». По</w:t>
            </w:r>
            <w:r>
              <w:rPr>
                <w:rFonts w:eastAsiaTheme="minorHAnsi"/>
                <w:sz w:val="20"/>
                <w:szCs w:val="20"/>
                <w:lang w:eastAsia="en-US"/>
              </w:rPr>
              <w:t xml:space="preserve"> </w:t>
            </w:r>
            <w:r w:rsidRPr="00FF103B">
              <w:rPr>
                <w:rFonts w:eastAsiaTheme="minorHAnsi"/>
                <w:sz w:val="20"/>
                <w:szCs w:val="20"/>
                <w:lang w:eastAsia="en-US"/>
              </w:rPr>
              <w:t xml:space="preserve">модели в букваре </w:t>
            </w:r>
            <w:r w:rsidRPr="00FF103B">
              <w:rPr>
                <w:rFonts w:eastAsiaTheme="minorHAnsi"/>
                <w:bCs/>
                <w:sz w:val="20"/>
                <w:szCs w:val="20"/>
                <w:lang w:eastAsia="en-US"/>
              </w:rPr>
              <w:t xml:space="preserve">уточнять </w:t>
            </w:r>
            <w:r w:rsidRPr="00FF103B">
              <w:rPr>
                <w:rFonts w:eastAsiaTheme="minorHAnsi"/>
                <w:sz w:val="20"/>
                <w:szCs w:val="20"/>
                <w:lang w:eastAsia="en-US"/>
              </w:rPr>
              <w:t xml:space="preserve">особенность буквы«ь». </w:t>
            </w:r>
            <w:r w:rsidRPr="00FF103B">
              <w:rPr>
                <w:rFonts w:eastAsiaTheme="minorHAnsi"/>
                <w:bCs/>
                <w:sz w:val="20"/>
                <w:szCs w:val="20"/>
                <w:lang w:eastAsia="en-US"/>
              </w:rPr>
              <w:t xml:space="preserve">Ставить </w:t>
            </w:r>
            <w:r w:rsidRPr="00FF103B">
              <w:rPr>
                <w:rFonts w:eastAsiaTheme="minorHAnsi"/>
                <w:sz w:val="20"/>
                <w:szCs w:val="20"/>
                <w:lang w:eastAsia="en-US"/>
              </w:rPr>
              <w:t>«</w:t>
            </w:r>
            <w:r w:rsidRPr="00FF103B">
              <w:rPr>
                <w:rFonts w:eastAsiaTheme="minorHAnsi"/>
                <w:bCs/>
                <w:sz w:val="20"/>
                <w:szCs w:val="20"/>
                <w:lang w:eastAsia="en-US"/>
              </w:rPr>
              <w:t>опыт</w:t>
            </w:r>
            <w:r w:rsidRPr="00FF103B">
              <w:rPr>
                <w:rFonts w:eastAsiaTheme="minorHAnsi"/>
                <w:sz w:val="20"/>
                <w:szCs w:val="20"/>
                <w:lang w:eastAsia="en-US"/>
              </w:rPr>
              <w:t xml:space="preserve">»: </w:t>
            </w:r>
            <w:r w:rsidRPr="00FF103B">
              <w:rPr>
                <w:rFonts w:eastAsiaTheme="minorHAnsi"/>
                <w:bCs/>
                <w:sz w:val="20"/>
                <w:szCs w:val="20"/>
                <w:lang w:eastAsia="en-US"/>
              </w:rPr>
              <w:t xml:space="preserve">пробовать прочитать </w:t>
            </w:r>
            <w:r w:rsidRPr="00FF103B">
              <w:rPr>
                <w:rFonts w:eastAsiaTheme="minorHAnsi"/>
                <w:sz w:val="20"/>
                <w:szCs w:val="20"/>
                <w:lang w:eastAsia="en-US"/>
              </w:rPr>
              <w:t>слово</w:t>
            </w:r>
            <w:r>
              <w:rPr>
                <w:rFonts w:eastAsiaTheme="minorHAnsi"/>
                <w:sz w:val="20"/>
                <w:szCs w:val="20"/>
                <w:lang w:eastAsia="en-US"/>
              </w:rPr>
              <w:t xml:space="preserve"> </w:t>
            </w:r>
            <w:r w:rsidRPr="00FF103B">
              <w:rPr>
                <w:rFonts w:eastAsiaTheme="minorHAnsi"/>
                <w:sz w:val="20"/>
                <w:szCs w:val="20"/>
                <w:lang w:eastAsia="en-US"/>
              </w:rPr>
              <w:t xml:space="preserve">с отсутствующим разделительным знаком. </w:t>
            </w:r>
            <w:r w:rsidRPr="00FF103B">
              <w:rPr>
                <w:rFonts w:eastAsiaTheme="minorHAnsi"/>
                <w:bCs/>
                <w:sz w:val="20"/>
                <w:szCs w:val="20"/>
                <w:lang w:eastAsia="en-US"/>
              </w:rPr>
              <w:t xml:space="preserve">Слушать </w:t>
            </w:r>
            <w:r w:rsidRPr="00FF103B">
              <w:rPr>
                <w:rFonts w:eastAsiaTheme="minorHAnsi"/>
                <w:sz w:val="20"/>
                <w:szCs w:val="20"/>
                <w:lang w:eastAsia="en-US"/>
              </w:rPr>
              <w:t xml:space="preserve">информацию учителя о второй «работе» буквы «ь». </w:t>
            </w:r>
            <w:r w:rsidRPr="00FF103B">
              <w:rPr>
                <w:rFonts w:eastAsiaTheme="minorHAnsi"/>
                <w:bCs/>
                <w:sz w:val="20"/>
                <w:szCs w:val="20"/>
                <w:lang w:eastAsia="en-US"/>
              </w:rPr>
              <w:t xml:space="preserve">Распространять </w:t>
            </w:r>
            <w:r w:rsidRPr="00FF103B">
              <w:rPr>
                <w:rFonts w:eastAsiaTheme="minorHAnsi"/>
                <w:sz w:val="20"/>
                <w:szCs w:val="20"/>
                <w:lang w:eastAsia="en-US"/>
              </w:rPr>
              <w:t xml:space="preserve">сведения о роли разделительного «ь» на «ъ». </w:t>
            </w:r>
            <w:r w:rsidRPr="00FF103B">
              <w:rPr>
                <w:rFonts w:eastAsiaTheme="minorHAnsi"/>
                <w:bCs/>
                <w:sz w:val="20"/>
                <w:szCs w:val="20"/>
                <w:lang w:eastAsia="en-US"/>
              </w:rPr>
              <w:t xml:space="preserve">Анализировать </w:t>
            </w:r>
            <w:r w:rsidRPr="00FF103B">
              <w:rPr>
                <w:rFonts w:eastAsiaTheme="minorHAnsi"/>
                <w:sz w:val="20"/>
                <w:szCs w:val="20"/>
                <w:lang w:eastAsia="en-US"/>
              </w:rPr>
              <w:t>слова со</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sz w:val="20"/>
                <w:szCs w:val="20"/>
                <w:lang w:eastAsia="en-US"/>
              </w:rPr>
              <w:t xml:space="preserve">звуком [й,], </w:t>
            </w:r>
            <w:r w:rsidRPr="00FF103B">
              <w:rPr>
                <w:rFonts w:eastAsiaTheme="minorHAnsi"/>
                <w:bCs/>
                <w:sz w:val="20"/>
                <w:szCs w:val="20"/>
                <w:lang w:eastAsia="en-US"/>
              </w:rPr>
              <w:t xml:space="preserve">сравнивать </w:t>
            </w:r>
            <w:r w:rsidRPr="00FF103B">
              <w:rPr>
                <w:rFonts w:eastAsiaTheme="minorHAnsi"/>
                <w:sz w:val="20"/>
                <w:szCs w:val="20"/>
                <w:lang w:eastAsia="en-US"/>
              </w:rPr>
              <w:t>способы его обозначения.</w:t>
            </w:r>
          </w:p>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Наблюдать </w:t>
            </w:r>
            <w:r w:rsidRPr="00FF103B">
              <w:rPr>
                <w:rFonts w:eastAsiaTheme="minorHAnsi"/>
                <w:sz w:val="20"/>
                <w:szCs w:val="20"/>
                <w:lang w:eastAsia="en-US"/>
              </w:rPr>
              <w:t xml:space="preserve">за использованием разделительных«ь» и «ъ»; </w:t>
            </w:r>
            <w:r w:rsidRPr="00FF103B">
              <w:rPr>
                <w:rFonts w:eastAsiaTheme="minorHAnsi"/>
                <w:bCs/>
                <w:sz w:val="20"/>
                <w:szCs w:val="20"/>
                <w:lang w:eastAsia="en-US"/>
              </w:rPr>
              <w:t xml:space="preserve">подтверждать вывод </w:t>
            </w:r>
            <w:r w:rsidRPr="00FF103B">
              <w:rPr>
                <w:rFonts w:eastAsiaTheme="minorHAnsi"/>
                <w:sz w:val="20"/>
                <w:szCs w:val="20"/>
                <w:lang w:eastAsia="en-US"/>
              </w:rPr>
              <w:t>об их «работе».</w:t>
            </w:r>
          </w:p>
          <w:p w:rsidR="00047035" w:rsidRPr="00687D23"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слова с разделительными знаками. </w:t>
            </w:r>
            <w:r w:rsidRPr="00FF103B">
              <w:rPr>
                <w:rFonts w:eastAsiaTheme="minorHAnsi"/>
                <w:bCs/>
                <w:sz w:val="20"/>
                <w:szCs w:val="20"/>
                <w:lang w:eastAsia="en-US"/>
              </w:rPr>
              <w:t xml:space="preserve">Сравнивать </w:t>
            </w:r>
            <w:r w:rsidRPr="00FF103B">
              <w:rPr>
                <w:rFonts w:eastAsiaTheme="minorHAnsi"/>
                <w:sz w:val="20"/>
                <w:szCs w:val="20"/>
                <w:lang w:eastAsia="en-US"/>
              </w:rPr>
              <w:t>две функции («работы») мягкого знака.</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тексты, </w:t>
            </w:r>
            <w:r w:rsidRPr="00FF103B">
              <w:rPr>
                <w:rFonts w:eastAsiaTheme="minorHAnsi"/>
                <w:bCs/>
                <w:sz w:val="20"/>
                <w:szCs w:val="20"/>
                <w:lang w:eastAsia="en-US"/>
              </w:rPr>
              <w:t xml:space="preserve">обсуждать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находить </w:t>
            </w:r>
            <w:r w:rsidRPr="00FF103B">
              <w:rPr>
                <w:rFonts w:eastAsiaTheme="minorHAnsi"/>
                <w:sz w:val="20"/>
                <w:szCs w:val="20"/>
                <w:lang w:eastAsia="en-US"/>
              </w:rPr>
              <w:t xml:space="preserve">в них ответы на вопросы. На основе моделей </w:t>
            </w:r>
            <w:r w:rsidRPr="00FF103B">
              <w:rPr>
                <w:rFonts w:eastAsiaTheme="minorHAnsi"/>
                <w:bCs/>
                <w:sz w:val="20"/>
                <w:szCs w:val="20"/>
                <w:lang w:eastAsia="en-US"/>
              </w:rPr>
              <w:t xml:space="preserve">систематизировать </w:t>
            </w:r>
            <w:r w:rsidRPr="00FF103B">
              <w:rPr>
                <w:rFonts w:eastAsiaTheme="minorHAnsi"/>
                <w:sz w:val="20"/>
                <w:szCs w:val="20"/>
                <w:lang w:eastAsia="en-US"/>
              </w:rPr>
              <w:t xml:space="preserve">сведения об «опасных местах», </w:t>
            </w:r>
            <w:r w:rsidRPr="00FF103B">
              <w:rPr>
                <w:rFonts w:eastAsiaTheme="minorHAnsi"/>
                <w:bCs/>
                <w:sz w:val="20"/>
                <w:szCs w:val="20"/>
                <w:lang w:eastAsia="en-US"/>
              </w:rPr>
              <w:t xml:space="preserve">словесно оформлять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Обнаруживать </w:t>
            </w:r>
            <w:r w:rsidRPr="00FF103B">
              <w:rPr>
                <w:rFonts w:eastAsiaTheme="minorHAnsi"/>
                <w:sz w:val="20"/>
                <w:szCs w:val="20"/>
                <w:lang w:eastAsia="en-US"/>
              </w:rPr>
              <w:t>«опасные при</w:t>
            </w:r>
            <w:r>
              <w:rPr>
                <w:rFonts w:eastAsiaTheme="minorHAnsi"/>
                <w:bCs/>
                <w:sz w:val="20"/>
                <w:szCs w:val="20"/>
                <w:lang w:eastAsia="en-US"/>
              </w:rPr>
              <w:t xml:space="preserve"> </w:t>
            </w:r>
            <w:r w:rsidRPr="00FF103B">
              <w:rPr>
                <w:rFonts w:eastAsiaTheme="minorHAnsi"/>
                <w:sz w:val="20"/>
                <w:szCs w:val="20"/>
                <w:lang w:eastAsia="en-US"/>
              </w:rPr>
              <w:t>письме места» в читаемых текстах.</w:t>
            </w:r>
          </w:p>
        </w:tc>
        <w:tc>
          <w:tcPr>
            <w:tcW w:w="1337" w:type="dxa"/>
            <w:vMerge w:val="restart"/>
          </w:tcPr>
          <w:p w:rsidR="00047035" w:rsidRDefault="00047035" w:rsidP="00142DE8">
            <w:pPr>
              <w:rPr>
                <w:sz w:val="20"/>
                <w:szCs w:val="20"/>
              </w:rPr>
            </w:pPr>
            <w:r>
              <w:rPr>
                <w:sz w:val="20"/>
                <w:szCs w:val="20"/>
              </w:rPr>
              <w:t>Опасные места.</w:t>
            </w:r>
          </w:p>
          <w:p w:rsidR="00047035" w:rsidRPr="00FF103B" w:rsidRDefault="00047035" w:rsidP="00142DE8">
            <w:pPr>
              <w:rPr>
                <w:sz w:val="20"/>
                <w:szCs w:val="20"/>
              </w:rPr>
            </w:pPr>
            <w:r>
              <w:rPr>
                <w:sz w:val="20"/>
                <w:szCs w:val="20"/>
              </w:rPr>
              <w:t>Самостоя-тельное чтение</w:t>
            </w:r>
          </w:p>
        </w:tc>
        <w:tc>
          <w:tcPr>
            <w:tcW w:w="1008" w:type="dxa"/>
            <w:vMerge w:val="restart"/>
          </w:tcPr>
          <w:p w:rsidR="00047035" w:rsidRPr="004B3CF1" w:rsidRDefault="00047035" w:rsidP="00142DE8">
            <w:pPr>
              <w:rPr>
                <w:i/>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15.02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85</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Разделительный ъ</w:t>
            </w:r>
          </w:p>
        </w:tc>
        <w:tc>
          <w:tcPr>
            <w:tcW w:w="1221" w:type="dxa"/>
          </w:tcPr>
          <w:p w:rsidR="00047035" w:rsidRPr="00FF103B" w:rsidRDefault="00047035" w:rsidP="00142DE8">
            <w:pPr>
              <w:rPr>
                <w:sz w:val="20"/>
                <w:szCs w:val="20"/>
              </w:rPr>
            </w:pPr>
            <w:r w:rsidRPr="00FF103B">
              <w:rPr>
                <w:sz w:val="20"/>
                <w:szCs w:val="20"/>
              </w:rPr>
              <w:t>110-111</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4B3CF1" w:rsidRDefault="00047035" w:rsidP="00142DE8">
            <w:pPr>
              <w:rPr>
                <w:i/>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24.02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86</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«Работа» букв ь и ъ</w:t>
            </w:r>
          </w:p>
        </w:tc>
        <w:tc>
          <w:tcPr>
            <w:tcW w:w="1221" w:type="dxa"/>
          </w:tcPr>
          <w:p w:rsidR="00047035" w:rsidRPr="00FF103B" w:rsidRDefault="00047035" w:rsidP="00142DE8">
            <w:pPr>
              <w:rPr>
                <w:sz w:val="20"/>
                <w:szCs w:val="20"/>
              </w:rPr>
            </w:pPr>
            <w:r w:rsidRPr="00FF103B">
              <w:rPr>
                <w:sz w:val="20"/>
                <w:szCs w:val="20"/>
              </w:rPr>
              <w:t>112 -113</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4B3CF1" w:rsidRDefault="00047035" w:rsidP="00142DE8">
            <w:pPr>
              <w:rPr>
                <w:i/>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25.02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87</w:t>
            </w:r>
          </w:p>
        </w:tc>
        <w:tc>
          <w:tcPr>
            <w:tcW w:w="2655" w:type="dxa"/>
          </w:tcPr>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Обобщение, повторение</w:t>
            </w:r>
          </w:p>
          <w:p w:rsidR="00047035" w:rsidRPr="00FF103B" w:rsidRDefault="00047035" w:rsidP="00142DE8">
            <w:pPr>
              <w:autoSpaceDE w:val="0"/>
              <w:autoSpaceDN w:val="0"/>
              <w:adjustRightInd w:val="0"/>
              <w:rPr>
                <w:rFonts w:eastAsiaTheme="minorHAnsi"/>
                <w:bCs/>
                <w:sz w:val="20"/>
                <w:szCs w:val="20"/>
                <w:lang w:eastAsia="en-US"/>
              </w:rPr>
            </w:pPr>
            <w:r w:rsidRPr="00FF103B">
              <w:rPr>
                <w:rFonts w:eastAsiaTheme="minorHAnsi"/>
                <w:bCs/>
                <w:sz w:val="20"/>
                <w:szCs w:val="20"/>
                <w:lang w:eastAsia="en-US"/>
              </w:rPr>
              <w:t>Читаем, наблюдаем, всё</w:t>
            </w:r>
          </w:p>
          <w:p w:rsidR="00047035" w:rsidRPr="00FF103B" w:rsidRDefault="00047035" w:rsidP="00142DE8">
            <w:pPr>
              <w:rPr>
                <w:sz w:val="20"/>
                <w:szCs w:val="20"/>
              </w:rPr>
            </w:pPr>
            <w:r w:rsidRPr="00FF103B">
              <w:rPr>
                <w:rFonts w:eastAsiaTheme="minorHAnsi"/>
                <w:bCs/>
                <w:sz w:val="20"/>
                <w:szCs w:val="20"/>
                <w:lang w:eastAsia="en-US"/>
              </w:rPr>
              <w:t>повторяем</w:t>
            </w:r>
          </w:p>
        </w:tc>
        <w:tc>
          <w:tcPr>
            <w:tcW w:w="1221" w:type="dxa"/>
          </w:tcPr>
          <w:p w:rsidR="00047035" w:rsidRPr="00FF103B" w:rsidRDefault="00047035" w:rsidP="00142DE8">
            <w:pPr>
              <w:rPr>
                <w:sz w:val="20"/>
                <w:szCs w:val="20"/>
              </w:rPr>
            </w:pPr>
            <w:r w:rsidRPr="00FF103B">
              <w:rPr>
                <w:sz w:val="20"/>
                <w:szCs w:val="20"/>
              </w:rPr>
              <w:t>114-115</w:t>
            </w:r>
          </w:p>
        </w:tc>
        <w:tc>
          <w:tcPr>
            <w:tcW w:w="5949" w:type="dxa"/>
            <w:gridSpan w:val="2"/>
            <w:vMerge/>
          </w:tcPr>
          <w:p w:rsidR="00047035" w:rsidRPr="00FF103B" w:rsidRDefault="00047035" w:rsidP="00142DE8">
            <w:pPr>
              <w:rPr>
                <w:sz w:val="20"/>
                <w:szCs w:val="20"/>
              </w:rPr>
            </w:pPr>
          </w:p>
        </w:tc>
        <w:tc>
          <w:tcPr>
            <w:tcW w:w="1337" w:type="dxa"/>
            <w:vMerge/>
          </w:tcPr>
          <w:p w:rsidR="00047035" w:rsidRPr="00FF103B" w:rsidRDefault="00047035" w:rsidP="00142DE8">
            <w:pPr>
              <w:rPr>
                <w:sz w:val="20"/>
                <w:szCs w:val="20"/>
              </w:rPr>
            </w:pPr>
          </w:p>
        </w:tc>
        <w:tc>
          <w:tcPr>
            <w:tcW w:w="1008" w:type="dxa"/>
            <w:vMerge/>
          </w:tcPr>
          <w:p w:rsidR="00047035" w:rsidRPr="004B3CF1" w:rsidRDefault="00047035" w:rsidP="00142DE8">
            <w:pPr>
              <w:rPr>
                <w:i/>
                <w:sz w:val="20"/>
                <w:szCs w:val="20"/>
              </w:rPr>
            </w:pPr>
          </w:p>
        </w:tc>
      </w:tr>
      <w:tr w:rsidR="00047035" w:rsidRPr="00FF103B" w:rsidTr="00142DE8">
        <w:tc>
          <w:tcPr>
            <w:tcW w:w="864" w:type="dxa"/>
          </w:tcPr>
          <w:p w:rsidR="00047035" w:rsidRPr="00FF103B" w:rsidRDefault="00047035" w:rsidP="00142DE8">
            <w:pPr>
              <w:rPr>
                <w:sz w:val="20"/>
                <w:szCs w:val="20"/>
              </w:rPr>
            </w:pPr>
            <w:r>
              <w:rPr>
                <w:sz w:val="20"/>
                <w:szCs w:val="20"/>
              </w:rPr>
              <w:t>29.02</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88</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Алфавит</w:t>
            </w:r>
          </w:p>
        </w:tc>
        <w:tc>
          <w:tcPr>
            <w:tcW w:w="1221" w:type="dxa"/>
          </w:tcPr>
          <w:p w:rsidR="00047035" w:rsidRPr="00FF103B" w:rsidRDefault="00047035" w:rsidP="00142DE8">
            <w:pPr>
              <w:rPr>
                <w:sz w:val="20"/>
                <w:szCs w:val="20"/>
              </w:rPr>
            </w:pPr>
            <w:r w:rsidRPr="00FF103B">
              <w:rPr>
                <w:sz w:val="20"/>
                <w:szCs w:val="20"/>
              </w:rPr>
              <w:t>116-119</w:t>
            </w:r>
          </w:p>
        </w:tc>
        <w:tc>
          <w:tcPr>
            <w:tcW w:w="5949" w:type="dxa"/>
            <w:gridSpan w:val="2"/>
          </w:tcPr>
          <w:p w:rsidR="00047035" w:rsidRPr="00687D23"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текст, </w:t>
            </w:r>
            <w:r w:rsidRPr="00FF103B">
              <w:rPr>
                <w:rFonts w:eastAsiaTheme="minorHAnsi"/>
                <w:bCs/>
                <w:sz w:val="20"/>
                <w:szCs w:val="20"/>
                <w:lang w:eastAsia="en-US"/>
              </w:rPr>
              <w:t xml:space="preserve">находить </w:t>
            </w:r>
            <w:r w:rsidRPr="00FF103B">
              <w:rPr>
                <w:rFonts w:eastAsiaTheme="minorHAnsi"/>
                <w:sz w:val="20"/>
                <w:szCs w:val="20"/>
                <w:lang w:eastAsia="en-US"/>
              </w:rPr>
              <w:t xml:space="preserve">в нём новое слово (алфавит), </w:t>
            </w:r>
            <w:r w:rsidRPr="00FF103B">
              <w:rPr>
                <w:rFonts w:eastAsiaTheme="minorHAnsi"/>
                <w:bCs/>
                <w:sz w:val="20"/>
                <w:szCs w:val="20"/>
                <w:lang w:eastAsia="en-US"/>
              </w:rPr>
              <w:t xml:space="preserve">узнавать </w:t>
            </w:r>
            <w:r w:rsidRPr="00FF103B">
              <w:rPr>
                <w:rFonts w:eastAsiaTheme="minorHAnsi"/>
                <w:sz w:val="20"/>
                <w:szCs w:val="20"/>
                <w:lang w:eastAsia="en-US"/>
              </w:rPr>
              <w:t xml:space="preserve">по тексту его значение. </w:t>
            </w:r>
            <w:r w:rsidRPr="00FF103B">
              <w:rPr>
                <w:rFonts w:eastAsiaTheme="minorHAnsi"/>
                <w:bCs/>
                <w:sz w:val="20"/>
                <w:szCs w:val="20"/>
                <w:lang w:eastAsia="en-US"/>
              </w:rPr>
              <w:t>Называть</w:t>
            </w:r>
            <w:r>
              <w:rPr>
                <w:rFonts w:eastAsiaTheme="minorHAnsi"/>
                <w:sz w:val="20"/>
                <w:szCs w:val="20"/>
                <w:lang w:eastAsia="en-US"/>
              </w:rPr>
              <w:t xml:space="preserve"> </w:t>
            </w:r>
            <w:r w:rsidRPr="00FF103B">
              <w:rPr>
                <w:rFonts w:eastAsiaTheme="minorHAnsi"/>
                <w:sz w:val="20"/>
                <w:szCs w:val="20"/>
                <w:lang w:eastAsia="en-US"/>
              </w:rPr>
              <w:t xml:space="preserve">буквы в алфавитном порядке; </w:t>
            </w:r>
            <w:r w:rsidRPr="00FF103B">
              <w:rPr>
                <w:rFonts w:eastAsiaTheme="minorHAnsi"/>
                <w:bCs/>
                <w:sz w:val="20"/>
                <w:szCs w:val="20"/>
                <w:lang w:eastAsia="en-US"/>
              </w:rPr>
              <w:t xml:space="preserve">выяснять </w:t>
            </w:r>
            <w:r w:rsidRPr="00FF103B">
              <w:rPr>
                <w:rFonts w:eastAsiaTheme="minorHAnsi"/>
                <w:sz w:val="20"/>
                <w:szCs w:val="20"/>
                <w:lang w:eastAsia="en-US"/>
              </w:rPr>
              <w:t xml:space="preserve">количество букв алфавита. </w:t>
            </w:r>
            <w:r w:rsidRPr="00FF103B">
              <w:rPr>
                <w:rFonts w:eastAsiaTheme="minorHAnsi"/>
                <w:bCs/>
                <w:sz w:val="20"/>
                <w:szCs w:val="20"/>
                <w:lang w:eastAsia="en-US"/>
              </w:rPr>
              <w:t xml:space="preserve">Читать </w:t>
            </w:r>
            <w:r w:rsidRPr="00FF103B">
              <w:rPr>
                <w:rFonts w:eastAsiaTheme="minorHAnsi"/>
                <w:sz w:val="20"/>
                <w:szCs w:val="20"/>
                <w:lang w:eastAsia="en-US"/>
              </w:rPr>
              <w:t xml:space="preserve">стихотворные отрывки о буквах, </w:t>
            </w:r>
            <w:r w:rsidRPr="00FF103B">
              <w:rPr>
                <w:rFonts w:eastAsiaTheme="minorHAnsi"/>
                <w:bCs/>
                <w:sz w:val="20"/>
                <w:szCs w:val="20"/>
                <w:lang w:eastAsia="en-US"/>
              </w:rPr>
              <w:t xml:space="preserve">опознавать </w:t>
            </w:r>
            <w:r w:rsidRPr="00FF103B">
              <w:rPr>
                <w:rFonts w:eastAsiaTheme="minorHAnsi"/>
                <w:sz w:val="20"/>
                <w:szCs w:val="20"/>
                <w:lang w:eastAsia="en-US"/>
              </w:rPr>
              <w:t xml:space="preserve">их, </w:t>
            </w:r>
            <w:r w:rsidRPr="00FF103B">
              <w:rPr>
                <w:rFonts w:eastAsiaTheme="minorHAnsi"/>
                <w:bCs/>
                <w:sz w:val="20"/>
                <w:szCs w:val="20"/>
                <w:lang w:eastAsia="en-US"/>
              </w:rPr>
              <w:t xml:space="preserve">добавлять </w:t>
            </w:r>
            <w:r w:rsidRPr="00FF103B">
              <w:rPr>
                <w:rFonts w:eastAsiaTheme="minorHAnsi"/>
                <w:sz w:val="20"/>
                <w:szCs w:val="20"/>
                <w:lang w:eastAsia="en-US"/>
              </w:rPr>
              <w:t xml:space="preserve">пропущенные, </w:t>
            </w:r>
            <w:r w:rsidRPr="00FF103B">
              <w:rPr>
                <w:rFonts w:eastAsiaTheme="minorHAnsi"/>
                <w:bCs/>
                <w:sz w:val="20"/>
                <w:szCs w:val="20"/>
                <w:lang w:eastAsia="en-US"/>
              </w:rPr>
              <w:t xml:space="preserve">определять </w:t>
            </w:r>
            <w:r w:rsidRPr="00FF103B">
              <w:rPr>
                <w:rFonts w:eastAsiaTheme="minorHAnsi"/>
                <w:sz w:val="20"/>
                <w:szCs w:val="20"/>
                <w:lang w:eastAsia="en-US"/>
              </w:rPr>
              <w:t>их место в алфавитном</w:t>
            </w:r>
            <w:r>
              <w:rPr>
                <w:rFonts w:eastAsiaTheme="minorHAnsi"/>
                <w:sz w:val="20"/>
                <w:szCs w:val="20"/>
                <w:lang w:eastAsia="en-US"/>
              </w:rPr>
              <w:t xml:space="preserve"> </w:t>
            </w:r>
            <w:r w:rsidRPr="00FF103B">
              <w:rPr>
                <w:rFonts w:eastAsiaTheme="minorHAnsi"/>
                <w:sz w:val="20"/>
                <w:szCs w:val="20"/>
                <w:lang w:eastAsia="en-US"/>
              </w:rPr>
              <w:t>ряду.</w:t>
            </w: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r w:rsidR="00047035" w:rsidRPr="00FF103B" w:rsidTr="00142DE8">
        <w:tc>
          <w:tcPr>
            <w:tcW w:w="864" w:type="dxa"/>
          </w:tcPr>
          <w:p w:rsidR="00047035" w:rsidRDefault="00047035" w:rsidP="00142DE8">
            <w:pPr>
              <w:rPr>
                <w:sz w:val="20"/>
                <w:szCs w:val="20"/>
              </w:rPr>
            </w:pPr>
            <w:r>
              <w:rPr>
                <w:sz w:val="20"/>
                <w:szCs w:val="20"/>
              </w:rPr>
              <w:t>01.03-</w:t>
            </w:r>
          </w:p>
          <w:p w:rsidR="00047035" w:rsidRPr="00FF103B" w:rsidRDefault="00047035" w:rsidP="00142DE8">
            <w:pPr>
              <w:rPr>
                <w:sz w:val="20"/>
                <w:szCs w:val="20"/>
              </w:rPr>
            </w:pPr>
            <w:r>
              <w:rPr>
                <w:sz w:val="20"/>
                <w:szCs w:val="20"/>
              </w:rPr>
              <w:t>02.03</w:t>
            </w:r>
          </w:p>
        </w:tc>
        <w:tc>
          <w:tcPr>
            <w:tcW w:w="945" w:type="dxa"/>
          </w:tcPr>
          <w:p w:rsidR="00047035" w:rsidRPr="00FF103B" w:rsidRDefault="00047035" w:rsidP="00142DE8">
            <w:pPr>
              <w:rPr>
                <w:sz w:val="20"/>
                <w:szCs w:val="20"/>
              </w:rPr>
            </w:pPr>
          </w:p>
        </w:tc>
        <w:tc>
          <w:tcPr>
            <w:tcW w:w="807" w:type="dxa"/>
          </w:tcPr>
          <w:p w:rsidR="00047035" w:rsidRPr="00FF103B" w:rsidRDefault="00047035" w:rsidP="00142DE8">
            <w:pPr>
              <w:rPr>
                <w:sz w:val="20"/>
                <w:szCs w:val="20"/>
              </w:rPr>
            </w:pPr>
            <w:r w:rsidRPr="00FF103B">
              <w:rPr>
                <w:sz w:val="20"/>
                <w:szCs w:val="20"/>
              </w:rPr>
              <w:t>89-9</w:t>
            </w:r>
            <w:r>
              <w:rPr>
                <w:sz w:val="20"/>
                <w:szCs w:val="20"/>
              </w:rPr>
              <w:t>1</w:t>
            </w:r>
          </w:p>
        </w:tc>
        <w:tc>
          <w:tcPr>
            <w:tcW w:w="2655" w:type="dxa"/>
          </w:tcPr>
          <w:p w:rsidR="00047035" w:rsidRPr="00FF103B" w:rsidRDefault="00047035" w:rsidP="00142DE8">
            <w:pPr>
              <w:rPr>
                <w:sz w:val="20"/>
                <w:szCs w:val="20"/>
              </w:rPr>
            </w:pPr>
            <w:r w:rsidRPr="00FF103B">
              <w:rPr>
                <w:rFonts w:eastAsiaTheme="minorHAnsi"/>
                <w:bCs/>
                <w:sz w:val="20"/>
                <w:szCs w:val="20"/>
                <w:lang w:eastAsia="en-US"/>
              </w:rPr>
              <w:t>Как хорошо уметь читать!</w:t>
            </w:r>
          </w:p>
        </w:tc>
        <w:tc>
          <w:tcPr>
            <w:tcW w:w="1221" w:type="dxa"/>
          </w:tcPr>
          <w:p w:rsidR="00047035" w:rsidRPr="00FF103B" w:rsidRDefault="00047035" w:rsidP="00142DE8">
            <w:pPr>
              <w:rPr>
                <w:sz w:val="20"/>
                <w:szCs w:val="20"/>
              </w:rPr>
            </w:pPr>
            <w:r w:rsidRPr="00FF103B">
              <w:rPr>
                <w:sz w:val="20"/>
                <w:szCs w:val="20"/>
              </w:rPr>
              <w:t>120-127</w:t>
            </w:r>
          </w:p>
        </w:tc>
        <w:tc>
          <w:tcPr>
            <w:tcW w:w="5949" w:type="dxa"/>
            <w:gridSpan w:val="2"/>
          </w:tcPr>
          <w:p w:rsidR="00047035" w:rsidRPr="00FF103B" w:rsidRDefault="00047035" w:rsidP="00142DE8">
            <w:pPr>
              <w:autoSpaceDE w:val="0"/>
              <w:autoSpaceDN w:val="0"/>
              <w:adjustRightInd w:val="0"/>
              <w:rPr>
                <w:rFonts w:eastAsiaTheme="minorHAnsi"/>
                <w:sz w:val="20"/>
                <w:szCs w:val="20"/>
                <w:lang w:eastAsia="en-US"/>
              </w:rPr>
            </w:pPr>
            <w:r w:rsidRPr="00FF103B">
              <w:rPr>
                <w:rFonts w:eastAsiaTheme="minorHAnsi"/>
                <w:bCs/>
                <w:sz w:val="20"/>
                <w:szCs w:val="20"/>
                <w:lang w:eastAsia="en-US"/>
              </w:rPr>
              <w:t xml:space="preserve">Читать </w:t>
            </w:r>
            <w:r w:rsidRPr="00FF103B">
              <w:rPr>
                <w:rFonts w:eastAsiaTheme="minorHAnsi"/>
                <w:sz w:val="20"/>
                <w:szCs w:val="20"/>
                <w:lang w:eastAsia="en-US"/>
              </w:rPr>
              <w:t xml:space="preserve">авторские тексты, </w:t>
            </w:r>
            <w:r w:rsidRPr="00FF103B">
              <w:rPr>
                <w:rFonts w:eastAsiaTheme="minorHAnsi"/>
                <w:bCs/>
                <w:sz w:val="20"/>
                <w:szCs w:val="20"/>
                <w:lang w:eastAsia="en-US"/>
              </w:rPr>
              <w:t xml:space="preserve">узнавать </w:t>
            </w:r>
            <w:r w:rsidRPr="00FF103B">
              <w:rPr>
                <w:rFonts w:eastAsiaTheme="minorHAnsi"/>
                <w:sz w:val="20"/>
                <w:szCs w:val="20"/>
                <w:lang w:eastAsia="en-US"/>
              </w:rPr>
              <w:t xml:space="preserve">авторов, книги; </w:t>
            </w:r>
            <w:r w:rsidRPr="00FF103B">
              <w:rPr>
                <w:rFonts w:eastAsiaTheme="minorHAnsi"/>
                <w:bCs/>
                <w:sz w:val="20"/>
                <w:szCs w:val="20"/>
                <w:lang w:eastAsia="en-US"/>
              </w:rPr>
              <w:t xml:space="preserve">показывать </w:t>
            </w:r>
            <w:r w:rsidRPr="00FF103B">
              <w:rPr>
                <w:rFonts w:eastAsiaTheme="minorHAnsi"/>
                <w:sz w:val="20"/>
                <w:szCs w:val="20"/>
                <w:lang w:eastAsia="en-US"/>
              </w:rPr>
              <w:t xml:space="preserve">с помощью средств выразительности своё отношение к читаемому. </w:t>
            </w:r>
            <w:r w:rsidRPr="00FF103B">
              <w:rPr>
                <w:rFonts w:eastAsiaTheme="minorHAnsi"/>
                <w:bCs/>
                <w:sz w:val="20"/>
                <w:szCs w:val="20"/>
                <w:lang w:eastAsia="en-US"/>
              </w:rPr>
              <w:t xml:space="preserve">Рассматривать </w:t>
            </w:r>
            <w:r w:rsidRPr="00FF103B">
              <w:rPr>
                <w:rFonts w:eastAsiaTheme="minorHAnsi"/>
                <w:sz w:val="20"/>
                <w:szCs w:val="20"/>
                <w:lang w:eastAsia="en-US"/>
              </w:rPr>
              <w:t xml:space="preserve">обложки детских книг, </w:t>
            </w:r>
            <w:r w:rsidRPr="00FF103B">
              <w:rPr>
                <w:rFonts w:eastAsiaTheme="minorHAnsi"/>
                <w:bCs/>
                <w:sz w:val="20"/>
                <w:szCs w:val="20"/>
                <w:lang w:eastAsia="en-US"/>
              </w:rPr>
              <w:t>предполагать</w:t>
            </w:r>
            <w:r w:rsidRPr="00FF103B">
              <w:rPr>
                <w:rFonts w:eastAsiaTheme="minorHAnsi"/>
                <w:sz w:val="20"/>
                <w:szCs w:val="20"/>
                <w:lang w:eastAsia="en-US"/>
              </w:rPr>
              <w:t>, темы</w:t>
            </w:r>
            <w:r>
              <w:rPr>
                <w:rFonts w:eastAsiaTheme="minorHAnsi"/>
                <w:sz w:val="20"/>
                <w:szCs w:val="20"/>
                <w:lang w:eastAsia="en-US"/>
              </w:rPr>
              <w:t xml:space="preserve"> </w:t>
            </w:r>
            <w:r w:rsidRPr="00FF103B">
              <w:rPr>
                <w:rFonts w:eastAsiaTheme="minorHAnsi"/>
                <w:sz w:val="20"/>
                <w:szCs w:val="20"/>
                <w:lang w:eastAsia="en-US"/>
              </w:rPr>
              <w:t xml:space="preserve">книг; </w:t>
            </w:r>
            <w:r w:rsidRPr="00FF103B">
              <w:rPr>
                <w:rFonts w:eastAsiaTheme="minorHAnsi"/>
                <w:bCs/>
                <w:sz w:val="20"/>
                <w:szCs w:val="20"/>
                <w:lang w:eastAsia="en-US"/>
              </w:rPr>
              <w:t xml:space="preserve">соотносить </w:t>
            </w:r>
            <w:r w:rsidRPr="00FF103B">
              <w:rPr>
                <w:rFonts w:eastAsiaTheme="minorHAnsi"/>
                <w:sz w:val="20"/>
                <w:szCs w:val="20"/>
                <w:lang w:eastAsia="en-US"/>
              </w:rPr>
              <w:t xml:space="preserve">отрывки из произведений с обложками книг. </w:t>
            </w:r>
            <w:r w:rsidRPr="00FF103B">
              <w:rPr>
                <w:rFonts w:eastAsiaTheme="minorHAnsi"/>
                <w:bCs/>
                <w:sz w:val="20"/>
                <w:szCs w:val="20"/>
                <w:lang w:eastAsia="en-US"/>
              </w:rPr>
              <w:t xml:space="preserve">Обсуждать </w:t>
            </w:r>
            <w:r w:rsidRPr="00FF103B">
              <w:rPr>
                <w:rFonts w:eastAsiaTheme="minorHAnsi"/>
                <w:sz w:val="20"/>
                <w:szCs w:val="20"/>
                <w:lang w:eastAsia="en-US"/>
              </w:rPr>
              <w:t xml:space="preserve">прочитанное, </w:t>
            </w:r>
            <w:r w:rsidRPr="00FF103B">
              <w:rPr>
                <w:rFonts w:eastAsiaTheme="minorHAnsi"/>
                <w:bCs/>
                <w:sz w:val="20"/>
                <w:szCs w:val="20"/>
                <w:lang w:eastAsia="en-US"/>
              </w:rPr>
              <w:t xml:space="preserve">рассказывать </w:t>
            </w:r>
            <w:r w:rsidRPr="00FF103B">
              <w:rPr>
                <w:rFonts w:eastAsiaTheme="minorHAnsi"/>
                <w:sz w:val="20"/>
                <w:szCs w:val="20"/>
                <w:lang w:eastAsia="en-US"/>
              </w:rPr>
              <w:t>одноклассникам о своих любимых книгах,</w:t>
            </w:r>
          </w:p>
          <w:p w:rsidR="00047035" w:rsidRPr="00FF103B" w:rsidRDefault="00047035" w:rsidP="00142DE8">
            <w:pPr>
              <w:rPr>
                <w:sz w:val="20"/>
                <w:szCs w:val="20"/>
              </w:rPr>
            </w:pPr>
            <w:r w:rsidRPr="00FF103B">
              <w:rPr>
                <w:rFonts w:eastAsiaTheme="minorHAnsi"/>
                <w:sz w:val="20"/>
                <w:szCs w:val="20"/>
                <w:lang w:eastAsia="en-US"/>
              </w:rPr>
              <w:t>слушать рассказы других.</w:t>
            </w:r>
          </w:p>
        </w:tc>
        <w:tc>
          <w:tcPr>
            <w:tcW w:w="1337" w:type="dxa"/>
            <w:vMerge/>
          </w:tcPr>
          <w:p w:rsidR="00047035" w:rsidRPr="00FF103B" w:rsidRDefault="00047035" w:rsidP="00142DE8">
            <w:pPr>
              <w:rPr>
                <w:sz w:val="20"/>
                <w:szCs w:val="20"/>
              </w:rPr>
            </w:pPr>
          </w:p>
        </w:tc>
        <w:tc>
          <w:tcPr>
            <w:tcW w:w="1008" w:type="dxa"/>
            <w:vMerge/>
          </w:tcPr>
          <w:p w:rsidR="00047035" w:rsidRPr="00FF103B" w:rsidRDefault="00047035" w:rsidP="00142DE8">
            <w:pPr>
              <w:rPr>
                <w:sz w:val="20"/>
                <w:szCs w:val="20"/>
              </w:rPr>
            </w:pPr>
          </w:p>
        </w:tc>
      </w:tr>
    </w:tbl>
    <w:p w:rsidR="00047035" w:rsidRDefault="00047035" w:rsidP="00047035">
      <w:pPr>
        <w:jc w:val="center"/>
        <w:rPr>
          <w:b/>
          <w:sz w:val="28"/>
        </w:rPr>
      </w:pPr>
    </w:p>
    <w:p w:rsidR="00047035" w:rsidRDefault="00047035" w:rsidP="00047035">
      <w:pPr>
        <w:jc w:val="center"/>
        <w:rPr>
          <w:b/>
          <w:sz w:val="28"/>
        </w:rPr>
      </w:pPr>
    </w:p>
    <w:p w:rsidR="00047035" w:rsidRDefault="00047035" w:rsidP="00047035">
      <w:pPr>
        <w:jc w:val="center"/>
        <w:rPr>
          <w:b/>
          <w:sz w:val="28"/>
        </w:rPr>
      </w:pPr>
    </w:p>
    <w:p w:rsidR="00047035" w:rsidRDefault="00047035" w:rsidP="00047035">
      <w:pPr>
        <w:jc w:val="center"/>
        <w:rPr>
          <w:b/>
          <w:sz w:val="28"/>
        </w:rPr>
      </w:pPr>
    </w:p>
    <w:p w:rsidR="00047035" w:rsidRPr="00687D23" w:rsidRDefault="00047035" w:rsidP="00047035">
      <w:pPr>
        <w:jc w:val="center"/>
        <w:rPr>
          <w:b/>
        </w:rPr>
      </w:pPr>
      <w:r w:rsidRPr="00687D23">
        <w:rPr>
          <w:b/>
        </w:rPr>
        <w:t>Литературное чтение ( 4</w:t>
      </w:r>
      <w:r>
        <w:rPr>
          <w:b/>
        </w:rPr>
        <w:t xml:space="preserve">1 </w:t>
      </w:r>
      <w:r w:rsidRPr="00687D23">
        <w:rPr>
          <w:b/>
        </w:rPr>
        <w:t>час)</w:t>
      </w:r>
    </w:p>
    <w:tbl>
      <w:tblPr>
        <w:tblStyle w:val="a3"/>
        <w:tblW w:w="0" w:type="auto"/>
        <w:tblLayout w:type="fixed"/>
        <w:tblLook w:val="04A0"/>
      </w:tblPr>
      <w:tblGrid>
        <w:gridCol w:w="959"/>
        <w:gridCol w:w="992"/>
        <w:gridCol w:w="709"/>
        <w:gridCol w:w="573"/>
        <w:gridCol w:w="1553"/>
        <w:gridCol w:w="425"/>
        <w:gridCol w:w="2268"/>
        <w:gridCol w:w="142"/>
        <w:gridCol w:w="2410"/>
        <w:gridCol w:w="2410"/>
        <w:gridCol w:w="1275"/>
        <w:gridCol w:w="1070"/>
      </w:tblGrid>
      <w:tr w:rsidR="00047035" w:rsidRPr="00687D23" w:rsidTr="00142DE8">
        <w:tc>
          <w:tcPr>
            <w:tcW w:w="1951" w:type="dxa"/>
            <w:gridSpan w:val="2"/>
          </w:tcPr>
          <w:p w:rsidR="00047035" w:rsidRPr="00687D23" w:rsidRDefault="00047035" w:rsidP="00142DE8">
            <w:pPr>
              <w:pStyle w:val="a5"/>
              <w:jc w:val="center"/>
              <w:rPr>
                <w:iCs/>
                <w:sz w:val="20"/>
                <w:szCs w:val="20"/>
              </w:rPr>
            </w:pPr>
            <w:r w:rsidRPr="00687D23">
              <w:rPr>
                <w:sz w:val="20"/>
                <w:szCs w:val="20"/>
              </w:rPr>
              <w:t>Календарные сроки</w:t>
            </w:r>
          </w:p>
        </w:tc>
        <w:tc>
          <w:tcPr>
            <w:tcW w:w="709" w:type="dxa"/>
            <w:vMerge w:val="restart"/>
          </w:tcPr>
          <w:p w:rsidR="00047035" w:rsidRPr="00687D23" w:rsidRDefault="00047035" w:rsidP="00142DE8">
            <w:pPr>
              <w:pStyle w:val="a5"/>
              <w:jc w:val="center"/>
              <w:rPr>
                <w:iCs/>
                <w:sz w:val="20"/>
                <w:szCs w:val="20"/>
              </w:rPr>
            </w:pPr>
            <w:r w:rsidRPr="00687D23">
              <w:rPr>
                <w:iCs/>
                <w:sz w:val="20"/>
                <w:szCs w:val="20"/>
              </w:rPr>
              <w:t>№ урока</w:t>
            </w:r>
          </w:p>
        </w:tc>
        <w:tc>
          <w:tcPr>
            <w:tcW w:w="2126" w:type="dxa"/>
            <w:gridSpan w:val="2"/>
            <w:vMerge w:val="restart"/>
          </w:tcPr>
          <w:p w:rsidR="00047035" w:rsidRPr="00687D23" w:rsidRDefault="00047035" w:rsidP="00142DE8">
            <w:pPr>
              <w:pStyle w:val="a5"/>
              <w:jc w:val="center"/>
              <w:rPr>
                <w:iCs/>
                <w:sz w:val="20"/>
                <w:szCs w:val="20"/>
              </w:rPr>
            </w:pPr>
            <w:r w:rsidRPr="00687D23">
              <w:rPr>
                <w:iCs/>
                <w:sz w:val="20"/>
                <w:szCs w:val="20"/>
              </w:rPr>
              <w:t>Раздел, тема</w:t>
            </w:r>
          </w:p>
        </w:tc>
        <w:tc>
          <w:tcPr>
            <w:tcW w:w="5245" w:type="dxa"/>
            <w:gridSpan w:val="4"/>
          </w:tcPr>
          <w:p w:rsidR="00047035" w:rsidRPr="00687D23" w:rsidRDefault="00047035" w:rsidP="00142DE8">
            <w:pPr>
              <w:autoSpaceDE w:val="0"/>
              <w:autoSpaceDN w:val="0"/>
              <w:adjustRightInd w:val="0"/>
              <w:rPr>
                <w:rFonts w:eastAsiaTheme="minorHAnsi"/>
                <w:bCs/>
                <w:sz w:val="20"/>
                <w:szCs w:val="20"/>
                <w:lang w:eastAsia="en-US"/>
              </w:rPr>
            </w:pPr>
            <w:r w:rsidRPr="00687D23">
              <w:rPr>
                <w:rFonts w:eastAsiaTheme="minorHAnsi"/>
                <w:bCs/>
                <w:sz w:val="20"/>
                <w:szCs w:val="20"/>
                <w:lang w:eastAsia="en-US"/>
              </w:rPr>
              <w:t>Формируемые умения/личностные качества</w:t>
            </w:r>
          </w:p>
          <w:p w:rsidR="00047035" w:rsidRPr="00687D23" w:rsidRDefault="00047035" w:rsidP="00142DE8">
            <w:pPr>
              <w:jc w:val="center"/>
              <w:rPr>
                <w:sz w:val="20"/>
                <w:szCs w:val="20"/>
              </w:rPr>
            </w:pPr>
            <w:r w:rsidRPr="00687D23">
              <w:rPr>
                <w:rFonts w:eastAsiaTheme="minorHAnsi"/>
                <w:sz w:val="20"/>
                <w:szCs w:val="20"/>
                <w:lang w:eastAsia="en-US"/>
              </w:rPr>
              <w:t>(планируемые результаты обучения)</w:t>
            </w:r>
          </w:p>
        </w:tc>
        <w:tc>
          <w:tcPr>
            <w:tcW w:w="2410" w:type="dxa"/>
            <w:vMerge w:val="restart"/>
          </w:tcPr>
          <w:p w:rsidR="00047035" w:rsidRPr="00687D23" w:rsidRDefault="00047035" w:rsidP="00142DE8">
            <w:pPr>
              <w:jc w:val="center"/>
              <w:rPr>
                <w:sz w:val="20"/>
                <w:szCs w:val="20"/>
              </w:rPr>
            </w:pPr>
            <w:r w:rsidRPr="00687D23">
              <w:rPr>
                <w:sz w:val="20"/>
                <w:szCs w:val="20"/>
              </w:rPr>
              <w:t>Деятельность учащихся</w:t>
            </w:r>
          </w:p>
        </w:tc>
        <w:tc>
          <w:tcPr>
            <w:tcW w:w="1275" w:type="dxa"/>
            <w:vMerge w:val="restart"/>
          </w:tcPr>
          <w:p w:rsidR="00047035" w:rsidRPr="00687D23" w:rsidRDefault="00047035" w:rsidP="00142DE8">
            <w:pPr>
              <w:jc w:val="center"/>
              <w:rPr>
                <w:sz w:val="20"/>
                <w:szCs w:val="20"/>
              </w:rPr>
            </w:pPr>
            <w:r w:rsidRPr="00687D23">
              <w:rPr>
                <w:sz w:val="20"/>
                <w:szCs w:val="20"/>
              </w:rPr>
              <w:t>Возможные формы контроля</w:t>
            </w:r>
          </w:p>
        </w:tc>
        <w:tc>
          <w:tcPr>
            <w:tcW w:w="1070" w:type="dxa"/>
            <w:vMerge w:val="restart"/>
          </w:tcPr>
          <w:p w:rsidR="00047035" w:rsidRPr="00687D23" w:rsidRDefault="00047035" w:rsidP="00142DE8">
            <w:pPr>
              <w:jc w:val="center"/>
              <w:rPr>
                <w:sz w:val="20"/>
                <w:szCs w:val="20"/>
              </w:rPr>
            </w:pPr>
            <w:r w:rsidRPr="00687D23">
              <w:rPr>
                <w:sz w:val="20"/>
                <w:szCs w:val="20"/>
              </w:rPr>
              <w:t>ИКТ</w:t>
            </w:r>
          </w:p>
        </w:tc>
      </w:tr>
      <w:tr w:rsidR="00047035" w:rsidRPr="00687D23" w:rsidTr="00142DE8">
        <w:tc>
          <w:tcPr>
            <w:tcW w:w="959" w:type="dxa"/>
          </w:tcPr>
          <w:p w:rsidR="00047035" w:rsidRPr="00687D23" w:rsidRDefault="00047035" w:rsidP="00142DE8">
            <w:pPr>
              <w:jc w:val="center"/>
              <w:rPr>
                <w:sz w:val="20"/>
                <w:szCs w:val="20"/>
              </w:rPr>
            </w:pPr>
            <w:r w:rsidRPr="00687D23">
              <w:rPr>
                <w:sz w:val="20"/>
                <w:szCs w:val="20"/>
              </w:rPr>
              <w:t xml:space="preserve">План </w:t>
            </w:r>
          </w:p>
        </w:tc>
        <w:tc>
          <w:tcPr>
            <w:tcW w:w="992" w:type="dxa"/>
          </w:tcPr>
          <w:p w:rsidR="00047035" w:rsidRPr="00687D23" w:rsidRDefault="00047035" w:rsidP="00142DE8">
            <w:pPr>
              <w:jc w:val="center"/>
              <w:rPr>
                <w:sz w:val="20"/>
                <w:szCs w:val="20"/>
              </w:rPr>
            </w:pPr>
            <w:r w:rsidRPr="00687D23">
              <w:rPr>
                <w:sz w:val="20"/>
                <w:szCs w:val="20"/>
              </w:rPr>
              <w:t xml:space="preserve">Факт </w:t>
            </w:r>
          </w:p>
        </w:tc>
        <w:tc>
          <w:tcPr>
            <w:tcW w:w="709" w:type="dxa"/>
            <w:vMerge/>
          </w:tcPr>
          <w:p w:rsidR="00047035" w:rsidRPr="00687D23" w:rsidRDefault="00047035" w:rsidP="00142DE8">
            <w:pPr>
              <w:jc w:val="center"/>
              <w:rPr>
                <w:sz w:val="20"/>
                <w:szCs w:val="20"/>
              </w:rPr>
            </w:pPr>
          </w:p>
        </w:tc>
        <w:tc>
          <w:tcPr>
            <w:tcW w:w="2126" w:type="dxa"/>
            <w:gridSpan w:val="2"/>
            <w:vMerge/>
          </w:tcPr>
          <w:p w:rsidR="00047035" w:rsidRPr="00687D23" w:rsidRDefault="00047035" w:rsidP="00142DE8">
            <w:pPr>
              <w:jc w:val="center"/>
              <w:rPr>
                <w:sz w:val="20"/>
                <w:szCs w:val="20"/>
              </w:rPr>
            </w:pPr>
          </w:p>
        </w:tc>
        <w:tc>
          <w:tcPr>
            <w:tcW w:w="2693" w:type="dxa"/>
            <w:gridSpan w:val="2"/>
          </w:tcPr>
          <w:p w:rsidR="00047035" w:rsidRPr="00687D23" w:rsidRDefault="00047035" w:rsidP="00142DE8">
            <w:pPr>
              <w:autoSpaceDE w:val="0"/>
              <w:autoSpaceDN w:val="0"/>
              <w:adjustRightInd w:val="0"/>
              <w:rPr>
                <w:rFonts w:eastAsiaTheme="minorHAnsi"/>
                <w:bCs/>
                <w:sz w:val="20"/>
                <w:szCs w:val="20"/>
                <w:lang w:eastAsia="en-US"/>
              </w:rPr>
            </w:pPr>
            <w:r w:rsidRPr="00687D23">
              <w:rPr>
                <w:rFonts w:eastAsiaTheme="minorHAnsi"/>
                <w:bCs/>
                <w:sz w:val="20"/>
                <w:szCs w:val="20"/>
                <w:lang w:eastAsia="en-US"/>
              </w:rPr>
              <w:t xml:space="preserve">Предметные </w:t>
            </w:r>
          </w:p>
          <w:p w:rsidR="00047035" w:rsidRPr="00687D23" w:rsidRDefault="00047035" w:rsidP="00142DE8">
            <w:pPr>
              <w:jc w:val="center"/>
              <w:rPr>
                <w:sz w:val="20"/>
                <w:szCs w:val="20"/>
              </w:rPr>
            </w:pPr>
            <w:r w:rsidRPr="00687D23">
              <w:rPr>
                <w:rFonts w:eastAsiaTheme="minorHAnsi"/>
                <w:bCs/>
                <w:sz w:val="20"/>
                <w:szCs w:val="20"/>
                <w:lang w:eastAsia="en-US"/>
              </w:rPr>
              <w:t>умения</w:t>
            </w:r>
          </w:p>
        </w:tc>
        <w:tc>
          <w:tcPr>
            <w:tcW w:w="2552" w:type="dxa"/>
            <w:gridSpan w:val="2"/>
          </w:tcPr>
          <w:p w:rsidR="00047035" w:rsidRPr="00687D23" w:rsidRDefault="00047035" w:rsidP="00142DE8">
            <w:pPr>
              <w:jc w:val="center"/>
              <w:rPr>
                <w:sz w:val="20"/>
                <w:szCs w:val="20"/>
              </w:rPr>
            </w:pPr>
            <w:r w:rsidRPr="00687D23">
              <w:rPr>
                <w:sz w:val="20"/>
                <w:szCs w:val="20"/>
              </w:rPr>
              <w:t>Универсальные умения</w:t>
            </w:r>
          </w:p>
        </w:tc>
        <w:tc>
          <w:tcPr>
            <w:tcW w:w="2410" w:type="dxa"/>
            <w:vMerge/>
          </w:tcPr>
          <w:p w:rsidR="00047035" w:rsidRPr="00687D23" w:rsidRDefault="00047035" w:rsidP="00142DE8">
            <w:pPr>
              <w:jc w:val="center"/>
              <w:rPr>
                <w:sz w:val="20"/>
                <w:szCs w:val="20"/>
              </w:rPr>
            </w:pPr>
          </w:p>
        </w:tc>
        <w:tc>
          <w:tcPr>
            <w:tcW w:w="1275" w:type="dxa"/>
            <w:vMerge/>
          </w:tcPr>
          <w:p w:rsidR="00047035" w:rsidRPr="00687D23" w:rsidRDefault="00047035" w:rsidP="00142DE8">
            <w:pPr>
              <w:jc w:val="center"/>
              <w:rPr>
                <w:sz w:val="20"/>
                <w:szCs w:val="20"/>
              </w:rPr>
            </w:pPr>
          </w:p>
        </w:tc>
        <w:tc>
          <w:tcPr>
            <w:tcW w:w="1070" w:type="dxa"/>
            <w:vMerge/>
          </w:tcPr>
          <w:p w:rsidR="00047035" w:rsidRPr="00687D23" w:rsidRDefault="00047035" w:rsidP="00142DE8">
            <w:pPr>
              <w:jc w:val="center"/>
              <w:rPr>
                <w:sz w:val="20"/>
                <w:szCs w:val="20"/>
              </w:rPr>
            </w:pPr>
          </w:p>
        </w:tc>
      </w:tr>
      <w:tr w:rsidR="00047035" w:rsidRPr="00687D23" w:rsidTr="00142DE8">
        <w:tc>
          <w:tcPr>
            <w:tcW w:w="959" w:type="dxa"/>
          </w:tcPr>
          <w:p w:rsidR="00047035" w:rsidRPr="00687D23" w:rsidRDefault="00047035" w:rsidP="00142DE8">
            <w:pPr>
              <w:jc w:val="center"/>
              <w:rPr>
                <w:sz w:val="20"/>
                <w:szCs w:val="20"/>
              </w:rPr>
            </w:pPr>
          </w:p>
        </w:tc>
        <w:tc>
          <w:tcPr>
            <w:tcW w:w="992" w:type="dxa"/>
          </w:tcPr>
          <w:p w:rsidR="00047035" w:rsidRPr="00687D23" w:rsidRDefault="00047035" w:rsidP="00142DE8">
            <w:pPr>
              <w:jc w:val="center"/>
              <w:rPr>
                <w:sz w:val="20"/>
                <w:szCs w:val="20"/>
              </w:rPr>
            </w:pPr>
          </w:p>
        </w:tc>
        <w:tc>
          <w:tcPr>
            <w:tcW w:w="709" w:type="dxa"/>
          </w:tcPr>
          <w:p w:rsidR="00047035" w:rsidRPr="00687D23" w:rsidRDefault="00047035" w:rsidP="00142DE8">
            <w:pPr>
              <w:jc w:val="center"/>
              <w:rPr>
                <w:sz w:val="20"/>
                <w:szCs w:val="20"/>
              </w:rPr>
            </w:pPr>
          </w:p>
        </w:tc>
        <w:tc>
          <w:tcPr>
            <w:tcW w:w="7371" w:type="dxa"/>
            <w:gridSpan w:val="6"/>
          </w:tcPr>
          <w:p w:rsidR="00047035" w:rsidRPr="00687D23" w:rsidRDefault="00047035" w:rsidP="00142DE8">
            <w:pPr>
              <w:jc w:val="center"/>
              <w:rPr>
                <w:sz w:val="20"/>
                <w:szCs w:val="20"/>
              </w:rPr>
            </w:pPr>
            <w:r w:rsidRPr="00687D23">
              <w:rPr>
                <w:rFonts w:eastAsiaTheme="minorHAnsi"/>
                <w:b/>
                <w:bCs/>
                <w:sz w:val="20"/>
                <w:szCs w:val="20"/>
                <w:lang w:eastAsia="en-US"/>
              </w:rPr>
              <w:t xml:space="preserve">Учебная тема: «Звенит звонок — начинается урок» </w:t>
            </w:r>
            <w:r w:rsidRPr="00687D23">
              <w:rPr>
                <w:rFonts w:eastAsiaTheme="minorHAnsi"/>
                <w:sz w:val="20"/>
                <w:szCs w:val="20"/>
                <w:lang w:eastAsia="en-US"/>
              </w:rPr>
              <w:t>(7 ч)</w:t>
            </w:r>
          </w:p>
        </w:tc>
        <w:tc>
          <w:tcPr>
            <w:tcW w:w="2410" w:type="dxa"/>
          </w:tcPr>
          <w:p w:rsidR="00047035" w:rsidRPr="00687D23" w:rsidRDefault="00047035" w:rsidP="00142DE8">
            <w:pPr>
              <w:jc w:val="center"/>
              <w:rPr>
                <w:sz w:val="20"/>
                <w:szCs w:val="20"/>
              </w:rPr>
            </w:pPr>
          </w:p>
        </w:tc>
        <w:tc>
          <w:tcPr>
            <w:tcW w:w="1275" w:type="dxa"/>
          </w:tcPr>
          <w:p w:rsidR="00047035" w:rsidRPr="00687D23" w:rsidRDefault="00047035" w:rsidP="00142DE8">
            <w:pPr>
              <w:jc w:val="center"/>
              <w:rPr>
                <w:sz w:val="20"/>
                <w:szCs w:val="20"/>
              </w:rPr>
            </w:pPr>
          </w:p>
        </w:tc>
        <w:tc>
          <w:tcPr>
            <w:tcW w:w="1070" w:type="dxa"/>
          </w:tcPr>
          <w:p w:rsidR="00047035" w:rsidRPr="00687D23" w:rsidRDefault="00047035" w:rsidP="00142DE8">
            <w:pPr>
              <w:jc w:val="center"/>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03.03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r w:rsidRPr="00687D23">
              <w:rPr>
                <w:sz w:val="20"/>
                <w:szCs w:val="20"/>
              </w:rPr>
              <w:t>1</w:t>
            </w:r>
          </w:p>
        </w:tc>
        <w:tc>
          <w:tcPr>
            <w:tcW w:w="2126" w:type="dxa"/>
            <w:gridSpan w:val="2"/>
          </w:tcPr>
          <w:p w:rsidR="00047035" w:rsidRPr="00687D23" w:rsidRDefault="00047035" w:rsidP="00142DE8">
            <w:pPr>
              <w:pStyle w:val="a5"/>
              <w:rPr>
                <w:sz w:val="20"/>
                <w:szCs w:val="20"/>
              </w:rPr>
            </w:pPr>
            <w:r w:rsidRPr="00687D23">
              <w:rPr>
                <w:sz w:val="20"/>
                <w:szCs w:val="20"/>
              </w:rPr>
              <w:t>Л. Дьяконов</w:t>
            </w:r>
          </w:p>
          <w:p w:rsidR="00047035" w:rsidRPr="00687D23" w:rsidRDefault="00047035" w:rsidP="00142DE8">
            <w:pPr>
              <w:pStyle w:val="a5"/>
              <w:rPr>
                <w:sz w:val="20"/>
                <w:szCs w:val="20"/>
              </w:rPr>
            </w:pPr>
            <w:r w:rsidRPr="00687D23">
              <w:rPr>
                <w:sz w:val="20"/>
                <w:szCs w:val="20"/>
              </w:rPr>
              <w:t>«Первоклассникам»</w:t>
            </w:r>
          </w:p>
          <w:p w:rsidR="00047035" w:rsidRPr="00687D23" w:rsidRDefault="00047035" w:rsidP="00142DE8">
            <w:pPr>
              <w:pStyle w:val="a5"/>
              <w:rPr>
                <w:sz w:val="20"/>
                <w:szCs w:val="20"/>
              </w:rPr>
            </w:pPr>
            <w:r w:rsidRPr="00687D23">
              <w:rPr>
                <w:sz w:val="20"/>
                <w:szCs w:val="20"/>
              </w:rPr>
              <w:t>А. Барто «Стали грамотными»</w:t>
            </w:r>
          </w:p>
        </w:tc>
        <w:tc>
          <w:tcPr>
            <w:tcW w:w="2693" w:type="dxa"/>
            <w:gridSpan w:val="2"/>
          </w:tcPr>
          <w:p w:rsidR="00047035" w:rsidRPr="00687D23" w:rsidRDefault="00047035" w:rsidP="00142DE8">
            <w:pPr>
              <w:pStyle w:val="a5"/>
              <w:rPr>
                <w:sz w:val="20"/>
                <w:szCs w:val="20"/>
              </w:rPr>
            </w:pPr>
            <w:r w:rsidRPr="00687D23">
              <w:rPr>
                <w:sz w:val="20"/>
                <w:szCs w:val="20"/>
              </w:rPr>
              <w:t>Ориентироваться в</w:t>
            </w:r>
          </w:p>
          <w:p w:rsidR="00047035" w:rsidRPr="00687D23" w:rsidRDefault="00047035" w:rsidP="00142DE8">
            <w:pPr>
              <w:pStyle w:val="a5"/>
              <w:rPr>
                <w:sz w:val="20"/>
                <w:szCs w:val="20"/>
              </w:rPr>
            </w:pPr>
            <w:r w:rsidRPr="00687D23">
              <w:rPr>
                <w:sz w:val="20"/>
                <w:szCs w:val="20"/>
              </w:rPr>
              <w:t>учебнике, знать его</w:t>
            </w:r>
          </w:p>
          <w:p w:rsidR="00047035" w:rsidRPr="00687D23" w:rsidRDefault="00047035" w:rsidP="00142DE8">
            <w:pPr>
              <w:pStyle w:val="a5"/>
              <w:rPr>
                <w:sz w:val="20"/>
                <w:szCs w:val="20"/>
              </w:rPr>
            </w:pPr>
            <w:r w:rsidRPr="00687D23">
              <w:rPr>
                <w:sz w:val="20"/>
                <w:szCs w:val="20"/>
              </w:rPr>
              <w:t>структурные элементы и понимать его условные обозначения.Обогащать словарный запас (по теме</w:t>
            </w:r>
          </w:p>
          <w:p w:rsidR="00047035" w:rsidRPr="00687D23" w:rsidRDefault="00047035" w:rsidP="00142DE8">
            <w:pPr>
              <w:pStyle w:val="a5"/>
              <w:rPr>
                <w:sz w:val="20"/>
                <w:szCs w:val="20"/>
              </w:rPr>
            </w:pPr>
            <w:r w:rsidRPr="00687D23">
              <w:rPr>
                <w:sz w:val="20"/>
                <w:szCs w:val="20"/>
              </w:rPr>
              <w:t>«Профессии»)</w:t>
            </w: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осмысленность, правильность, беглость,</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Определять тему</w:t>
            </w:r>
          </w:p>
          <w:p w:rsidR="00047035" w:rsidRPr="00687D23" w:rsidRDefault="00047035" w:rsidP="00142DE8">
            <w:pPr>
              <w:pStyle w:val="a5"/>
              <w:rPr>
                <w:sz w:val="20"/>
                <w:szCs w:val="20"/>
              </w:rPr>
            </w:pPr>
            <w:r w:rsidRPr="00687D23">
              <w:rPr>
                <w:sz w:val="20"/>
                <w:szCs w:val="20"/>
              </w:rPr>
              <w:t>произведения.</w:t>
            </w:r>
          </w:p>
        </w:tc>
        <w:tc>
          <w:tcPr>
            <w:tcW w:w="2552" w:type="dxa"/>
            <w:gridSpan w:val="2"/>
          </w:tcPr>
          <w:p w:rsidR="00047035" w:rsidRPr="00687D23" w:rsidRDefault="00047035" w:rsidP="00142DE8">
            <w:pPr>
              <w:pStyle w:val="a5"/>
              <w:rPr>
                <w:sz w:val="20"/>
                <w:szCs w:val="20"/>
              </w:rPr>
            </w:pPr>
            <w:r w:rsidRPr="00687D23">
              <w:rPr>
                <w:b/>
                <w:bCs/>
                <w:sz w:val="20"/>
                <w:szCs w:val="20"/>
              </w:rPr>
              <w:t xml:space="preserve">– </w:t>
            </w:r>
            <w:r w:rsidRPr="00687D23">
              <w:rPr>
                <w:sz w:val="20"/>
                <w:szCs w:val="20"/>
              </w:rPr>
              <w:t>Формировать положительную</w:t>
            </w:r>
          </w:p>
          <w:p w:rsidR="00047035" w:rsidRPr="00687D23" w:rsidRDefault="00047035" w:rsidP="00142DE8">
            <w:pPr>
              <w:pStyle w:val="a5"/>
              <w:rPr>
                <w:sz w:val="20"/>
                <w:szCs w:val="20"/>
              </w:rPr>
            </w:pPr>
            <w:r w:rsidRPr="00687D23">
              <w:rPr>
                <w:sz w:val="20"/>
                <w:szCs w:val="20"/>
              </w:rPr>
              <w:t>мотивацию к обучению. (</w:t>
            </w:r>
            <w:r w:rsidRPr="00687D23">
              <w:rPr>
                <w:b/>
                <w:bCs/>
                <w:sz w:val="20"/>
                <w:szCs w:val="20"/>
              </w:rPr>
              <w:t>Л.</w:t>
            </w:r>
            <w:r w:rsidRPr="00687D23">
              <w:rPr>
                <w:sz w:val="20"/>
                <w:szCs w:val="20"/>
              </w:rPr>
              <w:t>)1</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Ориентироваться в книжном</w:t>
            </w:r>
            <w:r>
              <w:rPr>
                <w:sz w:val="20"/>
                <w:szCs w:val="20"/>
              </w:rPr>
              <w:t xml:space="preserve"> </w:t>
            </w:r>
            <w:r w:rsidRPr="00687D23">
              <w:rPr>
                <w:sz w:val="20"/>
                <w:szCs w:val="20"/>
              </w:rPr>
              <w:t>пространстве.(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книгу по её обложке.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w:t>
            </w:r>
          </w:p>
          <w:p w:rsidR="00047035" w:rsidRPr="00687D23" w:rsidRDefault="00047035" w:rsidP="00142DE8">
            <w:pPr>
              <w:pStyle w:val="a5"/>
              <w:rPr>
                <w:sz w:val="20"/>
                <w:szCs w:val="20"/>
              </w:rPr>
            </w:pPr>
            <w:r w:rsidRPr="00687D23">
              <w:rPr>
                <w:sz w:val="20"/>
                <w:szCs w:val="20"/>
              </w:rPr>
              <w:t>свою точку зрения, слушать другого, соблюдать правила общения.</w:t>
            </w:r>
          </w:p>
          <w:p w:rsidR="00047035" w:rsidRPr="00687D23" w:rsidRDefault="00047035" w:rsidP="00142DE8">
            <w:pPr>
              <w:pStyle w:val="a5"/>
              <w:rPr>
                <w:sz w:val="20"/>
                <w:szCs w:val="20"/>
              </w:rPr>
            </w:pPr>
            <w:r w:rsidRPr="00687D23">
              <w:rPr>
                <w:sz w:val="20"/>
                <w:szCs w:val="20"/>
              </w:rPr>
              <w:t>(</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Создавать небольшое высказывание на заданную тему.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 xml:space="preserve">с элементами книги. </w:t>
            </w:r>
            <w:r w:rsidRPr="00687D23">
              <w:rPr>
                <w:b/>
                <w:bCs/>
                <w:sz w:val="20"/>
                <w:szCs w:val="20"/>
              </w:rPr>
              <w:t xml:space="preserve">Учатся ориентироваться </w:t>
            </w:r>
            <w:r w:rsidRPr="00687D23">
              <w:rPr>
                <w:sz w:val="20"/>
                <w:szCs w:val="20"/>
              </w:rPr>
              <w:t>в учебнике.</w:t>
            </w:r>
          </w:p>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художественное произведение.</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w:t>
            </w:r>
          </w:p>
          <w:p w:rsidR="00047035" w:rsidRPr="00687D23" w:rsidRDefault="00047035" w:rsidP="00142DE8">
            <w:pPr>
              <w:pStyle w:val="a5"/>
              <w:rPr>
                <w:sz w:val="20"/>
                <w:szCs w:val="20"/>
              </w:rPr>
            </w:pPr>
            <w:r w:rsidRPr="00687D23">
              <w:rPr>
                <w:sz w:val="20"/>
                <w:szCs w:val="20"/>
              </w:rPr>
              <w:t>или целыми словами.</w:t>
            </w:r>
          </w:p>
          <w:p w:rsidR="00047035" w:rsidRPr="00687D23" w:rsidRDefault="00047035" w:rsidP="00142DE8">
            <w:pPr>
              <w:pStyle w:val="a5"/>
              <w:rPr>
                <w:b/>
                <w:bCs/>
                <w:sz w:val="20"/>
                <w:szCs w:val="20"/>
              </w:rPr>
            </w:pPr>
            <w:r w:rsidRPr="00687D23">
              <w:rPr>
                <w:sz w:val="20"/>
                <w:szCs w:val="20"/>
              </w:rPr>
              <w:t xml:space="preserve">Постепенно </w:t>
            </w:r>
            <w:r w:rsidRPr="00687D23">
              <w:rPr>
                <w:b/>
                <w:bCs/>
                <w:sz w:val="20"/>
                <w:szCs w:val="20"/>
              </w:rPr>
              <w:t xml:space="preserve">увеличивают скорость чтения </w:t>
            </w:r>
            <w:r w:rsidRPr="00687D23">
              <w:rPr>
                <w:sz w:val="20"/>
                <w:szCs w:val="20"/>
              </w:rPr>
              <w:t>в соответствии с индивидуальными возможностями.</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Обмениваются мнениями </w:t>
            </w:r>
            <w:r w:rsidRPr="00687D23">
              <w:rPr>
                <w:sz w:val="20"/>
                <w:szCs w:val="20"/>
              </w:rPr>
              <w:t>с</w:t>
            </w:r>
          </w:p>
          <w:p w:rsidR="00047035" w:rsidRPr="00687D23" w:rsidRDefault="00047035" w:rsidP="00142DE8">
            <w:pPr>
              <w:pStyle w:val="a5"/>
              <w:rPr>
                <w:sz w:val="20"/>
                <w:szCs w:val="20"/>
              </w:rPr>
            </w:pPr>
            <w:r w:rsidRPr="00687D23">
              <w:rPr>
                <w:sz w:val="20"/>
                <w:szCs w:val="20"/>
              </w:rPr>
              <w:t>одноклассниками по поводу читаемых произведений и школьной жизни.</w:t>
            </w:r>
          </w:p>
        </w:tc>
        <w:tc>
          <w:tcPr>
            <w:tcW w:w="1275" w:type="dxa"/>
          </w:tcPr>
          <w:p w:rsidR="00047035" w:rsidRPr="004B3CF1" w:rsidRDefault="00047035" w:rsidP="00142DE8">
            <w:pPr>
              <w:pStyle w:val="a5"/>
              <w:rPr>
                <w:sz w:val="20"/>
              </w:rPr>
            </w:pPr>
            <w:r w:rsidRPr="004B3CF1">
              <w:rPr>
                <w:sz w:val="20"/>
              </w:rPr>
              <w:t>Самостоя</w:t>
            </w:r>
            <w:r>
              <w:rPr>
                <w:sz w:val="20"/>
              </w:rPr>
              <w:t>-</w:t>
            </w:r>
            <w:r w:rsidRPr="004B3CF1">
              <w:rPr>
                <w:sz w:val="20"/>
              </w:rPr>
              <w:t xml:space="preserve">тельное </w:t>
            </w:r>
          </w:p>
          <w:p w:rsidR="00047035" w:rsidRPr="00687D23" w:rsidRDefault="00047035" w:rsidP="00142DE8">
            <w:pPr>
              <w:pStyle w:val="a5"/>
              <w:rPr>
                <w:sz w:val="20"/>
                <w:szCs w:val="20"/>
              </w:rPr>
            </w:pPr>
            <w:r w:rsidRPr="004B3CF1">
              <w:rPr>
                <w:sz w:val="20"/>
              </w:rPr>
              <w:t>чтение</w:t>
            </w:r>
          </w:p>
        </w:tc>
        <w:tc>
          <w:tcPr>
            <w:tcW w:w="1070" w:type="dxa"/>
            <w:vMerge w:val="restart"/>
            <w:textDirection w:val="btLr"/>
          </w:tcPr>
          <w:p w:rsidR="00047035" w:rsidRPr="00C61694"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687D23" w:rsidTr="00142DE8">
        <w:tc>
          <w:tcPr>
            <w:tcW w:w="959" w:type="dxa"/>
          </w:tcPr>
          <w:p w:rsidR="00047035" w:rsidRPr="00687D23" w:rsidRDefault="00047035" w:rsidP="00142DE8">
            <w:pPr>
              <w:pStyle w:val="a5"/>
              <w:rPr>
                <w:sz w:val="20"/>
                <w:szCs w:val="20"/>
              </w:rPr>
            </w:pPr>
            <w:r>
              <w:rPr>
                <w:sz w:val="20"/>
                <w:szCs w:val="20"/>
              </w:rPr>
              <w:t>07.03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r w:rsidRPr="00687D23">
              <w:rPr>
                <w:sz w:val="20"/>
                <w:szCs w:val="20"/>
              </w:rPr>
              <w:t>2</w:t>
            </w:r>
          </w:p>
        </w:tc>
        <w:tc>
          <w:tcPr>
            <w:tcW w:w="2126" w:type="dxa"/>
            <w:gridSpan w:val="2"/>
          </w:tcPr>
          <w:p w:rsidR="00047035" w:rsidRPr="00687D23" w:rsidRDefault="00047035" w:rsidP="00142DE8">
            <w:pPr>
              <w:pStyle w:val="a5"/>
              <w:rPr>
                <w:sz w:val="20"/>
                <w:szCs w:val="20"/>
              </w:rPr>
            </w:pPr>
            <w:r w:rsidRPr="00687D23">
              <w:rPr>
                <w:sz w:val="20"/>
                <w:szCs w:val="20"/>
              </w:rPr>
              <w:t>Г. Новицкая</w:t>
            </w:r>
          </w:p>
          <w:p w:rsidR="00047035" w:rsidRPr="00687D23" w:rsidRDefault="00047035" w:rsidP="00142DE8">
            <w:pPr>
              <w:pStyle w:val="a5"/>
              <w:rPr>
                <w:sz w:val="20"/>
                <w:szCs w:val="20"/>
              </w:rPr>
            </w:pPr>
            <w:r w:rsidRPr="00687D23">
              <w:rPr>
                <w:sz w:val="20"/>
                <w:szCs w:val="20"/>
              </w:rPr>
              <w:t>«Книжки»;</w:t>
            </w:r>
          </w:p>
          <w:p w:rsidR="00047035" w:rsidRPr="00687D23" w:rsidRDefault="00047035" w:rsidP="00142DE8">
            <w:pPr>
              <w:pStyle w:val="a5"/>
              <w:rPr>
                <w:sz w:val="20"/>
                <w:szCs w:val="20"/>
              </w:rPr>
            </w:pPr>
            <w:r w:rsidRPr="00687D23">
              <w:rPr>
                <w:sz w:val="20"/>
                <w:szCs w:val="20"/>
              </w:rPr>
              <w:t>Р. Сеф «Учись читать!..»</w:t>
            </w:r>
          </w:p>
        </w:tc>
        <w:tc>
          <w:tcPr>
            <w:tcW w:w="2693"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молча и вслух, особенно правильность и выразительность.</w:t>
            </w:r>
          </w:p>
          <w:p w:rsidR="00047035" w:rsidRPr="00687D23" w:rsidRDefault="00047035" w:rsidP="00142DE8">
            <w:pPr>
              <w:pStyle w:val="a5"/>
              <w:rPr>
                <w:sz w:val="20"/>
                <w:szCs w:val="20"/>
              </w:rPr>
            </w:pPr>
            <w:r w:rsidRPr="00687D23">
              <w:rPr>
                <w:sz w:val="20"/>
                <w:szCs w:val="20"/>
              </w:rPr>
              <w:t>Определять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текст с точки зрения выражаемой им идеи.</w:t>
            </w:r>
          </w:p>
          <w:p w:rsidR="00047035" w:rsidRPr="00687D23" w:rsidRDefault="00047035" w:rsidP="00142DE8">
            <w:pPr>
              <w:pStyle w:val="a5"/>
              <w:rPr>
                <w:sz w:val="20"/>
                <w:szCs w:val="20"/>
              </w:rPr>
            </w:pPr>
            <w:r w:rsidRPr="00687D23">
              <w:rPr>
                <w:sz w:val="20"/>
                <w:szCs w:val="20"/>
              </w:rPr>
              <w:t>Озаглавливать иллюстрацию.</w:t>
            </w:r>
          </w:p>
        </w:tc>
        <w:tc>
          <w:tcPr>
            <w:tcW w:w="2552" w:type="dxa"/>
            <w:gridSpan w:val="2"/>
          </w:tcPr>
          <w:p w:rsidR="00047035" w:rsidRPr="00687D23" w:rsidRDefault="00047035" w:rsidP="00142DE8">
            <w:pPr>
              <w:pStyle w:val="a5"/>
              <w:rPr>
                <w:sz w:val="20"/>
                <w:szCs w:val="20"/>
              </w:rPr>
            </w:pPr>
            <w:r w:rsidRPr="00687D23">
              <w:rPr>
                <w:sz w:val="20"/>
                <w:szCs w:val="20"/>
              </w:rPr>
              <w:t>– Формировать положительную</w:t>
            </w:r>
          </w:p>
          <w:p w:rsidR="00047035" w:rsidRPr="00687D23" w:rsidRDefault="00047035" w:rsidP="00142DE8">
            <w:pPr>
              <w:pStyle w:val="a5"/>
              <w:rPr>
                <w:sz w:val="20"/>
                <w:szCs w:val="20"/>
              </w:rPr>
            </w:pPr>
            <w:r w:rsidRPr="00687D23">
              <w:rPr>
                <w:sz w:val="20"/>
                <w:szCs w:val="20"/>
              </w:rPr>
              <w:t>мотивацию к чтению.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выразительность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книжном</w:t>
            </w:r>
          </w:p>
          <w:p w:rsidR="00047035" w:rsidRPr="00687D23" w:rsidRDefault="00047035" w:rsidP="00142DE8">
            <w:pPr>
              <w:pStyle w:val="a5"/>
              <w:rPr>
                <w:sz w:val="20"/>
                <w:szCs w:val="20"/>
              </w:rPr>
            </w:pPr>
            <w:r w:rsidRPr="00687D23">
              <w:rPr>
                <w:sz w:val="20"/>
                <w:szCs w:val="20"/>
              </w:rPr>
              <w:t>пространстве.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жизненный</w:t>
            </w:r>
          </w:p>
          <w:p w:rsidR="00047035" w:rsidRPr="00687D23" w:rsidRDefault="00047035" w:rsidP="00142DE8">
            <w:pPr>
              <w:pStyle w:val="a5"/>
              <w:rPr>
                <w:sz w:val="20"/>
                <w:szCs w:val="20"/>
              </w:rPr>
            </w:pPr>
            <w:r w:rsidRPr="00687D23">
              <w:rPr>
                <w:sz w:val="20"/>
                <w:szCs w:val="20"/>
              </w:rPr>
              <w:t>опыт, рассуждая на заданную тему.</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w:t>
            </w:r>
          </w:p>
          <w:p w:rsidR="00047035" w:rsidRPr="00687D23" w:rsidRDefault="00047035" w:rsidP="00142DE8">
            <w:pPr>
              <w:pStyle w:val="a5"/>
              <w:rPr>
                <w:sz w:val="20"/>
                <w:szCs w:val="20"/>
              </w:rPr>
            </w:pPr>
            <w:r w:rsidRPr="00687D23">
              <w:rPr>
                <w:sz w:val="20"/>
                <w:szCs w:val="20"/>
              </w:rPr>
              <w:t>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Создавать небольшое высказывание на заданную тему.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с близкими на заданную тему.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стихотворные произведения в исполнении учителя 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w:t>
            </w:r>
          </w:p>
          <w:p w:rsidR="00047035" w:rsidRPr="00687D23" w:rsidRDefault="00047035" w:rsidP="00142DE8">
            <w:pPr>
              <w:pStyle w:val="a5"/>
              <w:rPr>
                <w:sz w:val="20"/>
                <w:szCs w:val="20"/>
              </w:rPr>
            </w:pPr>
            <w:r w:rsidRPr="00687D23">
              <w:rPr>
                <w:sz w:val="20"/>
                <w:szCs w:val="20"/>
              </w:rPr>
              <w:t>или целыми словами.</w:t>
            </w:r>
          </w:p>
          <w:p w:rsidR="00047035" w:rsidRPr="00687D23" w:rsidRDefault="00047035" w:rsidP="00142DE8">
            <w:pPr>
              <w:pStyle w:val="a5"/>
              <w:rPr>
                <w:b/>
                <w:bCs/>
                <w:sz w:val="20"/>
                <w:szCs w:val="20"/>
              </w:rPr>
            </w:pPr>
            <w:r w:rsidRPr="00687D23">
              <w:rPr>
                <w:sz w:val="20"/>
                <w:szCs w:val="20"/>
              </w:rPr>
              <w:t xml:space="preserve">Постепенно </w:t>
            </w:r>
            <w:r w:rsidRPr="00687D23">
              <w:rPr>
                <w:b/>
                <w:bCs/>
                <w:sz w:val="20"/>
                <w:szCs w:val="20"/>
              </w:rPr>
              <w:t xml:space="preserve">увеличивают скорость чтения </w:t>
            </w:r>
            <w:r w:rsidRPr="00687D23">
              <w:rPr>
                <w:sz w:val="20"/>
                <w:szCs w:val="20"/>
              </w:rPr>
              <w:t>в соответствии с</w:t>
            </w:r>
          </w:p>
          <w:p w:rsidR="00047035" w:rsidRPr="00687D23" w:rsidRDefault="00047035" w:rsidP="00142DE8">
            <w:pPr>
              <w:pStyle w:val="a5"/>
              <w:rPr>
                <w:sz w:val="20"/>
                <w:szCs w:val="20"/>
              </w:rPr>
            </w:pPr>
            <w:r w:rsidRPr="00687D23">
              <w:rPr>
                <w:sz w:val="20"/>
                <w:szCs w:val="20"/>
              </w:rPr>
              <w:t>индивидуальными возможностями.</w:t>
            </w:r>
          </w:p>
          <w:p w:rsidR="00047035" w:rsidRPr="00687D23" w:rsidRDefault="00047035" w:rsidP="00142DE8">
            <w:pPr>
              <w:pStyle w:val="a5"/>
              <w:rPr>
                <w:sz w:val="20"/>
                <w:szCs w:val="20"/>
              </w:rPr>
            </w:pPr>
            <w:r w:rsidRPr="00687D23">
              <w:rPr>
                <w:b/>
                <w:bCs/>
                <w:sz w:val="20"/>
                <w:szCs w:val="20"/>
              </w:rPr>
              <w:t xml:space="preserve">Выразительно читают </w:t>
            </w:r>
            <w:r w:rsidRPr="00687D23">
              <w:rPr>
                <w:sz w:val="20"/>
                <w:szCs w:val="20"/>
              </w:rPr>
              <w:t>литературные произведения, соблюдая знаки препинания и пере-</w:t>
            </w:r>
          </w:p>
          <w:p w:rsidR="00047035" w:rsidRPr="00687D23" w:rsidRDefault="00047035" w:rsidP="00142DE8">
            <w:pPr>
              <w:pStyle w:val="a5"/>
              <w:rPr>
                <w:sz w:val="20"/>
                <w:szCs w:val="20"/>
              </w:rPr>
            </w:pPr>
            <w:r w:rsidRPr="00687D23">
              <w:rPr>
                <w:sz w:val="20"/>
                <w:szCs w:val="20"/>
              </w:rPr>
              <w:t>давая позицию автора.</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w:t>
            </w:r>
          </w:p>
          <w:p w:rsidR="00047035" w:rsidRPr="00687D23" w:rsidRDefault="00047035" w:rsidP="00142DE8">
            <w:pPr>
              <w:pStyle w:val="a5"/>
              <w:rPr>
                <w:sz w:val="20"/>
                <w:szCs w:val="20"/>
              </w:rPr>
            </w:pPr>
            <w:r w:rsidRPr="00687D23">
              <w:rPr>
                <w:sz w:val="20"/>
                <w:szCs w:val="20"/>
              </w:rPr>
              <w:t>ста.</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текст.</w:t>
            </w:r>
            <w:r w:rsidRPr="00687D23">
              <w:rPr>
                <w:b/>
                <w:bCs/>
                <w:sz w:val="20"/>
                <w:szCs w:val="20"/>
              </w:rPr>
              <w:t xml:space="preserve"> Заучивают </w:t>
            </w:r>
            <w:r w:rsidRPr="00687D23">
              <w:rPr>
                <w:sz w:val="20"/>
                <w:szCs w:val="20"/>
              </w:rPr>
              <w:t>стихотворение наизусть.</w:t>
            </w:r>
          </w:p>
        </w:tc>
        <w:tc>
          <w:tcPr>
            <w:tcW w:w="1275" w:type="dxa"/>
          </w:tcPr>
          <w:p w:rsidR="00047035" w:rsidRPr="004B3CF1" w:rsidRDefault="00047035" w:rsidP="00142DE8">
            <w:pPr>
              <w:pStyle w:val="a5"/>
              <w:rPr>
                <w:sz w:val="20"/>
                <w:szCs w:val="20"/>
              </w:rPr>
            </w:pPr>
            <w:r w:rsidRPr="004B3CF1">
              <w:rPr>
                <w:sz w:val="20"/>
              </w:rPr>
              <w:t>Чтение наизусть</w:t>
            </w:r>
          </w:p>
        </w:tc>
        <w:tc>
          <w:tcPr>
            <w:tcW w:w="1070" w:type="dxa"/>
            <w:vMerge/>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09,10.03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r w:rsidRPr="00687D23">
              <w:rPr>
                <w:sz w:val="20"/>
                <w:szCs w:val="20"/>
              </w:rPr>
              <w:t>3,4</w:t>
            </w:r>
          </w:p>
        </w:tc>
        <w:tc>
          <w:tcPr>
            <w:tcW w:w="2126" w:type="dxa"/>
            <w:gridSpan w:val="2"/>
          </w:tcPr>
          <w:p w:rsidR="00047035" w:rsidRPr="00687D23" w:rsidRDefault="00047035" w:rsidP="00142DE8">
            <w:pPr>
              <w:pStyle w:val="a5"/>
              <w:rPr>
                <w:sz w:val="20"/>
                <w:szCs w:val="20"/>
              </w:rPr>
            </w:pPr>
            <w:r w:rsidRPr="00687D23">
              <w:rPr>
                <w:sz w:val="20"/>
                <w:szCs w:val="20"/>
              </w:rPr>
              <w:t>Пантелеев «Ау»;</w:t>
            </w:r>
          </w:p>
          <w:p w:rsidR="00047035" w:rsidRPr="00687D23" w:rsidRDefault="00047035" w:rsidP="00142DE8">
            <w:pPr>
              <w:pStyle w:val="a5"/>
              <w:rPr>
                <w:sz w:val="20"/>
                <w:szCs w:val="20"/>
              </w:rPr>
            </w:pPr>
            <w:r w:rsidRPr="00687D23">
              <w:rPr>
                <w:sz w:val="20"/>
                <w:szCs w:val="20"/>
              </w:rPr>
              <w:t>С. Погореловский «Ох,</w:t>
            </w:r>
          </w:p>
          <w:p w:rsidR="00047035" w:rsidRPr="00687D23" w:rsidRDefault="00047035" w:rsidP="00142DE8">
            <w:pPr>
              <w:pStyle w:val="a5"/>
              <w:rPr>
                <w:sz w:val="20"/>
                <w:szCs w:val="20"/>
              </w:rPr>
            </w:pPr>
            <w:r w:rsidRPr="00687D23">
              <w:rPr>
                <w:sz w:val="20"/>
                <w:szCs w:val="20"/>
              </w:rPr>
              <w:t>и непорядки</w:t>
            </w:r>
          </w:p>
          <w:p w:rsidR="00047035" w:rsidRPr="00687D23" w:rsidRDefault="00047035" w:rsidP="00142DE8">
            <w:pPr>
              <w:pStyle w:val="a5"/>
              <w:rPr>
                <w:sz w:val="20"/>
                <w:szCs w:val="20"/>
              </w:rPr>
            </w:pPr>
            <w:r w:rsidRPr="00687D23">
              <w:rPr>
                <w:sz w:val="20"/>
                <w:szCs w:val="20"/>
              </w:rPr>
              <w:t>в Мишкиной</w:t>
            </w:r>
          </w:p>
          <w:p w:rsidR="00047035" w:rsidRPr="00687D23" w:rsidRDefault="00047035" w:rsidP="00142DE8">
            <w:pPr>
              <w:pStyle w:val="a5"/>
              <w:rPr>
                <w:sz w:val="20"/>
                <w:szCs w:val="20"/>
              </w:rPr>
            </w:pPr>
            <w:r w:rsidRPr="00687D23">
              <w:rPr>
                <w:sz w:val="20"/>
                <w:szCs w:val="20"/>
              </w:rPr>
              <w:t>тетрадке»</w:t>
            </w:r>
          </w:p>
        </w:tc>
        <w:tc>
          <w:tcPr>
            <w:tcW w:w="2693"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молча и вслух, особенно правильность,</w:t>
            </w:r>
          </w:p>
          <w:p w:rsidR="00047035" w:rsidRPr="00687D23" w:rsidRDefault="00047035" w:rsidP="00142DE8">
            <w:pPr>
              <w:pStyle w:val="a5"/>
              <w:rPr>
                <w:sz w:val="20"/>
                <w:szCs w:val="20"/>
              </w:rPr>
            </w:pPr>
            <w:r w:rsidRPr="00687D23">
              <w:rPr>
                <w:sz w:val="20"/>
                <w:szCs w:val="20"/>
              </w:rPr>
              <w:t>беглость и выразительность.</w:t>
            </w:r>
          </w:p>
          <w:p w:rsidR="00047035" w:rsidRPr="00687D23" w:rsidRDefault="00047035" w:rsidP="00142DE8">
            <w:pPr>
              <w:pStyle w:val="a5"/>
              <w:rPr>
                <w:sz w:val="20"/>
                <w:szCs w:val="20"/>
              </w:rPr>
            </w:pPr>
            <w:r w:rsidRPr="00687D23">
              <w:rPr>
                <w:sz w:val="20"/>
                <w:szCs w:val="20"/>
              </w:rPr>
              <w:t>Читать по ролям,</w:t>
            </w:r>
          </w:p>
          <w:p w:rsidR="00047035" w:rsidRPr="00687D23" w:rsidRDefault="00047035" w:rsidP="00142DE8">
            <w:pPr>
              <w:pStyle w:val="a5"/>
              <w:rPr>
                <w:sz w:val="20"/>
                <w:szCs w:val="20"/>
              </w:rPr>
            </w:pPr>
            <w:r w:rsidRPr="00687D23">
              <w:rPr>
                <w:sz w:val="20"/>
                <w:szCs w:val="20"/>
              </w:rPr>
              <w:t>пользуясь вспомогательными пометами для обозначения принадлежности реплик.</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текст. Определять эмоциональный характер произведения.</w:t>
            </w:r>
          </w:p>
        </w:tc>
        <w:tc>
          <w:tcPr>
            <w:tcW w:w="2552" w:type="dxa"/>
            <w:gridSpan w:val="2"/>
          </w:tcPr>
          <w:p w:rsidR="00047035" w:rsidRPr="00687D23" w:rsidRDefault="00047035" w:rsidP="00142DE8">
            <w:pPr>
              <w:pStyle w:val="a5"/>
              <w:rPr>
                <w:sz w:val="20"/>
                <w:szCs w:val="20"/>
              </w:rPr>
            </w:pPr>
            <w:r w:rsidRPr="00687D23">
              <w:rPr>
                <w:sz w:val="20"/>
                <w:szCs w:val="20"/>
              </w:rPr>
              <w:t>– Формировать положительную</w:t>
            </w:r>
          </w:p>
          <w:p w:rsidR="00047035" w:rsidRPr="00687D23" w:rsidRDefault="00047035" w:rsidP="00142DE8">
            <w:pPr>
              <w:pStyle w:val="a5"/>
              <w:rPr>
                <w:sz w:val="20"/>
                <w:szCs w:val="20"/>
              </w:rPr>
            </w:pPr>
            <w:r w:rsidRPr="00687D23">
              <w:rPr>
                <w:sz w:val="20"/>
                <w:szCs w:val="20"/>
              </w:rPr>
              <w:t>мотивацию к обучению чтению.</w:t>
            </w:r>
          </w:p>
          <w:p w:rsidR="00047035" w:rsidRPr="00687D23" w:rsidRDefault="00047035" w:rsidP="00142DE8">
            <w:pPr>
              <w:pStyle w:val="a5"/>
              <w:rPr>
                <w:sz w:val="20"/>
                <w:szCs w:val="20"/>
              </w:rPr>
            </w:pPr>
            <w:r w:rsidRPr="00687D23">
              <w:rPr>
                <w:sz w:val="20"/>
                <w:szCs w:val="20"/>
              </w:rPr>
              <w:t>(</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Действовать по заданному плану.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выразительность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p>
          <w:p w:rsidR="00047035" w:rsidRPr="00687D23" w:rsidRDefault="00047035" w:rsidP="00142DE8">
            <w:pPr>
              <w:pStyle w:val="a5"/>
              <w:rPr>
                <w:sz w:val="20"/>
                <w:szCs w:val="20"/>
              </w:rPr>
            </w:pPr>
            <w:r w:rsidRPr="00687D23">
              <w:rPr>
                <w:sz w:val="20"/>
                <w:szCs w:val="20"/>
              </w:rPr>
              <w:t>(</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свои впечатления, рассуждая на заданную тему.</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соотнесения названия произведения с содержанием 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 – Создавать небольшое высказывание на заданную тему.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Умение обосновывать своё высказывание.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прозаическое и стихотворное произведения в исполнении учителя.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Выразительно читают </w:t>
            </w:r>
            <w:r w:rsidRPr="00687D23">
              <w:rPr>
                <w:sz w:val="20"/>
                <w:szCs w:val="20"/>
              </w:rPr>
              <w:t>литературное произведение, соблюдая знаки препинания и используя</w:t>
            </w:r>
          </w:p>
          <w:p w:rsidR="00047035" w:rsidRPr="00687D23" w:rsidRDefault="00047035" w:rsidP="00142DE8">
            <w:pPr>
              <w:pStyle w:val="a5"/>
              <w:rPr>
                <w:sz w:val="20"/>
                <w:szCs w:val="20"/>
              </w:rPr>
            </w:pPr>
            <w:r w:rsidRPr="00687D23">
              <w:rPr>
                <w:sz w:val="20"/>
                <w:szCs w:val="20"/>
              </w:rPr>
              <w:t>интонационные средства выразительности.</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литературное произведение по ролям.</w:t>
            </w:r>
          </w:p>
          <w:p w:rsidR="00047035" w:rsidRPr="00687D23" w:rsidRDefault="00047035" w:rsidP="00142DE8">
            <w:pPr>
              <w:pStyle w:val="a5"/>
              <w:rPr>
                <w:sz w:val="20"/>
                <w:szCs w:val="20"/>
              </w:rPr>
            </w:pPr>
            <w:r w:rsidRPr="00687D23">
              <w:rPr>
                <w:b/>
                <w:bCs/>
                <w:sz w:val="20"/>
                <w:szCs w:val="20"/>
              </w:rPr>
              <w:t xml:space="preserve">Декламируют </w:t>
            </w:r>
            <w:r w:rsidRPr="00687D23">
              <w:rPr>
                <w:sz w:val="20"/>
                <w:szCs w:val="20"/>
              </w:rPr>
              <w:t>стихотворения.</w:t>
            </w:r>
          </w:p>
          <w:p w:rsidR="00047035" w:rsidRPr="00687D23" w:rsidRDefault="00047035" w:rsidP="00142DE8">
            <w:pPr>
              <w:pStyle w:val="a5"/>
              <w:rPr>
                <w:sz w:val="20"/>
                <w:szCs w:val="20"/>
              </w:rPr>
            </w:pPr>
            <w:r w:rsidRPr="00687D23">
              <w:rPr>
                <w:b/>
                <w:bCs/>
                <w:sz w:val="20"/>
                <w:szCs w:val="20"/>
              </w:rPr>
              <w:t xml:space="preserve">Составляют </w:t>
            </w:r>
            <w:r w:rsidRPr="00687D23">
              <w:rPr>
                <w:sz w:val="20"/>
                <w:szCs w:val="20"/>
              </w:rPr>
              <w:t>высказывание по плану.</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Анализируют </w:t>
            </w:r>
            <w:r w:rsidRPr="00687D23">
              <w:rPr>
                <w:sz w:val="20"/>
                <w:szCs w:val="20"/>
              </w:rPr>
              <w:t>заголовок художественного произведения.</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текст.</w:t>
            </w:r>
          </w:p>
          <w:p w:rsidR="00047035" w:rsidRPr="00687D23" w:rsidRDefault="00047035" w:rsidP="00142DE8">
            <w:pPr>
              <w:pStyle w:val="a5"/>
              <w:rPr>
                <w:sz w:val="20"/>
                <w:szCs w:val="20"/>
              </w:rPr>
            </w:pPr>
            <w:r w:rsidRPr="00687D23">
              <w:rPr>
                <w:b/>
                <w:bCs/>
                <w:sz w:val="20"/>
                <w:szCs w:val="20"/>
              </w:rPr>
              <w:t xml:space="preserve">Расширяют </w:t>
            </w:r>
            <w:r w:rsidRPr="00687D23">
              <w:rPr>
                <w:sz w:val="20"/>
                <w:szCs w:val="20"/>
              </w:rPr>
              <w:t>книжный кругозор.</w:t>
            </w:r>
          </w:p>
        </w:tc>
        <w:tc>
          <w:tcPr>
            <w:tcW w:w="1275" w:type="dxa"/>
          </w:tcPr>
          <w:p w:rsidR="00047035" w:rsidRPr="004B3CF1" w:rsidRDefault="00047035" w:rsidP="00142DE8">
            <w:pPr>
              <w:pStyle w:val="a5"/>
              <w:rPr>
                <w:sz w:val="20"/>
                <w:szCs w:val="20"/>
              </w:rPr>
            </w:pPr>
            <w:r w:rsidRPr="004B3CF1">
              <w:rPr>
                <w:sz w:val="20"/>
              </w:rPr>
              <w:t>Самостоятельное чтение</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14.03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r w:rsidRPr="00687D23">
              <w:rPr>
                <w:sz w:val="20"/>
                <w:szCs w:val="20"/>
              </w:rPr>
              <w:t>5</w:t>
            </w:r>
          </w:p>
        </w:tc>
        <w:tc>
          <w:tcPr>
            <w:tcW w:w="2126" w:type="dxa"/>
            <w:gridSpan w:val="2"/>
          </w:tcPr>
          <w:p w:rsidR="00047035" w:rsidRPr="00687D23" w:rsidRDefault="00047035" w:rsidP="00142DE8">
            <w:pPr>
              <w:pStyle w:val="a5"/>
              <w:rPr>
                <w:sz w:val="20"/>
                <w:szCs w:val="20"/>
              </w:rPr>
            </w:pPr>
            <w:r w:rsidRPr="00687D23">
              <w:rPr>
                <w:sz w:val="20"/>
                <w:szCs w:val="20"/>
              </w:rPr>
              <w:t>В. Голявкин</w:t>
            </w:r>
          </w:p>
          <w:p w:rsidR="00047035" w:rsidRPr="00687D23" w:rsidRDefault="00047035" w:rsidP="00142DE8">
            <w:pPr>
              <w:pStyle w:val="a5"/>
              <w:rPr>
                <w:sz w:val="20"/>
                <w:szCs w:val="20"/>
              </w:rPr>
            </w:pPr>
            <w:r w:rsidRPr="00687D23">
              <w:rPr>
                <w:sz w:val="20"/>
                <w:szCs w:val="20"/>
              </w:rPr>
              <w:t>«Болтуны»</w:t>
            </w:r>
          </w:p>
        </w:tc>
        <w:tc>
          <w:tcPr>
            <w:tcW w:w="2693"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молча и вслух, особенно осмысленность,</w:t>
            </w:r>
          </w:p>
          <w:p w:rsidR="00047035" w:rsidRPr="00687D23" w:rsidRDefault="00047035" w:rsidP="00142DE8">
            <w:pPr>
              <w:pStyle w:val="a5"/>
              <w:rPr>
                <w:sz w:val="20"/>
                <w:szCs w:val="20"/>
              </w:rPr>
            </w:pPr>
            <w:r w:rsidRPr="00687D23">
              <w:rPr>
                <w:sz w:val="20"/>
                <w:szCs w:val="20"/>
              </w:rPr>
              <w:t>правильность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Читать по ролям,</w:t>
            </w:r>
          </w:p>
          <w:p w:rsidR="00047035" w:rsidRPr="00687D23" w:rsidRDefault="00047035" w:rsidP="00142DE8">
            <w:pPr>
              <w:pStyle w:val="a5"/>
              <w:rPr>
                <w:sz w:val="20"/>
                <w:szCs w:val="20"/>
              </w:rPr>
            </w:pPr>
            <w:r w:rsidRPr="00687D23">
              <w:rPr>
                <w:sz w:val="20"/>
                <w:szCs w:val="20"/>
              </w:rPr>
              <w:t>пользуясь графическими пометами для обозначения принадлежности реплик.</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текст.</w:t>
            </w:r>
          </w:p>
          <w:p w:rsidR="00047035" w:rsidRPr="00687D23" w:rsidRDefault="00047035" w:rsidP="00142DE8">
            <w:pPr>
              <w:pStyle w:val="a5"/>
              <w:rPr>
                <w:sz w:val="20"/>
                <w:szCs w:val="20"/>
              </w:rPr>
            </w:pPr>
            <w:r w:rsidRPr="00687D23">
              <w:rPr>
                <w:sz w:val="20"/>
                <w:szCs w:val="20"/>
              </w:rPr>
              <w:t>Использовать сноски.</w:t>
            </w:r>
          </w:p>
        </w:tc>
        <w:tc>
          <w:tcPr>
            <w:tcW w:w="2552" w:type="dxa"/>
            <w:gridSpan w:val="2"/>
          </w:tcPr>
          <w:p w:rsidR="00047035" w:rsidRPr="00687D23" w:rsidRDefault="00047035" w:rsidP="00142DE8">
            <w:pPr>
              <w:pStyle w:val="a5"/>
              <w:rPr>
                <w:sz w:val="20"/>
                <w:szCs w:val="20"/>
              </w:rPr>
            </w:pPr>
            <w:r w:rsidRPr="00687D23">
              <w:rPr>
                <w:sz w:val="20"/>
                <w:szCs w:val="20"/>
              </w:rPr>
              <w:t>– Осваивать нравственно-этические ориентиры.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качество ролевого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учебнике</w:t>
            </w:r>
          </w:p>
          <w:p w:rsidR="00047035" w:rsidRPr="00687D23" w:rsidRDefault="00047035" w:rsidP="00142DE8">
            <w:pPr>
              <w:pStyle w:val="a5"/>
              <w:rPr>
                <w:sz w:val="20"/>
                <w:szCs w:val="20"/>
              </w:rPr>
            </w:pPr>
            <w:r w:rsidRPr="00687D23">
              <w:rPr>
                <w:sz w:val="20"/>
                <w:szCs w:val="20"/>
              </w:rPr>
              <w:t>по иллюстрациям, содержанию.</w:t>
            </w:r>
          </w:p>
          <w:p w:rsidR="00047035" w:rsidRPr="00687D23" w:rsidRDefault="00047035" w:rsidP="00142DE8">
            <w:pPr>
              <w:pStyle w:val="a5"/>
              <w:rPr>
                <w:sz w:val="20"/>
                <w:szCs w:val="20"/>
              </w:rPr>
            </w:pPr>
            <w:r w:rsidRPr="00687D23">
              <w:rPr>
                <w:sz w:val="20"/>
                <w:szCs w:val="20"/>
              </w:rPr>
              <w:t>(</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книгу по её обложке.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содержание про-</w:t>
            </w:r>
          </w:p>
          <w:p w:rsidR="00047035" w:rsidRPr="00687D23" w:rsidRDefault="00047035" w:rsidP="00142DE8">
            <w:pPr>
              <w:pStyle w:val="a5"/>
              <w:rPr>
                <w:sz w:val="20"/>
                <w:szCs w:val="20"/>
              </w:rPr>
            </w:pPr>
            <w:r w:rsidRPr="00687D23">
              <w:rPr>
                <w:sz w:val="20"/>
                <w:szCs w:val="20"/>
              </w:rPr>
              <w:t>читанного произведения с целью соотнесения предложенных заголовков с тематикой 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Обосновывать своё мнение.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художественное произведение в испол-</w:t>
            </w:r>
          </w:p>
          <w:p w:rsidR="00047035" w:rsidRPr="00687D23" w:rsidRDefault="00047035" w:rsidP="00142DE8">
            <w:pPr>
              <w:pStyle w:val="a5"/>
              <w:rPr>
                <w:sz w:val="20"/>
                <w:szCs w:val="20"/>
              </w:rPr>
            </w:pPr>
            <w:r w:rsidRPr="00687D23">
              <w:rPr>
                <w:sz w:val="20"/>
                <w:szCs w:val="20"/>
              </w:rPr>
              <w:t>нении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w:t>
            </w:r>
            <w:r>
              <w:rPr>
                <w:sz w:val="20"/>
                <w:szCs w:val="20"/>
              </w:rPr>
              <w:t xml:space="preserve"> </w:t>
            </w:r>
            <w:r w:rsidRPr="00687D23">
              <w:rPr>
                <w:sz w:val="20"/>
                <w:szCs w:val="20"/>
              </w:rPr>
              <w:t>или целыми словами.</w:t>
            </w:r>
          </w:p>
          <w:p w:rsidR="00047035" w:rsidRPr="00687D23" w:rsidRDefault="00047035" w:rsidP="00142DE8">
            <w:pPr>
              <w:pStyle w:val="a5"/>
              <w:rPr>
                <w:b/>
                <w:bCs/>
                <w:sz w:val="20"/>
                <w:szCs w:val="20"/>
              </w:rPr>
            </w:pPr>
            <w:r w:rsidRPr="00687D23">
              <w:rPr>
                <w:sz w:val="20"/>
                <w:szCs w:val="20"/>
              </w:rPr>
              <w:t xml:space="preserve">Постепенно </w:t>
            </w:r>
            <w:r w:rsidRPr="00687D23">
              <w:rPr>
                <w:b/>
                <w:bCs/>
                <w:sz w:val="20"/>
                <w:szCs w:val="20"/>
              </w:rPr>
              <w:t xml:space="preserve">увеличивают скорость чтения </w:t>
            </w:r>
            <w:r w:rsidRPr="00687D23">
              <w:rPr>
                <w:sz w:val="20"/>
                <w:szCs w:val="20"/>
              </w:rPr>
              <w:t>в соответствии с</w:t>
            </w:r>
          </w:p>
          <w:p w:rsidR="00047035" w:rsidRPr="00687D23" w:rsidRDefault="00047035" w:rsidP="00142DE8">
            <w:pPr>
              <w:pStyle w:val="a5"/>
              <w:rPr>
                <w:sz w:val="20"/>
                <w:szCs w:val="20"/>
              </w:rPr>
            </w:pPr>
            <w:r w:rsidRPr="00687D23">
              <w:rPr>
                <w:sz w:val="20"/>
                <w:szCs w:val="20"/>
              </w:rPr>
              <w:t>индивидуальными возможностями.</w:t>
            </w:r>
          </w:p>
          <w:p w:rsidR="00047035" w:rsidRPr="00687D23" w:rsidRDefault="00047035" w:rsidP="00142DE8">
            <w:pPr>
              <w:pStyle w:val="a5"/>
              <w:rPr>
                <w:sz w:val="20"/>
                <w:szCs w:val="20"/>
              </w:rPr>
            </w:pPr>
            <w:r w:rsidRPr="00687D23">
              <w:rPr>
                <w:b/>
                <w:bCs/>
                <w:sz w:val="20"/>
                <w:szCs w:val="20"/>
              </w:rPr>
              <w:t xml:space="preserve">Выразительно читают </w:t>
            </w:r>
            <w:r w:rsidRPr="00687D23">
              <w:rPr>
                <w:sz w:val="20"/>
                <w:szCs w:val="20"/>
              </w:rPr>
              <w:t>литературные произведения по ролям, используя интонационные</w:t>
            </w:r>
          </w:p>
          <w:p w:rsidR="00047035" w:rsidRPr="00687D23" w:rsidRDefault="00047035" w:rsidP="00142DE8">
            <w:pPr>
              <w:pStyle w:val="a5"/>
              <w:rPr>
                <w:sz w:val="20"/>
                <w:szCs w:val="20"/>
              </w:rPr>
            </w:pPr>
            <w:r w:rsidRPr="00687D23">
              <w:rPr>
                <w:sz w:val="20"/>
                <w:szCs w:val="20"/>
              </w:rPr>
              <w:t>средства выразительности.</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тематику текста.</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прочитанное</w:t>
            </w:r>
          </w:p>
          <w:p w:rsidR="00047035" w:rsidRPr="00687D23" w:rsidRDefault="00047035" w:rsidP="00142DE8">
            <w:pPr>
              <w:pStyle w:val="a5"/>
              <w:rPr>
                <w:sz w:val="20"/>
                <w:szCs w:val="20"/>
              </w:rPr>
            </w:pPr>
            <w:r w:rsidRPr="00687D23">
              <w:rPr>
                <w:sz w:val="20"/>
                <w:szCs w:val="20"/>
              </w:rPr>
              <w:t>произведение.</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r w:rsidRPr="00687D23">
              <w:rPr>
                <w:b/>
                <w:bCs/>
                <w:sz w:val="20"/>
                <w:szCs w:val="20"/>
              </w:rPr>
              <w:t xml:space="preserve"> Участвуют </w:t>
            </w:r>
            <w:r w:rsidRPr="00687D23">
              <w:rPr>
                <w:sz w:val="20"/>
                <w:szCs w:val="20"/>
              </w:rPr>
              <w:t>в беседе, соблюдая правила общения.</w:t>
            </w:r>
          </w:p>
          <w:p w:rsidR="00047035" w:rsidRPr="00687D23" w:rsidRDefault="00047035" w:rsidP="00142DE8">
            <w:pPr>
              <w:pStyle w:val="a5"/>
              <w:rPr>
                <w:sz w:val="20"/>
                <w:szCs w:val="20"/>
              </w:rPr>
            </w:pPr>
            <w:r w:rsidRPr="00687D23">
              <w:rPr>
                <w:b/>
                <w:bCs/>
                <w:sz w:val="20"/>
                <w:szCs w:val="20"/>
              </w:rPr>
              <w:t xml:space="preserve">Аргументируют </w:t>
            </w:r>
            <w:r w:rsidRPr="00687D23">
              <w:rPr>
                <w:sz w:val="20"/>
                <w:szCs w:val="20"/>
              </w:rPr>
              <w:t>свои высказывания.</w:t>
            </w:r>
          </w:p>
        </w:tc>
        <w:tc>
          <w:tcPr>
            <w:tcW w:w="1275" w:type="dxa"/>
          </w:tcPr>
          <w:p w:rsidR="00047035" w:rsidRDefault="00047035" w:rsidP="00142DE8">
            <w:pPr>
              <w:pStyle w:val="a5"/>
              <w:rPr>
                <w:sz w:val="20"/>
              </w:rPr>
            </w:pPr>
            <w:r w:rsidRPr="004B3CF1">
              <w:rPr>
                <w:sz w:val="20"/>
              </w:rPr>
              <w:t>Самостоятельное</w:t>
            </w:r>
            <w:r w:rsidRPr="004B3CF1">
              <w:rPr>
                <w:sz w:val="20"/>
              </w:rPr>
              <w:br/>
              <w:t>чтение</w:t>
            </w:r>
          </w:p>
          <w:p w:rsidR="00047035" w:rsidRPr="004B3CF1" w:rsidRDefault="00047035" w:rsidP="00142DE8">
            <w:pPr>
              <w:pStyle w:val="a5"/>
              <w:rPr>
                <w:sz w:val="20"/>
                <w:szCs w:val="20"/>
              </w:rPr>
            </w:pPr>
            <w:r w:rsidRPr="004B3CF1">
              <w:rPr>
                <w:sz w:val="20"/>
              </w:rPr>
              <w:t>Чтение наизусть</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15.03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p>
        </w:tc>
        <w:tc>
          <w:tcPr>
            <w:tcW w:w="2126" w:type="dxa"/>
            <w:gridSpan w:val="2"/>
          </w:tcPr>
          <w:p w:rsidR="00047035" w:rsidRPr="00687D23" w:rsidRDefault="00047035" w:rsidP="00142DE8">
            <w:pPr>
              <w:pStyle w:val="a5"/>
              <w:rPr>
                <w:sz w:val="20"/>
                <w:szCs w:val="20"/>
              </w:rPr>
            </w:pPr>
            <w:r w:rsidRPr="00687D23">
              <w:rPr>
                <w:sz w:val="20"/>
                <w:szCs w:val="20"/>
              </w:rPr>
              <w:t>С. Маршак</w:t>
            </w:r>
          </w:p>
          <w:p w:rsidR="00047035" w:rsidRPr="00687D23" w:rsidRDefault="00047035" w:rsidP="00142DE8">
            <w:pPr>
              <w:pStyle w:val="a5"/>
              <w:rPr>
                <w:sz w:val="20"/>
                <w:szCs w:val="20"/>
              </w:rPr>
            </w:pPr>
            <w:r w:rsidRPr="00687D23">
              <w:rPr>
                <w:sz w:val="20"/>
                <w:szCs w:val="20"/>
              </w:rPr>
              <w:t>«Угомон»</w:t>
            </w:r>
          </w:p>
        </w:tc>
        <w:tc>
          <w:tcPr>
            <w:tcW w:w="2693"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особенно осмысленность,</w:t>
            </w:r>
          </w:p>
          <w:p w:rsidR="00047035" w:rsidRPr="00687D23" w:rsidRDefault="00047035" w:rsidP="00142DE8">
            <w:pPr>
              <w:pStyle w:val="a5"/>
              <w:rPr>
                <w:sz w:val="20"/>
                <w:szCs w:val="20"/>
              </w:rPr>
            </w:pPr>
            <w:r w:rsidRPr="00687D23">
              <w:rPr>
                <w:sz w:val="20"/>
                <w:szCs w:val="20"/>
              </w:rPr>
              <w:t>правильность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Находить нужный</w:t>
            </w:r>
          </w:p>
          <w:p w:rsidR="00047035" w:rsidRPr="00687D23" w:rsidRDefault="00047035" w:rsidP="00142DE8">
            <w:pPr>
              <w:pStyle w:val="a5"/>
              <w:rPr>
                <w:sz w:val="20"/>
                <w:szCs w:val="20"/>
              </w:rPr>
            </w:pPr>
            <w:r w:rsidRPr="00687D23">
              <w:rPr>
                <w:sz w:val="20"/>
                <w:szCs w:val="20"/>
              </w:rPr>
              <w:t>фрагмент текста</w:t>
            </w:r>
          </w:p>
          <w:p w:rsidR="00047035" w:rsidRPr="00687D23" w:rsidRDefault="00047035" w:rsidP="00142DE8">
            <w:pPr>
              <w:pStyle w:val="a5"/>
              <w:rPr>
                <w:sz w:val="20"/>
                <w:szCs w:val="20"/>
              </w:rPr>
            </w:pPr>
            <w:r w:rsidRPr="00687D23">
              <w:rPr>
                <w:sz w:val="20"/>
                <w:szCs w:val="20"/>
              </w:rPr>
              <w:t>для ответа на вопрос.</w:t>
            </w:r>
          </w:p>
          <w:p w:rsidR="00047035" w:rsidRPr="00687D23" w:rsidRDefault="00047035" w:rsidP="00142DE8">
            <w:pPr>
              <w:pStyle w:val="a5"/>
              <w:rPr>
                <w:sz w:val="20"/>
                <w:szCs w:val="20"/>
              </w:rPr>
            </w:pPr>
            <w:r w:rsidRPr="00687D23">
              <w:rPr>
                <w:sz w:val="20"/>
                <w:szCs w:val="20"/>
              </w:rPr>
              <w:t>Развивать воссоздающее и творческое воображение.</w:t>
            </w:r>
          </w:p>
          <w:p w:rsidR="00047035" w:rsidRPr="00687D23" w:rsidRDefault="00047035" w:rsidP="00142DE8">
            <w:pPr>
              <w:pStyle w:val="a5"/>
              <w:rPr>
                <w:sz w:val="20"/>
                <w:szCs w:val="20"/>
              </w:rPr>
            </w:pPr>
            <w:r w:rsidRPr="00687D23">
              <w:rPr>
                <w:sz w:val="20"/>
                <w:szCs w:val="20"/>
              </w:rPr>
              <w:t>Выявлять подтекст</w:t>
            </w:r>
          </w:p>
          <w:p w:rsidR="00047035" w:rsidRPr="00687D23" w:rsidRDefault="00047035" w:rsidP="00142DE8">
            <w:pPr>
              <w:pStyle w:val="a5"/>
              <w:rPr>
                <w:sz w:val="20"/>
                <w:szCs w:val="20"/>
              </w:rPr>
            </w:pPr>
            <w:r w:rsidRPr="00687D23">
              <w:rPr>
                <w:sz w:val="20"/>
                <w:szCs w:val="20"/>
              </w:rPr>
              <w:t>читаемого произведения.</w:t>
            </w:r>
          </w:p>
        </w:tc>
        <w:tc>
          <w:tcPr>
            <w:tcW w:w="2552" w:type="dxa"/>
            <w:gridSpan w:val="2"/>
          </w:tcPr>
          <w:p w:rsidR="00047035" w:rsidRPr="00687D23" w:rsidRDefault="00047035" w:rsidP="00142DE8">
            <w:pPr>
              <w:pStyle w:val="a5"/>
              <w:rPr>
                <w:sz w:val="20"/>
                <w:szCs w:val="20"/>
              </w:rPr>
            </w:pPr>
            <w:r w:rsidRPr="00687D23">
              <w:rPr>
                <w:sz w:val="20"/>
                <w:szCs w:val="20"/>
              </w:rPr>
              <w:t>– Осваивать нравственно-этические правила поведения в школе.(</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Прогнозировать тему предстоящего чтения.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выявления подтекста.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Выявлять причинно-следственные связи событий.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w:t>
            </w:r>
          </w:p>
          <w:p w:rsidR="00047035" w:rsidRPr="00687D23" w:rsidRDefault="00047035" w:rsidP="00142DE8">
            <w:pPr>
              <w:pStyle w:val="a5"/>
              <w:rPr>
                <w:sz w:val="20"/>
                <w:szCs w:val="20"/>
              </w:rPr>
            </w:pPr>
            <w:r w:rsidRPr="00687D23">
              <w:rPr>
                <w:sz w:val="20"/>
                <w:szCs w:val="20"/>
              </w:rPr>
              <w:t>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свой ответ.(</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стихотворный текст в исполнении</w:t>
            </w:r>
          </w:p>
          <w:p w:rsidR="00047035" w:rsidRPr="00687D23" w:rsidRDefault="00047035" w:rsidP="00142DE8">
            <w:pPr>
              <w:pStyle w:val="a5"/>
              <w:rPr>
                <w:sz w:val="20"/>
                <w:szCs w:val="20"/>
              </w:rPr>
            </w:pPr>
            <w:r w:rsidRPr="00687D23">
              <w:rPr>
                <w:sz w:val="20"/>
                <w:szCs w:val="20"/>
              </w:rPr>
              <w:t>учителя 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w:t>
            </w:r>
          </w:p>
          <w:p w:rsidR="00047035" w:rsidRPr="00687D23" w:rsidRDefault="00047035" w:rsidP="00142DE8">
            <w:pPr>
              <w:pStyle w:val="a5"/>
              <w:rPr>
                <w:sz w:val="20"/>
                <w:szCs w:val="20"/>
              </w:rPr>
            </w:pPr>
            <w:r w:rsidRPr="00687D23">
              <w:rPr>
                <w:sz w:val="20"/>
                <w:szCs w:val="20"/>
              </w:rPr>
              <w:t>или целыми словами.</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текста.</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tc>
        <w:tc>
          <w:tcPr>
            <w:tcW w:w="1275" w:type="dxa"/>
          </w:tcPr>
          <w:p w:rsidR="00047035" w:rsidRPr="00687D23" w:rsidRDefault="00047035" w:rsidP="00142DE8">
            <w:pPr>
              <w:pStyle w:val="a5"/>
              <w:rPr>
                <w:sz w:val="20"/>
                <w:szCs w:val="20"/>
              </w:rPr>
            </w:pPr>
            <w:r w:rsidRPr="004B3CF1">
              <w:rPr>
                <w:sz w:val="20"/>
              </w:rPr>
              <w:t>Самостоятельное</w:t>
            </w:r>
            <w:r w:rsidRPr="004B3CF1">
              <w:rPr>
                <w:sz w:val="20"/>
              </w:rPr>
              <w:br/>
              <w:t>чтение</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16.03</w:t>
            </w:r>
          </w:p>
        </w:tc>
        <w:tc>
          <w:tcPr>
            <w:tcW w:w="992" w:type="dxa"/>
          </w:tcPr>
          <w:p w:rsidR="00047035" w:rsidRPr="00687D23" w:rsidRDefault="00047035" w:rsidP="00142DE8">
            <w:pPr>
              <w:pStyle w:val="a5"/>
              <w:rPr>
                <w:sz w:val="20"/>
                <w:szCs w:val="20"/>
              </w:rPr>
            </w:pPr>
          </w:p>
        </w:tc>
        <w:tc>
          <w:tcPr>
            <w:tcW w:w="709" w:type="dxa"/>
          </w:tcPr>
          <w:p w:rsidR="00047035" w:rsidRPr="00687D23" w:rsidRDefault="00047035" w:rsidP="00142DE8">
            <w:pPr>
              <w:pStyle w:val="a5"/>
              <w:rPr>
                <w:sz w:val="20"/>
                <w:szCs w:val="20"/>
              </w:rPr>
            </w:pPr>
            <w:r w:rsidRPr="00687D23">
              <w:rPr>
                <w:sz w:val="20"/>
                <w:szCs w:val="20"/>
              </w:rPr>
              <w:t>7</w:t>
            </w:r>
          </w:p>
        </w:tc>
        <w:tc>
          <w:tcPr>
            <w:tcW w:w="2126" w:type="dxa"/>
            <w:gridSpan w:val="2"/>
          </w:tcPr>
          <w:p w:rsidR="00047035" w:rsidRPr="00687D23" w:rsidRDefault="00047035" w:rsidP="00142DE8">
            <w:pPr>
              <w:pStyle w:val="a5"/>
              <w:rPr>
                <w:sz w:val="20"/>
                <w:szCs w:val="20"/>
              </w:rPr>
            </w:pPr>
            <w:r w:rsidRPr="00687D23">
              <w:rPr>
                <w:sz w:val="20"/>
                <w:szCs w:val="20"/>
              </w:rPr>
              <w:t>Э. Мошковская «Можно</w:t>
            </w:r>
          </w:p>
          <w:p w:rsidR="00047035" w:rsidRPr="00687D23" w:rsidRDefault="00047035" w:rsidP="00142DE8">
            <w:pPr>
              <w:pStyle w:val="a5"/>
              <w:rPr>
                <w:sz w:val="20"/>
                <w:szCs w:val="20"/>
              </w:rPr>
            </w:pPr>
            <w:r w:rsidRPr="00687D23">
              <w:rPr>
                <w:sz w:val="20"/>
                <w:szCs w:val="20"/>
              </w:rPr>
              <w:t>всему-всему</w:t>
            </w:r>
          </w:p>
          <w:p w:rsidR="00047035" w:rsidRPr="00687D23" w:rsidRDefault="00047035" w:rsidP="00142DE8">
            <w:pPr>
              <w:pStyle w:val="a5"/>
              <w:rPr>
                <w:sz w:val="20"/>
                <w:szCs w:val="20"/>
              </w:rPr>
            </w:pPr>
            <w:r w:rsidRPr="00687D23">
              <w:rPr>
                <w:sz w:val="20"/>
                <w:szCs w:val="20"/>
              </w:rPr>
              <w:t>научиться...»;</w:t>
            </w:r>
          </w:p>
          <w:p w:rsidR="00047035" w:rsidRPr="00687D23" w:rsidRDefault="00047035" w:rsidP="00142DE8">
            <w:pPr>
              <w:pStyle w:val="a5"/>
              <w:rPr>
                <w:sz w:val="20"/>
                <w:szCs w:val="20"/>
              </w:rPr>
            </w:pPr>
            <w:r w:rsidRPr="00687D23">
              <w:rPr>
                <w:sz w:val="20"/>
                <w:szCs w:val="20"/>
              </w:rPr>
              <w:t>пословицы;</w:t>
            </w:r>
          </w:p>
          <w:p w:rsidR="00047035" w:rsidRPr="00687D23" w:rsidRDefault="00047035" w:rsidP="00142DE8">
            <w:pPr>
              <w:pStyle w:val="a5"/>
              <w:rPr>
                <w:sz w:val="20"/>
                <w:szCs w:val="20"/>
              </w:rPr>
            </w:pPr>
            <w:r w:rsidRPr="00687D23">
              <w:rPr>
                <w:sz w:val="20"/>
                <w:szCs w:val="20"/>
              </w:rPr>
              <w:t>обобщающий</w:t>
            </w:r>
          </w:p>
          <w:p w:rsidR="00047035" w:rsidRPr="00687D23" w:rsidRDefault="00047035" w:rsidP="00142DE8">
            <w:pPr>
              <w:pStyle w:val="a5"/>
              <w:rPr>
                <w:sz w:val="20"/>
                <w:szCs w:val="20"/>
              </w:rPr>
            </w:pPr>
            <w:r w:rsidRPr="00687D23">
              <w:rPr>
                <w:sz w:val="20"/>
                <w:szCs w:val="20"/>
              </w:rPr>
              <w:t>урок</w:t>
            </w:r>
          </w:p>
        </w:tc>
        <w:tc>
          <w:tcPr>
            <w:tcW w:w="2693"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Осваивать роль логического ударения в верной передаче смысла текста(практически).</w:t>
            </w:r>
          </w:p>
          <w:p w:rsidR="00047035" w:rsidRPr="00687D23" w:rsidRDefault="00047035" w:rsidP="00142DE8">
            <w:pPr>
              <w:pStyle w:val="a5"/>
              <w:rPr>
                <w:sz w:val="20"/>
                <w:szCs w:val="20"/>
              </w:rPr>
            </w:pPr>
            <w:r w:rsidRPr="00687D23">
              <w:rPr>
                <w:sz w:val="20"/>
                <w:szCs w:val="20"/>
              </w:rPr>
              <w:t>Определять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текст. Знакомиться с пословицами и постигать их обобщённый смысл.</w:t>
            </w:r>
          </w:p>
          <w:p w:rsidR="00047035" w:rsidRPr="00687D23" w:rsidRDefault="00047035" w:rsidP="00142DE8">
            <w:pPr>
              <w:pStyle w:val="a5"/>
              <w:rPr>
                <w:sz w:val="20"/>
                <w:szCs w:val="20"/>
              </w:rPr>
            </w:pPr>
            <w:r w:rsidRPr="00687D23">
              <w:rPr>
                <w:sz w:val="20"/>
                <w:szCs w:val="20"/>
              </w:rPr>
              <w:t>Соотносить пословицы с прочитанными произведениями.</w:t>
            </w:r>
          </w:p>
          <w:p w:rsidR="00047035" w:rsidRPr="00687D23" w:rsidRDefault="00047035" w:rsidP="00142DE8">
            <w:pPr>
              <w:pStyle w:val="a5"/>
              <w:rPr>
                <w:sz w:val="20"/>
                <w:szCs w:val="20"/>
              </w:rPr>
            </w:pPr>
            <w:r w:rsidRPr="00687D23">
              <w:rPr>
                <w:sz w:val="20"/>
                <w:szCs w:val="20"/>
              </w:rPr>
              <w:t>Соотносить иллюстрации с прочитанным произведением. Заучивать наизусть стихотворный текст.</w:t>
            </w:r>
          </w:p>
          <w:p w:rsidR="00047035" w:rsidRPr="00687D23" w:rsidRDefault="00047035" w:rsidP="00142DE8">
            <w:pPr>
              <w:pStyle w:val="a5"/>
              <w:rPr>
                <w:sz w:val="20"/>
                <w:szCs w:val="20"/>
              </w:rPr>
            </w:pPr>
            <w:r w:rsidRPr="00687D23">
              <w:rPr>
                <w:sz w:val="20"/>
                <w:szCs w:val="20"/>
              </w:rPr>
              <w:t>Ориентироваться в</w:t>
            </w:r>
          </w:p>
          <w:p w:rsidR="00047035" w:rsidRPr="00687D23" w:rsidRDefault="00047035" w:rsidP="00142DE8">
            <w:pPr>
              <w:pStyle w:val="a5"/>
              <w:rPr>
                <w:sz w:val="20"/>
                <w:szCs w:val="20"/>
              </w:rPr>
            </w:pPr>
            <w:r w:rsidRPr="00687D23">
              <w:rPr>
                <w:sz w:val="20"/>
                <w:szCs w:val="20"/>
              </w:rPr>
              <w:t>учебнике.</w:t>
            </w:r>
          </w:p>
        </w:tc>
        <w:tc>
          <w:tcPr>
            <w:tcW w:w="2552" w:type="dxa"/>
            <w:gridSpan w:val="2"/>
          </w:tcPr>
          <w:p w:rsidR="00047035" w:rsidRPr="00687D23" w:rsidRDefault="00047035" w:rsidP="00142DE8">
            <w:pPr>
              <w:pStyle w:val="a5"/>
              <w:rPr>
                <w:sz w:val="20"/>
                <w:szCs w:val="20"/>
              </w:rPr>
            </w:pPr>
            <w:r w:rsidRPr="00687D23">
              <w:rPr>
                <w:sz w:val="20"/>
                <w:szCs w:val="20"/>
              </w:rPr>
              <w:t>– Формировать положительную</w:t>
            </w:r>
          </w:p>
          <w:p w:rsidR="00047035" w:rsidRPr="00687D23" w:rsidRDefault="00047035" w:rsidP="00142DE8">
            <w:pPr>
              <w:pStyle w:val="a5"/>
              <w:rPr>
                <w:sz w:val="20"/>
                <w:szCs w:val="20"/>
              </w:rPr>
            </w:pPr>
            <w:r w:rsidRPr="00687D23">
              <w:rPr>
                <w:sz w:val="20"/>
                <w:szCs w:val="20"/>
              </w:rPr>
              <w:t>мотивацию к обучению и к чтению книг.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эмпатию.(</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Прогнозировать события.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Осуществлять целеполагание.</w:t>
            </w:r>
          </w:p>
          <w:p w:rsidR="00047035" w:rsidRPr="00687D23" w:rsidRDefault="00047035" w:rsidP="00142DE8">
            <w:pPr>
              <w:pStyle w:val="a5"/>
              <w:rPr>
                <w:sz w:val="20"/>
                <w:szCs w:val="20"/>
              </w:rPr>
            </w:pPr>
            <w:r w:rsidRPr="00687D23">
              <w:rPr>
                <w:sz w:val="20"/>
                <w:szCs w:val="20"/>
              </w:rPr>
              <w:t>(</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вы-</w:t>
            </w:r>
          </w:p>
          <w:p w:rsidR="00047035" w:rsidRPr="00687D23" w:rsidRDefault="00047035" w:rsidP="00142DE8">
            <w:pPr>
              <w:pStyle w:val="a5"/>
              <w:rPr>
                <w:sz w:val="20"/>
                <w:szCs w:val="20"/>
              </w:rPr>
            </w:pPr>
            <w:r w:rsidRPr="00687D23">
              <w:rPr>
                <w:sz w:val="20"/>
                <w:szCs w:val="20"/>
              </w:rPr>
              <w:t>разительность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разделе учебника.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детских книгах с целью выбора книги по предложенной теме.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свои впечатления, рассуждая на заданную тему.</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озаглавливания текста с точки зрения его идеи.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произведение</w:t>
            </w:r>
          </w:p>
          <w:p w:rsidR="00047035" w:rsidRPr="00687D23" w:rsidRDefault="00047035" w:rsidP="00142DE8">
            <w:pPr>
              <w:pStyle w:val="a5"/>
              <w:rPr>
                <w:sz w:val="20"/>
                <w:szCs w:val="20"/>
              </w:rPr>
            </w:pPr>
            <w:r w:rsidRPr="00687D23">
              <w:rPr>
                <w:sz w:val="20"/>
                <w:szCs w:val="20"/>
              </w:rPr>
              <w:t>с точки зрения его соответствия теме.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иллюстрацию</w:t>
            </w:r>
          </w:p>
          <w:p w:rsidR="00047035" w:rsidRPr="00687D23" w:rsidRDefault="00047035" w:rsidP="00142DE8">
            <w:pPr>
              <w:pStyle w:val="a5"/>
              <w:rPr>
                <w:sz w:val="20"/>
                <w:szCs w:val="20"/>
              </w:rPr>
            </w:pPr>
            <w:r w:rsidRPr="00687D23">
              <w:rPr>
                <w:sz w:val="20"/>
                <w:szCs w:val="20"/>
              </w:rPr>
              <w:t>с точки зрения её соответствия</w:t>
            </w:r>
          </w:p>
          <w:p w:rsidR="00047035" w:rsidRPr="00687D23" w:rsidRDefault="00047035" w:rsidP="00142DE8">
            <w:pPr>
              <w:pStyle w:val="a5"/>
              <w:rPr>
                <w:sz w:val="20"/>
                <w:szCs w:val="20"/>
              </w:rPr>
            </w:pPr>
            <w:r w:rsidRPr="00687D23">
              <w:rPr>
                <w:sz w:val="20"/>
                <w:szCs w:val="20"/>
              </w:rPr>
              <w:t>произведению. (</w:t>
            </w:r>
            <w:r w:rsidRPr="00687D23">
              <w:rPr>
                <w:b/>
                <w:bCs/>
                <w:sz w:val="20"/>
                <w:szCs w:val="20"/>
              </w:rPr>
              <w:t>П-2.</w:t>
            </w:r>
            <w:r w:rsidRPr="00687D23">
              <w:rPr>
                <w:sz w:val="20"/>
                <w:szCs w:val="20"/>
              </w:rPr>
              <w:t>) – Сопоставлять пословицы с литературными текстами с точки</w:t>
            </w:r>
          </w:p>
          <w:p w:rsidR="00047035" w:rsidRPr="00687D23" w:rsidRDefault="00047035" w:rsidP="00142DE8">
            <w:pPr>
              <w:pStyle w:val="a5"/>
              <w:rPr>
                <w:sz w:val="20"/>
                <w:szCs w:val="20"/>
              </w:rPr>
            </w:pPr>
            <w:r w:rsidRPr="00687D23">
              <w:rPr>
                <w:sz w:val="20"/>
                <w:szCs w:val="20"/>
              </w:rPr>
              <w:t>зрения их идейного содержания.(</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Создавать устное рассуждение</w:t>
            </w:r>
          </w:p>
          <w:p w:rsidR="00047035" w:rsidRPr="00687D23" w:rsidRDefault="00047035" w:rsidP="00142DE8">
            <w:pPr>
              <w:pStyle w:val="a5"/>
              <w:rPr>
                <w:sz w:val="20"/>
                <w:szCs w:val="20"/>
              </w:rPr>
            </w:pPr>
            <w:r w:rsidRPr="00687D23">
              <w:rPr>
                <w:sz w:val="20"/>
                <w:szCs w:val="20"/>
              </w:rPr>
              <w:t>на заданную тему.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Умение обосновывать своё высказывание.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Выразительно читают </w:t>
            </w:r>
            <w:r w:rsidRPr="00687D23">
              <w:rPr>
                <w:sz w:val="20"/>
                <w:szCs w:val="20"/>
              </w:rPr>
              <w:t>литературное произведение, обращая внимание на передачу логического ударения (без термина).</w:t>
            </w:r>
          </w:p>
          <w:p w:rsidR="00047035" w:rsidRPr="00687D23" w:rsidRDefault="00047035" w:rsidP="00142DE8">
            <w:pPr>
              <w:pStyle w:val="a5"/>
              <w:rPr>
                <w:sz w:val="20"/>
                <w:szCs w:val="20"/>
              </w:rPr>
            </w:pPr>
            <w:r w:rsidRPr="00687D23">
              <w:rPr>
                <w:b/>
                <w:bCs/>
                <w:sz w:val="20"/>
                <w:szCs w:val="20"/>
              </w:rPr>
              <w:t xml:space="preserve">Обмениваются мнениями </w:t>
            </w:r>
            <w:r w:rsidRPr="00687D23">
              <w:rPr>
                <w:sz w:val="20"/>
                <w:szCs w:val="20"/>
              </w:rPr>
              <w:t>с</w:t>
            </w:r>
          </w:p>
          <w:p w:rsidR="00047035" w:rsidRPr="00687D23" w:rsidRDefault="00047035" w:rsidP="00142DE8">
            <w:pPr>
              <w:pStyle w:val="a5"/>
              <w:rPr>
                <w:sz w:val="20"/>
                <w:szCs w:val="20"/>
              </w:rPr>
            </w:pPr>
            <w:r w:rsidRPr="00687D23">
              <w:rPr>
                <w:sz w:val="20"/>
                <w:szCs w:val="20"/>
              </w:rPr>
              <w:t>одноклассниками по поводу читаемых произведений и школьной жизни.</w:t>
            </w:r>
          </w:p>
          <w:p w:rsidR="00047035" w:rsidRPr="00687D23" w:rsidRDefault="00047035" w:rsidP="00142DE8">
            <w:pPr>
              <w:pStyle w:val="a5"/>
              <w:rPr>
                <w:sz w:val="20"/>
                <w:szCs w:val="20"/>
              </w:rPr>
            </w:pPr>
            <w:r w:rsidRPr="00687D23">
              <w:rPr>
                <w:b/>
                <w:bCs/>
                <w:sz w:val="20"/>
                <w:szCs w:val="20"/>
              </w:rPr>
              <w:t xml:space="preserve">Истолковывают смысл </w:t>
            </w:r>
            <w:r w:rsidRPr="00687D23">
              <w:rPr>
                <w:sz w:val="20"/>
                <w:szCs w:val="20"/>
              </w:rPr>
              <w:t>пословиц.</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пословицы с произведениями.</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прочитанное.</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темы, связанные с обучением.</w:t>
            </w:r>
          </w:p>
          <w:p w:rsidR="00047035" w:rsidRPr="00687D23" w:rsidRDefault="00047035" w:rsidP="00142DE8">
            <w:pPr>
              <w:pStyle w:val="a5"/>
              <w:rPr>
                <w:sz w:val="20"/>
                <w:szCs w:val="20"/>
              </w:rPr>
            </w:pPr>
            <w:r w:rsidRPr="00687D23">
              <w:rPr>
                <w:b/>
                <w:bCs/>
                <w:sz w:val="20"/>
                <w:szCs w:val="20"/>
              </w:rPr>
              <w:t xml:space="preserve">Заучивают </w:t>
            </w:r>
            <w:r w:rsidRPr="00687D23">
              <w:rPr>
                <w:sz w:val="20"/>
                <w:szCs w:val="20"/>
              </w:rPr>
              <w:t>наизусть стихотворения.</w:t>
            </w:r>
          </w:p>
          <w:p w:rsidR="00047035" w:rsidRPr="00687D23" w:rsidRDefault="00047035" w:rsidP="00142DE8">
            <w:pPr>
              <w:pStyle w:val="a5"/>
              <w:rPr>
                <w:sz w:val="20"/>
                <w:szCs w:val="20"/>
              </w:rPr>
            </w:pPr>
            <w:r w:rsidRPr="00687D23">
              <w:rPr>
                <w:b/>
                <w:bCs/>
                <w:sz w:val="20"/>
                <w:szCs w:val="20"/>
              </w:rPr>
              <w:t xml:space="preserve">Осуществляют выбор </w:t>
            </w:r>
            <w:r w:rsidRPr="00687D23">
              <w:rPr>
                <w:sz w:val="20"/>
                <w:szCs w:val="20"/>
              </w:rPr>
              <w:t>книги</w:t>
            </w:r>
          </w:p>
          <w:p w:rsidR="00047035" w:rsidRPr="00687D23" w:rsidRDefault="00047035" w:rsidP="00142DE8">
            <w:pPr>
              <w:pStyle w:val="a5"/>
              <w:rPr>
                <w:sz w:val="20"/>
                <w:szCs w:val="20"/>
              </w:rPr>
            </w:pPr>
            <w:r w:rsidRPr="00687D23">
              <w:rPr>
                <w:sz w:val="20"/>
                <w:szCs w:val="20"/>
              </w:rPr>
              <w:t>по заданному параметру</w:t>
            </w:r>
          </w:p>
        </w:tc>
        <w:tc>
          <w:tcPr>
            <w:tcW w:w="1275" w:type="dxa"/>
          </w:tcPr>
          <w:p w:rsidR="00047035" w:rsidRPr="004B3CF1" w:rsidRDefault="00047035" w:rsidP="00142DE8">
            <w:pPr>
              <w:pStyle w:val="a5"/>
              <w:rPr>
                <w:szCs w:val="20"/>
              </w:rPr>
            </w:pPr>
            <w:r w:rsidRPr="004B3CF1">
              <w:rPr>
                <w:sz w:val="20"/>
              </w:rPr>
              <w:t>Самостоятельное</w:t>
            </w:r>
            <w:r w:rsidRPr="004B3CF1">
              <w:rPr>
                <w:sz w:val="20"/>
              </w:rPr>
              <w:br/>
              <w:t>чтение. Проверка навыков чтения</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p>
        </w:tc>
        <w:tc>
          <w:tcPr>
            <w:tcW w:w="992" w:type="dxa"/>
          </w:tcPr>
          <w:p w:rsidR="00047035" w:rsidRPr="00687D23" w:rsidRDefault="00047035" w:rsidP="00142DE8">
            <w:pPr>
              <w:pStyle w:val="a5"/>
              <w:rPr>
                <w:sz w:val="20"/>
                <w:szCs w:val="20"/>
              </w:rPr>
            </w:pPr>
          </w:p>
        </w:tc>
        <w:tc>
          <w:tcPr>
            <w:tcW w:w="8080" w:type="dxa"/>
            <w:gridSpan w:val="7"/>
          </w:tcPr>
          <w:p w:rsidR="00047035" w:rsidRPr="00687D23" w:rsidRDefault="00047035" w:rsidP="00142DE8">
            <w:pPr>
              <w:pStyle w:val="a5"/>
              <w:rPr>
                <w:sz w:val="20"/>
                <w:szCs w:val="20"/>
              </w:rPr>
            </w:pPr>
            <w:r w:rsidRPr="00687D23">
              <w:rPr>
                <w:b/>
                <w:bCs/>
                <w:sz w:val="20"/>
                <w:szCs w:val="20"/>
              </w:rPr>
              <w:t xml:space="preserve">Учебная тема: «Час потехи» </w:t>
            </w:r>
            <w:r w:rsidRPr="00687D23">
              <w:rPr>
                <w:sz w:val="20"/>
                <w:szCs w:val="20"/>
              </w:rPr>
              <w:t>(9 ч)</w:t>
            </w:r>
          </w:p>
        </w:tc>
        <w:tc>
          <w:tcPr>
            <w:tcW w:w="2410" w:type="dxa"/>
          </w:tcPr>
          <w:p w:rsidR="00047035" w:rsidRPr="00687D23" w:rsidRDefault="00047035" w:rsidP="00142DE8">
            <w:pPr>
              <w:pStyle w:val="a5"/>
              <w:rPr>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17.03</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8</w:t>
            </w:r>
          </w:p>
        </w:tc>
        <w:tc>
          <w:tcPr>
            <w:tcW w:w="1978" w:type="dxa"/>
            <w:gridSpan w:val="2"/>
          </w:tcPr>
          <w:p w:rsidR="00047035" w:rsidRPr="00687D23" w:rsidRDefault="00047035" w:rsidP="00142DE8">
            <w:pPr>
              <w:pStyle w:val="a5"/>
              <w:rPr>
                <w:sz w:val="20"/>
                <w:szCs w:val="20"/>
              </w:rPr>
            </w:pPr>
            <w:r w:rsidRPr="00687D23">
              <w:rPr>
                <w:sz w:val="20"/>
                <w:szCs w:val="20"/>
              </w:rPr>
              <w:t>В. Смит</w:t>
            </w:r>
          </w:p>
          <w:p w:rsidR="00047035" w:rsidRPr="00687D23" w:rsidRDefault="00047035" w:rsidP="00142DE8">
            <w:pPr>
              <w:pStyle w:val="a5"/>
              <w:rPr>
                <w:sz w:val="20"/>
                <w:szCs w:val="20"/>
              </w:rPr>
            </w:pPr>
            <w:r w:rsidRPr="00687D23">
              <w:rPr>
                <w:sz w:val="20"/>
                <w:szCs w:val="20"/>
              </w:rPr>
              <w:t>«Час потехи»</w:t>
            </w:r>
          </w:p>
        </w:tc>
        <w:tc>
          <w:tcPr>
            <w:tcW w:w="2410" w:type="dxa"/>
            <w:gridSpan w:val="2"/>
          </w:tcPr>
          <w:p w:rsidR="00047035" w:rsidRPr="00687D23" w:rsidRDefault="00047035" w:rsidP="00142DE8">
            <w:pPr>
              <w:pStyle w:val="a5"/>
              <w:rPr>
                <w:sz w:val="20"/>
                <w:szCs w:val="20"/>
              </w:rPr>
            </w:pPr>
            <w:r w:rsidRPr="00687D23">
              <w:rPr>
                <w:sz w:val="20"/>
                <w:szCs w:val="20"/>
              </w:rPr>
              <w:t>Обогащать словарный запас (по теме</w:t>
            </w:r>
          </w:p>
          <w:p w:rsidR="00047035" w:rsidRPr="00687D23" w:rsidRDefault="00047035" w:rsidP="00142DE8">
            <w:pPr>
              <w:pStyle w:val="a5"/>
              <w:rPr>
                <w:sz w:val="20"/>
                <w:szCs w:val="20"/>
              </w:rPr>
            </w:pPr>
            <w:r w:rsidRPr="00687D23">
              <w:rPr>
                <w:sz w:val="20"/>
                <w:szCs w:val="20"/>
              </w:rPr>
              <w:t>«Животные»).</w:t>
            </w: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правильность, выразительность.</w:t>
            </w:r>
          </w:p>
          <w:p w:rsidR="00047035" w:rsidRPr="00687D23" w:rsidRDefault="00047035" w:rsidP="00142DE8">
            <w:pPr>
              <w:pStyle w:val="a5"/>
              <w:rPr>
                <w:sz w:val="20"/>
                <w:szCs w:val="20"/>
              </w:rPr>
            </w:pPr>
            <w:r w:rsidRPr="00687D23">
              <w:rPr>
                <w:sz w:val="20"/>
                <w:szCs w:val="20"/>
              </w:rPr>
              <w:t>Определять эмоциональный характер произведения.</w:t>
            </w:r>
          </w:p>
        </w:tc>
        <w:tc>
          <w:tcPr>
            <w:tcW w:w="2410" w:type="dxa"/>
          </w:tcPr>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вы-</w:t>
            </w:r>
          </w:p>
          <w:p w:rsidR="00047035" w:rsidRPr="00687D23" w:rsidRDefault="00047035" w:rsidP="00142DE8">
            <w:pPr>
              <w:pStyle w:val="a5"/>
              <w:rPr>
                <w:sz w:val="20"/>
                <w:szCs w:val="20"/>
              </w:rPr>
            </w:pPr>
            <w:r w:rsidRPr="00687D23">
              <w:rPr>
                <w:sz w:val="20"/>
                <w:szCs w:val="20"/>
              </w:rPr>
              <w:t>разительность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свои впечатления, рассуждая на заданную тему.</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 – Обосновывать своё высказывание.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w:t>
            </w:r>
          </w:p>
          <w:p w:rsidR="00047035" w:rsidRPr="00687D23" w:rsidRDefault="00047035" w:rsidP="00142DE8">
            <w:pPr>
              <w:pStyle w:val="a5"/>
              <w:rPr>
                <w:sz w:val="20"/>
                <w:szCs w:val="20"/>
              </w:rPr>
            </w:pPr>
            <w:r w:rsidRPr="00687D23">
              <w:rPr>
                <w:sz w:val="20"/>
                <w:szCs w:val="20"/>
              </w:rPr>
              <w:t>свою точку зрения, слушать другого, соблюдать</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выразительно.</w:t>
            </w:r>
          </w:p>
          <w:p w:rsidR="00047035" w:rsidRPr="00687D23" w:rsidRDefault="00047035" w:rsidP="00142DE8">
            <w:pPr>
              <w:pStyle w:val="a5"/>
              <w:rPr>
                <w:sz w:val="20"/>
                <w:szCs w:val="20"/>
              </w:rPr>
            </w:pPr>
            <w:r w:rsidRPr="00687D23">
              <w:rPr>
                <w:b/>
                <w:bCs/>
                <w:sz w:val="20"/>
                <w:szCs w:val="20"/>
              </w:rPr>
              <w:t xml:space="preserve">Составляют </w:t>
            </w:r>
            <w:r w:rsidRPr="00687D23">
              <w:rPr>
                <w:sz w:val="20"/>
                <w:szCs w:val="20"/>
              </w:rPr>
              <w:t>картинный план.</w:t>
            </w:r>
          </w:p>
          <w:p w:rsidR="00047035" w:rsidRPr="00687D23" w:rsidRDefault="00047035" w:rsidP="00142DE8">
            <w:pPr>
              <w:pStyle w:val="a5"/>
              <w:rPr>
                <w:sz w:val="20"/>
                <w:szCs w:val="20"/>
              </w:rPr>
            </w:pPr>
            <w:r w:rsidRPr="00687D23">
              <w:rPr>
                <w:b/>
                <w:bCs/>
                <w:sz w:val="20"/>
                <w:szCs w:val="20"/>
              </w:rPr>
              <w:t xml:space="preserve">Выбирают </w:t>
            </w:r>
            <w:r w:rsidRPr="00687D23">
              <w:rPr>
                <w:sz w:val="20"/>
                <w:szCs w:val="20"/>
              </w:rPr>
              <w:t>книги по заданной</w:t>
            </w:r>
          </w:p>
          <w:p w:rsidR="00047035" w:rsidRPr="00687D23" w:rsidRDefault="00047035" w:rsidP="00142DE8">
            <w:pPr>
              <w:pStyle w:val="a5"/>
              <w:rPr>
                <w:sz w:val="20"/>
                <w:szCs w:val="20"/>
              </w:rPr>
            </w:pPr>
            <w:r w:rsidRPr="00687D23">
              <w:rPr>
                <w:sz w:val="20"/>
                <w:szCs w:val="20"/>
              </w:rPr>
              <w:t>учителем теме.</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выставку книг.</w:t>
            </w:r>
          </w:p>
        </w:tc>
        <w:tc>
          <w:tcPr>
            <w:tcW w:w="1275" w:type="dxa"/>
          </w:tcPr>
          <w:p w:rsidR="00047035" w:rsidRPr="004B3CF1" w:rsidRDefault="00047035" w:rsidP="00142DE8">
            <w:pPr>
              <w:pStyle w:val="a5"/>
              <w:rPr>
                <w:sz w:val="20"/>
                <w:szCs w:val="20"/>
              </w:rPr>
            </w:pPr>
            <w:r w:rsidRPr="004B3CF1">
              <w:rPr>
                <w:sz w:val="20"/>
              </w:rPr>
              <w:t>Выразительное чтение</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21.03</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9</w:t>
            </w:r>
          </w:p>
        </w:tc>
        <w:tc>
          <w:tcPr>
            <w:tcW w:w="1978" w:type="dxa"/>
            <w:gridSpan w:val="2"/>
          </w:tcPr>
          <w:p w:rsidR="00047035" w:rsidRPr="00687D23" w:rsidRDefault="00047035" w:rsidP="00142DE8">
            <w:pPr>
              <w:pStyle w:val="a5"/>
              <w:rPr>
                <w:sz w:val="20"/>
                <w:szCs w:val="20"/>
              </w:rPr>
            </w:pPr>
            <w:r w:rsidRPr="00687D23">
              <w:rPr>
                <w:sz w:val="20"/>
                <w:szCs w:val="20"/>
              </w:rPr>
              <w:t>Потешки; колыбельные песни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и выразительность.</w:t>
            </w:r>
          </w:p>
          <w:p w:rsidR="00047035" w:rsidRPr="00687D23" w:rsidRDefault="00047035" w:rsidP="00142DE8">
            <w:pPr>
              <w:pStyle w:val="a5"/>
              <w:rPr>
                <w:sz w:val="20"/>
                <w:szCs w:val="20"/>
              </w:rPr>
            </w:pPr>
            <w:r w:rsidRPr="00687D23">
              <w:rPr>
                <w:sz w:val="20"/>
                <w:szCs w:val="20"/>
              </w:rPr>
              <w:t>Определять эмоциональный характер произведения.</w:t>
            </w:r>
          </w:p>
          <w:p w:rsidR="00047035" w:rsidRPr="00687D23" w:rsidRDefault="00047035" w:rsidP="00142DE8">
            <w:pPr>
              <w:pStyle w:val="a5"/>
              <w:rPr>
                <w:sz w:val="20"/>
                <w:szCs w:val="20"/>
              </w:rPr>
            </w:pPr>
            <w:r w:rsidRPr="00687D23">
              <w:rPr>
                <w:sz w:val="20"/>
                <w:szCs w:val="20"/>
              </w:rPr>
              <w:t>Понимать особенности малых фольклорных</w:t>
            </w:r>
          </w:p>
          <w:p w:rsidR="00047035" w:rsidRPr="00687D23" w:rsidRDefault="00047035" w:rsidP="00142DE8">
            <w:pPr>
              <w:pStyle w:val="a5"/>
              <w:rPr>
                <w:sz w:val="20"/>
                <w:szCs w:val="20"/>
              </w:rPr>
            </w:pPr>
            <w:r w:rsidRPr="00687D23">
              <w:rPr>
                <w:sz w:val="20"/>
                <w:szCs w:val="20"/>
              </w:rPr>
              <w:t>жанров (потешки,</w:t>
            </w:r>
          </w:p>
          <w:p w:rsidR="00047035" w:rsidRPr="00687D23" w:rsidRDefault="00047035" w:rsidP="00142DE8">
            <w:pPr>
              <w:pStyle w:val="a5"/>
              <w:rPr>
                <w:sz w:val="20"/>
                <w:szCs w:val="20"/>
              </w:rPr>
            </w:pPr>
            <w:r w:rsidRPr="00687D23">
              <w:rPr>
                <w:sz w:val="20"/>
                <w:szCs w:val="20"/>
              </w:rPr>
              <w:t>колыбельные).</w:t>
            </w:r>
          </w:p>
          <w:p w:rsidR="00047035" w:rsidRPr="00687D23" w:rsidRDefault="00047035" w:rsidP="00142DE8">
            <w:pPr>
              <w:pStyle w:val="a5"/>
              <w:rPr>
                <w:sz w:val="20"/>
                <w:szCs w:val="20"/>
              </w:rPr>
            </w:pPr>
            <w:r w:rsidRPr="00687D23">
              <w:rPr>
                <w:sz w:val="20"/>
                <w:szCs w:val="20"/>
              </w:rPr>
              <w:t>Практически</w:t>
            </w:r>
          </w:p>
          <w:p w:rsidR="00047035" w:rsidRPr="00687D23" w:rsidRDefault="00047035" w:rsidP="00142DE8">
            <w:pPr>
              <w:pStyle w:val="a5"/>
              <w:rPr>
                <w:sz w:val="20"/>
                <w:szCs w:val="20"/>
              </w:rPr>
            </w:pPr>
            <w:r w:rsidRPr="00687D23">
              <w:rPr>
                <w:sz w:val="20"/>
                <w:szCs w:val="20"/>
              </w:rPr>
              <w:t>осваивать термины</w:t>
            </w:r>
          </w:p>
          <w:p w:rsidR="00047035" w:rsidRPr="00687D23" w:rsidRDefault="00047035" w:rsidP="00142DE8">
            <w:pPr>
              <w:pStyle w:val="a5"/>
              <w:rPr>
                <w:sz w:val="20"/>
                <w:szCs w:val="20"/>
              </w:rPr>
            </w:pPr>
            <w:r w:rsidRPr="00687D23">
              <w:rPr>
                <w:sz w:val="20"/>
                <w:szCs w:val="20"/>
              </w:rPr>
              <w:t>«потешка», «колы-</w:t>
            </w:r>
          </w:p>
          <w:p w:rsidR="00047035" w:rsidRPr="00687D23" w:rsidRDefault="00047035" w:rsidP="00142DE8">
            <w:pPr>
              <w:pStyle w:val="a5"/>
              <w:rPr>
                <w:sz w:val="20"/>
                <w:szCs w:val="20"/>
              </w:rPr>
            </w:pPr>
            <w:r w:rsidRPr="00687D23">
              <w:rPr>
                <w:sz w:val="20"/>
                <w:szCs w:val="20"/>
              </w:rPr>
              <w:t>бельная».</w:t>
            </w:r>
          </w:p>
          <w:p w:rsidR="00047035" w:rsidRPr="00687D23" w:rsidRDefault="00047035" w:rsidP="00142DE8">
            <w:pPr>
              <w:pStyle w:val="a5"/>
              <w:rPr>
                <w:sz w:val="20"/>
                <w:szCs w:val="20"/>
              </w:rPr>
            </w:pPr>
            <w:r w:rsidRPr="00687D23">
              <w:rPr>
                <w:sz w:val="20"/>
                <w:szCs w:val="20"/>
              </w:rPr>
              <w:t>Расширять литературный кругозор.</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p>
          <w:p w:rsidR="00047035" w:rsidRPr="00687D23" w:rsidRDefault="00047035" w:rsidP="00142DE8">
            <w:pPr>
              <w:pStyle w:val="a5"/>
              <w:rPr>
                <w:sz w:val="20"/>
                <w:szCs w:val="20"/>
              </w:rPr>
            </w:pPr>
            <w:r w:rsidRPr="00687D23">
              <w:rPr>
                <w:sz w:val="20"/>
                <w:szCs w:val="20"/>
              </w:rPr>
              <w:t>(</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произведения малых фольклорных жанров (потешки и колыбельные).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особенности</w:t>
            </w:r>
          </w:p>
          <w:p w:rsidR="00047035" w:rsidRPr="00687D23" w:rsidRDefault="00047035" w:rsidP="00142DE8">
            <w:pPr>
              <w:pStyle w:val="a5"/>
              <w:rPr>
                <w:sz w:val="20"/>
                <w:szCs w:val="20"/>
              </w:rPr>
            </w:pPr>
            <w:r w:rsidRPr="00687D23">
              <w:rPr>
                <w:sz w:val="20"/>
                <w:szCs w:val="20"/>
              </w:rPr>
              <w:t>языкового оформления 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Ранжировать произведения по жанру.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p>
          <w:p w:rsidR="00047035" w:rsidRPr="00687D23" w:rsidRDefault="00047035" w:rsidP="00142DE8">
            <w:pPr>
              <w:pStyle w:val="a5"/>
              <w:rPr>
                <w:sz w:val="20"/>
                <w:szCs w:val="20"/>
              </w:rPr>
            </w:pPr>
            <w:r w:rsidRPr="00687D23">
              <w:rPr>
                <w:sz w:val="20"/>
                <w:szCs w:val="20"/>
              </w:rPr>
              <w:t>(</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произведения малых фольклорных</w:t>
            </w:r>
          </w:p>
          <w:p w:rsidR="00047035" w:rsidRPr="00687D23" w:rsidRDefault="00047035" w:rsidP="00142DE8">
            <w:pPr>
              <w:pStyle w:val="a5"/>
              <w:rPr>
                <w:sz w:val="20"/>
                <w:szCs w:val="20"/>
              </w:rPr>
            </w:pPr>
            <w:r w:rsidRPr="00687D23">
              <w:rPr>
                <w:sz w:val="20"/>
                <w:szCs w:val="20"/>
              </w:rPr>
              <w:t>жанров в исполнении учителя 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текста.</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w:t>
            </w:r>
          </w:p>
          <w:p w:rsidR="00047035" w:rsidRPr="00687D23" w:rsidRDefault="00047035" w:rsidP="00142DE8">
            <w:pPr>
              <w:pStyle w:val="a5"/>
              <w:rPr>
                <w:sz w:val="20"/>
                <w:szCs w:val="20"/>
              </w:rPr>
            </w:pPr>
            <w:r w:rsidRPr="00687D23">
              <w:rPr>
                <w:sz w:val="20"/>
                <w:szCs w:val="20"/>
              </w:rPr>
              <w:t>и передавая эмоциональное</w:t>
            </w:r>
          </w:p>
          <w:p w:rsidR="00047035" w:rsidRPr="00687D23" w:rsidRDefault="00047035" w:rsidP="00142DE8">
            <w:pPr>
              <w:pStyle w:val="a5"/>
              <w:rPr>
                <w:sz w:val="20"/>
                <w:szCs w:val="20"/>
              </w:rPr>
            </w:pPr>
            <w:r w:rsidRPr="00687D23">
              <w:rPr>
                <w:sz w:val="20"/>
                <w:szCs w:val="20"/>
              </w:rPr>
              <w:t>своеобразие.</w:t>
            </w:r>
          </w:p>
          <w:p w:rsidR="00047035" w:rsidRPr="00687D23" w:rsidRDefault="00047035" w:rsidP="00142DE8">
            <w:pPr>
              <w:pStyle w:val="a5"/>
              <w:rPr>
                <w:b/>
                <w:bCs/>
                <w:sz w:val="20"/>
                <w:szCs w:val="20"/>
              </w:rPr>
            </w:pPr>
            <w:r w:rsidRPr="00687D23">
              <w:rPr>
                <w:b/>
                <w:bCs/>
                <w:sz w:val="20"/>
                <w:szCs w:val="20"/>
              </w:rPr>
              <w:t xml:space="preserve">Занимаются </w:t>
            </w:r>
            <w:r w:rsidRPr="00687D23">
              <w:rPr>
                <w:sz w:val="20"/>
                <w:szCs w:val="20"/>
              </w:rPr>
              <w:t xml:space="preserve">музыкальным </w:t>
            </w:r>
            <w:r w:rsidRPr="00687D23">
              <w:rPr>
                <w:b/>
                <w:bCs/>
                <w:sz w:val="20"/>
                <w:szCs w:val="20"/>
              </w:rPr>
              <w:t xml:space="preserve">иллюстрированием </w:t>
            </w:r>
            <w:r w:rsidRPr="00687D23">
              <w:rPr>
                <w:sz w:val="20"/>
                <w:szCs w:val="20"/>
              </w:rPr>
              <w:t>прочитанных</w:t>
            </w:r>
          </w:p>
          <w:p w:rsidR="00047035" w:rsidRPr="00687D23" w:rsidRDefault="00047035" w:rsidP="00142DE8">
            <w:pPr>
              <w:pStyle w:val="a5"/>
              <w:rPr>
                <w:sz w:val="20"/>
                <w:szCs w:val="20"/>
              </w:rPr>
            </w:pPr>
            <w:r w:rsidRPr="00687D23">
              <w:rPr>
                <w:sz w:val="20"/>
                <w:szCs w:val="20"/>
              </w:rPr>
              <w:t>произведений.</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художественные</w:t>
            </w:r>
          </w:p>
          <w:p w:rsidR="00047035" w:rsidRPr="00687D23" w:rsidRDefault="00047035" w:rsidP="00142DE8">
            <w:pPr>
              <w:pStyle w:val="a5"/>
              <w:rPr>
                <w:sz w:val="20"/>
                <w:szCs w:val="20"/>
              </w:rPr>
            </w:pPr>
            <w:r w:rsidRPr="00687D23">
              <w:rPr>
                <w:sz w:val="20"/>
                <w:szCs w:val="20"/>
              </w:rPr>
              <w:t>особенности языка.</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и языковому оформлению литературного текста.</w:t>
            </w:r>
          </w:p>
        </w:tc>
        <w:tc>
          <w:tcPr>
            <w:tcW w:w="1275" w:type="dxa"/>
          </w:tcPr>
          <w:p w:rsidR="00047035" w:rsidRDefault="00047035" w:rsidP="00142DE8">
            <w:pPr>
              <w:pStyle w:val="a5"/>
              <w:rPr>
                <w:sz w:val="20"/>
              </w:rPr>
            </w:pPr>
            <w:r w:rsidRPr="004B3CF1">
              <w:rPr>
                <w:sz w:val="20"/>
              </w:rPr>
              <w:t>Выразительное чтение</w:t>
            </w:r>
          </w:p>
          <w:p w:rsidR="00047035" w:rsidRPr="004B3CF1" w:rsidRDefault="00047035" w:rsidP="00142DE8">
            <w:pPr>
              <w:pStyle w:val="a5"/>
              <w:rPr>
                <w:sz w:val="20"/>
                <w:szCs w:val="20"/>
              </w:rPr>
            </w:pPr>
            <w:r w:rsidRPr="004B3CF1">
              <w:rPr>
                <w:sz w:val="20"/>
              </w:rPr>
              <w:t>Выбороч</w:t>
            </w:r>
            <w:r>
              <w:rPr>
                <w:sz w:val="20"/>
              </w:rPr>
              <w:t>-</w:t>
            </w:r>
            <w:r w:rsidRPr="004B3CF1">
              <w:rPr>
                <w:sz w:val="20"/>
              </w:rPr>
              <w:t>ное чтение</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p>
        </w:tc>
        <w:tc>
          <w:tcPr>
            <w:tcW w:w="1978" w:type="dxa"/>
            <w:gridSpan w:val="2"/>
          </w:tcPr>
          <w:p w:rsidR="00047035" w:rsidRPr="00687D23" w:rsidRDefault="00047035" w:rsidP="00142DE8">
            <w:pPr>
              <w:pStyle w:val="a5"/>
              <w:rPr>
                <w:sz w:val="20"/>
                <w:szCs w:val="20"/>
              </w:rPr>
            </w:pPr>
          </w:p>
        </w:tc>
        <w:tc>
          <w:tcPr>
            <w:tcW w:w="2410" w:type="dxa"/>
            <w:gridSpan w:val="2"/>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22.03</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10</w:t>
            </w:r>
          </w:p>
        </w:tc>
        <w:tc>
          <w:tcPr>
            <w:tcW w:w="1978" w:type="dxa"/>
            <w:gridSpan w:val="2"/>
          </w:tcPr>
          <w:p w:rsidR="00047035" w:rsidRPr="00687D23" w:rsidRDefault="00047035" w:rsidP="00142DE8">
            <w:pPr>
              <w:pStyle w:val="a5"/>
              <w:rPr>
                <w:sz w:val="20"/>
                <w:szCs w:val="20"/>
              </w:rPr>
            </w:pPr>
            <w:r w:rsidRPr="00687D23">
              <w:rPr>
                <w:sz w:val="20"/>
                <w:szCs w:val="20"/>
              </w:rPr>
              <w:t>Побасёнки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и вырази-</w:t>
            </w:r>
          </w:p>
          <w:p w:rsidR="00047035" w:rsidRPr="00687D23" w:rsidRDefault="00047035" w:rsidP="00142DE8">
            <w:pPr>
              <w:pStyle w:val="a5"/>
              <w:rPr>
                <w:sz w:val="20"/>
                <w:szCs w:val="20"/>
              </w:rPr>
            </w:pPr>
            <w:r w:rsidRPr="00687D23">
              <w:rPr>
                <w:sz w:val="20"/>
                <w:szCs w:val="20"/>
              </w:rPr>
              <w:t>тельность.Определять эмоциональный характер</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Понимать особенности малых фольклорных жанров (побасёнки).</w:t>
            </w:r>
          </w:p>
          <w:p w:rsidR="00047035" w:rsidRPr="00687D23" w:rsidRDefault="00047035" w:rsidP="00142DE8">
            <w:pPr>
              <w:pStyle w:val="a5"/>
              <w:rPr>
                <w:sz w:val="20"/>
                <w:szCs w:val="20"/>
              </w:rPr>
            </w:pPr>
            <w:r w:rsidRPr="00687D23">
              <w:rPr>
                <w:sz w:val="20"/>
                <w:szCs w:val="20"/>
              </w:rPr>
              <w:t>Практически</w:t>
            </w:r>
          </w:p>
          <w:p w:rsidR="00047035" w:rsidRPr="00687D23" w:rsidRDefault="00047035" w:rsidP="00142DE8">
            <w:pPr>
              <w:pStyle w:val="a5"/>
              <w:rPr>
                <w:sz w:val="20"/>
                <w:szCs w:val="20"/>
              </w:rPr>
            </w:pPr>
            <w:r w:rsidRPr="00687D23">
              <w:rPr>
                <w:sz w:val="20"/>
                <w:szCs w:val="20"/>
              </w:rPr>
              <w:t>осваивать термин</w:t>
            </w:r>
          </w:p>
          <w:p w:rsidR="00047035" w:rsidRPr="00687D23" w:rsidRDefault="00047035" w:rsidP="00142DE8">
            <w:pPr>
              <w:pStyle w:val="a5"/>
              <w:rPr>
                <w:sz w:val="20"/>
                <w:szCs w:val="20"/>
              </w:rPr>
            </w:pPr>
            <w:r w:rsidRPr="00687D23">
              <w:rPr>
                <w:sz w:val="20"/>
                <w:szCs w:val="20"/>
              </w:rPr>
              <w:t>«побасёнка».</w:t>
            </w: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умение читать по</w:t>
            </w:r>
          </w:p>
          <w:p w:rsidR="00047035" w:rsidRPr="00687D23" w:rsidRDefault="00047035" w:rsidP="00142DE8">
            <w:pPr>
              <w:pStyle w:val="a5"/>
              <w:rPr>
                <w:sz w:val="20"/>
                <w:szCs w:val="20"/>
              </w:rPr>
            </w:pPr>
            <w:r w:rsidRPr="00687D23">
              <w:rPr>
                <w:sz w:val="20"/>
                <w:szCs w:val="20"/>
              </w:rPr>
              <w:t>ролям.</w:t>
            </w:r>
          </w:p>
          <w:p w:rsidR="00047035" w:rsidRPr="00687D23" w:rsidRDefault="00047035" w:rsidP="00142DE8">
            <w:pPr>
              <w:pStyle w:val="a5"/>
              <w:rPr>
                <w:sz w:val="20"/>
                <w:szCs w:val="20"/>
              </w:rPr>
            </w:pPr>
            <w:r w:rsidRPr="00687D23">
              <w:rPr>
                <w:sz w:val="20"/>
                <w:szCs w:val="20"/>
              </w:rPr>
              <w:t>Осваивать приём</w:t>
            </w:r>
          </w:p>
          <w:p w:rsidR="00047035" w:rsidRPr="00687D23" w:rsidRDefault="00047035" w:rsidP="00142DE8">
            <w:pPr>
              <w:pStyle w:val="a5"/>
              <w:rPr>
                <w:sz w:val="20"/>
                <w:szCs w:val="20"/>
              </w:rPr>
            </w:pPr>
            <w:r w:rsidRPr="00687D23">
              <w:rPr>
                <w:sz w:val="20"/>
                <w:szCs w:val="20"/>
              </w:rPr>
              <w:t>драматизации.</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Усваивать нравственно-этические ориентиры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Выполнять инструкцию.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группе произведений.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Систематизировать прочитанное по заданным параметрам.</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произведения малых фольклорных жанров (побасёнки и потешки).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Сотрудничать в ролевой игре.(</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Создавать текст по подобию.</w:t>
            </w:r>
          </w:p>
          <w:p w:rsidR="00047035" w:rsidRPr="00687D23" w:rsidRDefault="00047035" w:rsidP="00142DE8">
            <w:pPr>
              <w:pStyle w:val="a5"/>
              <w:rPr>
                <w:sz w:val="20"/>
                <w:szCs w:val="20"/>
              </w:rPr>
            </w:pPr>
            <w:r w:rsidRPr="00687D23">
              <w:rPr>
                <w:sz w:val="20"/>
                <w:szCs w:val="20"/>
              </w:rPr>
              <w:t>(</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произведения малых фольклорных</w:t>
            </w:r>
          </w:p>
          <w:p w:rsidR="00047035" w:rsidRPr="00687D23" w:rsidRDefault="00047035" w:rsidP="00142DE8">
            <w:pPr>
              <w:pStyle w:val="a5"/>
              <w:rPr>
                <w:sz w:val="20"/>
                <w:szCs w:val="20"/>
              </w:rPr>
            </w:pPr>
            <w:r w:rsidRPr="00687D23">
              <w:rPr>
                <w:sz w:val="20"/>
                <w:szCs w:val="20"/>
              </w:rPr>
              <w:t>жанров в исполнении учителя 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текста.</w:t>
            </w:r>
          </w:p>
          <w:p w:rsidR="00047035" w:rsidRPr="00687D23" w:rsidRDefault="00047035" w:rsidP="00142DE8">
            <w:pPr>
              <w:pStyle w:val="a5"/>
              <w:rPr>
                <w:b/>
                <w:bCs/>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p>
          <w:p w:rsidR="00047035" w:rsidRPr="00687D23" w:rsidRDefault="00047035" w:rsidP="00142DE8">
            <w:pPr>
              <w:pStyle w:val="a5"/>
              <w:rPr>
                <w:sz w:val="20"/>
                <w:szCs w:val="20"/>
              </w:rPr>
            </w:pPr>
            <w:r w:rsidRPr="00687D23">
              <w:rPr>
                <w:sz w:val="20"/>
                <w:szCs w:val="20"/>
              </w:rPr>
              <w:t>по ролям, соблюдая знаки препинания.</w:t>
            </w:r>
          </w:p>
          <w:p w:rsidR="00047035" w:rsidRPr="00687D23" w:rsidRDefault="00047035" w:rsidP="00142DE8">
            <w:pPr>
              <w:pStyle w:val="a5"/>
              <w:rPr>
                <w:sz w:val="20"/>
                <w:szCs w:val="20"/>
              </w:rPr>
            </w:pPr>
            <w:r w:rsidRPr="00687D23">
              <w:rPr>
                <w:b/>
                <w:bCs/>
                <w:sz w:val="20"/>
                <w:szCs w:val="20"/>
              </w:rPr>
              <w:t xml:space="preserve">Инсценируют </w:t>
            </w:r>
            <w:r w:rsidRPr="00687D23">
              <w:rPr>
                <w:sz w:val="20"/>
                <w:szCs w:val="20"/>
              </w:rPr>
              <w:t>прочитанное.</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рисунки и тексты.</w:t>
            </w:r>
          </w:p>
          <w:p w:rsidR="00047035" w:rsidRPr="00687D23" w:rsidRDefault="00047035" w:rsidP="00142DE8">
            <w:pPr>
              <w:pStyle w:val="a5"/>
              <w:rPr>
                <w:sz w:val="20"/>
                <w:szCs w:val="20"/>
              </w:rPr>
            </w:pPr>
            <w:r w:rsidRPr="00687D23">
              <w:rPr>
                <w:b/>
                <w:bCs/>
                <w:sz w:val="20"/>
                <w:szCs w:val="20"/>
              </w:rPr>
              <w:t xml:space="preserve">Создают </w:t>
            </w:r>
            <w:r w:rsidRPr="00687D23">
              <w:rPr>
                <w:sz w:val="20"/>
                <w:szCs w:val="20"/>
              </w:rPr>
              <w:t>самодельную книжечку.</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23.03</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11</w:t>
            </w:r>
          </w:p>
        </w:tc>
        <w:tc>
          <w:tcPr>
            <w:tcW w:w="1978" w:type="dxa"/>
            <w:gridSpan w:val="2"/>
          </w:tcPr>
          <w:p w:rsidR="00047035" w:rsidRPr="00687D23" w:rsidRDefault="00047035" w:rsidP="00142DE8">
            <w:pPr>
              <w:pStyle w:val="a5"/>
              <w:rPr>
                <w:sz w:val="20"/>
                <w:szCs w:val="20"/>
              </w:rPr>
            </w:pPr>
            <w:r w:rsidRPr="00687D23">
              <w:rPr>
                <w:sz w:val="20"/>
                <w:szCs w:val="20"/>
              </w:rPr>
              <w:t>Русские народные загадки;</w:t>
            </w:r>
          </w:p>
          <w:p w:rsidR="00047035" w:rsidRPr="00687D23" w:rsidRDefault="00047035" w:rsidP="00142DE8">
            <w:pPr>
              <w:pStyle w:val="a5"/>
              <w:rPr>
                <w:sz w:val="20"/>
                <w:szCs w:val="20"/>
              </w:rPr>
            </w:pPr>
            <w:r w:rsidRPr="00687D23">
              <w:rPr>
                <w:sz w:val="20"/>
                <w:szCs w:val="20"/>
              </w:rPr>
              <w:t>С. Маршак</w:t>
            </w:r>
          </w:p>
          <w:p w:rsidR="00047035" w:rsidRPr="00687D23" w:rsidRDefault="00047035" w:rsidP="00142DE8">
            <w:pPr>
              <w:pStyle w:val="a5"/>
              <w:rPr>
                <w:sz w:val="20"/>
                <w:szCs w:val="20"/>
              </w:rPr>
            </w:pPr>
            <w:r w:rsidRPr="00687D23">
              <w:rPr>
                <w:sz w:val="20"/>
                <w:szCs w:val="20"/>
              </w:rPr>
              <w:t>«Загадки»(отрывки)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и правильность. Понимать базовые</w:t>
            </w:r>
          </w:p>
          <w:p w:rsidR="00047035" w:rsidRPr="00687D23" w:rsidRDefault="00047035" w:rsidP="00142DE8">
            <w:pPr>
              <w:pStyle w:val="a5"/>
              <w:rPr>
                <w:sz w:val="20"/>
                <w:szCs w:val="20"/>
              </w:rPr>
            </w:pPr>
            <w:r w:rsidRPr="00687D23">
              <w:rPr>
                <w:sz w:val="20"/>
                <w:szCs w:val="20"/>
              </w:rPr>
              <w:t>особенности малых фольклорных</w:t>
            </w:r>
          </w:p>
          <w:p w:rsidR="00047035" w:rsidRPr="00687D23" w:rsidRDefault="00047035" w:rsidP="00142DE8">
            <w:pPr>
              <w:pStyle w:val="a5"/>
              <w:rPr>
                <w:sz w:val="20"/>
                <w:szCs w:val="20"/>
              </w:rPr>
            </w:pPr>
            <w:r w:rsidRPr="00687D23">
              <w:rPr>
                <w:sz w:val="20"/>
                <w:szCs w:val="20"/>
              </w:rPr>
              <w:t>жанров (загадки).</w:t>
            </w:r>
          </w:p>
          <w:p w:rsidR="00047035" w:rsidRPr="00687D23" w:rsidRDefault="00047035" w:rsidP="00142DE8">
            <w:pPr>
              <w:pStyle w:val="a5"/>
              <w:rPr>
                <w:sz w:val="20"/>
                <w:szCs w:val="20"/>
              </w:rPr>
            </w:pPr>
            <w:r w:rsidRPr="00687D23">
              <w:rPr>
                <w:sz w:val="20"/>
                <w:szCs w:val="20"/>
              </w:rPr>
              <w:t>Соотносить иллюстрации и тексты.</w:t>
            </w:r>
          </w:p>
          <w:p w:rsidR="00047035" w:rsidRPr="00687D23" w:rsidRDefault="00047035" w:rsidP="00142DE8">
            <w:pPr>
              <w:pStyle w:val="a5"/>
              <w:rPr>
                <w:sz w:val="20"/>
                <w:szCs w:val="20"/>
              </w:rPr>
            </w:pPr>
            <w:r w:rsidRPr="00687D23">
              <w:rPr>
                <w:sz w:val="20"/>
                <w:szCs w:val="20"/>
              </w:rPr>
              <w:t>Ориентироваться</w:t>
            </w:r>
          </w:p>
          <w:p w:rsidR="00047035" w:rsidRPr="00687D23" w:rsidRDefault="00047035" w:rsidP="00142DE8">
            <w:pPr>
              <w:pStyle w:val="a5"/>
              <w:rPr>
                <w:sz w:val="20"/>
                <w:szCs w:val="20"/>
              </w:rPr>
            </w:pPr>
            <w:r w:rsidRPr="00687D23">
              <w:rPr>
                <w:sz w:val="20"/>
                <w:szCs w:val="20"/>
              </w:rPr>
              <w:t>в книгах по обложкам.</w:t>
            </w:r>
          </w:p>
          <w:p w:rsidR="00047035" w:rsidRPr="00687D23" w:rsidRDefault="00047035" w:rsidP="00142DE8">
            <w:pPr>
              <w:pStyle w:val="a5"/>
              <w:rPr>
                <w:sz w:val="20"/>
                <w:szCs w:val="20"/>
              </w:rPr>
            </w:pPr>
            <w:r w:rsidRPr="00687D23">
              <w:rPr>
                <w:sz w:val="20"/>
                <w:szCs w:val="20"/>
              </w:rPr>
              <w:t>Определять, является произведение</w:t>
            </w:r>
          </w:p>
          <w:p w:rsidR="00047035" w:rsidRPr="00687D23" w:rsidRDefault="00047035" w:rsidP="00142DE8">
            <w:pPr>
              <w:pStyle w:val="a5"/>
              <w:rPr>
                <w:sz w:val="20"/>
                <w:szCs w:val="20"/>
              </w:rPr>
            </w:pPr>
            <w:r w:rsidRPr="00687D23">
              <w:rPr>
                <w:sz w:val="20"/>
                <w:szCs w:val="20"/>
              </w:rPr>
              <w:t>народным или авторским.</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Выполнять инструкцию.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Делать обобщение на основе нескольких признаков.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xml:space="preserve"> –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конкурса.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Обосновывать своё высказывание.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произведения в исполнении учителя</w:t>
            </w:r>
          </w:p>
          <w:p w:rsidR="00047035" w:rsidRPr="00687D23" w:rsidRDefault="00047035" w:rsidP="00142DE8">
            <w:pPr>
              <w:pStyle w:val="a5"/>
              <w:rPr>
                <w:sz w:val="20"/>
                <w:szCs w:val="20"/>
              </w:rPr>
            </w:pPr>
            <w:r w:rsidRPr="00687D23">
              <w:rPr>
                <w:sz w:val="20"/>
                <w:szCs w:val="20"/>
              </w:rPr>
              <w:t>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Отгадывают </w:t>
            </w:r>
            <w:r w:rsidRPr="00687D23">
              <w:rPr>
                <w:sz w:val="20"/>
                <w:szCs w:val="20"/>
              </w:rPr>
              <w:t>загадки.</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рисунки и тексты.</w:t>
            </w:r>
          </w:p>
          <w:p w:rsidR="00047035" w:rsidRPr="00687D23" w:rsidRDefault="00047035" w:rsidP="00142DE8">
            <w:pPr>
              <w:pStyle w:val="a5"/>
              <w:rPr>
                <w:sz w:val="20"/>
                <w:szCs w:val="20"/>
              </w:rPr>
            </w:pPr>
            <w:r w:rsidRPr="00687D23">
              <w:rPr>
                <w:b/>
                <w:bCs/>
                <w:sz w:val="20"/>
                <w:szCs w:val="20"/>
              </w:rPr>
              <w:t xml:space="preserve">Создают </w:t>
            </w:r>
            <w:r w:rsidRPr="00687D23">
              <w:rPr>
                <w:sz w:val="20"/>
                <w:szCs w:val="20"/>
              </w:rPr>
              <w:t>самодельную книжечку.</w:t>
            </w:r>
          </w:p>
          <w:p w:rsidR="00047035" w:rsidRPr="00687D23" w:rsidRDefault="00047035" w:rsidP="00142DE8">
            <w:pPr>
              <w:pStyle w:val="a5"/>
              <w:rPr>
                <w:sz w:val="20"/>
                <w:szCs w:val="20"/>
              </w:rPr>
            </w:pPr>
            <w:r w:rsidRPr="00687D23">
              <w:rPr>
                <w:b/>
                <w:bCs/>
                <w:sz w:val="20"/>
                <w:szCs w:val="20"/>
              </w:rPr>
              <w:t xml:space="preserve">Выбирают </w:t>
            </w:r>
            <w:r w:rsidRPr="00687D23">
              <w:rPr>
                <w:sz w:val="20"/>
                <w:szCs w:val="20"/>
              </w:rPr>
              <w:t>книги по заданному</w:t>
            </w:r>
          </w:p>
          <w:p w:rsidR="00047035" w:rsidRPr="00687D23" w:rsidRDefault="00047035" w:rsidP="00142DE8">
            <w:pPr>
              <w:pStyle w:val="a5"/>
              <w:rPr>
                <w:sz w:val="20"/>
                <w:szCs w:val="20"/>
              </w:rPr>
            </w:pPr>
            <w:r w:rsidRPr="00687D23">
              <w:rPr>
                <w:sz w:val="20"/>
                <w:szCs w:val="20"/>
              </w:rPr>
              <w:t>параметру (жанру).</w:t>
            </w:r>
          </w:p>
        </w:tc>
        <w:tc>
          <w:tcPr>
            <w:tcW w:w="1275" w:type="dxa"/>
          </w:tcPr>
          <w:p w:rsidR="00047035" w:rsidRPr="004B3CF1" w:rsidRDefault="00047035" w:rsidP="00142DE8">
            <w:pPr>
              <w:ind w:right="-6"/>
              <w:rPr>
                <w:sz w:val="20"/>
              </w:rPr>
            </w:pPr>
            <w:r w:rsidRPr="004B3CF1">
              <w:rPr>
                <w:sz w:val="20"/>
              </w:rPr>
              <w:t>Рисунки- отгадки к загадкам</w:t>
            </w:r>
          </w:p>
          <w:p w:rsidR="00047035" w:rsidRPr="00687D23" w:rsidRDefault="00047035" w:rsidP="00142DE8">
            <w:pPr>
              <w:pStyle w:val="a5"/>
              <w:rPr>
                <w:sz w:val="20"/>
                <w:szCs w:val="20"/>
              </w:rPr>
            </w:pPr>
            <w:r w:rsidRPr="004B3CF1">
              <w:rPr>
                <w:sz w:val="20"/>
              </w:rPr>
              <w:t>Создают самодель</w:t>
            </w:r>
            <w:r>
              <w:rPr>
                <w:sz w:val="20"/>
              </w:rPr>
              <w:t>-</w:t>
            </w:r>
            <w:r w:rsidRPr="004B3CF1">
              <w:rPr>
                <w:sz w:val="20"/>
              </w:rPr>
              <w:t>ную</w:t>
            </w:r>
            <w:r>
              <w:rPr>
                <w:sz w:val="20"/>
              </w:rPr>
              <w:t xml:space="preserve"> книжку</w:t>
            </w:r>
          </w:p>
        </w:tc>
        <w:tc>
          <w:tcPr>
            <w:tcW w:w="1070" w:type="dxa"/>
            <w:vMerge w:val="restart"/>
            <w:textDirection w:val="btLr"/>
          </w:tcPr>
          <w:p w:rsidR="00047035" w:rsidRPr="00C61694"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687D23" w:rsidTr="00142DE8">
        <w:tc>
          <w:tcPr>
            <w:tcW w:w="959" w:type="dxa"/>
          </w:tcPr>
          <w:p w:rsidR="00047035" w:rsidRPr="00687D23" w:rsidRDefault="00047035" w:rsidP="00142DE8">
            <w:pPr>
              <w:pStyle w:val="a5"/>
              <w:rPr>
                <w:sz w:val="20"/>
                <w:szCs w:val="20"/>
              </w:rPr>
            </w:pPr>
            <w:r>
              <w:rPr>
                <w:sz w:val="20"/>
                <w:szCs w:val="20"/>
              </w:rPr>
              <w:t>24.03</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12</w:t>
            </w:r>
          </w:p>
        </w:tc>
        <w:tc>
          <w:tcPr>
            <w:tcW w:w="1978" w:type="dxa"/>
            <w:gridSpan w:val="2"/>
          </w:tcPr>
          <w:p w:rsidR="00047035" w:rsidRPr="00687D23" w:rsidRDefault="00047035" w:rsidP="00142DE8">
            <w:pPr>
              <w:pStyle w:val="a5"/>
              <w:rPr>
                <w:sz w:val="20"/>
                <w:szCs w:val="20"/>
              </w:rPr>
            </w:pPr>
            <w:r w:rsidRPr="00687D23">
              <w:rPr>
                <w:sz w:val="20"/>
                <w:szCs w:val="20"/>
              </w:rPr>
              <w:t>Г. Цыферов</w:t>
            </w:r>
          </w:p>
          <w:p w:rsidR="00047035" w:rsidRPr="00687D23" w:rsidRDefault="00047035" w:rsidP="00142DE8">
            <w:pPr>
              <w:pStyle w:val="a5"/>
              <w:rPr>
                <w:sz w:val="20"/>
                <w:szCs w:val="20"/>
              </w:rPr>
            </w:pPr>
            <w:r w:rsidRPr="00687D23">
              <w:rPr>
                <w:sz w:val="20"/>
                <w:szCs w:val="20"/>
              </w:rPr>
              <w:t>«В среду реши-</w:t>
            </w:r>
          </w:p>
          <w:p w:rsidR="00047035" w:rsidRPr="00687D23" w:rsidRDefault="00047035" w:rsidP="00142DE8">
            <w:pPr>
              <w:pStyle w:val="a5"/>
              <w:rPr>
                <w:sz w:val="20"/>
                <w:szCs w:val="20"/>
              </w:rPr>
            </w:pPr>
            <w:r w:rsidRPr="00687D23">
              <w:rPr>
                <w:sz w:val="20"/>
                <w:szCs w:val="20"/>
              </w:rPr>
              <w:t>ли они играть</w:t>
            </w:r>
          </w:p>
          <w:p w:rsidR="00047035" w:rsidRPr="00687D23" w:rsidRDefault="00047035" w:rsidP="00142DE8">
            <w:pPr>
              <w:pStyle w:val="a5"/>
              <w:rPr>
                <w:sz w:val="20"/>
                <w:szCs w:val="20"/>
              </w:rPr>
            </w:pPr>
            <w:r w:rsidRPr="00687D23">
              <w:rPr>
                <w:sz w:val="20"/>
                <w:szCs w:val="20"/>
              </w:rPr>
              <w:t>в прятки...»;</w:t>
            </w:r>
          </w:p>
          <w:p w:rsidR="00047035" w:rsidRPr="00687D23" w:rsidRDefault="00047035" w:rsidP="00142DE8">
            <w:pPr>
              <w:pStyle w:val="a5"/>
              <w:rPr>
                <w:sz w:val="20"/>
                <w:szCs w:val="20"/>
              </w:rPr>
            </w:pPr>
            <w:r w:rsidRPr="00687D23">
              <w:rPr>
                <w:sz w:val="20"/>
                <w:szCs w:val="20"/>
              </w:rPr>
              <w:t>В. Берестов</w:t>
            </w:r>
          </w:p>
          <w:p w:rsidR="00047035" w:rsidRPr="00687D23" w:rsidRDefault="00047035" w:rsidP="00142DE8">
            <w:pPr>
              <w:pStyle w:val="a5"/>
              <w:rPr>
                <w:sz w:val="20"/>
                <w:szCs w:val="20"/>
              </w:rPr>
            </w:pPr>
            <w:r w:rsidRPr="00687D23">
              <w:rPr>
                <w:sz w:val="20"/>
                <w:szCs w:val="20"/>
              </w:rPr>
              <w:t>«Искалочка»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правильность и выразительность.</w:t>
            </w:r>
          </w:p>
          <w:p w:rsidR="00047035" w:rsidRPr="00687D23" w:rsidRDefault="00047035" w:rsidP="00142DE8">
            <w:pPr>
              <w:pStyle w:val="a5"/>
              <w:rPr>
                <w:sz w:val="20"/>
                <w:szCs w:val="20"/>
              </w:rPr>
            </w:pPr>
            <w:r w:rsidRPr="00687D23">
              <w:rPr>
                <w:sz w:val="20"/>
                <w:szCs w:val="20"/>
              </w:rPr>
              <w:t>Озаглавливать рисунок.</w:t>
            </w:r>
          </w:p>
          <w:p w:rsidR="00047035" w:rsidRPr="00687D23" w:rsidRDefault="00047035" w:rsidP="00142DE8">
            <w:pPr>
              <w:pStyle w:val="a5"/>
              <w:rPr>
                <w:sz w:val="20"/>
                <w:szCs w:val="20"/>
              </w:rPr>
            </w:pPr>
            <w:r w:rsidRPr="00687D23">
              <w:rPr>
                <w:sz w:val="20"/>
                <w:szCs w:val="20"/>
              </w:rPr>
              <w:t>Озаглавливать текст.</w:t>
            </w:r>
          </w:p>
          <w:p w:rsidR="00047035" w:rsidRPr="00687D23" w:rsidRDefault="00047035" w:rsidP="00142DE8">
            <w:pPr>
              <w:pStyle w:val="a5"/>
              <w:rPr>
                <w:sz w:val="20"/>
                <w:szCs w:val="20"/>
              </w:rPr>
            </w:pPr>
            <w:r w:rsidRPr="00687D23">
              <w:rPr>
                <w:sz w:val="20"/>
                <w:szCs w:val="20"/>
              </w:rPr>
              <w:t>Составлять рассказ</w:t>
            </w:r>
          </w:p>
          <w:p w:rsidR="00047035" w:rsidRPr="00687D23" w:rsidRDefault="00047035" w:rsidP="00142DE8">
            <w:pPr>
              <w:pStyle w:val="a5"/>
              <w:rPr>
                <w:sz w:val="20"/>
                <w:szCs w:val="20"/>
              </w:rPr>
            </w:pPr>
            <w:r w:rsidRPr="00687D23">
              <w:rPr>
                <w:sz w:val="20"/>
                <w:szCs w:val="20"/>
              </w:rPr>
              <w:t>по рисунку.</w:t>
            </w:r>
          </w:p>
        </w:tc>
        <w:tc>
          <w:tcPr>
            <w:tcW w:w="2410" w:type="dxa"/>
          </w:tcPr>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 оценивать выразительность 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свои впечатления, рассуждая на заданную тему.</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соотнесения названия произведения с содержанием 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Создавать небольшое высказывание на заданную тему.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своё мнение.(</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Строить монологическое высказывание по рисунку и на основе</w:t>
            </w:r>
          </w:p>
          <w:p w:rsidR="00047035" w:rsidRPr="00687D23" w:rsidRDefault="00047035" w:rsidP="00142DE8">
            <w:pPr>
              <w:pStyle w:val="a5"/>
              <w:rPr>
                <w:sz w:val="20"/>
                <w:szCs w:val="20"/>
              </w:rPr>
            </w:pPr>
            <w:r w:rsidRPr="00687D23">
              <w:rPr>
                <w:sz w:val="20"/>
                <w:szCs w:val="20"/>
              </w:rPr>
              <w:t>собственного опыта.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обращая внимание на передачу вопросительной и восклицательной интонации, а также</w:t>
            </w:r>
          </w:p>
          <w:p w:rsidR="00047035" w:rsidRPr="00687D23" w:rsidRDefault="00047035" w:rsidP="00142DE8">
            <w:pPr>
              <w:pStyle w:val="a5"/>
              <w:rPr>
                <w:sz w:val="20"/>
                <w:szCs w:val="20"/>
              </w:rPr>
            </w:pPr>
            <w:r w:rsidRPr="00687D23">
              <w:rPr>
                <w:sz w:val="20"/>
                <w:szCs w:val="20"/>
              </w:rPr>
              <w:t>эмоционального характера произведения.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Составляют </w:t>
            </w:r>
            <w:r w:rsidRPr="00687D23">
              <w:rPr>
                <w:sz w:val="20"/>
                <w:szCs w:val="20"/>
              </w:rPr>
              <w:t>рассказ по иллюстрации.</w:t>
            </w:r>
          </w:p>
          <w:p w:rsidR="00047035" w:rsidRPr="00687D23" w:rsidRDefault="00047035" w:rsidP="00142DE8">
            <w:pPr>
              <w:pStyle w:val="a5"/>
              <w:rPr>
                <w:sz w:val="20"/>
                <w:szCs w:val="20"/>
              </w:rPr>
            </w:pPr>
            <w:r w:rsidRPr="00687D23">
              <w:rPr>
                <w:b/>
                <w:bCs/>
                <w:sz w:val="20"/>
                <w:szCs w:val="20"/>
              </w:rPr>
              <w:t xml:space="preserve">Обсуждают </w:t>
            </w:r>
            <w:r w:rsidRPr="00687D23">
              <w:rPr>
                <w:sz w:val="20"/>
                <w:szCs w:val="20"/>
              </w:rPr>
              <w:t>свои любимые занятия.</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рисунок и текст.</w:t>
            </w:r>
          </w:p>
        </w:tc>
        <w:tc>
          <w:tcPr>
            <w:tcW w:w="1275" w:type="dxa"/>
          </w:tcPr>
          <w:p w:rsidR="00047035" w:rsidRPr="004B3CF1" w:rsidRDefault="00047035" w:rsidP="00142DE8">
            <w:pPr>
              <w:tabs>
                <w:tab w:val="center" w:pos="4612"/>
                <w:tab w:val="right" w:pos="9355"/>
              </w:tabs>
              <w:jc w:val="both"/>
              <w:rPr>
                <w:sz w:val="20"/>
              </w:rPr>
            </w:pPr>
            <w:r w:rsidRPr="004B3CF1">
              <w:rPr>
                <w:sz w:val="20"/>
              </w:rPr>
              <w:t>Чтение наизусть</w:t>
            </w:r>
          </w:p>
        </w:tc>
        <w:tc>
          <w:tcPr>
            <w:tcW w:w="1070" w:type="dxa"/>
            <w:vMerge/>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04.04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13</w:t>
            </w:r>
          </w:p>
        </w:tc>
        <w:tc>
          <w:tcPr>
            <w:tcW w:w="1978" w:type="dxa"/>
            <w:gridSpan w:val="2"/>
          </w:tcPr>
          <w:p w:rsidR="00047035" w:rsidRPr="00687D23" w:rsidRDefault="00047035" w:rsidP="00142DE8">
            <w:pPr>
              <w:pStyle w:val="a5"/>
              <w:rPr>
                <w:sz w:val="20"/>
                <w:szCs w:val="20"/>
              </w:rPr>
            </w:pPr>
            <w:r w:rsidRPr="00687D23">
              <w:rPr>
                <w:sz w:val="20"/>
                <w:szCs w:val="20"/>
              </w:rPr>
              <w:t>Русские народные считалки;</w:t>
            </w:r>
          </w:p>
          <w:p w:rsidR="00047035" w:rsidRPr="00687D23" w:rsidRDefault="00047035" w:rsidP="00142DE8">
            <w:pPr>
              <w:pStyle w:val="a5"/>
              <w:rPr>
                <w:sz w:val="20"/>
                <w:szCs w:val="20"/>
              </w:rPr>
            </w:pPr>
            <w:r w:rsidRPr="00687D23">
              <w:rPr>
                <w:sz w:val="20"/>
                <w:szCs w:val="20"/>
              </w:rPr>
              <w:t>В. Берестов «За</w:t>
            </w:r>
          </w:p>
          <w:p w:rsidR="00047035" w:rsidRPr="00687D23" w:rsidRDefault="00047035" w:rsidP="00142DE8">
            <w:pPr>
              <w:pStyle w:val="a5"/>
              <w:rPr>
                <w:sz w:val="20"/>
                <w:szCs w:val="20"/>
              </w:rPr>
            </w:pPr>
            <w:r w:rsidRPr="00687D23">
              <w:rPr>
                <w:sz w:val="20"/>
                <w:szCs w:val="20"/>
              </w:rPr>
              <w:t>игрой»</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беглость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Понимать особенности малых фольклорных жанров (считалки).</w:t>
            </w:r>
          </w:p>
          <w:p w:rsidR="00047035" w:rsidRPr="00687D23" w:rsidRDefault="00047035" w:rsidP="00142DE8">
            <w:pPr>
              <w:pStyle w:val="a5"/>
              <w:rPr>
                <w:sz w:val="20"/>
                <w:szCs w:val="20"/>
              </w:rPr>
            </w:pPr>
            <w:r w:rsidRPr="00687D23">
              <w:rPr>
                <w:sz w:val="20"/>
                <w:szCs w:val="20"/>
              </w:rPr>
              <w:t>Определять, является произведение</w:t>
            </w:r>
          </w:p>
          <w:p w:rsidR="00047035" w:rsidRPr="00687D23" w:rsidRDefault="00047035" w:rsidP="00142DE8">
            <w:pPr>
              <w:pStyle w:val="a5"/>
              <w:rPr>
                <w:sz w:val="20"/>
                <w:szCs w:val="20"/>
              </w:rPr>
            </w:pPr>
            <w:r w:rsidRPr="00687D23">
              <w:rPr>
                <w:sz w:val="20"/>
                <w:szCs w:val="20"/>
              </w:rPr>
              <w:t>народным или авторским. Расширять читательский кругозор.</w:t>
            </w:r>
          </w:p>
        </w:tc>
        <w:tc>
          <w:tcPr>
            <w:tcW w:w="2410" w:type="dxa"/>
          </w:tcPr>
          <w:p w:rsidR="00047035" w:rsidRPr="00687D23" w:rsidRDefault="00047035" w:rsidP="00142DE8">
            <w:pPr>
              <w:pStyle w:val="a5"/>
              <w:rPr>
                <w:sz w:val="20"/>
                <w:szCs w:val="20"/>
              </w:rPr>
            </w:pPr>
            <w:r w:rsidRPr="00687D23">
              <w:rPr>
                <w:sz w:val="20"/>
                <w:szCs w:val="20"/>
              </w:rPr>
              <w:t>– Развивать дружеские отношения в игровой и учебной деятельности.</w:t>
            </w:r>
          </w:p>
          <w:p w:rsidR="00047035" w:rsidRPr="00687D23" w:rsidRDefault="00047035" w:rsidP="00142DE8">
            <w:pPr>
              <w:pStyle w:val="a5"/>
              <w:rPr>
                <w:sz w:val="20"/>
                <w:szCs w:val="20"/>
              </w:rPr>
            </w:pPr>
            <w:r w:rsidRPr="00687D23">
              <w:rPr>
                <w:sz w:val="20"/>
                <w:szCs w:val="20"/>
              </w:rPr>
              <w:t>(</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решать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Оценивать выразительность</w:t>
            </w:r>
          </w:p>
          <w:p w:rsidR="00047035" w:rsidRPr="00687D23" w:rsidRDefault="00047035" w:rsidP="00142DE8">
            <w:pPr>
              <w:pStyle w:val="a5"/>
              <w:rPr>
                <w:sz w:val="20"/>
                <w:szCs w:val="20"/>
              </w:rPr>
            </w:pPr>
            <w:r w:rsidRPr="00687D23">
              <w:rPr>
                <w:sz w:val="20"/>
                <w:szCs w:val="20"/>
              </w:rPr>
              <w:t>чтения одноклассников.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 с целью поиска книги с произведения-</w:t>
            </w:r>
          </w:p>
          <w:p w:rsidR="00047035" w:rsidRPr="00687D23" w:rsidRDefault="00047035" w:rsidP="00142DE8">
            <w:pPr>
              <w:pStyle w:val="a5"/>
              <w:rPr>
                <w:sz w:val="20"/>
                <w:szCs w:val="20"/>
              </w:rPr>
            </w:pPr>
            <w:r w:rsidRPr="00687D23">
              <w:rPr>
                <w:sz w:val="20"/>
                <w:szCs w:val="20"/>
              </w:rPr>
              <w:t>ми заданного жанра.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особенности языкового оформления 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 – Участвовать в коллективной и</w:t>
            </w:r>
          </w:p>
          <w:p w:rsidR="00047035" w:rsidRPr="00687D23" w:rsidRDefault="00047035" w:rsidP="00142DE8">
            <w:pPr>
              <w:pStyle w:val="a5"/>
              <w:rPr>
                <w:sz w:val="20"/>
                <w:szCs w:val="20"/>
              </w:rPr>
            </w:pPr>
            <w:r w:rsidRPr="00687D23">
              <w:rPr>
                <w:sz w:val="20"/>
                <w:szCs w:val="20"/>
              </w:rPr>
              <w:t>групповой деятельности на основе учебного сотрудничества.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Создавать литературный текст</w:t>
            </w:r>
          </w:p>
          <w:p w:rsidR="00047035" w:rsidRPr="00687D23" w:rsidRDefault="00047035" w:rsidP="00142DE8">
            <w:pPr>
              <w:pStyle w:val="a5"/>
              <w:rPr>
                <w:sz w:val="20"/>
                <w:szCs w:val="20"/>
              </w:rPr>
            </w:pPr>
            <w:r w:rsidRPr="00687D23">
              <w:rPr>
                <w:sz w:val="20"/>
                <w:szCs w:val="20"/>
              </w:rPr>
              <w:t>по образцу.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произведения малых фольклорных</w:t>
            </w:r>
          </w:p>
          <w:p w:rsidR="00047035" w:rsidRPr="00687D23" w:rsidRDefault="00047035" w:rsidP="00142DE8">
            <w:pPr>
              <w:pStyle w:val="a5"/>
              <w:rPr>
                <w:sz w:val="20"/>
                <w:szCs w:val="20"/>
              </w:rPr>
            </w:pPr>
            <w:r w:rsidRPr="00687D23">
              <w:rPr>
                <w:sz w:val="20"/>
                <w:szCs w:val="20"/>
              </w:rPr>
              <w:t>жанров в исполнении учащихся (считалок).</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молча и вслух плавно по слогам или целыми словами. </w:t>
            </w: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 и</w:t>
            </w:r>
          </w:p>
          <w:p w:rsidR="00047035" w:rsidRPr="00687D23" w:rsidRDefault="00047035" w:rsidP="00142DE8">
            <w:pPr>
              <w:pStyle w:val="a5"/>
              <w:rPr>
                <w:sz w:val="20"/>
                <w:szCs w:val="20"/>
              </w:rPr>
            </w:pPr>
            <w:r w:rsidRPr="00687D23">
              <w:rPr>
                <w:sz w:val="20"/>
                <w:szCs w:val="20"/>
              </w:rPr>
              <w:t>передавая эмоциональный характер произведения.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r w:rsidRPr="00687D23">
              <w:rPr>
                <w:b/>
                <w:bCs/>
                <w:sz w:val="20"/>
                <w:szCs w:val="20"/>
              </w:rPr>
              <w:t xml:space="preserve"> Создают </w:t>
            </w:r>
            <w:r w:rsidRPr="00687D23">
              <w:rPr>
                <w:sz w:val="20"/>
                <w:szCs w:val="20"/>
              </w:rPr>
              <w:t>текст по подобию.</w:t>
            </w:r>
          </w:p>
          <w:p w:rsidR="00047035" w:rsidRPr="00687D23" w:rsidRDefault="00047035" w:rsidP="00142DE8">
            <w:pPr>
              <w:pStyle w:val="a5"/>
              <w:rPr>
                <w:b/>
                <w:bCs/>
                <w:sz w:val="20"/>
                <w:szCs w:val="20"/>
              </w:rPr>
            </w:pPr>
            <w:r w:rsidRPr="00687D23">
              <w:rPr>
                <w:b/>
                <w:bCs/>
                <w:sz w:val="20"/>
                <w:szCs w:val="20"/>
              </w:rPr>
              <w:t xml:space="preserve">Учат </w:t>
            </w:r>
            <w:r w:rsidRPr="00687D23">
              <w:rPr>
                <w:sz w:val="20"/>
                <w:szCs w:val="20"/>
              </w:rPr>
              <w:t xml:space="preserve">стихотворный текст </w:t>
            </w:r>
            <w:r w:rsidRPr="00687D23">
              <w:rPr>
                <w:b/>
                <w:bCs/>
                <w:sz w:val="20"/>
                <w:szCs w:val="20"/>
              </w:rPr>
              <w:t>наизусть</w:t>
            </w:r>
            <w:r w:rsidRPr="00687D23">
              <w:rPr>
                <w:sz w:val="20"/>
                <w:szCs w:val="20"/>
              </w:rPr>
              <w:t>.</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05.04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sidRPr="00687D23">
              <w:rPr>
                <w:sz w:val="20"/>
                <w:szCs w:val="20"/>
              </w:rPr>
              <w:t>14</w:t>
            </w:r>
          </w:p>
        </w:tc>
        <w:tc>
          <w:tcPr>
            <w:tcW w:w="1978" w:type="dxa"/>
            <w:gridSpan w:val="2"/>
          </w:tcPr>
          <w:p w:rsidR="00047035" w:rsidRPr="00687D23" w:rsidRDefault="00047035" w:rsidP="00142DE8">
            <w:pPr>
              <w:pStyle w:val="a5"/>
              <w:rPr>
                <w:sz w:val="20"/>
                <w:szCs w:val="20"/>
              </w:rPr>
            </w:pPr>
            <w:r w:rsidRPr="00687D23">
              <w:rPr>
                <w:sz w:val="20"/>
                <w:szCs w:val="20"/>
              </w:rPr>
              <w:t>Словесные игры: скороговорки, небылицы;</w:t>
            </w:r>
          </w:p>
          <w:p w:rsidR="00047035" w:rsidRPr="00687D23" w:rsidRDefault="00047035" w:rsidP="00142DE8">
            <w:pPr>
              <w:pStyle w:val="a5"/>
              <w:rPr>
                <w:sz w:val="20"/>
                <w:szCs w:val="20"/>
              </w:rPr>
            </w:pPr>
            <w:r w:rsidRPr="00687D23">
              <w:rPr>
                <w:sz w:val="20"/>
                <w:szCs w:val="20"/>
              </w:rPr>
              <w:t>С. Маршак</w:t>
            </w:r>
          </w:p>
          <w:p w:rsidR="00047035" w:rsidRPr="00687D23" w:rsidRDefault="00047035" w:rsidP="00142DE8">
            <w:pPr>
              <w:pStyle w:val="a5"/>
              <w:rPr>
                <w:sz w:val="20"/>
                <w:szCs w:val="20"/>
              </w:rPr>
            </w:pPr>
            <w:r w:rsidRPr="00687D23">
              <w:rPr>
                <w:sz w:val="20"/>
                <w:szCs w:val="20"/>
              </w:rPr>
              <w:t>«Я видел»</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беглость.</w:t>
            </w:r>
          </w:p>
          <w:p w:rsidR="00047035" w:rsidRPr="00687D23" w:rsidRDefault="00047035" w:rsidP="00142DE8">
            <w:pPr>
              <w:pStyle w:val="a5"/>
              <w:rPr>
                <w:sz w:val="20"/>
                <w:szCs w:val="20"/>
              </w:rPr>
            </w:pPr>
            <w:r w:rsidRPr="00687D23">
              <w:rPr>
                <w:sz w:val="20"/>
                <w:szCs w:val="20"/>
              </w:rPr>
              <w:t>Развивать воссоздающее воображение.</w:t>
            </w:r>
          </w:p>
          <w:p w:rsidR="00047035" w:rsidRPr="00687D23" w:rsidRDefault="00047035" w:rsidP="00142DE8">
            <w:pPr>
              <w:pStyle w:val="a5"/>
              <w:rPr>
                <w:sz w:val="20"/>
                <w:szCs w:val="20"/>
              </w:rPr>
            </w:pPr>
            <w:r w:rsidRPr="00687D23">
              <w:rPr>
                <w:sz w:val="20"/>
                <w:szCs w:val="20"/>
              </w:rPr>
              <w:t>Понимать особенности малых фольклорных жанров (скороговорки,</w:t>
            </w:r>
          </w:p>
          <w:p w:rsidR="00047035" w:rsidRPr="00687D23" w:rsidRDefault="00047035" w:rsidP="00142DE8">
            <w:pPr>
              <w:pStyle w:val="a5"/>
              <w:rPr>
                <w:sz w:val="20"/>
                <w:szCs w:val="20"/>
              </w:rPr>
            </w:pPr>
            <w:r w:rsidRPr="00687D23">
              <w:rPr>
                <w:sz w:val="20"/>
                <w:szCs w:val="20"/>
              </w:rPr>
              <w:t>небылицы).</w:t>
            </w:r>
          </w:p>
          <w:p w:rsidR="00047035" w:rsidRPr="00687D23" w:rsidRDefault="00047035" w:rsidP="00142DE8">
            <w:pPr>
              <w:pStyle w:val="a5"/>
              <w:rPr>
                <w:sz w:val="20"/>
                <w:szCs w:val="20"/>
              </w:rPr>
            </w:pPr>
            <w:r w:rsidRPr="00687D23">
              <w:rPr>
                <w:sz w:val="20"/>
                <w:szCs w:val="20"/>
              </w:rPr>
              <w:t>Практически осваивать термины «скороговорка»,</w:t>
            </w:r>
          </w:p>
          <w:p w:rsidR="00047035" w:rsidRPr="00687D23" w:rsidRDefault="00047035" w:rsidP="00142DE8">
            <w:pPr>
              <w:pStyle w:val="a5"/>
              <w:rPr>
                <w:sz w:val="20"/>
                <w:szCs w:val="20"/>
              </w:rPr>
            </w:pPr>
            <w:r w:rsidRPr="00687D23">
              <w:rPr>
                <w:sz w:val="20"/>
                <w:szCs w:val="20"/>
              </w:rPr>
              <w:t>«небылица».</w:t>
            </w:r>
          </w:p>
          <w:p w:rsidR="00047035" w:rsidRPr="00687D23" w:rsidRDefault="00047035" w:rsidP="00142DE8">
            <w:pPr>
              <w:pStyle w:val="a5"/>
              <w:rPr>
                <w:sz w:val="20"/>
                <w:szCs w:val="20"/>
              </w:rPr>
            </w:pPr>
            <w:r w:rsidRPr="00687D23">
              <w:rPr>
                <w:sz w:val="20"/>
                <w:szCs w:val="20"/>
              </w:rPr>
              <w:t>Определять, является произведение народным или авторским.</w:t>
            </w:r>
          </w:p>
          <w:p w:rsidR="00047035" w:rsidRPr="00687D23" w:rsidRDefault="00047035" w:rsidP="00142DE8">
            <w:pPr>
              <w:pStyle w:val="a5"/>
              <w:rPr>
                <w:sz w:val="20"/>
                <w:szCs w:val="20"/>
              </w:rPr>
            </w:pPr>
            <w:r w:rsidRPr="00687D23">
              <w:rPr>
                <w:sz w:val="20"/>
                <w:szCs w:val="20"/>
              </w:rPr>
              <w:t>Расширять читательский кругозор.Создавать литературный текст по</w:t>
            </w:r>
          </w:p>
          <w:p w:rsidR="00047035" w:rsidRPr="00687D23" w:rsidRDefault="00047035" w:rsidP="00142DE8">
            <w:pPr>
              <w:pStyle w:val="a5"/>
              <w:rPr>
                <w:sz w:val="20"/>
                <w:szCs w:val="20"/>
              </w:rPr>
            </w:pPr>
            <w:r w:rsidRPr="00687D23">
              <w:rPr>
                <w:sz w:val="20"/>
                <w:szCs w:val="20"/>
              </w:rPr>
              <w:t>образцу.</w:t>
            </w:r>
          </w:p>
        </w:tc>
        <w:tc>
          <w:tcPr>
            <w:tcW w:w="2410" w:type="dxa"/>
          </w:tcPr>
          <w:p w:rsidR="00047035" w:rsidRPr="00687D23" w:rsidRDefault="00047035" w:rsidP="00142DE8">
            <w:pPr>
              <w:pStyle w:val="a5"/>
              <w:rPr>
                <w:sz w:val="20"/>
                <w:szCs w:val="20"/>
              </w:rPr>
            </w:pPr>
            <w:r w:rsidRPr="00687D23">
              <w:rPr>
                <w:sz w:val="20"/>
                <w:szCs w:val="20"/>
              </w:rPr>
              <w:t>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Выполнять инструкцию.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произведения.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группе одножанровых произведений.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тексты (скороговорки) с точки зрения их назначения.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тексты (небылицы) с точки зрения соответствия</w:t>
            </w:r>
          </w:p>
          <w:p w:rsidR="00047035" w:rsidRPr="00687D23" w:rsidRDefault="00047035" w:rsidP="00142DE8">
            <w:pPr>
              <w:pStyle w:val="a5"/>
              <w:rPr>
                <w:sz w:val="20"/>
                <w:szCs w:val="20"/>
              </w:rPr>
            </w:pPr>
            <w:r w:rsidRPr="00687D23">
              <w:rPr>
                <w:sz w:val="20"/>
                <w:szCs w:val="20"/>
              </w:rPr>
              <w:t>их содержания названию жанра.(</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Ранжировать произведения по</w:t>
            </w:r>
          </w:p>
          <w:p w:rsidR="00047035" w:rsidRPr="00687D23" w:rsidRDefault="00047035" w:rsidP="00142DE8">
            <w:pPr>
              <w:pStyle w:val="a5"/>
              <w:rPr>
                <w:sz w:val="20"/>
                <w:szCs w:val="20"/>
              </w:rPr>
            </w:pPr>
            <w:r w:rsidRPr="00687D23">
              <w:rPr>
                <w:sz w:val="20"/>
                <w:szCs w:val="20"/>
              </w:rPr>
              <w:t>их тематике.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Развивать навыки сотрудничества, взаимопомощи.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Создавать литературный текст</w:t>
            </w:r>
          </w:p>
          <w:p w:rsidR="00047035" w:rsidRPr="00687D23" w:rsidRDefault="00047035" w:rsidP="00142DE8">
            <w:pPr>
              <w:pStyle w:val="a5"/>
              <w:rPr>
                <w:sz w:val="20"/>
                <w:szCs w:val="20"/>
              </w:rPr>
            </w:pPr>
            <w:r w:rsidRPr="00687D23">
              <w:rPr>
                <w:sz w:val="20"/>
                <w:szCs w:val="20"/>
              </w:rPr>
              <w:t>по образцу.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xml:space="preserve"> –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конкурса скороговорок.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текста.</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жанр произведения (скороговорка, небылица).</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Соревнуются </w:t>
            </w:r>
            <w:r w:rsidRPr="00687D23">
              <w:rPr>
                <w:sz w:val="20"/>
                <w:szCs w:val="20"/>
              </w:rPr>
              <w:t>в произнесении</w:t>
            </w:r>
          </w:p>
          <w:p w:rsidR="00047035" w:rsidRPr="00687D23" w:rsidRDefault="00047035" w:rsidP="00142DE8">
            <w:pPr>
              <w:pStyle w:val="a5"/>
              <w:rPr>
                <w:sz w:val="20"/>
                <w:szCs w:val="20"/>
              </w:rPr>
            </w:pPr>
            <w:r w:rsidRPr="00687D23">
              <w:rPr>
                <w:sz w:val="20"/>
                <w:szCs w:val="20"/>
              </w:rPr>
              <w:t>скороговорок.</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иллюстрации с</w:t>
            </w:r>
          </w:p>
          <w:p w:rsidR="00047035" w:rsidRPr="00687D23" w:rsidRDefault="00047035" w:rsidP="00142DE8">
            <w:pPr>
              <w:pStyle w:val="a5"/>
              <w:rPr>
                <w:sz w:val="20"/>
                <w:szCs w:val="20"/>
              </w:rPr>
            </w:pPr>
            <w:r w:rsidRPr="00687D23">
              <w:rPr>
                <w:sz w:val="20"/>
                <w:szCs w:val="20"/>
              </w:rPr>
              <w:t>фрагментами текста.</w:t>
            </w:r>
          </w:p>
          <w:p w:rsidR="00047035" w:rsidRPr="00687D23" w:rsidRDefault="00047035" w:rsidP="00142DE8">
            <w:pPr>
              <w:pStyle w:val="a5"/>
              <w:rPr>
                <w:sz w:val="20"/>
                <w:szCs w:val="20"/>
              </w:rPr>
            </w:pPr>
            <w:r w:rsidRPr="00687D23">
              <w:rPr>
                <w:b/>
                <w:bCs/>
                <w:sz w:val="20"/>
                <w:szCs w:val="20"/>
              </w:rPr>
              <w:t xml:space="preserve">Создают </w:t>
            </w:r>
            <w:r w:rsidRPr="00687D23">
              <w:rPr>
                <w:sz w:val="20"/>
                <w:szCs w:val="20"/>
              </w:rPr>
              <w:t>иллюстрацию к фрагменту текста.</w:t>
            </w:r>
          </w:p>
          <w:p w:rsidR="00047035" w:rsidRPr="00687D23" w:rsidRDefault="00047035" w:rsidP="00142DE8">
            <w:pPr>
              <w:pStyle w:val="a5"/>
              <w:rPr>
                <w:sz w:val="20"/>
                <w:szCs w:val="20"/>
              </w:rPr>
            </w:pPr>
            <w:r w:rsidRPr="00687D23">
              <w:rPr>
                <w:b/>
                <w:bCs/>
                <w:sz w:val="20"/>
                <w:szCs w:val="20"/>
              </w:rPr>
              <w:t xml:space="preserve">Создают </w:t>
            </w:r>
            <w:r w:rsidRPr="00687D23">
              <w:rPr>
                <w:sz w:val="20"/>
                <w:szCs w:val="20"/>
              </w:rPr>
              <w:t>литературный текст</w:t>
            </w:r>
          </w:p>
          <w:p w:rsidR="00047035" w:rsidRPr="00687D23" w:rsidRDefault="00047035" w:rsidP="00142DE8">
            <w:pPr>
              <w:pStyle w:val="a5"/>
              <w:rPr>
                <w:sz w:val="20"/>
                <w:szCs w:val="20"/>
              </w:rPr>
            </w:pPr>
            <w:r w:rsidRPr="00687D23">
              <w:rPr>
                <w:sz w:val="20"/>
                <w:szCs w:val="20"/>
              </w:rPr>
              <w:t>по подобию (небылицу).</w:t>
            </w:r>
          </w:p>
          <w:p w:rsidR="00047035" w:rsidRPr="00687D23" w:rsidRDefault="00047035" w:rsidP="00142DE8">
            <w:pPr>
              <w:pStyle w:val="a5"/>
              <w:rPr>
                <w:sz w:val="20"/>
                <w:szCs w:val="20"/>
              </w:rPr>
            </w:pPr>
            <w:r w:rsidRPr="00687D23">
              <w:rPr>
                <w:b/>
                <w:bCs/>
                <w:sz w:val="20"/>
                <w:szCs w:val="20"/>
              </w:rPr>
              <w:t xml:space="preserve">Делают </w:t>
            </w:r>
            <w:r w:rsidRPr="00687D23">
              <w:rPr>
                <w:sz w:val="20"/>
                <w:szCs w:val="20"/>
              </w:rPr>
              <w:t>книжечки со скороговорками и небылицами.</w:t>
            </w:r>
          </w:p>
        </w:tc>
        <w:tc>
          <w:tcPr>
            <w:tcW w:w="1275" w:type="dxa"/>
          </w:tcPr>
          <w:p w:rsidR="00047035" w:rsidRPr="004B3CF1" w:rsidRDefault="00047035" w:rsidP="00142DE8">
            <w:pPr>
              <w:tabs>
                <w:tab w:val="center" w:pos="4612"/>
                <w:tab w:val="right" w:pos="9355"/>
              </w:tabs>
              <w:jc w:val="both"/>
              <w:rPr>
                <w:sz w:val="20"/>
              </w:rPr>
            </w:pPr>
            <w:r w:rsidRPr="004B3CF1">
              <w:rPr>
                <w:sz w:val="20"/>
              </w:rPr>
              <w:t>Быстрое и чистое произнесе</w:t>
            </w:r>
            <w:r>
              <w:rPr>
                <w:sz w:val="20"/>
              </w:rPr>
              <w:t>-</w:t>
            </w:r>
            <w:r w:rsidRPr="004B3CF1">
              <w:rPr>
                <w:sz w:val="20"/>
              </w:rPr>
              <w:t>ние скорогово</w:t>
            </w:r>
            <w:r>
              <w:rPr>
                <w:sz w:val="20"/>
              </w:rPr>
              <w:t>-</w:t>
            </w:r>
            <w:r w:rsidRPr="004B3CF1">
              <w:rPr>
                <w:sz w:val="20"/>
              </w:rPr>
              <w:t>рок</w:t>
            </w:r>
          </w:p>
          <w:p w:rsidR="00047035" w:rsidRPr="004B3CF1" w:rsidRDefault="00047035" w:rsidP="00142DE8">
            <w:pPr>
              <w:tabs>
                <w:tab w:val="center" w:pos="4612"/>
                <w:tab w:val="right" w:pos="9355"/>
              </w:tabs>
              <w:jc w:val="both"/>
              <w:rPr>
                <w:sz w:val="20"/>
              </w:rPr>
            </w:pPr>
          </w:p>
          <w:p w:rsidR="00047035" w:rsidRPr="00687D23" w:rsidRDefault="00047035" w:rsidP="00142DE8">
            <w:pPr>
              <w:pStyle w:val="a5"/>
              <w:rPr>
                <w:sz w:val="20"/>
                <w:szCs w:val="20"/>
              </w:rPr>
            </w:pPr>
            <w:r w:rsidRPr="004B3CF1">
              <w:rPr>
                <w:sz w:val="20"/>
              </w:rPr>
              <w:t>Изготовле</w:t>
            </w:r>
            <w:r>
              <w:rPr>
                <w:sz w:val="20"/>
              </w:rPr>
              <w:t>-</w:t>
            </w:r>
            <w:r w:rsidRPr="004B3CF1">
              <w:rPr>
                <w:sz w:val="20"/>
              </w:rPr>
              <w:t>ние книжечки со скорогово</w:t>
            </w:r>
            <w:r>
              <w:rPr>
                <w:sz w:val="20"/>
              </w:rPr>
              <w:t>-</w:t>
            </w:r>
            <w:r w:rsidRPr="004B3CF1">
              <w:rPr>
                <w:sz w:val="20"/>
              </w:rPr>
              <w:t>рками и небылица</w:t>
            </w:r>
            <w:r>
              <w:rPr>
                <w:sz w:val="20"/>
              </w:rPr>
              <w:t>-</w:t>
            </w:r>
            <w:r w:rsidRPr="004B3CF1">
              <w:rPr>
                <w:sz w:val="20"/>
              </w:rPr>
              <w:t>ми</w:t>
            </w:r>
            <w:r w:rsidRPr="00A412A8">
              <w:t>.</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06.04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15</w:t>
            </w:r>
          </w:p>
        </w:tc>
        <w:tc>
          <w:tcPr>
            <w:tcW w:w="1978" w:type="dxa"/>
            <w:gridSpan w:val="2"/>
          </w:tcPr>
          <w:p w:rsidR="00047035" w:rsidRPr="00687D23" w:rsidRDefault="00047035" w:rsidP="00142DE8">
            <w:pPr>
              <w:pStyle w:val="a5"/>
              <w:rPr>
                <w:sz w:val="20"/>
                <w:szCs w:val="20"/>
              </w:rPr>
            </w:pPr>
            <w:r w:rsidRPr="00687D23">
              <w:rPr>
                <w:sz w:val="20"/>
                <w:szCs w:val="20"/>
              </w:rPr>
              <w:t>А. Босев</w:t>
            </w:r>
          </w:p>
          <w:p w:rsidR="00047035" w:rsidRPr="00687D23" w:rsidRDefault="00047035" w:rsidP="00142DE8">
            <w:pPr>
              <w:pStyle w:val="a5"/>
              <w:rPr>
                <w:sz w:val="20"/>
                <w:szCs w:val="20"/>
              </w:rPr>
            </w:pPr>
            <w:r w:rsidRPr="00687D23">
              <w:rPr>
                <w:sz w:val="20"/>
                <w:szCs w:val="20"/>
              </w:rPr>
              <w:t>«С нами Смех!»;</w:t>
            </w:r>
          </w:p>
          <w:p w:rsidR="00047035" w:rsidRPr="00687D23" w:rsidRDefault="00047035" w:rsidP="00142DE8">
            <w:pPr>
              <w:pStyle w:val="a5"/>
              <w:rPr>
                <w:sz w:val="20"/>
                <w:szCs w:val="20"/>
              </w:rPr>
            </w:pPr>
            <w:r w:rsidRPr="00687D23">
              <w:rPr>
                <w:sz w:val="20"/>
                <w:szCs w:val="20"/>
              </w:rPr>
              <w:t>А. Усачёв «Если</w:t>
            </w:r>
          </w:p>
          <w:p w:rsidR="00047035" w:rsidRPr="00687D23" w:rsidRDefault="00047035" w:rsidP="00142DE8">
            <w:pPr>
              <w:pStyle w:val="a5"/>
              <w:rPr>
                <w:sz w:val="20"/>
                <w:szCs w:val="20"/>
              </w:rPr>
            </w:pPr>
            <w:r w:rsidRPr="00687D23">
              <w:rPr>
                <w:sz w:val="20"/>
                <w:szCs w:val="20"/>
              </w:rPr>
              <w:t>вы собрались</w:t>
            </w:r>
          </w:p>
          <w:p w:rsidR="00047035" w:rsidRPr="00687D23" w:rsidRDefault="00047035" w:rsidP="00142DE8">
            <w:pPr>
              <w:pStyle w:val="a5"/>
              <w:rPr>
                <w:sz w:val="20"/>
                <w:szCs w:val="20"/>
              </w:rPr>
            </w:pPr>
            <w:r w:rsidRPr="00687D23">
              <w:rPr>
                <w:sz w:val="20"/>
                <w:szCs w:val="20"/>
              </w:rPr>
              <w:t>в гости»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правильность, беглость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Развивать воссоздающее и творческое воображение.</w:t>
            </w:r>
          </w:p>
          <w:p w:rsidR="00047035" w:rsidRPr="00687D23" w:rsidRDefault="00047035" w:rsidP="00142DE8">
            <w:pPr>
              <w:pStyle w:val="a5"/>
              <w:rPr>
                <w:sz w:val="20"/>
                <w:szCs w:val="20"/>
              </w:rPr>
            </w:pPr>
            <w:r w:rsidRPr="00687D23">
              <w:rPr>
                <w:sz w:val="20"/>
                <w:szCs w:val="20"/>
              </w:rPr>
              <w:t>Развивать способность к прогнозированию характера текста до его чтения (по иллюстрациям, заголовку).Наблюдать над таким средством</w:t>
            </w:r>
          </w:p>
          <w:p w:rsidR="00047035" w:rsidRPr="00687D23" w:rsidRDefault="00047035" w:rsidP="00142DE8">
            <w:pPr>
              <w:pStyle w:val="a5"/>
              <w:rPr>
                <w:sz w:val="20"/>
                <w:szCs w:val="20"/>
              </w:rPr>
            </w:pPr>
            <w:r w:rsidRPr="00687D23">
              <w:rPr>
                <w:sz w:val="20"/>
                <w:szCs w:val="20"/>
              </w:rPr>
              <w:t>языковой выразительности, как</w:t>
            </w:r>
          </w:p>
          <w:p w:rsidR="00047035" w:rsidRPr="00687D23" w:rsidRDefault="00047035" w:rsidP="00142DE8">
            <w:pPr>
              <w:pStyle w:val="a5"/>
              <w:rPr>
                <w:sz w:val="20"/>
                <w:szCs w:val="20"/>
              </w:rPr>
            </w:pPr>
            <w:r w:rsidRPr="00687D23">
              <w:rPr>
                <w:sz w:val="20"/>
                <w:szCs w:val="20"/>
              </w:rPr>
              <w:t>олицетворение. Пользоваться</w:t>
            </w:r>
          </w:p>
          <w:p w:rsidR="00047035" w:rsidRPr="00687D23" w:rsidRDefault="00047035" w:rsidP="00142DE8">
            <w:pPr>
              <w:pStyle w:val="a5"/>
              <w:rPr>
                <w:sz w:val="20"/>
                <w:szCs w:val="20"/>
              </w:rPr>
            </w:pPr>
            <w:r w:rsidRPr="00687D23">
              <w:rPr>
                <w:sz w:val="20"/>
                <w:szCs w:val="20"/>
              </w:rPr>
              <w:t>таким средством</w:t>
            </w:r>
          </w:p>
          <w:p w:rsidR="00047035" w:rsidRPr="00687D23" w:rsidRDefault="00047035" w:rsidP="00142DE8">
            <w:pPr>
              <w:pStyle w:val="a5"/>
              <w:rPr>
                <w:sz w:val="20"/>
                <w:szCs w:val="20"/>
              </w:rPr>
            </w:pPr>
            <w:r w:rsidRPr="00687D23">
              <w:rPr>
                <w:sz w:val="20"/>
                <w:szCs w:val="20"/>
              </w:rPr>
              <w:t>интонационной</w:t>
            </w:r>
          </w:p>
          <w:p w:rsidR="00047035" w:rsidRPr="00687D23" w:rsidRDefault="00047035" w:rsidP="00142DE8">
            <w:pPr>
              <w:pStyle w:val="a5"/>
              <w:rPr>
                <w:sz w:val="20"/>
                <w:szCs w:val="20"/>
              </w:rPr>
            </w:pPr>
            <w:r w:rsidRPr="00687D23">
              <w:rPr>
                <w:sz w:val="20"/>
                <w:szCs w:val="20"/>
              </w:rPr>
              <w:t>выразительности,</w:t>
            </w:r>
          </w:p>
          <w:p w:rsidR="00047035" w:rsidRPr="00687D23" w:rsidRDefault="00047035" w:rsidP="00142DE8">
            <w:pPr>
              <w:pStyle w:val="a5"/>
              <w:rPr>
                <w:sz w:val="20"/>
                <w:szCs w:val="20"/>
              </w:rPr>
            </w:pPr>
            <w:r w:rsidRPr="00687D23">
              <w:rPr>
                <w:sz w:val="20"/>
                <w:szCs w:val="20"/>
              </w:rPr>
              <w:t>как логическое</w:t>
            </w:r>
          </w:p>
          <w:p w:rsidR="00047035" w:rsidRPr="00687D23" w:rsidRDefault="00047035" w:rsidP="00142DE8">
            <w:pPr>
              <w:pStyle w:val="a5"/>
              <w:rPr>
                <w:sz w:val="20"/>
                <w:szCs w:val="20"/>
              </w:rPr>
            </w:pPr>
            <w:r w:rsidRPr="00687D23">
              <w:rPr>
                <w:sz w:val="20"/>
                <w:szCs w:val="20"/>
              </w:rPr>
              <w:t>ударение.</w:t>
            </w:r>
          </w:p>
        </w:tc>
        <w:tc>
          <w:tcPr>
            <w:tcW w:w="2410" w:type="dxa"/>
          </w:tcPr>
          <w:p w:rsidR="00047035" w:rsidRPr="00687D23" w:rsidRDefault="00047035" w:rsidP="00142DE8">
            <w:pPr>
              <w:pStyle w:val="a5"/>
              <w:rPr>
                <w:sz w:val="20"/>
                <w:szCs w:val="20"/>
              </w:rPr>
            </w:pPr>
            <w:r w:rsidRPr="00687D23">
              <w:rPr>
                <w:sz w:val="20"/>
                <w:szCs w:val="20"/>
              </w:rPr>
              <w:t>– Выполнять инструкцию.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про-</w:t>
            </w:r>
          </w:p>
          <w:p w:rsidR="00047035" w:rsidRPr="00687D23" w:rsidRDefault="00047035" w:rsidP="00142DE8">
            <w:pPr>
              <w:pStyle w:val="a5"/>
              <w:rPr>
                <w:sz w:val="20"/>
                <w:szCs w:val="20"/>
              </w:rPr>
            </w:pPr>
            <w:r w:rsidRPr="00687D23">
              <w:rPr>
                <w:sz w:val="20"/>
                <w:szCs w:val="20"/>
              </w:rPr>
              <w:t>изведения.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Прогнозировать.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Определять наиболее важные по смыслу слова 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Развивать навыки сотрудничества, взаимопомощи.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Обосновывать своё высказывание.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произведения в исполнении учителя</w:t>
            </w:r>
          </w:p>
          <w:p w:rsidR="00047035" w:rsidRPr="00687D23" w:rsidRDefault="00047035" w:rsidP="00142DE8">
            <w:pPr>
              <w:pStyle w:val="a5"/>
              <w:rPr>
                <w:sz w:val="20"/>
                <w:szCs w:val="20"/>
              </w:rPr>
            </w:pPr>
            <w:r w:rsidRPr="00687D23">
              <w:rPr>
                <w:sz w:val="20"/>
                <w:szCs w:val="20"/>
              </w:rPr>
              <w:t>и учащихся.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 xml:space="preserve">Прогнозируют </w:t>
            </w:r>
            <w:r w:rsidRPr="00687D23">
              <w:rPr>
                <w:sz w:val="20"/>
                <w:szCs w:val="20"/>
              </w:rPr>
              <w:t>характер текста.</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w:t>
            </w:r>
          </w:p>
          <w:p w:rsidR="00047035" w:rsidRPr="00687D23" w:rsidRDefault="00047035" w:rsidP="00142DE8">
            <w:pPr>
              <w:pStyle w:val="a5"/>
              <w:rPr>
                <w:sz w:val="20"/>
                <w:szCs w:val="20"/>
              </w:rPr>
            </w:pPr>
            <w:r w:rsidRPr="00687D23">
              <w:rPr>
                <w:sz w:val="20"/>
                <w:szCs w:val="20"/>
              </w:rPr>
              <w:t>логическое ударение и передавая эмоциональный характер</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Иллюстрируют </w:t>
            </w:r>
            <w:r w:rsidRPr="00687D23">
              <w:rPr>
                <w:sz w:val="20"/>
                <w:szCs w:val="20"/>
              </w:rPr>
              <w:t>прочитанное.</w:t>
            </w:r>
          </w:p>
        </w:tc>
        <w:tc>
          <w:tcPr>
            <w:tcW w:w="1275" w:type="dxa"/>
          </w:tcPr>
          <w:p w:rsidR="00047035" w:rsidRPr="004B3CF1" w:rsidRDefault="00047035" w:rsidP="00142DE8">
            <w:pPr>
              <w:pStyle w:val="a5"/>
              <w:rPr>
                <w:sz w:val="20"/>
                <w:szCs w:val="20"/>
              </w:rPr>
            </w:pPr>
            <w:r w:rsidRPr="004B3CF1">
              <w:rPr>
                <w:sz w:val="20"/>
              </w:rPr>
              <w:t>Выразительное чтение</w:t>
            </w:r>
          </w:p>
        </w:tc>
        <w:tc>
          <w:tcPr>
            <w:tcW w:w="1070" w:type="dxa"/>
            <w:vMerge w:val="restart"/>
            <w:textDirection w:val="btLr"/>
          </w:tcPr>
          <w:p w:rsidR="00047035" w:rsidRPr="00C61694"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687D23" w:rsidTr="00142DE8">
        <w:tc>
          <w:tcPr>
            <w:tcW w:w="959" w:type="dxa"/>
          </w:tcPr>
          <w:p w:rsidR="00047035" w:rsidRPr="00687D23" w:rsidRDefault="00047035" w:rsidP="00142DE8">
            <w:pPr>
              <w:pStyle w:val="a5"/>
              <w:rPr>
                <w:sz w:val="20"/>
                <w:szCs w:val="20"/>
              </w:rPr>
            </w:pPr>
            <w:r>
              <w:rPr>
                <w:sz w:val="20"/>
                <w:szCs w:val="20"/>
              </w:rPr>
              <w:t>07.04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16</w:t>
            </w:r>
          </w:p>
        </w:tc>
        <w:tc>
          <w:tcPr>
            <w:tcW w:w="1978" w:type="dxa"/>
            <w:gridSpan w:val="2"/>
          </w:tcPr>
          <w:p w:rsidR="00047035" w:rsidRPr="00687D23" w:rsidRDefault="00047035" w:rsidP="00142DE8">
            <w:pPr>
              <w:pStyle w:val="a5"/>
              <w:rPr>
                <w:sz w:val="20"/>
                <w:szCs w:val="20"/>
              </w:rPr>
            </w:pPr>
            <w:r w:rsidRPr="00687D23">
              <w:rPr>
                <w:sz w:val="20"/>
                <w:szCs w:val="20"/>
              </w:rPr>
              <w:t>С. Маршак</w:t>
            </w:r>
          </w:p>
          <w:p w:rsidR="00047035" w:rsidRPr="00687D23" w:rsidRDefault="00047035" w:rsidP="00142DE8">
            <w:pPr>
              <w:pStyle w:val="a5"/>
              <w:rPr>
                <w:sz w:val="20"/>
                <w:szCs w:val="20"/>
              </w:rPr>
            </w:pPr>
            <w:r w:rsidRPr="00687D23">
              <w:rPr>
                <w:sz w:val="20"/>
                <w:szCs w:val="20"/>
              </w:rPr>
              <w:t>«Пудель»; обобщение прочитанного</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чтения.Развивать воссоздающее и творческое воображение.</w:t>
            </w:r>
          </w:p>
          <w:p w:rsidR="00047035" w:rsidRPr="00687D23" w:rsidRDefault="00047035" w:rsidP="00142DE8">
            <w:pPr>
              <w:pStyle w:val="a5"/>
              <w:rPr>
                <w:sz w:val="20"/>
                <w:szCs w:val="20"/>
              </w:rPr>
            </w:pPr>
            <w:r w:rsidRPr="00687D23">
              <w:rPr>
                <w:sz w:val="20"/>
                <w:szCs w:val="20"/>
              </w:rPr>
              <w:t>Развивать способность к прогнозированию характера текста до его чтения (по иллюстрациям, заголовку).</w:t>
            </w:r>
          </w:p>
          <w:p w:rsidR="00047035" w:rsidRPr="00687D23" w:rsidRDefault="00047035" w:rsidP="00142DE8">
            <w:pPr>
              <w:pStyle w:val="a5"/>
              <w:rPr>
                <w:sz w:val="20"/>
                <w:szCs w:val="20"/>
              </w:rPr>
            </w:pPr>
            <w:r w:rsidRPr="00687D23">
              <w:rPr>
                <w:sz w:val="20"/>
                <w:szCs w:val="20"/>
              </w:rPr>
              <w:t>Определять эмоциональный характер произведения.</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 Составлять план.Определять принадлежность произведения к тому</w:t>
            </w:r>
          </w:p>
          <w:p w:rsidR="00047035" w:rsidRPr="00687D23" w:rsidRDefault="00047035" w:rsidP="00142DE8">
            <w:pPr>
              <w:pStyle w:val="a5"/>
              <w:rPr>
                <w:sz w:val="20"/>
                <w:szCs w:val="20"/>
              </w:rPr>
            </w:pPr>
            <w:r w:rsidRPr="00687D23">
              <w:rPr>
                <w:sz w:val="20"/>
                <w:szCs w:val="20"/>
              </w:rPr>
              <w:t>или иному малому фольклорному жанру.</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поставленную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Контролировать себя 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произведения.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Прогнозировать.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качества персонажа в опоре на текст.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иллюстрации с точки зрения соответствия тексту.(</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Развивать навыки сотрудничества, взаимопомощи.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текста.</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текст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соблюдая знаки препинания и</w:t>
            </w:r>
          </w:p>
          <w:p w:rsidR="00047035" w:rsidRPr="00687D23" w:rsidRDefault="00047035" w:rsidP="00142DE8">
            <w:pPr>
              <w:pStyle w:val="a5"/>
              <w:rPr>
                <w:sz w:val="20"/>
                <w:szCs w:val="20"/>
              </w:rPr>
            </w:pPr>
            <w:r w:rsidRPr="00687D23">
              <w:rPr>
                <w:sz w:val="20"/>
                <w:szCs w:val="20"/>
              </w:rPr>
              <w:t>передавая эмоциональный характер текста.</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литературного текста.</w:t>
            </w:r>
          </w:p>
          <w:p w:rsidR="00047035" w:rsidRPr="00687D23" w:rsidRDefault="00047035" w:rsidP="00142DE8">
            <w:pPr>
              <w:pStyle w:val="a5"/>
              <w:rPr>
                <w:sz w:val="20"/>
                <w:szCs w:val="20"/>
              </w:rPr>
            </w:pPr>
            <w:r w:rsidRPr="00687D23">
              <w:rPr>
                <w:b/>
                <w:bCs/>
                <w:sz w:val="20"/>
                <w:szCs w:val="20"/>
              </w:rPr>
              <w:t xml:space="preserve">Делают </w:t>
            </w:r>
            <w:r w:rsidRPr="00687D23">
              <w:rPr>
                <w:sz w:val="20"/>
                <w:szCs w:val="20"/>
              </w:rPr>
              <w:t>характеристику персонажа в опоре на набор слов.</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по содержанию текста.</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иллюстрации с текстом.</w:t>
            </w:r>
          </w:p>
          <w:p w:rsidR="00047035" w:rsidRPr="00687D23" w:rsidRDefault="00047035" w:rsidP="00142DE8">
            <w:pPr>
              <w:pStyle w:val="a5"/>
              <w:rPr>
                <w:sz w:val="20"/>
                <w:szCs w:val="20"/>
              </w:rPr>
            </w:pPr>
            <w:r w:rsidRPr="00687D23">
              <w:rPr>
                <w:b/>
                <w:bCs/>
                <w:sz w:val="20"/>
                <w:szCs w:val="20"/>
              </w:rPr>
              <w:t xml:space="preserve">Составляют </w:t>
            </w:r>
            <w:r w:rsidRPr="00687D23">
              <w:rPr>
                <w:sz w:val="20"/>
                <w:szCs w:val="20"/>
              </w:rPr>
              <w:t>картинный план.</w:t>
            </w:r>
          </w:p>
        </w:tc>
        <w:tc>
          <w:tcPr>
            <w:tcW w:w="1275" w:type="dxa"/>
          </w:tcPr>
          <w:p w:rsidR="00047035" w:rsidRPr="004B3CF1" w:rsidRDefault="00047035" w:rsidP="00142DE8">
            <w:pPr>
              <w:pStyle w:val="a5"/>
              <w:rPr>
                <w:sz w:val="20"/>
                <w:szCs w:val="20"/>
              </w:rPr>
            </w:pPr>
            <w:r w:rsidRPr="004B3CF1">
              <w:rPr>
                <w:sz w:val="20"/>
              </w:rPr>
              <w:t>Текущий (тест)</w:t>
            </w:r>
          </w:p>
        </w:tc>
        <w:tc>
          <w:tcPr>
            <w:tcW w:w="1070" w:type="dxa"/>
            <w:vMerge/>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p>
        </w:tc>
        <w:tc>
          <w:tcPr>
            <w:tcW w:w="992" w:type="dxa"/>
          </w:tcPr>
          <w:p w:rsidR="00047035" w:rsidRPr="00687D23" w:rsidRDefault="00047035" w:rsidP="00142DE8">
            <w:pPr>
              <w:pStyle w:val="a5"/>
              <w:rPr>
                <w:sz w:val="20"/>
                <w:szCs w:val="20"/>
              </w:rPr>
            </w:pPr>
          </w:p>
        </w:tc>
        <w:tc>
          <w:tcPr>
            <w:tcW w:w="8080" w:type="dxa"/>
            <w:gridSpan w:val="7"/>
          </w:tcPr>
          <w:p w:rsidR="00047035" w:rsidRPr="00687D23" w:rsidRDefault="00047035" w:rsidP="00142DE8">
            <w:pPr>
              <w:pStyle w:val="a5"/>
              <w:jc w:val="center"/>
              <w:rPr>
                <w:sz w:val="20"/>
                <w:szCs w:val="20"/>
              </w:rPr>
            </w:pPr>
            <w:r w:rsidRPr="00687D23">
              <w:rPr>
                <w:b/>
                <w:bCs/>
                <w:sz w:val="20"/>
                <w:szCs w:val="20"/>
              </w:rPr>
              <w:t xml:space="preserve">Учебная тема: «Что такое хорошо и что такое плохо» </w:t>
            </w:r>
            <w:r w:rsidRPr="00687D23">
              <w:rPr>
                <w:sz w:val="20"/>
                <w:szCs w:val="20"/>
              </w:rPr>
              <w:t>(12 ч)</w:t>
            </w:r>
          </w:p>
        </w:tc>
        <w:tc>
          <w:tcPr>
            <w:tcW w:w="2410" w:type="dxa"/>
          </w:tcPr>
          <w:p w:rsidR="00047035" w:rsidRPr="00687D23" w:rsidRDefault="00047035" w:rsidP="00142DE8">
            <w:pPr>
              <w:pStyle w:val="a5"/>
              <w:rPr>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11,12.04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17,18</w:t>
            </w:r>
          </w:p>
        </w:tc>
        <w:tc>
          <w:tcPr>
            <w:tcW w:w="1978" w:type="dxa"/>
            <w:gridSpan w:val="2"/>
          </w:tcPr>
          <w:p w:rsidR="00047035" w:rsidRPr="00687D23" w:rsidRDefault="00047035" w:rsidP="00142DE8">
            <w:pPr>
              <w:pStyle w:val="a5"/>
              <w:rPr>
                <w:sz w:val="20"/>
                <w:szCs w:val="20"/>
              </w:rPr>
            </w:pPr>
            <w:r w:rsidRPr="00687D23">
              <w:rPr>
                <w:sz w:val="20"/>
                <w:szCs w:val="20"/>
              </w:rPr>
              <w:t>Л. Н. Толстой</w:t>
            </w:r>
          </w:p>
          <w:p w:rsidR="00047035" w:rsidRPr="00687D23" w:rsidRDefault="00047035" w:rsidP="00142DE8">
            <w:pPr>
              <w:pStyle w:val="a5"/>
              <w:rPr>
                <w:sz w:val="20"/>
                <w:szCs w:val="20"/>
              </w:rPr>
            </w:pPr>
            <w:r w:rsidRPr="00687D23">
              <w:rPr>
                <w:sz w:val="20"/>
                <w:szCs w:val="20"/>
              </w:rPr>
              <w:t>«Правда всего дороже»;</w:t>
            </w:r>
          </w:p>
          <w:p w:rsidR="00047035" w:rsidRPr="00687D23" w:rsidRDefault="00047035" w:rsidP="00142DE8">
            <w:pPr>
              <w:pStyle w:val="a5"/>
              <w:rPr>
                <w:sz w:val="20"/>
                <w:szCs w:val="20"/>
              </w:rPr>
            </w:pPr>
            <w:r w:rsidRPr="00687D23">
              <w:rPr>
                <w:sz w:val="20"/>
                <w:szCs w:val="20"/>
              </w:rPr>
              <w:t>С. Прокофьева</w:t>
            </w:r>
          </w:p>
          <w:p w:rsidR="00047035" w:rsidRPr="00687D23" w:rsidRDefault="00047035" w:rsidP="00142DE8">
            <w:pPr>
              <w:pStyle w:val="a5"/>
              <w:rPr>
                <w:sz w:val="20"/>
                <w:szCs w:val="20"/>
              </w:rPr>
            </w:pPr>
            <w:r w:rsidRPr="00687D23">
              <w:rPr>
                <w:sz w:val="20"/>
                <w:szCs w:val="20"/>
              </w:rPr>
              <w:t>«Сказка про</w:t>
            </w:r>
          </w:p>
          <w:p w:rsidR="00047035" w:rsidRPr="00687D23" w:rsidRDefault="00047035" w:rsidP="00142DE8">
            <w:pPr>
              <w:pStyle w:val="a5"/>
              <w:rPr>
                <w:sz w:val="20"/>
                <w:szCs w:val="20"/>
              </w:rPr>
            </w:pPr>
            <w:r w:rsidRPr="00687D23">
              <w:rPr>
                <w:sz w:val="20"/>
                <w:szCs w:val="20"/>
              </w:rPr>
              <w:t>честные ушки»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персонаж.Сравнивать персонажей разных</w:t>
            </w:r>
          </w:p>
          <w:p w:rsidR="00047035" w:rsidRPr="00687D23" w:rsidRDefault="00047035" w:rsidP="00142DE8">
            <w:pPr>
              <w:pStyle w:val="a5"/>
              <w:rPr>
                <w:sz w:val="20"/>
                <w:szCs w:val="20"/>
              </w:rPr>
            </w:pPr>
            <w:r w:rsidRPr="00687D23">
              <w:rPr>
                <w:sz w:val="20"/>
                <w:szCs w:val="20"/>
              </w:rPr>
              <w:t>произведений.</w:t>
            </w:r>
          </w:p>
          <w:p w:rsidR="00047035" w:rsidRPr="00687D23" w:rsidRDefault="00047035" w:rsidP="00142DE8">
            <w:pPr>
              <w:pStyle w:val="a5"/>
              <w:rPr>
                <w:sz w:val="20"/>
                <w:szCs w:val="20"/>
              </w:rPr>
            </w:pPr>
            <w:r w:rsidRPr="00687D23">
              <w:rPr>
                <w:sz w:val="20"/>
                <w:szCs w:val="20"/>
              </w:rPr>
              <w:t>Осваивать чтение</w:t>
            </w:r>
          </w:p>
          <w:p w:rsidR="00047035" w:rsidRPr="00687D23" w:rsidRDefault="00047035" w:rsidP="00142DE8">
            <w:pPr>
              <w:pStyle w:val="a5"/>
              <w:rPr>
                <w:sz w:val="20"/>
                <w:szCs w:val="20"/>
              </w:rPr>
            </w:pPr>
            <w:r w:rsidRPr="00687D23">
              <w:rPr>
                <w:sz w:val="20"/>
                <w:szCs w:val="20"/>
              </w:rPr>
              <w:t>по ролям .Сравнивать произведения общей</w:t>
            </w:r>
          </w:p>
          <w:p w:rsidR="00047035" w:rsidRPr="00687D23" w:rsidRDefault="00047035" w:rsidP="00142DE8">
            <w:pPr>
              <w:pStyle w:val="a5"/>
              <w:rPr>
                <w:sz w:val="20"/>
                <w:szCs w:val="20"/>
              </w:rPr>
            </w:pPr>
            <w:r w:rsidRPr="00687D23">
              <w:rPr>
                <w:sz w:val="20"/>
                <w:szCs w:val="20"/>
              </w:rPr>
              <w:t>тематики.</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нравственную позицию, а также личностное качество – честность.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поступка.(</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выполнять поставленную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поступки персонажей.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персонажей близких</w:t>
            </w:r>
          </w:p>
          <w:p w:rsidR="00047035" w:rsidRPr="00687D23" w:rsidRDefault="00047035" w:rsidP="00142DE8">
            <w:pPr>
              <w:pStyle w:val="a5"/>
              <w:rPr>
                <w:sz w:val="20"/>
                <w:szCs w:val="20"/>
              </w:rPr>
            </w:pPr>
            <w:r w:rsidRPr="00687D23">
              <w:rPr>
                <w:sz w:val="20"/>
                <w:szCs w:val="20"/>
              </w:rPr>
              <w:t>по тематике произведений.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произведения одной</w:t>
            </w:r>
          </w:p>
          <w:p w:rsidR="00047035" w:rsidRPr="00687D23" w:rsidRDefault="00047035" w:rsidP="00142DE8">
            <w:pPr>
              <w:pStyle w:val="a5"/>
              <w:rPr>
                <w:sz w:val="20"/>
                <w:szCs w:val="20"/>
              </w:rPr>
            </w:pPr>
            <w:r w:rsidRPr="00687D23">
              <w:rPr>
                <w:sz w:val="20"/>
                <w:szCs w:val="20"/>
              </w:rPr>
              <w:t>тематики.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игры «Радиотеатр».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r w:rsidRPr="00687D23">
              <w:rPr>
                <w:b/>
                <w:bCs/>
                <w:sz w:val="20"/>
                <w:szCs w:val="20"/>
              </w:rPr>
              <w:t xml:space="preserve">Знакомятся </w:t>
            </w:r>
            <w:r w:rsidRPr="00687D23">
              <w:rPr>
                <w:sz w:val="20"/>
                <w:szCs w:val="20"/>
              </w:rPr>
              <w:t>с разными литературными произведениями об-</w:t>
            </w:r>
          </w:p>
          <w:p w:rsidR="00047035" w:rsidRPr="00687D23" w:rsidRDefault="00047035" w:rsidP="00142DE8">
            <w:pPr>
              <w:pStyle w:val="a5"/>
              <w:rPr>
                <w:sz w:val="20"/>
                <w:szCs w:val="20"/>
              </w:rPr>
            </w:pPr>
            <w:r w:rsidRPr="00687D23">
              <w:rPr>
                <w:sz w:val="20"/>
                <w:szCs w:val="20"/>
              </w:rPr>
              <w:t>щей нравственной тематики.</w:t>
            </w:r>
          </w:p>
          <w:p w:rsidR="00047035" w:rsidRPr="00687D23" w:rsidRDefault="00047035" w:rsidP="00142DE8">
            <w:pPr>
              <w:pStyle w:val="a5"/>
              <w:rPr>
                <w:sz w:val="20"/>
                <w:szCs w:val="20"/>
              </w:rPr>
            </w:pPr>
            <w:r w:rsidRPr="00687D23">
              <w:rPr>
                <w:b/>
                <w:bCs/>
                <w:sz w:val="20"/>
                <w:szCs w:val="20"/>
              </w:rPr>
              <w:t xml:space="preserve">Характеризуют </w:t>
            </w:r>
            <w:r w:rsidRPr="00687D23">
              <w:rPr>
                <w:sz w:val="20"/>
                <w:szCs w:val="20"/>
              </w:rPr>
              <w:t>персонажей.</w:t>
            </w:r>
          </w:p>
          <w:p w:rsidR="00047035" w:rsidRPr="00687D23" w:rsidRDefault="00047035" w:rsidP="00142DE8">
            <w:pPr>
              <w:pStyle w:val="a5"/>
              <w:rPr>
                <w:sz w:val="20"/>
                <w:szCs w:val="20"/>
              </w:rPr>
            </w:pPr>
            <w:r w:rsidRPr="00687D23">
              <w:rPr>
                <w:b/>
                <w:bCs/>
                <w:sz w:val="20"/>
                <w:szCs w:val="20"/>
              </w:rPr>
              <w:t xml:space="preserve">Сравнивают </w:t>
            </w:r>
            <w:r w:rsidRPr="00687D23">
              <w:rPr>
                <w:sz w:val="20"/>
                <w:szCs w:val="20"/>
              </w:rPr>
              <w:t>персонажей разных произведений, объединённых общей темой.</w:t>
            </w:r>
            <w:r w:rsidRPr="00687D23">
              <w:rPr>
                <w:b/>
                <w:bCs/>
                <w:sz w:val="20"/>
                <w:szCs w:val="20"/>
              </w:rPr>
              <w:t xml:space="preserve">Рассуждают </w:t>
            </w:r>
            <w:r w:rsidRPr="00687D23">
              <w:rPr>
                <w:sz w:val="20"/>
                <w:szCs w:val="20"/>
              </w:rPr>
              <w:t>на нравственную тему.</w:t>
            </w:r>
          </w:p>
          <w:p w:rsidR="00047035" w:rsidRPr="00687D23" w:rsidRDefault="00047035" w:rsidP="00142DE8">
            <w:pPr>
              <w:pStyle w:val="a5"/>
              <w:rPr>
                <w:sz w:val="20"/>
                <w:szCs w:val="20"/>
              </w:rPr>
            </w:pPr>
            <w:r w:rsidRPr="00687D23">
              <w:rPr>
                <w:b/>
                <w:bCs/>
                <w:sz w:val="20"/>
                <w:szCs w:val="20"/>
              </w:rPr>
              <w:t xml:space="preserve">Читают выразительно </w:t>
            </w:r>
            <w:r w:rsidRPr="00687D23">
              <w:rPr>
                <w:sz w:val="20"/>
                <w:szCs w:val="20"/>
              </w:rPr>
              <w:t>по ролям.</w:t>
            </w:r>
          </w:p>
          <w:p w:rsidR="00047035" w:rsidRPr="00687D23" w:rsidRDefault="00047035" w:rsidP="00142DE8">
            <w:pPr>
              <w:pStyle w:val="a5"/>
              <w:rPr>
                <w:sz w:val="20"/>
                <w:szCs w:val="20"/>
              </w:rPr>
            </w:pPr>
            <w:r w:rsidRPr="00687D23">
              <w:rPr>
                <w:b/>
                <w:bCs/>
                <w:sz w:val="20"/>
                <w:szCs w:val="20"/>
              </w:rPr>
              <w:t xml:space="preserve">Устанавливают </w:t>
            </w:r>
            <w:r w:rsidRPr="00687D23">
              <w:rPr>
                <w:sz w:val="20"/>
                <w:szCs w:val="20"/>
              </w:rPr>
              <w:t>сходство и различия произведений одной тематики.</w:t>
            </w:r>
          </w:p>
        </w:tc>
        <w:tc>
          <w:tcPr>
            <w:tcW w:w="1275" w:type="dxa"/>
          </w:tcPr>
          <w:p w:rsidR="00047035" w:rsidRDefault="00047035" w:rsidP="00142DE8">
            <w:pPr>
              <w:pStyle w:val="a5"/>
              <w:rPr>
                <w:sz w:val="20"/>
                <w:szCs w:val="20"/>
              </w:rPr>
            </w:pPr>
            <w:r w:rsidRPr="004B3CF1">
              <w:rPr>
                <w:sz w:val="20"/>
                <w:szCs w:val="20"/>
              </w:rPr>
              <w:t>Подробный пересказ текста</w:t>
            </w:r>
          </w:p>
          <w:p w:rsidR="00047035" w:rsidRDefault="00047035" w:rsidP="00142DE8">
            <w:pPr>
              <w:pStyle w:val="a5"/>
              <w:rPr>
                <w:sz w:val="20"/>
                <w:szCs w:val="20"/>
              </w:rPr>
            </w:pPr>
          </w:p>
          <w:p w:rsidR="00047035" w:rsidRPr="004B3CF1" w:rsidRDefault="00047035" w:rsidP="00142DE8">
            <w:pPr>
              <w:pStyle w:val="a5"/>
              <w:rPr>
                <w:sz w:val="20"/>
                <w:szCs w:val="20"/>
              </w:rPr>
            </w:pPr>
            <w:r w:rsidRPr="004B3CF1">
              <w:rPr>
                <w:sz w:val="20"/>
              </w:rPr>
              <w:t>Пересказ</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13.04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19</w:t>
            </w:r>
          </w:p>
        </w:tc>
        <w:tc>
          <w:tcPr>
            <w:tcW w:w="1978" w:type="dxa"/>
            <w:gridSpan w:val="2"/>
          </w:tcPr>
          <w:p w:rsidR="00047035" w:rsidRPr="00687D23" w:rsidRDefault="00047035" w:rsidP="00142DE8">
            <w:pPr>
              <w:pStyle w:val="a5"/>
              <w:rPr>
                <w:sz w:val="20"/>
                <w:szCs w:val="20"/>
              </w:rPr>
            </w:pPr>
            <w:r w:rsidRPr="00687D23">
              <w:rPr>
                <w:sz w:val="20"/>
                <w:szCs w:val="20"/>
              </w:rPr>
              <w:t>В. Орлов «Кто</w:t>
            </w:r>
          </w:p>
          <w:p w:rsidR="00047035" w:rsidRPr="00687D23" w:rsidRDefault="00047035" w:rsidP="00142DE8">
            <w:pPr>
              <w:pStyle w:val="a5"/>
              <w:rPr>
                <w:sz w:val="20"/>
                <w:szCs w:val="20"/>
              </w:rPr>
            </w:pPr>
            <w:r w:rsidRPr="00687D23">
              <w:rPr>
                <w:sz w:val="20"/>
                <w:szCs w:val="20"/>
              </w:rPr>
              <w:t>первый»;</w:t>
            </w:r>
          </w:p>
          <w:p w:rsidR="00047035" w:rsidRPr="00687D23" w:rsidRDefault="00047035" w:rsidP="00142DE8">
            <w:pPr>
              <w:pStyle w:val="a5"/>
              <w:rPr>
                <w:sz w:val="20"/>
                <w:szCs w:val="20"/>
              </w:rPr>
            </w:pPr>
            <w:r w:rsidRPr="00687D23">
              <w:rPr>
                <w:sz w:val="20"/>
                <w:szCs w:val="20"/>
              </w:rPr>
              <w:t>Э. Мошковская</w:t>
            </w:r>
          </w:p>
          <w:p w:rsidR="00047035" w:rsidRPr="00687D23" w:rsidRDefault="00047035" w:rsidP="00142DE8">
            <w:pPr>
              <w:pStyle w:val="a5"/>
              <w:rPr>
                <w:sz w:val="20"/>
                <w:szCs w:val="20"/>
              </w:rPr>
            </w:pPr>
            <w:r w:rsidRPr="00687D23">
              <w:rPr>
                <w:sz w:val="20"/>
                <w:szCs w:val="20"/>
              </w:rPr>
              <w:t>«Не надо больше</w:t>
            </w:r>
          </w:p>
          <w:p w:rsidR="00047035" w:rsidRPr="00687D23" w:rsidRDefault="00047035" w:rsidP="00142DE8">
            <w:pPr>
              <w:pStyle w:val="a5"/>
              <w:rPr>
                <w:sz w:val="20"/>
                <w:szCs w:val="20"/>
              </w:rPr>
            </w:pPr>
            <w:r w:rsidRPr="00687D23">
              <w:rPr>
                <w:sz w:val="20"/>
                <w:szCs w:val="20"/>
              </w:rPr>
              <w:t>ссориться!..»;</w:t>
            </w:r>
          </w:p>
          <w:p w:rsidR="00047035" w:rsidRPr="00687D23" w:rsidRDefault="00047035" w:rsidP="00142DE8">
            <w:pPr>
              <w:pStyle w:val="a5"/>
              <w:rPr>
                <w:sz w:val="20"/>
                <w:szCs w:val="20"/>
              </w:rPr>
            </w:pPr>
            <w:r w:rsidRPr="00687D23">
              <w:rPr>
                <w:sz w:val="20"/>
                <w:szCs w:val="20"/>
              </w:rPr>
              <w:t>Л. Н. Толстой</w:t>
            </w:r>
          </w:p>
          <w:p w:rsidR="00047035" w:rsidRPr="00687D23" w:rsidRDefault="00047035" w:rsidP="00142DE8">
            <w:pPr>
              <w:pStyle w:val="a5"/>
              <w:rPr>
                <w:sz w:val="20"/>
                <w:szCs w:val="20"/>
              </w:rPr>
            </w:pPr>
            <w:r w:rsidRPr="00687D23">
              <w:rPr>
                <w:sz w:val="20"/>
                <w:szCs w:val="20"/>
              </w:rPr>
              <w:t>«Кто прав?»</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и выразительность.</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персонажей.</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прочитанное.</w:t>
            </w:r>
          </w:p>
          <w:p w:rsidR="00047035" w:rsidRPr="00687D23" w:rsidRDefault="00047035" w:rsidP="00142DE8">
            <w:pPr>
              <w:pStyle w:val="a5"/>
              <w:rPr>
                <w:sz w:val="20"/>
                <w:szCs w:val="20"/>
              </w:rPr>
            </w:pPr>
            <w:r w:rsidRPr="00687D23">
              <w:rPr>
                <w:sz w:val="20"/>
                <w:szCs w:val="20"/>
              </w:rPr>
              <w:t>Осваивать чтение</w:t>
            </w:r>
          </w:p>
          <w:p w:rsidR="00047035" w:rsidRPr="00687D23" w:rsidRDefault="00047035" w:rsidP="00142DE8">
            <w:pPr>
              <w:pStyle w:val="a5"/>
              <w:rPr>
                <w:sz w:val="20"/>
                <w:szCs w:val="20"/>
              </w:rPr>
            </w:pPr>
            <w:r w:rsidRPr="00687D23">
              <w:rPr>
                <w:sz w:val="20"/>
                <w:szCs w:val="20"/>
              </w:rPr>
              <w:t>по ролям .Определять тему и идею небольшого</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Анализировать заглавие, сопоставляя его с содержанием произведения.</w:t>
            </w:r>
          </w:p>
          <w:p w:rsidR="00047035" w:rsidRPr="00687D23" w:rsidRDefault="00047035" w:rsidP="00142DE8">
            <w:pPr>
              <w:pStyle w:val="a5"/>
              <w:rPr>
                <w:sz w:val="20"/>
                <w:szCs w:val="20"/>
              </w:rPr>
            </w:pPr>
            <w:r w:rsidRPr="00687D23">
              <w:rPr>
                <w:sz w:val="20"/>
                <w:szCs w:val="20"/>
              </w:rPr>
              <w:t>Озаглавливать текст.</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нравственную позицию, а также личностное качество – дружелюбие.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 нравственной оценке поступка.(</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Выделять главное в тексте.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заголовок и содержание произведения.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Обобщать содержание текста с целью его озаглавливания.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Формировать дружелюбные отношения.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 xml:space="preserve">по слогам или целыми словами. </w:t>
            </w:r>
            <w:r w:rsidRPr="00687D23">
              <w:rPr>
                <w:b/>
                <w:bCs/>
                <w:sz w:val="20"/>
                <w:szCs w:val="20"/>
              </w:rPr>
              <w:t>Читают выразительно</w:t>
            </w:r>
            <w:r w:rsidRPr="00687D23">
              <w:rPr>
                <w:sz w:val="20"/>
                <w:szCs w:val="20"/>
              </w:rPr>
              <w:t>, пере-</w:t>
            </w:r>
          </w:p>
          <w:p w:rsidR="00047035" w:rsidRPr="00687D23" w:rsidRDefault="00047035" w:rsidP="00142DE8">
            <w:pPr>
              <w:pStyle w:val="a5"/>
              <w:rPr>
                <w:sz w:val="20"/>
                <w:szCs w:val="20"/>
              </w:rPr>
            </w:pPr>
            <w:r w:rsidRPr="00687D23">
              <w:rPr>
                <w:sz w:val="20"/>
                <w:szCs w:val="20"/>
              </w:rPr>
              <w:t xml:space="preserve">давая вопросительную и восклицательную интонацию. </w:t>
            </w:r>
            <w:r w:rsidRPr="00687D23">
              <w:rPr>
                <w:b/>
                <w:bCs/>
                <w:sz w:val="20"/>
                <w:szCs w:val="20"/>
              </w:rPr>
              <w:t xml:space="preserve">Читают </w:t>
            </w:r>
            <w:r w:rsidRPr="00687D23">
              <w:rPr>
                <w:sz w:val="20"/>
                <w:szCs w:val="20"/>
              </w:rPr>
              <w:t xml:space="preserve">по ролям. </w:t>
            </w:r>
            <w:r w:rsidRPr="00687D23">
              <w:rPr>
                <w:b/>
                <w:bCs/>
                <w:sz w:val="20"/>
                <w:szCs w:val="20"/>
              </w:rPr>
              <w:t xml:space="preserve">Рассуждают </w:t>
            </w:r>
            <w:r w:rsidRPr="00687D23">
              <w:rPr>
                <w:sz w:val="20"/>
                <w:szCs w:val="20"/>
              </w:rPr>
              <w:t>на заданную нравственную тему.</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тему произведения.</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идею произведения.</w:t>
            </w:r>
          </w:p>
          <w:p w:rsidR="00047035" w:rsidRPr="00687D23" w:rsidRDefault="00047035" w:rsidP="00142DE8">
            <w:pPr>
              <w:pStyle w:val="a5"/>
              <w:rPr>
                <w:sz w:val="20"/>
                <w:szCs w:val="20"/>
              </w:rPr>
            </w:pPr>
            <w:r w:rsidRPr="00687D23">
              <w:rPr>
                <w:b/>
                <w:bCs/>
                <w:sz w:val="20"/>
                <w:szCs w:val="20"/>
              </w:rPr>
              <w:t xml:space="preserve">Анализируют </w:t>
            </w:r>
            <w:r w:rsidRPr="00687D23">
              <w:rPr>
                <w:sz w:val="20"/>
                <w:szCs w:val="20"/>
              </w:rPr>
              <w:t>заголовок произведения.</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 xml:space="preserve">текст. </w:t>
            </w:r>
            <w:r w:rsidRPr="00687D23">
              <w:rPr>
                <w:b/>
                <w:bCs/>
                <w:sz w:val="20"/>
                <w:szCs w:val="20"/>
              </w:rPr>
              <w:t xml:space="preserve">Отвечают </w:t>
            </w:r>
            <w:r w:rsidRPr="00687D23">
              <w:rPr>
                <w:sz w:val="20"/>
                <w:szCs w:val="20"/>
              </w:rPr>
              <w:t>на вопросы к литературным произведениям.</w:t>
            </w:r>
          </w:p>
        </w:tc>
        <w:tc>
          <w:tcPr>
            <w:tcW w:w="1275" w:type="dxa"/>
          </w:tcPr>
          <w:p w:rsidR="00047035" w:rsidRPr="004B3CF1" w:rsidRDefault="00047035" w:rsidP="00142DE8">
            <w:pPr>
              <w:pStyle w:val="a5"/>
              <w:rPr>
                <w:sz w:val="20"/>
                <w:szCs w:val="20"/>
              </w:rPr>
            </w:pPr>
            <w:r w:rsidRPr="004B3CF1">
              <w:rPr>
                <w:sz w:val="20"/>
              </w:rPr>
              <w:t>Выразительное чтение</w:t>
            </w:r>
          </w:p>
        </w:tc>
        <w:tc>
          <w:tcPr>
            <w:tcW w:w="1070" w:type="dxa"/>
            <w:vMerge w:val="restart"/>
            <w:textDirection w:val="btLr"/>
          </w:tcPr>
          <w:p w:rsidR="00047035" w:rsidRPr="00C61694" w:rsidRDefault="00047035" w:rsidP="00142DE8">
            <w:pPr>
              <w:pStyle w:val="a5"/>
              <w:ind w:left="113" w:right="113"/>
              <w:rPr>
                <w:sz w:val="20"/>
                <w:szCs w:val="20"/>
              </w:rPr>
            </w:pPr>
            <w:r w:rsidRPr="00C61694">
              <w:rPr>
                <w:sz w:val="20"/>
              </w:rPr>
              <w:t>Использование ЭОР и электронного сопровождения к учебникам издательства «Ассоциация 21века Образовательная система «Гармония» раздел «Обучение грамоте по букварю»</w:t>
            </w:r>
          </w:p>
        </w:tc>
      </w:tr>
      <w:tr w:rsidR="00047035" w:rsidRPr="00687D23" w:rsidTr="00142DE8">
        <w:tc>
          <w:tcPr>
            <w:tcW w:w="959" w:type="dxa"/>
          </w:tcPr>
          <w:p w:rsidR="00047035" w:rsidRPr="00687D23" w:rsidRDefault="00047035" w:rsidP="00142DE8">
            <w:pPr>
              <w:pStyle w:val="a5"/>
              <w:rPr>
                <w:sz w:val="20"/>
                <w:szCs w:val="20"/>
              </w:rPr>
            </w:pPr>
            <w:r>
              <w:rPr>
                <w:sz w:val="20"/>
                <w:szCs w:val="20"/>
              </w:rPr>
              <w:t>14.04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20</w:t>
            </w:r>
          </w:p>
        </w:tc>
        <w:tc>
          <w:tcPr>
            <w:tcW w:w="1978" w:type="dxa"/>
            <w:gridSpan w:val="2"/>
          </w:tcPr>
          <w:p w:rsidR="00047035" w:rsidRPr="00687D23" w:rsidRDefault="00047035" w:rsidP="00142DE8">
            <w:pPr>
              <w:pStyle w:val="a5"/>
              <w:rPr>
                <w:sz w:val="20"/>
                <w:szCs w:val="20"/>
              </w:rPr>
            </w:pPr>
            <w:r w:rsidRPr="00687D23">
              <w:rPr>
                <w:sz w:val="20"/>
                <w:szCs w:val="20"/>
              </w:rPr>
              <w:t>В. Осеева</w:t>
            </w:r>
          </w:p>
          <w:p w:rsidR="00047035" w:rsidRPr="00687D23" w:rsidRDefault="00047035" w:rsidP="00142DE8">
            <w:pPr>
              <w:pStyle w:val="a5"/>
              <w:rPr>
                <w:sz w:val="20"/>
                <w:szCs w:val="20"/>
              </w:rPr>
            </w:pPr>
            <w:r w:rsidRPr="00687D23">
              <w:rPr>
                <w:sz w:val="20"/>
                <w:szCs w:val="20"/>
              </w:rPr>
              <w:t>«Всё вместе»</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компоненты</w:t>
            </w:r>
          </w:p>
          <w:p w:rsidR="00047035" w:rsidRPr="00687D23" w:rsidRDefault="00047035" w:rsidP="00142DE8">
            <w:pPr>
              <w:pStyle w:val="a5"/>
              <w:rPr>
                <w:sz w:val="20"/>
                <w:szCs w:val="20"/>
              </w:rPr>
            </w:pPr>
            <w:r w:rsidRPr="00687D23">
              <w:rPr>
                <w:sz w:val="20"/>
                <w:szCs w:val="20"/>
              </w:rPr>
              <w:t>навыка чтения. Определять идею</w:t>
            </w:r>
          </w:p>
          <w:p w:rsidR="00047035" w:rsidRPr="00687D23" w:rsidRDefault="00047035" w:rsidP="00142DE8">
            <w:pPr>
              <w:pStyle w:val="a5"/>
              <w:rPr>
                <w:sz w:val="20"/>
                <w:szCs w:val="20"/>
              </w:rPr>
            </w:pPr>
            <w:r w:rsidRPr="00687D23">
              <w:rPr>
                <w:sz w:val="20"/>
                <w:szCs w:val="20"/>
              </w:rPr>
              <w:t>произведения.Читать по ролям.Инсценировать</w:t>
            </w:r>
          </w:p>
          <w:p w:rsidR="00047035" w:rsidRPr="00687D23" w:rsidRDefault="00047035" w:rsidP="00142DE8">
            <w:pPr>
              <w:pStyle w:val="a5"/>
              <w:rPr>
                <w:sz w:val="20"/>
                <w:szCs w:val="20"/>
              </w:rPr>
            </w:pPr>
            <w:r w:rsidRPr="00687D23">
              <w:rPr>
                <w:sz w:val="20"/>
                <w:szCs w:val="20"/>
              </w:rPr>
              <w:t>прочитанное.</w:t>
            </w:r>
          </w:p>
          <w:p w:rsidR="00047035" w:rsidRPr="00687D23" w:rsidRDefault="00047035" w:rsidP="00142DE8">
            <w:pPr>
              <w:pStyle w:val="a5"/>
              <w:rPr>
                <w:sz w:val="20"/>
                <w:szCs w:val="20"/>
              </w:rPr>
            </w:pPr>
            <w:r w:rsidRPr="00687D23">
              <w:rPr>
                <w:sz w:val="20"/>
                <w:szCs w:val="20"/>
              </w:rPr>
              <w:t>Находить книгу по</w:t>
            </w:r>
          </w:p>
          <w:p w:rsidR="00047035" w:rsidRPr="00687D23" w:rsidRDefault="00047035" w:rsidP="00142DE8">
            <w:pPr>
              <w:pStyle w:val="a5"/>
              <w:rPr>
                <w:sz w:val="20"/>
                <w:szCs w:val="20"/>
              </w:rPr>
            </w:pPr>
            <w:r w:rsidRPr="00687D23">
              <w:rPr>
                <w:sz w:val="20"/>
                <w:szCs w:val="20"/>
              </w:rPr>
              <w:t>заданной учителем</w:t>
            </w:r>
          </w:p>
          <w:p w:rsidR="00047035" w:rsidRPr="00687D23" w:rsidRDefault="00047035" w:rsidP="00142DE8">
            <w:pPr>
              <w:pStyle w:val="a5"/>
              <w:rPr>
                <w:sz w:val="20"/>
                <w:szCs w:val="20"/>
              </w:rPr>
            </w:pPr>
            <w:r w:rsidRPr="00687D23">
              <w:rPr>
                <w:sz w:val="20"/>
                <w:szCs w:val="20"/>
              </w:rPr>
              <w:t>теме и самостоятельно знакомиться с ней.</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нравственную позицию.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w:t>
            </w:r>
            <w:r w:rsidRPr="00687D23">
              <w:rPr>
                <w:b/>
                <w:bCs/>
                <w:sz w:val="20"/>
                <w:szCs w:val="20"/>
              </w:rPr>
              <w:t>Л.</w:t>
            </w:r>
            <w:r w:rsidRPr="00687D23">
              <w:rPr>
                <w:sz w:val="20"/>
                <w:szCs w:val="20"/>
              </w:rPr>
              <w:t>) – Развивать эмпатию.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целеполаганию.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умение самоконтроля</w:t>
            </w:r>
          </w:p>
          <w:p w:rsidR="00047035" w:rsidRPr="00687D23" w:rsidRDefault="00047035" w:rsidP="00142DE8">
            <w:pPr>
              <w:pStyle w:val="a5"/>
              <w:rPr>
                <w:sz w:val="20"/>
                <w:szCs w:val="20"/>
              </w:rPr>
            </w:pPr>
            <w:r w:rsidRPr="00687D23">
              <w:rPr>
                <w:sz w:val="20"/>
                <w:szCs w:val="20"/>
              </w:rPr>
              <w:t>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Ориентировка в книгах с целью нахождения книги по заданной</w:t>
            </w:r>
          </w:p>
          <w:p w:rsidR="00047035" w:rsidRPr="00687D23" w:rsidRDefault="00047035" w:rsidP="00142DE8">
            <w:pPr>
              <w:pStyle w:val="a5"/>
              <w:rPr>
                <w:sz w:val="20"/>
                <w:szCs w:val="20"/>
              </w:rPr>
            </w:pPr>
            <w:r w:rsidRPr="00687D23">
              <w:rPr>
                <w:sz w:val="20"/>
                <w:szCs w:val="20"/>
              </w:rPr>
              <w:t>теме.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произведения</w:t>
            </w:r>
          </w:p>
          <w:p w:rsidR="00047035" w:rsidRPr="00687D23" w:rsidRDefault="00047035" w:rsidP="00142DE8">
            <w:pPr>
              <w:pStyle w:val="a5"/>
              <w:rPr>
                <w:sz w:val="20"/>
                <w:szCs w:val="20"/>
              </w:rPr>
            </w:pPr>
            <w:r w:rsidRPr="00687D23">
              <w:rPr>
                <w:sz w:val="20"/>
                <w:szCs w:val="20"/>
              </w:rPr>
              <w:t>с точки зрения соответствия его</w:t>
            </w:r>
          </w:p>
          <w:p w:rsidR="00047035" w:rsidRPr="00687D23" w:rsidRDefault="00047035" w:rsidP="00142DE8">
            <w:pPr>
              <w:pStyle w:val="a5"/>
              <w:rPr>
                <w:sz w:val="20"/>
                <w:szCs w:val="20"/>
              </w:rPr>
            </w:pPr>
            <w:r w:rsidRPr="00687D23">
              <w:rPr>
                <w:sz w:val="20"/>
                <w:szCs w:val="20"/>
              </w:rPr>
              <w:t>главной мысли пословицам.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игр «Радиотеатр» и «Театр».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 xml:space="preserve">Осваивают </w:t>
            </w:r>
            <w:r w:rsidRPr="00687D23">
              <w:rPr>
                <w:sz w:val="20"/>
                <w:szCs w:val="20"/>
              </w:rPr>
              <w:t>орфоэпические</w:t>
            </w:r>
          </w:p>
          <w:p w:rsidR="00047035" w:rsidRPr="00687D23" w:rsidRDefault="00047035" w:rsidP="00142DE8">
            <w:pPr>
              <w:pStyle w:val="a5"/>
              <w:rPr>
                <w:sz w:val="20"/>
                <w:szCs w:val="20"/>
              </w:rPr>
            </w:pPr>
            <w:r w:rsidRPr="00687D23">
              <w:rPr>
                <w:sz w:val="20"/>
                <w:szCs w:val="20"/>
              </w:rPr>
              <w:t>нормы.</w:t>
            </w:r>
            <w:r w:rsidRPr="00687D23">
              <w:rPr>
                <w:b/>
                <w:bCs/>
                <w:sz w:val="20"/>
                <w:szCs w:val="20"/>
              </w:rPr>
              <w:t xml:space="preserve">Знакомятся </w:t>
            </w:r>
            <w:r w:rsidRPr="00687D23">
              <w:rPr>
                <w:sz w:val="20"/>
                <w:szCs w:val="20"/>
              </w:rPr>
              <w:t>с литературным</w:t>
            </w:r>
          </w:p>
          <w:p w:rsidR="00047035" w:rsidRPr="00687D23" w:rsidRDefault="00047035" w:rsidP="00142DE8">
            <w:pPr>
              <w:pStyle w:val="a5"/>
              <w:rPr>
                <w:sz w:val="20"/>
                <w:szCs w:val="20"/>
              </w:rPr>
            </w:pPr>
            <w:r w:rsidRPr="00687D23">
              <w:rPr>
                <w:sz w:val="20"/>
                <w:szCs w:val="20"/>
              </w:rPr>
              <w:t>произведением нравственной</w:t>
            </w:r>
          </w:p>
          <w:p w:rsidR="00047035" w:rsidRPr="00687D23" w:rsidRDefault="00047035" w:rsidP="00142DE8">
            <w:pPr>
              <w:pStyle w:val="a5"/>
              <w:rPr>
                <w:sz w:val="20"/>
                <w:szCs w:val="20"/>
              </w:rPr>
            </w:pPr>
            <w:r w:rsidRPr="00687D23">
              <w:rPr>
                <w:sz w:val="20"/>
                <w:szCs w:val="20"/>
              </w:rPr>
              <w:t>тематики.</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нравственную</w:t>
            </w:r>
          </w:p>
          <w:p w:rsidR="00047035" w:rsidRPr="00687D23" w:rsidRDefault="00047035" w:rsidP="00142DE8">
            <w:pPr>
              <w:pStyle w:val="a5"/>
              <w:rPr>
                <w:sz w:val="20"/>
                <w:szCs w:val="20"/>
              </w:rPr>
            </w:pPr>
            <w:r w:rsidRPr="00687D23">
              <w:rPr>
                <w:sz w:val="20"/>
                <w:szCs w:val="20"/>
              </w:rPr>
              <w:t>тему.</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пословицы с текстом.</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идею произведения.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по ролям.</w:t>
            </w:r>
          </w:p>
          <w:p w:rsidR="00047035" w:rsidRPr="00687D23" w:rsidRDefault="00047035" w:rsidP="00142DE8">
            <w:pPr>
              <w:pStyle w:val="a5"/>
              <w:rPr>
                <w:sz w:val="20"/>
                <w:szCs w:val="20"/>
              </w:rPr>
            </w:pPr>
            <w:r w:rsidRPr="00687D23">
              <w:rPr>
                <w:b/>
                <w:bCs/>
                <w:sz w:val="20"/>
                <w:szCs w:val="20"/>
              </w:rPr>
              <w:t xml:space="preserve">Инсценируют </w:t>
            </w:r>
            <w:r w:rsidRPr="00687D23">
              <w:rPr>
                <w:sz w:val="20"/>
                <w:szCs w:val="20"/>
              </w:rPr>
              <w:t>прочитанное.</w:t>
            </w:r>
          </w:p>
        </w:tc>
        <w:tc>
          <w:tcPr>
            <w:tcW w:w="1275" w:type="dxa"/>
          </w:tcPr>
          <w:p w:rsidR="00047035" w:rsidRPr="00687D23" w:rsidRDefault="00047035" w:rsidP="00142DE8">
            <w:pPr>
              <w:pStyle w:val="a5"/>
              <w:rPr>
                <w:sz w:val="20"/>
                <w:szCs w:val="20"/>
              </w:rPr>
            </w:pPr>
          </w:p>
        </w:tc>
        <w:tc>
          <w:tcPr>
            <w:tcW w:w="1070" w:type="dxa"/>
            <w:vMerge/>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18.04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21</w:t>
            </w:r>
          </w:p>
        </w:tc>
        <w:tc>
          <w:tcPr>
            <w:tcW w:w="1978" w:type="dxa"/>
            <w:gridSpan w:val="2"/>
          </w:tcPr>
          <w:p w:rsidR="00047035" w:rsidRPr="00687D23" w:rsidRDefault="00047035" w:rsidP="00142DE8">
            <w:pPr>
              <w:pStyle w:val="a5"/>
              <w:rPr>
                <w:sz w:val="20"/>
                <w:szCs w:val="20"/>
              </w:rPr>
            </w:pPr>
            <w:r w:rsidRPr="00687D23">
              <w:rPr>
                <w:sz w:val="20"/>
                <w:szCs w:val="20"/>
              </w:rPr>
              <w:t>Е. Пермяк «Для</w:t>
            </w:r>
          </w:p>
          <w:p w:rsidR="00047035" w:rsidRPr="00687D23" w:rsidRDefault="00047035" w:rsidP="00142DE8">
            <w:pPr>
              <w:pStyle w:val="a5"/>
              <w:rPr>
                <w:sz w:val="20"/>
                <w:szCs w:val="20"/>
              </w:rPr>
            </w:pPr>
            <w:r w:rsidRPr="00687D23">
              <w:rPr>
                <w:sz w:val="20"/>
                <w:szCs w:val="20"/>
              </w:rPr>
              <w:t>чего руки нужны»; Эзоп «Собрался старик помирать…»</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Выявлять подтекст. Находить сформулированную в тексте идею.</w:t>
            </w:r>
          </w:p>
          <w:p w:rsidR="00047035" w:rsidRPr="00687D23" w:rsidRDefault="00047035" w:rsidP="00142DE8">
            <w:pPr>
              <w:pStyle w:val="a5"/>
              <w:rPr>
                <w:sz w:val="20"/>
                <w:szCs w:val="20"/>
              </w:rPr>
            </w:pPr>
            <w:r w:rsidRPr="00687D23">
              <w:rPr>
                <w:sz w:val="20"/>
                <w:szCs w:val="20"/>
              </w:rPr>
              <w:t>Соотносить главную мысль произведения с пословицами.</w:t>
            </w:r>
          </w:p>
          <w:p w:rsidR="00047035" w:rsidRPr="00687D23" w:rsidRDefault="00047035" w:rsidP="00142DE8">
            <w:pPr>
              <w:pStyle w:val="a5"/>
              <w:rPr>
                <w:sz w:val="20"/>
                <w:szCs w:val="20"/>
              </w:rPr>
            </w:pPr>
            <w:r w:rsidRPr="00687D23">
              <w:rPr>
                <w:sz w:val="20"/>
                <w:szCs w:val="20"/>
              </w:rPr>
              <w:t>Читать по ролям.</w:t>
            </w:r>
          </w:p>
        </w:tc>
        <w:tc>
          <w:tcPr>
            <w:tcW w:w="2410" w:type="dxa"/>
          </w:tcPr>
          <w:p w:rsidR="00047035" w:rsidRPr="00687D23" w:rsidRDefault="00047035" w:rsidP="00142DE8">
            <w:pPr>
              <w:pStyle w:val="a5"/>
              <w:rPr>
                <w:sz w:val="20"/>
                <w:szCs w:val="20"/>
              </w:rPr>
            </w:pPr>
            <w:r w:rsidRPr="00687D23">
              <w:rPr>
                <w:sz w:val="20"/>
                <w:szCs w:val="20"/>
              </w:rPr>
              <w:t>– Формировать жизненные ориентиры, а также личностное качество – трудолюбие.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умение самоконтроля</w:t>
            </w:r>
          </w:p>
          <w:p w:rsidR="00047035" w:rsidRPr="00687D23" w:rsidRDefault="00047035" w:rsidP="00142DE8">
            <w:pPr>
              <w:pStyle w:val="a5"/>
              <w:rPr>
                <w:sz w:val="20"/>
                <w:szCs w:val="20"/>
              </w:rPr>
            </w:pPr>
            <w:r w:rsidRPr="00687D23">
              <w:rPr>
                <w:sz w:val="20"/>
                <w:szCs w:val="20"/>
              </w:rPr>
              <w:t>при чтении.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Формировать антиципацию.(</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r w:rsidRPr="00687D23">
              <w:rPr>
                <w:b/>
                <w:bCs/>
                <w:sz w:val="20"/>
                <w:szCs w:val="20"/>
              </w:rPr>
              <w:t>П-1.</w:t>
            </w:r>
            <w:r w:rsidRPr="00687D23">
              <w:rPr>
                <w:sz w:val="20"/>
                <w:szCs w:val="20"/>
              </w:rPr>
              <w:t>) Конструировать предложения.(</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Устанавливать причинно-следственные связи событий.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Определять главное в прочитанном.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литературное произведение с группой пословиц по главной мысли.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игры «Радиотеатр».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 по слогам или целыми словами.</w:t>
            </w:r>
          </w:p>
          <w:p w:rsidR="00047035" w:rsidRPr="00687D23" w:rsidRDefault="00047035" w:rsidP="00142DE8">
            <w:pPr>
              <w:pStyle w:val="a5"/>
              <w:rPr>
                <w:sz w:val="20"/>
                <w:szCs w:val="20"/>
              </w:rPr>
            </w:pPr>
            <w:r w:rsidRPr="00687D23">
              <w:rPr>
                <w:b/>
                <w:bCs/>
                <w:sz w:val="20"/>
                <w:szCs w:val="20"/>
              </w:rPr>
              <w:t xml:space="preserve">Прогнозируют </w:t>
            </w:r>
            <w:r w:rsidRPr="00687D23">
              <w:rPr>
                <w:sz w:val="20"/>
                <w:szCs w:val="20"/>
              </w:rPr>
              <w:t>читаемое.</w:t>
            </w:r>
          </w:p>
          <w:p w:rsidR="00047035" w:rsidRPr="00687D23" w:rsidRDefault="00047035" w:rsidP="00142DE8">
            <w:pPr>
              <w:pStyle w:val="a5"/>
              <w:rPr>
                <w:sz w:val="20"/>
                <w:szCs w:val="20"/>
              </w:rPr>
            </w:pPr>
            <w:r w:rsidRPr="00687D23">
              <w:rPr>
                <w:b/>
                <w:bCs/>
                <w:sz w:val="20"/>
                <w:szCs w:val="20"/>
              </w:rPr>
              <w:t>Рассуждают</w:t>
            </w:r>
            <w:r w:rsidRPr="00687D23">
              <w:rPr>
                <w:sz w:val="20"/>
                <w:szCs w:val="20"/>
              </w:rPr>
              <w:t>, отвечая на вопросы к произведениям.</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главную мысль текста.</w:t>
            </w:r>
          </w:p>
          <w:p w:rsidR="00047035" w:rsidRPr="00687D23" w:rsidRDefault="00047035" w:rsidP="00142DE8">
            <w:pPr>
              <w:pStyle w:val="a5"/>
              <w:rPr>
                <w:sz w:val="20"/>
                <w:szCs w:val="20"/>
              </w:rPr>
            </w:pPr>
            <w:r w:rsidRPr="00687D23">
              <w:rPr>
                <w:b/>
                <w:bCs/>
                <w:sz w:val="20"/>
                <w:szCs w:val="20"/>
              </w:rPr>
              <w:t>Читают по ролям</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пословицами о</w:t>
            </w:r>
          </w:p>
          <w:p w:rsidR="00047035" w:rsidRPr="00687D23" w:rsidRDefault="00047035" w:rsidP="00142DE8">
            <w:pPr>
              <w:pStyle w:val="a5"/>
              <w:rPr>
                <w:sz w:val="20"/>
                <w:szCs w:val="20"/>
              </w:rPr>
            </w:pPr>
            <w:r w:rsidRPr="00687D23">
              <w:rPr>
                <w:sz w:val="20"/>
                <w:szCs w:val="20"/>
              </w:rPr>
              <w:t>труде.</w:t>
            </w:r>
            <w:r w:rsidRPr="00687D23">
              <w:rPr>
                <w:b/>
                <w:bCs/>
                <w:sz w:val="20"/>
                <w:szCs w:val="20"/>
              </w:rPr>
              <w:t xml:space="preserve">Создают </w:t>
            </w:r>
            <w:r w:rsidRPr="00687D23">
              <w:rPr>
                <w:sz w:val="20"/>
                <w:szCs w:val="20"/>
              </w:rPr>
              <w:t>книжечку с пословицами</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19.04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22</w:t>
            </w:r>
          </w:p>
        </w:tc>
        <w:tc>
          <w:tcPr>
            <w:tcW w:w="1978" w:type="dxa"/>
            <w:gridSpan w:val="2"/>
          </w:tcPr>
          <w:p w:rsidR="00047035" w:rsidRPr="00687D23" w:rsidRDefault="00047035" w:rsidP="00142DE8">
            <w:pPr>
              <w:pStyle w:val="a5"/>
              <w:rPr>
                <w:sz w:val="20"/>
                <w:szCs w:val="20"/>
              </w:rPr>
            </w:pPr>
            <w:r w:rsidRPr="00687D23">
              <w:rPr>
                <w:sz w:val="20"/>
                <w:szCs w:val="20"/>
              </w:rPr>
              <w:t>Л. Н. Толстой</w:t>
            </w:r>
          </w:p>
          <w:p w:rsidR="00047035" w:rsidRPr="00687D23" w:rsidRDefault="00047035" w:rsidP="00142DE8">
            <w:pPr>
              <w:pStyle w:val="a5"/>
              <w:rPr>
                <w:sz w:val="20"/>
                <w:szCs w:val="20"/>
              </w:rPr>
            </w:pPr>
            <w:r w:rsidRPr="00687D23">
              <w:rPr>
                <w:sz w:val="20"/>
                <w:szCs w:val="20"/>
              </w:rPr>
              <w:t>«Два раза не</w:t>
            </w:r>
          </w:p>
          <w:p w:rsidR="00047035" w:rsidRPr="00687D23" w:rsidRDefault="00047035" w:rsidP="00142DE8">
            <w:pPr>
              <w:pStyle w:val="a5"/>
              <w:rPr>
                <w:sz w:val="20"/>
                <w:szCs w:val="20"/>
              </w:rPr>
            </w:pPr>
            <w:r w:rsidRPr="00687D23">
              <w:rPr>
                <w:sz w:val="20"/>
                <w:szCs w:val="20"/>
              </w:rPr>
              <w:t>умирать»,</w:t>
            </w:r>
          </w:p>
          <w:p w:rsidR="00047035" w:rsidRPr="00687D23" w:rsidRDefault="00047035" w:rsidP="00142DE8">
            <w:pPr>
              <w:pStyle w:val="a5"/>
              <w:rPr>
                <w:sz w:val="20"/>
                <w:szCs w:val="20"/>
              </w:rPr>
            </w:pPr>
            <w:r w:rsidRPr="00687D23">
              <w:rPr>
                <w:sz w:val="20"/>
                <w:szCs w:val="20"/>
              </w:rPr>
              <w:t>«Два товарища»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и выразительность.</w:t>
            </w:r>
          </w:p>
          <w:p w:rsidR="00047035" w:rsidRPr="00687D23" w:rsidRDefault="00047035" w:rsidP="00142DE8">
            <w:pPr>
              <w:pStyle w:val="a5"/>
              <w:rPr>
                <w:sz w:val="20"/>
                <w:szCs w:val="20"/>
              </w:rPr>
            </w:pPr>
            <w:r w:rsidRPr="00687D23">
              <w:rPr>
                <w:sz w:val="20"/>
                <w:szCs w:val="20"/>
              </w:rPr>
              <w:t>Использовать приём выборочного чтения. Расширять словарный запас. Знакомиться с особенностями произведений басенного</w:t>
            </w:r>
          </w:p>
          <w:p w:rsidR="00047035" w:rsidRPr="00687D23" w:rsidRDefault="00047035" w:rsidP="00142DE8">
            <w:pPr>
              <w:pStyle w:val="a5"/>
              <w:rPr>
                <w:sz w:val="20"/>
                <w:szCs w:val="20"/>
              </w:rPr>
            </w:pPr>
            <w:r w:rsidRPr="00687D23">
              <w:rPr>
                <w:sz w:val="20"/>
                <w:szCs w:val="20"/>
              </w:rPr>
              <w:t>жанра.Характеризовать</w:t>
            </w:r>
          </w:p>
          <w:p w:rsidR="00047035" w:rsidRPr="00687D23" w:rsidRDefault="00047035" w:rsidP="00142DE8">
            <w:pPr>
              <w:pStyle w:val="a5"/>
              <w:rPr>
                <w:sz w:val="20"/>
                <w:szCs w:val="20"/>
              </w:rPr>
            </w:pPr>
            <w:r w:rsidRPr="00687D23">
              <w:rPr>
                <w:sz w:val="20"/>
                <w:szCs w:val="20"/>
              </w:rPr>
              <w:t>персонажей.</w:t>
            </w:r>
          </w:p>
          <w:p w:rsidR="00047035" w:rsidRPr="00687D23" w:rsidRDefault="00047035" w:rsidP="00142DE8">
            <w:pPr>
              <w:pStyle w:val="a5"/>
              <w:rPr>
                <w:sz w:val="20"/>
                <w:szCs w:val="20"/>
              </w:rPr>
            </w:pPr>
            <w:r w:rsidRPr="00687D23">
              <w:rPr>
                <w:sz w:val="20"/>
                <w:szCs w:val="20"/>
              </w:rPr>
              <w:t>Определять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Определять эмоциональный</w:t>
            </w:r>
          </w:p>
          <w:p w:rsidR="00047035" w:rsidRPr="00687D23" w:rsidRDefault="00047035" w:rsidP="00142DE8">
            <w:pPr>
              <w:pStyle w:val="a5"/>
              <w:rPr>
                <w:sz w:val="20"/>
                <w:szCs w:val="20"/>
              </w:rPr>
            </w:pPr>
            <w:r w:rsidRPr="00687D23">
              <w:rPr>
                <w:sz w:val="20"/>
                <w:szCs w:val="20"/>
              </w:rPr>
              <w:t>характер группы</w:t>
            </w:r>
          </w:p>
          <w:p w:rsidR="00047035" w:rsidRPr="00687D23" w:rsidRDefault="00047035" w:rsidP="00142DE8">
            <w:pPr>
              <w:pStyle w:val="a5"/>
              <w:rPr>
                <w:sz w:val="20"/>
                <w:szCs w:val="20"/>
              </w:rPr>
            </w:pPr>
            <w:r w:rsidRPr="00687D23">
              <w:rPr>
                <w:sz w:val="20"/>
                <w:szCs w:val="20"/>
              </w:rPr>
              <w:t>произведений.</w:t>
            </w:r>
          </w:p>
          <w:p w:rsidR="00047035" w:rsidRPr="00687D23" w:rsidRDefault="00047035" w:rsidP="00142DE8">
            <w:pPr>
              <w:pStyle w:val="a5"/>
              <w:rPr>
                <w:sz w:val="20"/>
                <w:szCs w:val="20"/>
              </w:rPr>
            </w:pPr>
            <w:r w:rsidRPr="00687D23">
              <w:rPr>
                <w:sz w:val="20"/>
                <w:szCs w:val="20"/>
              </w:rPr>
              <w:t>Выбирать книги по заданному параметру.</w:t>
            </w:r>
          </w:p>
        </w:tc>
        <w:tc>
          <w:tcPr>
            <w:tcW w:w="2410" w:type="dxa"/>
          </w:tcPr>
          <w:p w:rsidR="00047035" w:rsidRPr="00687D23" w:rsidRDefault="00047035" w:rsidP="00142DE8">
            <w:pPr>
              <w:pStyle w:val="a5"/>
              <w:rPr>
                <w:sz w:val="20"/>
                <w:szCs w:val="20"/>
              </w:rPr>
            </w:pPr>
            <w:r w:rsidRPr="00687D23">
              <w:rPr>
                <w:sz w:val="20"/>
                <w:szCs w:val="20"/>
              </w:rPr>
              <w:t>Формировать нравственную</w:t>
            </w:r>
          </w:p>
          <w:p w:rsidR="00047035" w:rsidRPr="00687D23" w:rsidRDefault="00047035" w:rsidP="00142DE8">
            <w:pPr>
              <w:pStyle w:val="a5"/>
              <w:rPr>
                <w:sz w:val="20"/>
                <w:szCs w:val="20"/>
              </w:rPr>
            </w:pPr>
            <w:r w:rsidRPr="00687D23">
              <w:rPr>
                <w:sz w:val="20"/>
                <w:szCs w:val="20"/>
              </w:rPr>
              <w:t>позицию, а также личностные качества – смелость, преданность,</w:t>
            </w:r>
          </w:p>
          <w:p w:rsidR="00047035" w:rsidRPr="00687D23" w:rsidRDefault="00047035" w:rsidP="00142DE8">
            <w:pPr>
              <w:pStyle w:val="a5"/>
              <w:rPr>
                <w:sz w:val="20"/>
                <w:szCs w:val="20"/>
              </w:rPr>
            </w:pPr>
            <w:r w:rsidRPr="00687D23">
              <w:rPr>
                <w:sz w:val="20"/>
                <w:szCs w:val="20"/>
              </w:rPr>
              <w:t>взаимовыручку.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поступка.(</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учебнике.(</w:t>
            </w:r>
            <w:r w:rsidRPr="00687D23">
              <w:rPr>
                <w:b/>
                <w:bCs/>
                <w:sz w:val="20"/>
                <w:szCs w:val="20"/>
              </w:rPr>
              <w:t>П-1.</w:t>
            </w:r>
            <w:r w:rsidRPr="00687D23">
              <w:rPr>
                <w:sz w:val="20"/>
                <w:szCs w:val="20"/>
              </w:rPr>
              <w:t>) Ориентировка в книгах с целью нахождения книг по заданной теме.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Выявлять главное в содержании литературного произведения.(</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Делать обобщение об эмоциональной окраске группы произведений.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творчеством</w:t>
            </w:r>
          </w:p>
          <w:p w:rsidR="00047035" w:rsidRPr="00687D23" w:rsidRDefault="00047035" w:rsidP="00142DE8">
            <w:pPr>
              <w:pStyle w:val="a5"/>
              <w:rPr>
                <w:sz w:val="20"/>
                <w:szCs w:val="20"/>
              </w:rPr>
            </w:pPr>
            <w:r w:rsidRPr="00687D23">
              <w:rPr>
                <w:sz w:val="20"/>
                <w:szCs w:val="20"/>
              </w:rPr>
              <w:t>Л. Н. Толстого.</w:t>
            </w:r>
          </w:p>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басню в</w:t>
            </w:r>
          </w:p>
          <w:p w:rsidR="00047035" w:rsidRPr="00687D23" w:rsidRDefault="00047035" w:rsidP="00142DE8">
            <w:pPr>
              <w:pStyle w:val="a5"/>
              <w:rPr>
                <w:sz w:val="20"/>
                <w:szCs w:val="20"/>
              </w:rPr>
            </w:pPr>
            <w:r w:rsidRPr="00687D23">
              <w:rPr>
                <w:sz w:val="20"/>
                <w:szCs w:val="20"/>
              </w:rPr>
              <w:t>исполнении учителя.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r w:rsidRPr="00687D23">
              <w:rPr>
                <w:b/>
                <w:bCs/>
                <w:sz w:val="20"/>
                <w:szCs w:val="20"/>
              </w:rPr>
              <w:t>Читают выборочно</w:t>
            </w:r>
            <w:r w:rsidRPr="00687D23">
              <w:rPr>
                <w:sz w:val="20"/>
                <w:szCs w:val="20"/>
              </w:rPr>
              <w:t>.</w:t>
            </w:r>
          </w:p>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Характеризуют </w:t>
            </w:r>
            <w:r w:rsidRPr="00687D23">
              <w:rPr>
                <w:sz w:val="20"/>
                <w:szCs w:val="20"/>
              </w:rPr>
              <w:t>персонажей.</w:t>
            </w:r>
            <w:r w:rsidRPr="00687D23">
              <w:rPr>
                <w:b/>
                <w:bCs/>
                <w:sz w:val="20"/>
                <w:szCs w:val="20"/>
              </w:rPr>
              <w:t xml:space="preserve"> Определяют </w:t>
            </w:r>
            <w:r w:rsidRPr="00687D23">
              <w:rPr>
                <w:sz w:val="20"/>
                <w:szCs w:val="20"/>
              </w:rPr>
              <w:t>главную мысль произведения.</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нравственную</w:t>
            </w:r>
          </w:p>
          <w:p w:rsidR="00047035" w:rsidRPr="00687D23" w:rsidRDefault="00047035" w:rsidP="00142DE8">
            <w:pPr>
              <w:pStyle w:val="a5"/>
              <w:rPr>
                <w:sz w:val="20"/>
                <w:szCs w:val="20"/>
              </w:rPr>
            </w:pPr>
            <w:r w:rsidRPr="00687D23">
              <w:rPr>
                <w:sz w:val="20"/>
                <w:szCs w:val="20"/>
              </w:rPr>
              <w:t>тематику.</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рисунок с фрагментом произведения.</w:t>
            </w:r>
          </w:p>
          <w:p w:rsidR="00047035" w:rsidRPr="00687D23" w:rsidRDefault="00047035" w:rsidP="00142DE8">
            <w:pPr>
              <w:pStyle w:val="a5"/>
              <w:rPr>
                <w:sz w:val="20"/>
                <w:szCs w:val="20"/>
              </w:rPr>
            </w:pPr>
            <w:r w:rsidRPr="00687D23">
              <w:rPr>
                <w:b/>
                <w:bCs/>
                <w:sz w:val="20"/>
                <w:szCs w:val="20"/>
              </w:rPr>
              <w:t xml:space="preserve">Ищут и читают </w:t>
            </w:r>
            <w:r w:rsidRPr="00687D23">
              <w:rPr>
                <w:sz w:val="20"/>
                <w:szCs w:val="20"/>
              </w:rPr>
              <w:t>книги Л. Н. Толстого.</w:t>
            </w:r>
          </w:p>
        </w:tc>
        <w:tc>
          <w:tcPr>
            <w:tcW w:w="1275" w:type="dxa"/>
          </w:tcPr>
          <w:p w:rsidR="00047035" w:rsidRPr="00C61694" w:rsidRDefault="00047035" w:rsidP="00142DE8">
            <w:pPr>
              <w:tabs>
                <w:tab w:val="left" w:pos="705"/>
              </w:tabs>
              <w:autoSpaceDE w:val="0"/>
              <w:autoSpaceDN w:val="0"/>
              <w:adjustRightInd w:val="0"/>
              <w:rPr>
                <w:sz w:val="20"/>
              </w:rPr>
            </w:pPr>
            <w:r w:rsidRPr="00C61694">
              <w:rPr>
                <w:sz w:val="20"/>
              </w:rPr>
              <w:t>Чтение</w:t>
            </w:r>
          </w:p>
          <w:p w:rsidR="00047035" w:rsidRPr="00C61694" w:rsidRDefault="00047035" w:rsidP="00142DE8">
            <w:pPr>
              <w:tabs>
                <w:tab w:val="left" w:pos="705"/>
              </w:tabs>
              <w:autoSpaceDE w:val="0"/>
              <w:autoSpaceDN w:val="0"/>
              <w:adjustRightInd w:val="0"/>
              <w:rPr>
                <w:sz w:val="20"/>
              </w:rPr>
            </w:pPr>
            <w:r w:rsidRPr="00C61694">
              <w:rPr>
                <w:sz w:val="20"/>
              </w:rPr>
              <w:t>басни</w:t>
            </w:r>
          </w:p>
          <w:p w:rsidR="00047035" w:rsidRPr="00687D23" w:rsidRDefault="00047035" w:rsidP="00142DE8">
            <w:pPr>
              <w:pStyle w:val="a5"/>
              <w:rPr>
                <w:sz w:val="20"/>
                <w:szCs w:val="20"/>
              </w:rPr>
            </w:pPr>
            <w:r w:rsidRPr="00C61694">
              <w:rPr>
                <w:sz w:val="20"/>
              </w:rPr>
              <w:t>наизусть</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Default="00047035" w:rsidP="00142DE8">
            <w:pPr>
              <w:pStyle w:val="a5"/>
              <w:rPr>
                <w:sz w:val="20"/>
                <w:szCs w:val="20"/>
              </w:rPr>
            </w:pPr>
          </w:p>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20.04</w:t>
            </w:r>
          </w:p>
        </w:tc>
        <w:tc>
          <w:tcPr>
            <w:tcW w:w="992" w:type="dxa"/>
          </w:tcPr>
          <w:p w:rsidR="00047035" w:rsidRPr="00687D23" w:rsidRDefault="00047035" w:rsidP="00142DE8">
            <w:pPr>
              <w:pStyle w:val="a5"/>
              <w:rPr>
                <w:sz w:val="20"/>
                <w:szCs w:val="20"/>
              </w:rPr>
            </w:pPr>
          </w:p>
        </w:tc>
        <w:tc>
          <w:tcPr>
            <w:tcW w:w="1282" w:type="dxa"/>
            <w:gridSpan w:val="2"/>
          </w:tcPr>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23</w:t>
            </w:r>
          </w:p>
        </w:tc>
        <w:tc>
          <w:tcPr>
            <w:tcW w:w="1978" w:type="dxa"/>
            <w:gridSpan w:val="2"/>
          </w:tcPr>
          <w:p w:rsidR="00047035" w:rsidRDefault="00047035" w:rsidP="00142DE8">
            <w:pPr>
              <w:pStyle w:val="a5"/>
              <w:rPr>
                <w:sz w:val="20"/>
                <w:szCs w:val="20"/>
              </w:rPr>
            </w:pPr>
          </w:p>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В. Росин «Друзья познаются в беде»</w:t>
            </w:r>
          </w:p>
        </w:tc>
        <w:tc>
          <w:tcPr>
            <w:tcW w:w="2410" w:type="dxa"/>
            <w:gridSpan w:val="2"/>
          </w:tcPr>
          <w:p w:rsidR="00047035" w:rsidRDefault="00047035" w:rsidP="00142DE8">
            <w:pPr>
              <w:pStyle w:val="a5"/>
              <w:rPr>
                <w:sz w:val="20"/>
                <w:szCs w:val="20"/>
              </w:rPr>
            </w:pPr>
          </w:p>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персонажей. Озаглавливать текст.</w:t>
            </w:r>
          </w:p>
          <w:p w:rsidR="00047035" w:rsidRPr="00687D23" w:rsidRDefault="00047035" w:rsidP="00142DE8">
            <w:pPr>
              <w:pStyle w:val="a5"/>
              <w:rPr>
                <w:sz w:val="20"/>
                <w:szCs w:val="20"/>
              </w:rPr>
            </w:pPr>
            <w:r w:rsidRPr="00687D23">
              <w:rPr>
                <w:sz w:val="20"/>
                <w:szCs w:val="20"/>
              </w:rPr>
              <w:t>Озаглавливать рисунок.</w:t>
            </w:r>
          </w:p>
          <w:p w:rsidR="00047035" w:rsidRPr="00687D23" w:rsidRDefault="00047035" w:rsidP="00142DE8">
            <w:pPr>
              <w:pStyle w:val="a5"/>
              <w:rPr>
                <w:sz w:val="20"/>
                <w:szCs w:val="20"/>
              </w:rPr>
            </w:pPr>
            <w:r w:rsidRPr="00687D23">
              <w:rPr>
                <w:sz w:val="20"/>
                <w:szCs w:val="20"/>
              </w:rPr>
              <w:t>Систематизировать</w:t>
            </w:r>
          </w:p>
          <w:p w:rsidR="00047035" w:rsidRPr="00687D23" w:rsidRDefault="00047035" w:rsidP="00142DE8">
            <w:pPr>
              <w:pStyle w:val="a5"/>
              <w:rPr>
                <w:sz w:val="20"/>
                <w:szCs w:val="20"/>
              </w:rPr>
            </w:pPr>
            <w:r w:rsidRPr="00687D23">
              <w:rPr>
                <w:sz w:val="20"/>
                <w:szCs w:val="20"/>
              </w:rPr>
              <w:t>книги, находящиеся на выставке, по жанрам.</w:t>
            </w:r>
          </w:p>
        </w:tc>
        <w:tc>
          <w:tcPr>
            <w:tcW w:w="2410" w:type="dxa"/>
          </w:tcPr>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 Формировать нравственную</w:t>
            </w:r>
          </w:p>
          <w:p w:rsidR="00047035" w:rsidRPr="00687D23" w:rsidRDefault="00047035" w:rsidP="00142DE8">
            <w:pPr>
              <w:pStyle w:val="a5"/>
              <w:rPr>
                <w:sz w:val="20"/>
                <w:szCs w:val="20"/>
              </w:rPr>
            </w:pPr>
            <w:r w:rsidRPr="00687D23">
              <w:rPr>
                <w:sz w:val="20"/>
                <w:szCs w:val="20"/>
              </w:rPr>
              <w:t>позицию, а также личностные качества – дружелюбие, взаимовыручку.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поступка.(</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Действовать по заданному плану. (</w:t>
            </w:r>
            <w:r w:rsidRPr="00687D23">
              <w:rPr>
                <w:b/>
                <w:bCs/>
                <w:sz w:val="20"/>
                <w:szCs w:val="20"/>
              </w:rPr>
              <w:t>Р.</w:t>
            </w:r>
            <w:r w:rsidRPr="00687D23">
              <w:rPr>
                <w:sz w:val="20"/>
                <w:szCs w:val="20"/>
              </w:rPr>
              <w:t>) –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Ранжировать книги по жанровым особенностям.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своё отношение к персонажам. (</w:t>
            </w:r>
            <w:r w:rsidRPr="00687D23">
              <w:rPr>
                <w:b/>
                <w:bCs/>
                <w:sz w:val="20"/>
                <w:szCs w:val="20"/>
              </w:rPr>
              <w:t>К.</w:t>
            </w:r>
            <w:r w:rsidRPr="00687D23">
              <w:rPr>
                <w:sz w:val="20"/>
                <w:szCs w:val="20"/>
              </w:rPr>
              <w:t>)</w:t>
            </w:r>
          </w:p>
        </w:tc>
        <w:tc>
          <w:tcPr>
            <w:tcW w:w="2410" w:type="dxa"/>
          </w:tcPr>
          <w:p w:rsidR="00047035" w:rsidRDefault="00047035" w:rsidP="00142DE8">
            <w:pPr>
              <w:pStyle w:val="a5"/>
              <w:rPr>
                <w:b/>
                <w:bCs/>
                <w:sz w:val="20"/>
                <w:szCs w:val="20"/>
              </w:rPr>
            </w:pPr>
          </w:p>
          <w:p w:rsidR="00047035" w:rsidRDefault="00047035" w:rsidP="00142DE8">
            <w:pPr>
              <w:pStyle w:val="a5"/>
              <w:rPr>
                <w:b/>
                <w:bCs/>
                <w:sz w:val="20"/>
                <w:szCs w:val="20"/>
              </w:rPr>
            </w:pPr>
          </w:p>
          <w:p w:rsidR="00047035" w:rsidRDefault="00047035" w:rsidP="00142DE8">
            <w:pPr>
              <w:pStyle w:val="a5"/>
              <w:rPr>
                <w:b/>
                <w:bCs/>
                <w:sz w:val="20"/>
                <w:szCs w:val="20"/>
              </w:rPr>
            </w:pP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 xml:space="preserve">с фактами биографии </w:t>
            </w:r>
          </w:p>
          <w:p w:rsidR="00047035" w:rsidRPr="00687D23" w:rsidRDefault="00047035" w:rsidP="00142DE8">
            <w:pPr>
              <w:pStyle w:val="a5"/>
              <w:rPr>
                <w:sz w:val="20"/>
                <w:szCs w:val="20"/>
              </w:rPr>
            </w:pPr>
            <w:r w:rsidRPr="00687D23">
              <w:rPr>
                <w:sz w:val="20"/>
                <w:szCs w:val="20"/>
              </w:rPr>
              <w:t>Л. Н. Толстого.</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нравственную</w:t>
            </w:r>
          </w:p>
          <w:p w:rsidR="00047035" w:rsidRPr="00687D23" w:rsidRDefault="00047035" w:rsidP="00142DE8">
            <w:pPr>
              <w:pStyle w:val="a5"/>
              <w:rPr>
                <w:sz w:val="20"/>
                <w:szCs w:val="20"/>
              </w:rPr>
            </w:pPr>
            <w:r w:rsidRPr="00687D23">
              <w:rPr>
                <w:sz w:val="20"/>
                <w:szCs w:val="20"/>
              </w:rPr>
              <w:t>тематику.</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своё отношение к</w:t>
            </w:r>
          </w:p>
          <w:p w:rsidR="00047035" w:rsidRPr="00687D23" w:rsidRDefault="00047035" w:rsidP="00142DE8">
            <w:pPr>
              <w:pStyle w:val="a5"/>
              <w:rPr>
                <w:sz w:val="20"/>
                <w:szCs w:val="20"/>
              </w:rPr>
            </w:pPr>
            <w:r w:rsidRPr="00687D23">
              <w:rPr>
                <w:sz w:val="20"/>
                <w:szCs w:val="20"/>
              </w:rPr>
              <w:t>персонажам.</w:t>
            </w:r>
            <w:r w:rsidRPr="00687D23">
              <w:rPr>
                <w:b/>
                <w:bCs/>
                <w:sz w:val="20"/>
                <w:szCs w:val="20"/>
              </w:rPr>
              <w:t xml:space="preserve"> Озаглавливают </w:t>
            </w:r>
            <w:r w:rsidRPr="00687D23">
              <w:rPr>
                <w:sz w:val="20"/>
                <w:szCs w:val="20"/>
              </w:rPr>
              <w:t>текст и рисунок.</w:t>
            </w:r>
          </w:p>
          <w:p w:rsidR="00047035" w:rsidRPr="00687D23" w:rsidRDefault="00047035" w:rsidP="00142DE8">
            <w:pPr>
              <w:pStyle w:val="a5"/>
              <w:rPr>
                <w:sz w:val="20"/>
                <w:szCs w:val="20"/>
              </w:rPr>
            </w:pPr>
            <w:r w:rsidRPr="00687D23">
              <w:rPr>
                <w:b/>
                <w:bCs/>
                <w:sz w:val="20"/>
                <w:szCs w:val="20"/>
              </w:rPr>
              <w:t xml:space="preserve">Ориентируются </w:t>
            </w:r>
            <w:r w:rsidRPr="00687D23">
              <w:rPr>
                <w:sz w:val="20"/>
                <w:szCs w:val="20"/>
              </w:rPr>
              <w:t>в книге по обложке.</w:t>
            </w:r>
          </w:p>
          <w:p w:rsidR="00047035" w:rsidRPr="00687D23" w:rsidRDefault="00047035" w:rsidP="00142DE8">
            <w:pPr>
              <w:pStyle w:val="a5"/>
              <w:rPr>
                <w:sz w:val="20"/>
                <w:szCs w:val="20"/>
              </w:rPr>
            </w:pPr>
            <w:r w:rsidRPr="00687D23">
              <w:rPr>
                <w:b/>
                <w:bCs/>
                <w:sz w:val="20"/>
                <w:szCs w:val="20"/>
              </w:rPr>
              <w:t xml:space="preserve">Классифицируют </w:t>
            </w:r>
            <w:r w:rsidRPr="00687D23">
              <w:rPr>
                <w:sz w:val="20"/>
                <w:szCs w:val="20"/>
              </w:rPr>
              <w:t>книги по жанрам.</w:t>
            </w:r>
          </w:p>
          <w:p w:rsidR="00047035" w:rsidRPr="00687D23" w:rsidRDefault="00047035" w:rsidP="00142DE8">
            <w:pPr>
              <w:pStyle w:val="a5"/>
              <w:rPr>
                <w:sz w:val="20"/>
                <w:szCs w:val="20"/>
              </w:rPr>
            </w:pPr>
            <w:r w:rsidRPr="00687D23">
              <w:rPr>
                <w:b/>
                <w:bCs/>
                <w:sz w:val="20"/>
                <w:szCs w:val="20"/>
              </w:rPr>
              <w:t xml:space="preserve">Создают </w:t>
            </w:r>
            <w:r w:rsidRPr="00687D23">
              <w:rPr>
                <w:sz w:val="20"/>
                <w:szCs w:val="20"/>
              </w:rPr>
              <w:t>комикс по материалам</w:t>
            </w:r>
          </w:p>
          <w:p w:rsidR="00047035" w:rsidRPr="00687D23" w:rsidRDefault="00047035" w:rsidP="00142DE8">
            <w:pPr>
              <w:pStyle w:val="a5"/>
              <w:rPr>
                <w:sz w:val="20"/>
                <w:szCs w:val="20"/>
              </w:rPr>
            </w:pPr>
            <w:r w:rsidRPr="00687D23">
              <w:rPr>
                <w:sz w:val="20"/>
                <w:szCs w:val="20"/>
              </w:rPr>
              <w:t>тетради.</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21.04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24</w:t>
            </w:r>
          </w:p>
        </w:tc>
        <w:tc>
          <w:tcPr>
            <w:tcW w:w="1978" w:type="dxa"/>
            <w:gridSpan w:val="2"/>
          </w:tcPr>
          <w:p w:rsidR="00047035" w:rsidRPr="00687D23" w:rsidRDefault="00047035" w:rsidP="00142DE8">
            <w:pPr>
              <w:pStyle w:val="a5"/>
              <w:rPr>
                <w:sz w:val="20"/>
                <w:szCs w:val="20"/>
              </w:rPr>
            </w:pPr>
            <w:r w:rsidRPr="00687D23">
              <w:rPr>
                <w:sz w:val="20"/>
                <w:szCs w:val="20"/>
              </w:rPr>
              <w:t>С. Михалков</w:t>
            </w:r>
          </w:p>
          <w:p w:rsidR="00047035" w:rsidRPr="00687D23" w:rsidRDefault="00047035" w:rsidP="00142DE8">
            <w:pPr>
              <w:pStyle w:val="a5"/>
              <w:rPr>
                <w:sz w:val="20"/>
                <w:szCs w:val="20"/>
              </w:rPr>
            </w:pPr>
            <w:r w:rsidRPr="00687D23">
              <w:rPr>
                <w:sz w:val="20"/>
                <w:szCs w:val="20"/>
              </w:rPr>
              <w:t>«Ошибка»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чтения.Выявлять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Читать выразительно по ролям.Озаглавливать ил-</w:t>
            </w:r>
          </w:p>
          <w:p w:rsidR="00047035" w:rsidRPr="00687D23" w:rsidRDefault="00047035" w:rsidP="00142DE8">
            <w:pPr>
              <w:pStyle w:val="a5"/>
              <w:rPr>
                <w:sz w:val="20"/>
                <w:szCs w:val="20"/>
              </w:rPr>
            </w:pPr>
            <w:r w:rsidRPr="00687D23">
              <w:rPr>
                <w:sz w:val="20"/>
                <w:szCs w:val="20"/>
              </w:rPr>
              <w:t>люстрацию.</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нравственную позицию, а также личностное качество – смелость.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поведения.(</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Уметь действовать по инструкции.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Определять главное в тексте на основе его анализа.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w:t>
            </w:r>
          </w:p>
          <w:p w:rsidR="00047035" w:rsidRPr="00687D23" w:rsidRDefault="00047035" w:rsidP="00142DE8">
            <w:pPr>
              <w:pStyle w:val="a5"/>
              <w:rPr>
                <w:sz w:val="20"/>
                <w:szCs w:val="20"/>
              </w:rPr>
            </w:pPr>
            <w:r w:rsidRPr="00687D23">
              <w:rPr>
                <w:sz w:val="20"/>
                <w:szCs w:val="20"/>
              </w:rPr>
              <w:t>свою точку зрения, слушать другого, соблюдать правила общения.(</w:t>
            </w:r>
            <w:r w:rsidRPr="00687D23">
              <w:rPr>
                <w:b/>
                <w:bCs/>
                <w:sz w:val="20"/>
                <w:szCs w:val="20"/>
              </w:rPr>
              <w:t>К.</w:t>
            </w:r>
            <w:r w:rsidRPr="00687D23">
              <w:rPr>
                <w:sz w:val="20"/>
                <w:szCs w:val="20"/>
              </w:rPr>
              <w:t xml:space="preserve">) </w:t>
            </w:r>
          </w:p>
          <w:p w:rsidR="00047035" w:rsidRPr="00687D23" w:rsidRDefault="00047035" w:rsidP="00142DE8">
            <w:pPr>
              <w:pStyle w:val="a5"/>
              <w:rPr>
                <w:sz w:val="20"/>
                <w:szCs w:val="20"/>
              </w:rPr>
            </w:pPr>
            <w:r w:rsidRPr="00687D23">
              <w:rPr>
                <w:sz w:val="20"/>
                <w:szCs w:val="20"/>
              </w:rPr>
              <w:t>– Сотрудничать с одноклассниками при подготовке и проведении</w:t>
            </w:r>
          </w:p>
          <w:p w:rsidR="00047035" w:rsidRPr="00687D23" w:rsidRDefault="00047035" w:rsidP="00142DE8">
            <w:pPr>
              <w:pStyle w:val="a5"/>
              <w:rPr>
                <w:sz w:val="20"/>
                <w:szCs w:val="20"/>
              </w:rPr>
            </w:pPr>
            <w:r w:rsidRPr="00687D23">
              <w:rPr>
                <w:sz w:val="20"/>
                <w:szCs w:val="20"/>
              </w:rPr>
              <w:t>игры «Радиотеатр».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 xml:space="preserve">Читают выразительно </w:t>
            </w:r>
            <w:r w:rsidRPr="00687D23">
              <w:rPr>
                <w:sz w:val="20"/>
                <w:szCs w:val="20"/>
              </w:rPr>
              <w:t>по ролям.</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главную мысль текста.</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рисунок.</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25.04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25</w:t>
            </w:r>
          </w:p>
        </w:tc>
        <w:tc>
          <w:tcPr>
            <w:tcW w:w="1978" w:type="dxa"/>
            <w:gridSpan w:val="2"/>
          </w:tcPr>
          <w:p w:rsidR="00047035" w:rsidRPr="00687D23" w:rsidRDefault="00047035" w:rsidP="00142DE8">
            <w:pPr>
              <w:pStyle w:val="a5"/>
              <w:rPr>
                <w:sz w:val="20"/>
                <w:szCs w:val="20"/>
              </w:rPr>
            </w:pPr>
            <w:r w:rsidRPr="00687D23">
              <w:rPr>
                <w:sz w:val="20"/>
                <w:szCs w:val="20"/>
              </w:rPr>
              <w:t>С. Михалков</w:t>
            </w:r>
          </w:p>
          <w:p w:rsidR="00047035" w:rsidRPr="00687D23" w:rsidRDefault="00047035" w:rsidP="00142DE8">
            <w:pPr>
              <w:pStyle w:val="a5"/>
              <w:rPr>
                <w:sz w:val="20"/>
                <w:szCs w:val="20"/>
              </w:rPr>
            </w:pPr>
            <w:r w:rsidRPr="00687D23">
              <w:rPr>
                <w:sz w:val="20"/>
                <w:szCs w:val="20"/>
              </w:rPr>
              <w:t>«Прививка»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чтения.Расширять словарный запас.</w:t>
            </w:r>
          </w:p>
          <w:p w:rsidR="00047035" w:rsidRPr="00687D23" w:rsidRDefault="00047035" w:rsidP="00142DE8">
            <w:pPr>
              <w:pStyle w:val="a5"/>
              <w:rPr>
                <w:sz w:val="20"/>
                <w:szCs w:val="20"/>
              </w:rPr>
            </w:pPr>
            <w:r w:rsidRPr="00687D23">
              <w:rPr>
                <w:sz w:val="20"/>
                <w:szCs w:val="20"/>
              </w:rPr>
              <w:t>Формировать образ героя произведения.</w:t>
            </w:r>
          </w:p>
          <w:p w:rsidR="00047035" w:rsidRPr="00687D23" w:rsidRDefault="00047035" w:rsidP="00142DE8">
            <w:pPr>
              <w:pStyle w:val="a5"/>
              <w:rPr>
                <w:sz w:val="20"/>
                <w:szCs w:val="20"/>
              </w:rPr>
            </w:pPr>
            <w:r w:rsidRPr="00687D23">
              <w:rPr>
                <w:sz w:val="20"/>
                <w:szCs w:val="20"/>
              </w:rPr>
              <w:t>Выявлять подтекст.</w:t>
            </w:r>
          </w:p>
          <w:p w:rsidR="00047035" w:rsidRPr="00687D23" w:rsidRDefault="00047035" w:rsidP="00142DE8">
            <w:pPr>
              <w:pStyle w:val="a5"/>
              <w:rPr>
                <w:sz w:val="20"/>
                <w:szCs w:val="20"/>
              </w:rPr>
            </w:pPr>
            <w:r w:rsidRPr="00687D23">
              <w:rPr>
                <w:sz w:val="20"/>
                <w:szCs w:val="20"/>
              </w:rPr>
              <w:t>Наблюдать над</w:t>
            </w:r>
          </w:p>
          <w:p w:rsidR="00047035" w:rsidRPr="00687D23" w:rsidRDefault="00047035" w:rsidP="00142DE8">
            <w:pPr>
              <w:pStyle w:val="a5"/>
              <w:rPr>
                <w:sz w:val="20"/>
                <w:szCs w:val="20"/>
              </w:rPr>
            </w:pPr>
            <w:r w:rsidRPr="00687D23">
              <w:rPr>
                <w:sz w:val="20"/>
                <w:szCs w:val="20"/>
              </w:rPr>
              <w:t>Использованием эпитета (без терминологии).</w:t>
            </w:r>
          </w:p>
          <w:p w:rsidR="00047035" w:rsidRPr="00687D23" w:rsidRDefault="00047035" w:rsidP="00142DE8">
            <w:pPr>
              <w:pStyle w:val="a5"/>
              <w:rPr>
                <w:sz w:val="20"/>
                <w:szCs w:val="20"/>
              </w:rPr>
            </w:pPr>
            <w:r w:rsidRPr="00687D23">
              <w:rPr>
                <w:sz w:val="20"/>
                <w:szCs w:val="20"/>
              </w:rPr>
              <w:t>Ориентироваться</w:t>
            </w:r>
          </w:p>
          <w:p w:rsidR="00047035" w:rsidRPr="00687D23" w:rsidRDefault="00047035" w:rsidP="00142DE8">
            <w:pPr>
              <w:pStyle w:val="a5"/>
              <w:rPr>
                <w:sz w:val="20"/>
                <w:szCs w:val="20"/>
              </w:rPr>
            </w:pPr>
            <w:r w:rsidRPr="00687D23">
              <w:rPr>
                <w:sz w:val="20"/>
                <w:szCs w:val="20"/>
              </w:rPr>
              <w:t>в книгах по обложкам.</w:t>
            </w:r>
          </w:p>
          <w:p w:rsidR="00047035" w:rsidRPr="00687D23" w:rsidRDefault="00047035" w:rsidP="00142DE8">
            <w:pPr>
              <w:pStyle w:val="a5"/>
              <w:rPr>
                <w:sz w:val="20"/>
                <w:szCs w:val="20"/>
              </w:rPr>
            </w:pPr>
            <w:r w:rsidRPr="00687D23">
              <w:rPr>
                <w:sz w:val="20"/>
                <w:szCs w:val="20"/>
              </w:rPr>
              <w:t>Заучивать наизусть</w:t>
            </w:r>
          </w:p>
          <w:p w:rsidR="00047035" w:rsidRPr="00687D23" w:rsidRDefault="00047035" w:rsidP="00142DE8">
            <w:pPr>
              <w:pStyle w:val="a5"/>
              <w:rPr>
                <w:sz w:val="20"/>
                <w:szCs w:val="20"/>
              </w:rPr>
            </w:pPr>
            <w:r w:rsidRPr="00687D23">
              <w:rPr>
                <w:sz w:val="20"/>
                <w:szCs w:val="20"/>
              </w:rPr>
              <w:t>стихотворный текст.</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нравственную позицию, а также личностное качество – смелость.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эмпатии.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Синтезировать образ персонажа</w:t>
            </w:r>
          </w:p>
          <w:p w:rsidR="00047035" w:rsidRPr="00687D23" w:rsidRDefault="00047035" w:rsidP="00142DE8">
            <w:pPr>
              <w:pStyle w:val="a5"/>
              <w:rPr>
                <w:sz w:val="20"/>
                <w:szCs w:val="20"/>
              </w:rPr>
            </w:pPr>
            <w:r w:rsidRPr="00687D23">
              <w:rPr>
                <w:sz w:val="20"/>
                <w:szCs w:val="20"/>
              </w:rPr>
              <w:t>по эмоциональным знакам текста.(</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На основе анализа содержания выявлять подтекст.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плавно по слогам или целыми словами.</w:t>
            </w:r>
            <w:r w:rsidRPr="00687D23">
              <w:rPr>
                <w:b/>
                <w:bCs/>
                <w:sz w:val="20"/>
                <w:szCs w:val="20"/>
              </w:rPr>
              <w:t xml:space="preserve">Выявляют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подтекст.</w:t>
            </w:r>
            <w:r w:rsidRPr="00687D23">
              <w:rPr>
                <w:b/>
                <w:bCs/>
                <w:sz w:val="20"/>
                <w:szCs w:val="20"/>
              </w:rPr>
              <w:t xml:space="preserve">Читают </w:t>
            </w:r>
            <w:r w:rsidRPr="00687D23">
              <w:rPr>
                <w:sz w:val="20"/>
                <w:szCs w:val="20"/>
              </w:rPr>
              <w:t xml:space="preserve">вслух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передавая подтекст и эмоциональное состояние персонажа.</w:t>
            </w:r>
          </w:p>
          <w:p w:rsidR="00047035" w:rsidRPr="00687D23" w:rsidRDefault="00047035" w:rsidP="00142DE8">
            <w:pPr>
              <w:pStyle w:val="a5"/>
              <w:rPr>
                <w:sz w:val="20"/>
                <w:szCs w:val="20"/>
              </w:rPr>
            </w:pPr>
            <w:r w:rsidRPr="00687D23">
              <w:rPr>
                <w:b/>
                <w:bCs/>
                <w:sz w:val="20"/>
                <w:szCs w:val="20"/>
              </w:rPr>
              <w:t xml:space="preserve">Наблюдают </w:t>
            </w:r>
            <w:r w:rsidRPr="00687D23">
              <w:rPr>
                <w:sz w:val="20"/>
                <w:szCs w:val="20"/>
              </w:rPr>
              <w:t>над использованием слова в переносном смысле в роли эпитета.</w:t>
            </w:r>
          </w:p>
          <w:p w:rsidR="00047035" w:rsidRPr="00687D23" w:rsidRDefault="00047035" w:rsidP="00142DE8">
            <w:pPr>
              <w:pStyle w:val="a5"/>
              <w:rPr>
                <w:sz w:val="20"/>
                <w:szCs w:val="20"/>
              </w:rPr>
            </w:pPr>
            <w:r w:rsidRPr="00687D23">
              <w:rPr>
                <w:b/>
                <w:bCs/>
                <w:sz w:val="20"/>
                <w:szCs w:val="20"/>
              </w:rPr>
              <w:t xml:space="preserve">Ориентируются </w:t>
            </w:r>
            <w:r w:rsidRPr="00687D23">
              <w:rPr>
                <w:sz w:val="20"/>
                <w:szCs w:val="20"/>
              </w:rPr>
              <w:t>в книгах по обложкам.</w:t>
            </w:r>
          </w:p>
          <w:p w:rsidR="00047035" w:rsidRPr="00687D23" w:rsidRDefault="00047035" w:rsidP="00142DE8">
            <w:pPr>
              <w:pStyle w:val="a5"/>
              <w:rPr>
                <w:sz w:val="20"/>
                <w:szCs w:val="20"/>
              </w:rPr>
            </w:pPr>
            <w:r w:rsidRPr="00687D23">
              <w:rPr>
                <w:b/>
                <w:bCs/>
                <w:sz w:val="20"/>
                <w:szCs w:val="20"/>
              </w:rPr>
              <w:t xml:space="preserve">Заучивают </w:t>
            </w:r>
            <w:r w:rsidRPr="00687D23">
              <w:rPr>
                <w:sz w:val="20"/>
                <w:szCs w:val="20"/>
              </w:rPr>
              <w:t>стихотворный текст</w:t>
            </w:r>
          </w:p>
          <w:p w:rsidR="00047035" w:rsidRPr="00687D23" w:rsidRDefault="00047035" w:rsidP="00142DE8">
            <w:pPr>
              <w:pStyle w:val="a5"/>
              <w:rPr>
                <w:sz w:val="20"/>
                <w:szCs w:val="20"/>
              </w:rPr>
            </w:pPr>
            <w:r w:rsidRPr="00687D23">
              <w:rPr>
                <w:sz w:val="20"/>
                <w:szCs w:val="20"/>
              </w:rPr>
              <w:t xml:space="preserve">наизусть и </w:t>
            </w:r>
            <w:r w:rsidRPr="00687D23">
              <w:rPr>
                <w:b/>
                <w:bCs/>
                <w:sz w:val="20"/>
                <w:szCs w:val="20"/>
              </w:rPr>
              <w:t xml:space="preserve">декламируют </w:t>
            </w:r>
            <w:r w:rsidRPr="00687D23">
              <w:rPr>
                <w:sz w:val="20"/>
                <w:szCs w:val="20"/>
              </w:rPr>
              <w:t>его.</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26.04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26</w:t>
            </w:r>
          </w:p>
        </w:tc>
        <w:tc>
          <w:tcPr>
            <w:tcW w:w="1978" w:type="dxa"/>
            <w:gridSpan w:val="2"/>
          </w:tcPr>
          <w:p w:rsidR="00047035" w:rsidRPr="00687D23" w:rsidRDefault="00047035" w:rsidP="00142DE8">
            <w:pPr>
              <w:pStyle w:val="a5"/>
              <w:rPr>
                <w:sz w:val="20"/>
                <w:szCs w:val="20"/>
              </w:rPr>
            </w:pPr>
            <w:r w:rsidRPr="00687D23">
              <w:rPr>
                <w:sz w:val="20"/>
                <w:szCs w:val="20"/>
              </w:rPr>
              <w:t>Л. Яхнин «Силачи»</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 все стороны навыка чтения, прежде всего правильность, беглость и</w:t>
            </w:r>
          </w:p>
          <w:p w:rsidR="00047035" w:rsidRPr="00687D23" w:rsidRDefault="00047035" w:rsidP="00142DE8">
            <w:pPr>
              <w:pStyle w:val="a5"/>
              <w:rPr>
                <w:sz w:val="20"/>
                <w:szCs w:val="20"/>
              </w:rPr>
            </w:pPr>
            <w:r w:rsidRPr="00687D23">
              <w:rPr>
                <w:sz w:val="20"/>
                <w:szCs w:val="20"/>
              </w:rPr>
              <w:t>выразительность. Выявлять отношение автора к персонажам.</w:t>
            </w:r>
          </w:p>
          <w:p w:rsidR="00047035" w:rsidRPr="00687D23" w:rsidRDefault="00047035" w:rsidP="00142DE8">
            <w:pPr>
              <w:pStyle w:val="a5"/>
              <w:rPr>
                <w:sz w:val="20"/>
                <w:szCs w:val="20"/>
              </w:rPr>
            </w:pPr>
            <w:r w:rsidRPr="00687D23">
              <w:rPr>
                <w:sz w:val="20"/>
                <w:szCs w:val="20"/>
              </w:rPr>
              <w:t>Выражать своё отношение к персонажам.</w:t>
            </w:r>
          </w:p>
          <w:p w:rsidR="00047035" w:rsidRPr="00687D23" w:rsidRDefault="00047035" w:rsidP="00142DE8">
            <w:pPr>
              <w:pStyle w:val="a5"/>
              <w:rPr>
                <w:sz w:val="20"/>
                <w:szCs w:val="20"/>
              </w:rPr>
            </w:pPr>
            <w:r w:rsidRPr="00687D23">
              <w:rPr>
                <w:sz w:val="20"/>
                <w:szCs w:val="20"/>
              </w:rPr>
              <w:t>Анализировать за-</w:t>
            </w:r>
          </w:p>
          <w:p w:rsidR="00047035" w:rsidRPr="00687D23" w:rsidRDefault="00047035" w:rsidP="00142DE8">
            <w:pPr>
              <w:pStyle w:val="a5"/>
              <w:rPr>
                <w:sz w:val="20"/>
                <w:szCs w:val="20"/>
              </w:rPr>
            </w:pPr>
            <w:r w:rsidRPr="00687D23">
              <w:rPr>
                <w:sz w:val="20"/>
                <w:szCs w:val="20"/>
              </w:rPr>
              <w:t>головок, определяя</w:t>
            </w:r>
          </w:p>
          <w:p w:rsidR="00047035" w:rsidRPr="00687D23" w:rsidRDefault="00047035" w:rsidP="00142DE8">
            <w:pPr>
              <w:pStyle w:val="a5"/>
              <w:rPr>
                <w:sz w:val="20"/>
                <w:szCs w:val="20"/>
              </w:rPr>
            </w:pPr>
            <w:r w:rsidRPr="00687D23">
              <w:rPr>
                <w:sz w:val="20"/>
                <w:szCs w:val="20"/>
              </w:rPr>
              <w:t>его эмоциональный подтекст.Озаглавливать</w:t>
            </w:r>
          </w:p>
          <w:p w:rsidR="00047035" w:rsidRPr="00687D23" w:rsidRDefault="00047035" w:rsidP="00142DE8">
            <w:pPr>
              <w:pStyle w:val="a5"/>
              <w:rPr>
                <w:sz w:val="20"/>
                <w:szCs w:val="20"/>
              </w:rPr>
            </w:pPr>
            <w:r w:rsidRPr="00687D23">
              <w:rPr>
                <w:sz w:val="20"/>
                <w:szCs w:val="20"/>
              </w:rPr>
              <w:t>произведение.</w:t>
            </w:r>
          </w:p>
          <w:p w:rsidR="00047035" w:rsidRPr="00687D23" w:rsidRDefault="00047035" w:rsidP="00142DE8">
            <w:pPr>
              <w:pStyle w:val="a5"/>
              <w:rPr>
                <w:sz w:val="20"/>
                <w:szCs w:val="20"/>
              </w:rPr>
            </w:pPr>
            <w:r w:rsidRPr="00687D23">
              <w:rPr>
                <w:sz w:val="20"/>
                <w:szCs w:val="20"/>
              </w:rPr>
              <w:t>Выражать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способом подбора</w:t>
            </w:r>
          </w:p>
          <w:p w:rsidR="00047035" w:rsidRPr="00687D23" w:rsidRDefault="00047035" w:rsidP="00142DE8">
            <w:pPr>
              <w:pStyle w:val="a5"/>
              <w:rPr>
                <w:sz w:val="20"/>
                <w:szCs w:val="20"/>
              </w:rPr>
            </w:pPr>
            <w:r w:rsidRPr="00687D23">
              <w:rPr>
                <w:sz w:val="20"/>
                <w:szCs w:val="20"/>
              </w:rPr>
              <w:t>пословицы.</w:t>
            </w:r>
          </w:p>
          <w:p w:rsidR="00047035" w:rsidRPr="00687D23" w:rsidRDefault="00047035" w:rsidP="00142DE8">
            <w:pPr>
              <w:pStyle w:val="a5"/>
              <w:rPr>
                <w:sz w:val="20"/>
                <w:szCs w:val="20"/>
              </w:rPr>
            </w:pPr>
            <w:r w:rsidRPr="00687D23">
              <w:rPr>
                <w:sz w:val="20"/>
                <w:szCs w:val="20"/>
              </w:rPr>
              <w:t>Передавать особенности персонажей и авторское</w:t>
            </w:r>
          </w:p>
          <w:p w:rsidR="00047035" w:rsidRPr="00687D23" w:rsidRDefault="00047035" w:rsidP="00142DE8">
            <w:pPr>
              <w:pStyle w:val="a5"/>
              <w:rPr>
                <w:sz w:val="20"/>
                <w:szCs w:val="20"/>
              </w:rPr>
            </w:pPr>
            <w:r w:rsidRPr="00687D23">
              <w:rPr>
                <w:sz w:val="20"/>
                <w:szCs w:val="20"/>
              </w:rPr>
              <w:t>отношение к ним</w:t>
            </w:r>
          </w:p>
          <w:p w:rsidR="00047035" w:rsidRPr="00687D23" w:rsidRDefault="00047035" w:rsidP="00142DE8">
            <w:pPr>
              <w:pStyle w:val="a5"/>
              <w:rPr>
                <w:sz w:val="20"/>
                <w:szCs w:val="20"/>
              </w:rPr>
            </w:pPr>
            <w:r w:rsidRPr="00687D23">
              <w:rPr>
                <w:sz w:val="20"/>
                <w:szCs w:val="20"/>
              </w:rPr>
              <w:t>посредством интонационной выразительности.</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нравственно-этическую позицию по отношению к хвастовству, а также личностные качества – заботливость,</w:t>
            </w:r>
          </w:p>
          <w:p w:rsidR="00047035" w:rsidRPr="00687D23" w:rsidRDefault="00047035" w:rsidP="00142DE8">
            <w:pPr>
              <w:pStyle w:val="a5"/>
              <w:rPr>
                <w:sz w:val="20"/>
                <w:szCs w:val="20"/>
              </w:rPr>
            </w:pPr>
            <w:r w:rsidRPr="00687D23">
              <w:rPr>
                <w:sz w:val="20"/>
                <w:szCs w:val="20"/>
              </w:rPr>
              <w:t>готовность прийти на помощь.(</w:t>
            </w:r>
            <w:r w:rsidRPr="00687D23">
              <w:rPr>
                <w:b/>
                <w:bCs/>
                <w:sz w:val="20"/>
                <w:szCs w:val="20"/>
              </w:rPr>
              <w:t>Л.</w:t>
            </w:r>
            <w:r w:rsidRPr="00687D23">
              <w:rPr>
                <w:sz w:val="20"/>
                <w:szCs w:val="20"/>
              </w:rPr>
              <w:t xml:space="preserve">) </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поступка.(</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Соотносить заголовок с текстом, выявляя его эмоциональный под-</w:t>
            </w:r>
          </w:p>
          <w:p w:rsidR="00047035" w:rsidRPr="00687D23" w:rsidRDefault="00047035" w:rsidP="00142DE8">
            <w:pPr>
              <w:pStyle w:val="a5"/>
              <w:rPr>
                <w:sz w:val="20"/>
                <w:szCs w:val="20"/>
              </w:rPr>
            </w:pPr>
            <w:r w:rsidRPr="00687D23">
              <w:rPr>
                <w:sz w:val="20"/>
                <w:szCs w:val="20"/>
              </w:rPr>
              <w:t>текст.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Определять главное в тексте с целью его озаглавливания.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рассказ с пословицами с целью выявления идейной</w:t>
            </w:r>
          </w:p>
          <w:p w:rsidR="00047035" w:rsidRPr="00687D23" w:rsidRDefault="00047035" w:rsidP="00142DE8">
            <w:pPr>
              <w:pStyle w:val="a5"/>
              <w:rPr>
                <w:sz w:val="20"/>
                <w:szCs w:val="20"/>
              </w:rPr>
            </w:pPr>
            <w:r w:rsidRPr="00687D23">
              <w:rPr>
                <w:sz w:val="20"/>
                <w:szCs w:val="20"/>
              </w:rPr>
              <w:t>общности.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своё отношение к персонажам.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r w:rsidRPr="00687D23">
              <w:rPr>
                <w:b/>
                <w:bCs/>
                <w:sz w:val="20"/>
                <w:szCs w:val="20"/>
              </w:rPr>
              <w:t>Выражают и аргументируют</w:t>
            </w:r>
          </w:p>
          <w:p w:rsidR="00047035" w:rsidRPr="00687D23" w:rsidRDefault="00047035" w:rsidP="00142DE8">
            <w:pPr>
              <w:pStyle w:val="a5"/>
              <w:rPr>
                <w:sz w:val="20"/>
                <w:szCs w:val="20"/>
              </w:rPr>
            </w:pPr>
            <w:r w:rsidRPr="00687D23">
              <w:rPr>
                <w:sz w:val="20"/>
                <w:szCs w:val="20"/>
              </w:rPr>
              <w:t>своё отношение к персонажам.</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характер заголовка.</w:t>
            </w:r>
            <w:r w:rsidRPr="00687D23">
              <w:rPr>
                <w:b/>
                <w:bCs/>
                <w:sz w:val="20"/>
                <w:szCs w:val="20"/>
              </w:rPr>
              <w:t xml:space="preserve"> Озаглавливают </w:t>
            </w:r>
            <w:r w:rsidRPr="00687D23">
              <w:rPr>
                <w:sz w:val="20"/>
                <w:szCs w:val="20"/>
              </w:rPr>
              <w:t>текст.</w:t>
            </w:r>
            <w:r w:rsidRPr="00687D23">
              <w:rPr>
                <w:b/>
                <w:bCs/>
                <w:sz w:val="20"/>
                <w:szCs w:val="20"/>
              </w:rPr>
              <w:t xml:space="preserve">Соотносят </w:t>
            </w:r>
            <w:r w:rsidRPr="00687D23">
              <w:rPr>
                <w:sz w:val="20"/>
                <w:szCs w:val="20"/>
              </w:rPr>
              <w:t>пословицы с рас-</w:t>
            </w:r>
          </w:p>
          <w:p w:rsidR="00047035" w:rsidRPr="00687D23" w:rsidRDefault="00047035" w:rsidP="00142DE8">
            <w:pPr>
              <w:pStyle w:val="a5"/>
              <w:rPr>
                <w:sz w:val="20"/>
                <w:szCs w:val="20"/>
              </w:rPr>
            </w:pPr>
            <w:r w:rsidRPr="00687D23">
              <w:rPr>
                <w:sz w:val="20"/>
                <w:szCs w:val="20"/>
              </w:rPr>
              <w:t>сказом.</w:t>
            </w:r>
          </w:p>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 передавая черты характера персонажей и отношение к ним автора.</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нравственную</w:t>
            </w:r>
          </w:p>
          <w:p w:rsidR="00047035" w:rsidRPr="00687D23" w:rsidRDefault="00047035" w:rsidP="00142DE8">
            <w:pPr>
              <w:pStyle w:val="a5"/>
              <w:rPr>
                <w:sz w:val="20"/>
                <w:szCs w:val="20"/>
              </w:rPr>
            </w:pPr>
            <w:r w:rsidRPr="00687D23">
              <w:rPr>
                <w:sz w:val="20"/>
                <w:szCs w:val="20"/>
              </w:rPr>
              <w:t>тематику</w:t>
            </w:r>
          </w:p>
        </w:tc>
        <w:tc>
          <w:tcPr>
            <w:tcW w:w="1275" w:type="dxa"/>
          </w:tcPr>
          <w:p w:rsidR="00047035" w:rsidRPr="00687D23" w:rsidRDefault="00047035" w:rsidP="00142DE8">
            <w:pPr>
              <w:pStyle w:val="a5"/>
              <w:rPr>
                <w:sz w:val="20"/>
                <w:szCs w:val="20"/>
              </w:rPr>
            </w:pPr>
            <w:r w:rsidRPr="00C61694">
              <w:rPr>
                <w:sz w:val="20"/>
              </w:rPr>
              <w:t>Индивиду</w:t>
            </w:r>
            <w:r>
              <w:rPr>
                <w:sz w:val="20"/>
              </w:rPr>
              <w:t>-</w:t>
            </w:r>
            <w:r w:rsidRPr="00C61694">
              <w:rPr>
                <w:sz w:val="20"/>
              </w:rPr>
              <w:t>альный</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27.04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27</w:t>
            </w:r>
          </w:p>
        </w:tc>
        <w:tc>
          <w:tcPr>
            <w:tcW w:w="1978" w:type="dxa"/>
            <w:gridSpan w:val="2"/>
          </w:tcPr>
          <w:p w:rsidR="00047035" w:rsidRPr="00687D23" w:rsidRDefault="00047035" w:rsidP="00142DE8">
            <w:pPr>
              <w:pStyle w:val="a5"/>
              <w:rPr>
                <w:sz w:val="20"/>
                <w:szCs w:val="20"/>
              </w:rPr>
            </w:pPr>
            <w:r w:rsidRPr="00687D23">
              <w:rPr>
                <w:sz w:val="20"/>
                <w:szCs w:val="20"/>
              </w:rPr>
              <w:t>М. Пляцковский «Добрая лошадь»</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Выявлять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Составлять картинный план.Практически осваивать понятие</w:t>
            </w:r>
          </w:p>
          <w:p w:rsidR="00047035" w:rsidRPr="00687D23" w:rsidRDefault="00047035" w:rsidP="00142DE8">
            <w:pPr>
              <w:pStyle w:val="a5"/>
              <w:rPr>
                <w:sz w:val="20"/>
                <w:szCs w:val="20"/>
              </w:rPr>
            </w:pPr>
            <w:r w:rsidRPr="00687D23">
              <w:rPr>
                <w:sz w:val="20"/>
                <w:szCs w:val="20"/>
              </w:rPr>
              <w:t>«персонаж».</w:t>
            </w:r>
          </w:p>
          <w:p w:rsidR="00047035" w:rsidRPr="00687D23" w:rsidRDefault="00047035" w:rsidP="00142DE8">
            <w:pPr>
              <w:pStyle w:val="a5"/>
              <w:rPr>
                <w:sz w:val="20"/>
                <w:szCs w:val="20"/>
              </w:rPr>
            </w:pPr>
            <w:r w:rsidRPr="00687D23">
              <w:rPr>
                <w:sz w:val="20"/>
                <w:szCs w:val="20"/>
              </w:rPr>
              <w:t>Выбирать книги по</w:t>
            </w:r>
          </w:p>
          <w:p w:rsidR="00047035" w:rsidRPr="00687D23" w:rsidRDefault="00047035" w:rsidP="00142DE8">
            <w:pPr>
              <w:pStyle w:val="a5"/>
              <w:rPr>
                <w:sz w:val="20"/>
                <w:szCs w:val="20"/>
              </w:rPr>
            </w:pPr>
            <w:r w:rsidRPr="00687D23">
              <w:rPr>
                <w:sz w:val="20"/>
                <w:szCs w:val="20"/>
              </w:rPr>
              <w:t>заданной учителем</w:t>
            </w:r>
          </w:p>
          <w:p w:rsidR="00047035" w:rsidRPr="00687D23" w:rsidRDefault="00047035" w:rsidP="00142DE8">
            <w:pPr>
              <w:pStyle w:val="a5"/>
              <w:rPr>
                <w:sz w:val="20"/>
                <w:szCs w:val="20"/>
              </w:rPr>
            </w:pPr>
            <w:r w:rsidRPr="00687D23">
              <w:rPr>
                <w:sz w:val="20"/>
                <w:szCs w:val="20"/>
              </w:rPr>
              <w:t>теме.</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нравственно-этическую позицию по отношению к хвастовству, а также личностные качества – участливость, готовность поддержать.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Вырабатывать способность к</w:t>
            </w:r>
          </w:p>
          <w:p w:rsidR="00047035" w:rsidRPr="00687D23" w:rsidRDefault="00047035" w:rsidP="00142DE8">
            <w:pPr>
              <w:pStyle w:val="a5"/>
              <w:rPr>
                <w:sz w:val="20"/>
                <w:szCs w:val="20"/>
              </w:rPr>
            </w:pPr>
            <w:r w:rsidRPr="00687D23">
              <w:rPr>
                <w:sz w:val="20"/>
                <w:szCs w:val="20"/>
              </w:rPr>
              <w:t>нравственной оценке поступка.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Составлять план прозаического</w:t>
            </w:r>
          </w:p>
          <w:p w:rsidR="00047035" w:rsidRPr="00687D23" w:rsidRDefault="00047035" w:rsidP="00142DE8">
            <w:pPr>
              <w:pStyle w:val="a5"/>
              <w:rPr>
                <w:sz w:val="20"/>
                <w:szCs w:val="20"/>
              </w:rPr>
            </w:pPr>
            <w:r w:rsidRPr="00687D23">
              <w:rPr>
                <w:sz w:val="20"/>
                <w:szCs w:val="20"/>
              </w:rPr>
              <w:t>произведения.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текст с целью определения его главной мысли.(</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чтение</w:t>
            </w:r>
          </w:p>
          <w:p w:rsidR="00047035" w:rsidRPr="00687D23" w:rsidRDefault="00047035" w:rsidP="00142DE8">
            <w:pPr>
              <w:pStyle w:val="a5"/>
              <w:rPr>
                <w:sz w:val="20"/>
                <w:szCs w:val="20"/>
              </w:rPr>
            </w:pPr>
            <w:r w:rsidRPr="00687D23">
              <w:rPr>
                <w:sz w:val="20"/>
                <w:szCs w:val="20"/>
              </w:rPr>
              <w:t>сказки учителем.</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 плавно</w:t>
            </w:r>
          </w:p>
          <w:p w:rsidR="00047035" w:rsidRPr="00687D23" w:rsidRDefault="00047035" w:rsidP="00142DE8">
            <w:pPr>
              <w:pStyle w:val="a5"/>
              <w:rPr>
                <w:sz w:val="20"/>
                <w:szCs w:val="20"/>
              </w:rPr>
            </w:pPr>
            <w:r w:rsidRPr="00687D23">
              <w:rPr>
                <w:sz w:val="20"/>
                <w:szCs w:val="20"/>
              </w:rPr>
              <w:t>по слогам или целыми словами.</w:t>
            </w:r>
          </w:p>
          <w:p w:rsidR="00047035" w:rsidRPr="00687D23" w:rsidRDefault="00047035" w:rsidP="00142DE8">
            <w:pPr>
              <w:pStyle w:val="a5"/>
              <w:rPr>
                <w:sz w:val="20"/>
                <w:szCs w:val="20"/>
              </w:rPr>
            </w:pPr>
            <w:r w:rsidRPr="00687D23">
              <w:rPr>
                <w:b/>
                <w:bCs/>
                <w:sz w:val="20"/>
                <w:szCs w:val="20"/>
              </w:rPr>
              <w:t>Читают выборочно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сказку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Рассуждают </w:t>
            </w:r>
            <w:r w:rsidRPr="00687D23">
              <w:rPr>
                <w:sz w:val="20"/>
                <w:szCs w:val="20"/>
              </w:rPr>
              <w:t>на нравственную тему.</w:t>
            </w:r>
          </w:p>
          <w:p w:rsidR="00047035" w:rsidRPr="00687D23" w:rsidRDefault="00047035" w:rsidP="00142DE8">
            <w:pPr>
              <w:pStyle w:val="a5"/>
              <w:rPr>
                <w:sz w:val="20"/>
                <w:szCs w:val="20"/>
              </w:rPr>
            </w:pPr>
            <w:r w:rsidRPr="00687D23">
              <w:rPr>
                <w:b/>
                <w:bCs/>
                <w:sz w:val="20"/>
                <w:szCs w:val="20"/>
              </w:rPr>
              <w:t xml:space="preserve">Ориентируются </w:t>
            </w:r>
            <w:r w:rsidRPr="00687D23">
              <w:rPr>
                <w:sz w:val="20"/>
                <w:szCs w:val="20"/>
              </w:rPr>
              <w:t>в книге по обложке.</w:t>
            </w:r>
          </w:p>
          <w:p w:rsidR="00047035" w:rsidRPr="00687D23" w:rsidRDefault="00047035" w:rsidP="00142DE8">
            <w:pPr>
              <w:pStyle w:val="a5"/>
              <w:rPr>
                <w:sz w:val="20"/>
                <w:szCs w:val="20"/>
              </w:rPr>
            </w:pPr>
            <w:r w:rsidRPr="00687D23">
              <w:rPr>
                <w:b/>
                <w:bCs/>
                <w:sz w:val="20"/>
                <w:szCs w:val="20"/>
              </w:rPr>
              <w:t xml:space="preserve">Выбирают </w:t>
            </w:r>
            <w:r w:rsidRPr="00687D23">
              <w:rPr>
                <w:sz w:val="20"/>
                <w:szCs w:val="20"/>
              </w:rPr>
              <w:t>книги по предложенной теме.</w:t>
            </w:r>
          </w:p>
        </w:tc>
        <w:tc>
          <w:tcPr>
            <w:tcW w:w="1275" w:type="dxa"/>
          </w:tcPr>
          <w:p w:rsidR="00047035" w:rsidRPr="00C61694" w:rsidRDefault="00047035" w:rsidP="00142DE8">
            <w:pPr>
              <w:tabs>
                <w:tab w:val="center" w:pos="4612"/>
                <w:tab w:val="right" w:pos="9355"/>
              </w:tabs>
              <w:jc w:val="both"/>
              <w:rPr>
                <w:sz w:val="20"/>
              </w:rPr>
            </w:pPr>
            <w:r w:rsidRPr="00C61694">
              <w:rPr>
                <w:sz w:val="20"/>
              </w:rPr>
              <w:t>Взаимоконтроль</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28.04</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28</w:t>
            </w:r>
          </w:p>
        </w:tc>
        <w:tc>
          <w:tcPr>
            <w:tcW w:w="1978" w:type="dxa"/>
            <w:gridSpan w:val="2"/>
          </w:tcPr>
          <w:p w:rsidR="00047035" w:rsidRPr="00687D23" w:rsidRDefault="00047035" w:rsidP="00142DE8">
            <w:pPr>
              <w:pStyle w:val="a5"/>
              <w:rPr>
                <w:sz w:val="20"/>
                <w:szCs w:val="20"/>
              </w:rPr>
            </w:pPr>
            <w:r w:rsidRPr="00687D23">
              <w:rPr>
                <w:sz w:val="20"/>
                <w:szCs w:val="20"/>
              </w:rPr>
              <w:t>Обобщающий</w:t>
            </w:r>
          </w:p>
          <w:p w:rsidR="00047035" w:rsidRPr="00687D23" w:rsidRDefault="00047035" w:rsidP="00142DE8">
            <w:pPr>
              <w:pStyle w:val="a5"/>
              <w:rPr>
                <w:sz w:val="20"/>
                <w:szCs w:val="20"/>
              </w:rPr>
            </w:pPr>
            <w:r w:rsidRPr="00687D23">
              <w:rPr>
                <w:sz w:val="20"/>
                <w:szCs w:val="20"/>
              </w:rPr>
              <w:t>урок</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беглость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персонажей, выражая своё отношение к ним. Подбирать иллюстрации к фрагментам текста.</w:t>
            </w:r>
          </w:p>
          <w:p w:rsidR="00047035" w:rsidRPr="00687D23" w:rsidRDefault="00047035" w:rsidP="00142DE8">
            <w:pPr>
              <w:pStyle w:val="a5"/>
              <w:rPr>
                <w:sz w:val="20"/>
                <w:szCs w:val="20"/>
              </w:rPr>
            </w:pPr>
            <w:r w:rsidRPr="00687D23">
              <w:rPr>
                <w:sz w:val="20"/>
                <w:szCs w:val="20"/>
              </w:rPr>
              <w:t>Определять жанр</w:t>
            </w:r>
          </w:p>
          <w:p w:rsidR="00047035" w:rsidRPr="00687D23" w:rsidRDefault="00047035" w:rsidP="00142DE8">
            <w:pPr>
              <w:pStyle w:val="a5"/>
              <w:rPr>
                <w:sz w:val="20"/>
                <w:szCs w:val="20"/>
              </w:rPr>
            </w:pPr>
            <w:r w:rsidRPr="00687D23">
              <w:rPr>
                <w:sz w:val="20"/>
                <w:szCs w:val="20"/>
              </w:rPr>
              <w:t>Произведений (сказка, стихотворение, рассказ,</w:t>
            </w:r>
          </w:p>
          <w:p w:rsidR="00047035" w:rsidRPr="00687D23" w:rsidRDefault="00047035" w:rsidP="00142DE8">
            <w:pPr>
              <w:pStyle w:val="a5"/>
              <w:rPr>
                <w:sz w:val="20"/>
                <w:szCs w:val="20"/>
              </w:rPr>
            </w:pPr>
            <w:r w:rsidRPr="00687D23">
              <w:rPr>
                <w:sz w:val="20"/>
                <w:szCs w:val="20"/>
              </w:rPr>
              <w:t>басня).</w:t>
            </w:r>
          </w:p>
          <w:p w:rsidR="00047035" w:rsidRPr="00687D23" w:rsidRDefault="00047035" w:rsidP="00142DE8">
            <w:pPr>
              <w:pStyle w:val="a5"/>
              <w:rPr>
                <w:sz w:val="20"/>
                <w:szCs w:val="20"/>
              </w:rPr>
            </w:pPr>
            <w:r w:rsidRPr="00687D23">
              <w:rPr>
                <w:sz w:val="20"/>
                <w:szCs w:val="20"/>
              </w:rPr>
              <w:t>Систематизируют</w:t>
            </w:r>
          </w:p>
          <w:p w:rsidR="00047035" w:rsidRPr="00687D23" w:rsidRDefault="00047035" w:rsidP="00142DE8">
            <w:pPr>
              <w:pStyle w:val="a5"/>
              <w:rPr>
                <w:sz w:val="20"/>
                <w:szCs w:val="20"/>
              </w:rPr>
            </w:pPr>
            <w:r w:rsidRPr="00687D23">
              <w:rPr>
                <w:sz w:val="20"/>
                <w:szCs w:val="20"/>
              </w:rPr>
              <w:t>книги по авторскому или жанровому признаку.</w:t>
            </w:r>
          </w:p>
          <w:p w:rsidR="00047035" w:rsidRPr="00687D23" w:rsidRDefault="00047035" w:rsidP="00142DE8">
            <w:pPr>
              <w:pStyle w:val="a5"/>
              <w:rPr>
                <w:sz w:val="20"/>
                <w:szCs w:val="20"/>
              </w:rPr>
            </w:pPr>
            <w:r w:rsidRPr="00687D23">
              <w:rPr>
                <w:sz w:val="20"/>
                <w:szCs w:val="20"/>
              </w:rPr>
              <w:t>Расширяют литературный кругозор</w:t>
            </w:r>
          </w:p>
          <w:p w:rsidR="00047035" w:rsidRPr="00687D23" w:rsidRDefault="00047035" w:rsidP="00142DE8">
            <w:pPr>
              <w:pStyle w:val="a5"/>
              <w:rPr>
                <w:sz w:val="20"/>
                <w:szCs w:val="20"/>
              </w:rPr>
            </w:pPr>
            <w:r w:rsidRPr="00687D23">
              <w:rPr>
                <w:sz w:val="20"/>
                <w:szCs w:val="20"/>
              </w:rPr>
              <w:t>по изучаемой теме.</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нравственно-этическую позицию.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текстах изученного раздела.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учебнике.(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 – Ранжировать произведения по</w:t>
            </w:r>
          </w:p>
          <w:p w:rsidR="00047035" w:rsidRPr="00687D23" w:rsidRDefault="00047035" w:rsidP="00142DE8">
            <w:pPr>
              <w:pStyle w:val="a5"/>
              <w:rPr>
                <w:sz w:val="20"/>
                <w:szCs w:val="20"/>
              </w:rPr>
            </w:pPr>
            <w:r w:rsidRPr="00687D23">
              <w:rPr>
                <w:sz w:val="20"/>
                <w:szCs w:val="20"/>
              </w:rPr>
              <w:t>главной мысли и по жанру.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Классифицировать книги по авторскому или жанровому признаку.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книгами и произведениями по изученной теме.</w:t>
            </w:r>
          </w:p>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Характеризуют </w:t>
            </w:r>
            <w:r w:rsidRPr="00687D23">
              <w:rPr>
                <w:sz w:val="20"/>
                <w:szCs w:val="20"/>
              </w:rPr>
              <w:t>персонажей.</w:t>
            </w:r>
          </w:p>
          <w:p w:rsidR="00047035" w:rsidRPr="00687D23" w:rsidRDefault="00047035" w:rsidP="00142DE8">
            <w:pPr>
              <w:pStyle w:val="a5"/>
              <w:rPr>
                <w:sz w:val="20"/>
                <w:szCs w:val="20"/>
              </w:rPr>
            </w:pPr>
            <w:r w:rsidRPr="00687D23">
              <w:rPr>
                <w:b/>
                <w:bCs/>
                <w:sz w:val="20"/>
                <w:szCs w:val="20"/>
              </w:rPr>
              <w:t xml:space="preserve">Выражают </w:t>
            </w:r>
            <w:r w:rsidRPr="00687D23">
              <w:rPr>
                <w:sz w:val="20"/>
                <w:szCs w:val="20"/>
              </w:rPr>
              <w:t>своё отношение к</w:t>
            </w:r>
          </w:p>
          <w:p w:rsidR="00047035" w:rsidRPr="00687D23" w:rsidRDefault="00047035" w:rsidP="00142DE8">
            <w:pPr>
              <w:pStyle w:val="a5"/>
              <w:rPr>
                <w:sz w:val="20"/>
                <w:szCs w:val="20"/>
              </w:rPr>
            </w:pPr>
            <w:r w:rsidRPr="00687D23">
              <w:rPr>
                <w:sz w:val="20"/>
                <w:szCs w:val="20"/>
              </w:rPr>
              <w:t>персонажам.</w:t>
            </w:r>
          </w:p>
          <w:p w:rsidR="00047035" w:rsidRPr="00687D23" w:rsidRDefault="00047035" w:rsidP="00142DE8">
            <w:pPr>
              <w:pStyle w:val="a5"/>
              <w:rPr>
                <w:sz w:val="20"/>
                <w:szCs w:val="20"/>
              </w:rPr>
            </w:pPr>
            <w:r w:rsidRPr="00687D23">
              <w:rPr>
                <w:b/>
                <w:bCs/>
                <w:sz w:val="20"/>
                <w:szCs w:val="20"/>
              </w:rPr>
              <w:t xml:space="preserve">Приводят </w:t>
            </w:r>
            <w:r w:rsidRPr="00687D23">
              <w:rPr>
                <w:sz w:val="20"/>
                <w:szCs w:val="20"/>
              </w:rPr>
              <w:t xml:space="preserve">из прочитанного раздела </w:t>
            </w:r>
            <w:r w:rsidRPr="00687D23">
              <w:rPr>
                <w:b/>
                <w:bCs/>
                <w:sz w:val="20"/>
                <w:szCs w:val="20"/>
              </w:rPr>
              <w:t xml:space="preserve">примеры </w:t>
            </w:r>
            <w:r w:rsidRPr="00687D23">
              <w:rPr>
                <w:sz w:val="20"/>
                <w:szCs w:val="20"/>
              </w:rPr>
              <w:t>сказки, стихотворения, рассказа, басни.</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иллюстрации с со-</w:t>
            </w:r>
          </w:p>
          <w:p w:rsidR="00047035" w:rsidRPr="00687D23" w:rsidRDefault="00047035" w:rsidP="00142DE8">
            <w:pPr>
              <w:pStyle w:val="a5"/>
              <w:rPr>
                <w:sz w:val="20"/>
                <w:szCs w:val="20"/>
              </w:rPr>
            </w:pPr>
            <w:r w:rsidRPr="00687D23">
              <w:rPr>
                <w:sz w:val="20"/>
                <w:szCs w:val="20"/>
              </w:rPr>
              <w:t>ответствующими фрагментами текста.</w:t>
            </w:r>
          </w:p>
          <w:p w:rsidR="00047035" w:rsidRPr="00687D23" w:rsidRDefault="00047035" w:rsidP="00142DE8">
            <w:pPr>
              <w:pStyle w:val="a5"/>
              <w:rPr>
                <w:sz w:val="20"/>
                <w:szCs w:val="20"/>
              </w:rPr>
            </w:pPr>
            <w:r w:rsidRPr="00687D23">
              <w:rPr>
                <w:b/>
                <w:bCs/>
                <w:sz w:val="20"/>
                <w:szCs w:val="20"/>
              </w:rPr>
              <w:t xml:space="preserve">Выполняют </w:t>
            </w:r>
            <w:r w:rsidRPr="00687D23">
              <w:rPr>
                <w:sz w:val="20"/>
                <w:szCs w:val="20"/>
              </w:rPr>
              <w:t>упражнения с книгами, систематизируют их.</w:t>
            </w:r>
          </w:p>
        </w:tc>
        <w:tc>
          <w:tcPr>
            <w:tcW w:w="1275" w:type="dxa"/>
          </w:tcPr>
          <w:p w:rsidR="00047035" w:rsidRPr="00C61694" w:rsidRDefault="00047035" w:rsidP="00142DE8">
            <w:pPr>
              <w:pStyle w:val="a5"/>
              <w:rPr>
                <w:sz w:val="20"/>
                <w:szCs w:val="20"/>
              </w:rPr>
            </w:pPr>
            <w:r w:rsidRPr="00C61694">
              <w:rPr>
                <w:bCs/>
                <w:sz w:val="20"/>
              </w:rPr>
              <w:t>Провероч</w:t>
            </w:r>
            <w:r>
              <w:rPr>
                <w:bCs/>
                <w:sz w:val="20"/>
              </w:rPr>
              <w:t>-</w:t>
            </w:r>
            <w:r w:rsidRPr="00C61694">
              <w:rPr>
                <w:bCs/>
                <w:sz w:val="20"/>
              </w:rPr>
              <w:t>ная работа  № 3</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p>
        </w:tc>
        <w:tc>
          <w:tcPr>
            <w:tcW w:w="992" w:type="dxa"/>
          </w:tcPr>
          <w:p w:rsidR="00047035" w:rsidRPr="00687D23" w:rsidRDefault="00047035" w:rsidP="00142DE8">
            <w:pPr>
              <w:pStyle w:val="a5"/>
              <w:rPr>
                <w:sz w:val="20"/>
                <w:szCs w:val="20"/>
              </w:rPr>
            </w:pPr>
          </w:p>
        </w:tc>
        <w:tc>
          <w:tcPr>
            <w:tcW w:w="8080" w:type="dxa"/>
            <w:gridSpan w:val="7"/>
          </w:tcPr>
          <w:p w:rsidR="00047035" w:rsidRPr="00687D23" w:rsidRDefault="00047035" w:rsidP="00142DE8">
            <w:pPr>
              <w:pStyle w:val="a5"/>
              <w:jc w:val="center"/>
              <w:rPr>
                <w:sz w:val="20"/>
                <w:szCs w:val="20"/>
              </w:rPr>
            </w:pPr>
            <w:r w:rsidRPr="00687D23">
              <w:rPr>
                <w:b/>
                <w:bCs/>
                <w:sz w:val="20"/>
                <w:szCs w:val="20"/>
              </w:rPr>
              <w:t xml:space="preserve">Учебная тема: «Там чудеса…» </w:t>
            </w:r>
            <w:r w:rsidRPr="00687D23">
              <w:rPr>
                <w:sz w:val="20"/>
                <w:szCs w:val="20"/>
              </w:rPr>
              <w:t>(1</w:t>
            </w:r>
            <w:r>
              <w:rPr>
                <w:sz w:val="20"/>
                <w:szCs w:val="20"/>
              </w:rPr>
              <w:t>3</w:t>
            </w:r>
            <w:r w:rsidRPr="00687D23">
              <w:rPr>
                <w:sz w:val="20"/>
                <w:szCs w:val="20"/>
              </w:rPr>
              <w:t xml:space="preserve"> ч)</w:t>
            </w:r>
          </w:p>
        </w:tc>
        <w:tc>
          <w:tcPr>
            <w:tcW w:w="2410" w:type="dxa"/>
          </w:tcPr>
          <w:p w:rsidR="00047035" w:rsidRPr="00687D23" w:rsidRDefault="00047035" w:rsidP="00142DE8">
            <w:pPr>
              <w:pStyle w:val="a5"/>
              <w:rPr>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03.05</w:t>
            </w:r>
          </w:p>
        </w:tc>
        <w:tc>
          <w:tcPr>
            <w:tcW w:w="992" w:type="dxa"/>
          </w:tcPr>
          <w:p w:rsidR="00047035" w:rsidRPr="00687D23" w:rsidRDefault="00047035" w:rsidP="00142DE8">
            <w:pPr>
              <w:pStyle w:val="a5"/>
              <w:rPr>
                <w:sz w:val="20"/>
                <w:szCs w:val="20"/>
              </w:rPr>
            </w:pPr>
          </w:p>
        </w:tc>
        <w:tc>
          <w:tcPr>
            <w:tcW w:w="1282" w:type="dxa"/>
            <w:gridSpan w:val="2"/>
          </w:tcPr>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29</w:t>
            </w:r>
          </w:p>
        </w:tc>
        <w:tc>
          <w:tcPr>
            <w:tcW w:w="1978" w:type="dxa"/>
            <w:gridSpan w:val="2"/>
          </w:tcPr>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А. Шибаев</w:t>
            </w:r>
          </w:p>
          <w:p w:rsidR="00047035" w:rsidRPr="00687D23" w:rsidRDefault="00047035" w:rsidP="00142DE8">
            <w:pPr>
              <w:pStyle w:val="a5"/>
              <w:rPr>
                <w:sz w:val="20"/>
                <w:szCs w:val="20"/>
              </w:rPr>
            </w:pPr>
            <w:r w:rsidRPr="00687D23">
              <w:rPr>
                <w:sz w:val="20"/>
                <w:szCs w:val="20"/>
              </w:rPr>
              <w:t>«Сказки просят...»</w:t>
            </w:r>
          </w:p>
        </w:tc>
        <w:tc>
          <w:tcPr>
            <w:tcW w:w="2410" w:type="dxa"/>
            <w:gridSpan w:val="2"/>
          </w:tcPr>
          <w:p w:rsidR="00047035" w:rsidRDefault="00047035" w:rsidP="00142DE8">
            <w:pPr>
              <w:pStyle w:val="a5"/>
              <w:rPr>
                <w:sz w:val="20"/>
                <w:szCs w:val="20"/>
              </w:rPr>
            </w:pPr>
          </w:p>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и выразительность.</w:t>
            </w:r>
          </w:p>
          <w:p w:rsidR="00047035" w:rsidRPr="00687D23" w:rsidRDefault="00047035" w:rsidP="00142DE8">
            <w:pPr>
              <w:pStyle w:val="a5"/>
              <w:rPr>
                <w:sz w:val="20"/>
                <w:szCs w:val="20"/>
              </w:rPr>
            </w:pPr>
            <w:r w:rsidRPr="00687D23">
              <w:rPr>
                <w:sz w:val="20"/>
                <w:szCs w:val="20"/>
              </w:rPr>
              <w:t>Формировать воссоздающее воображение. Расширять словарный запас.</w:t>
            </w:r>
          </w:p>
          <w:p w:rsidR="00047035" w:rsidRPr="00687D23" w:rsidRDefault="00047035" w:rsidP="00142DE8">
            <w:pPr>
              <w:pStyle w:val="a5"/>
              <w:rPr>
                <w:sz w:val="20"/>
                <w:szCs w:val="20"/>
              </w:rPr>
            </w:pPr>
            <w:r w:rsidRPr="00687D23">
              <w:rPr>
                <w:sz w:val="20"/>
                <w:szCs w:val="20"/>
              </w:rPr>
              <w:t>Расширять литературный кругозор.</w:t>
            </w:r>
          </w:p>
          <w:p w:rsidR="00047035" w:rsidRPr="00687D23" w:rsidRDefault="00047035" w:rsidP="00142DE8">
            <w:pPr>
              <w:pStyle w:val="a5"/>
              <w:rPr>
                <w:sz w:val="20"/>
                <w:szCs w:val="20"/>
              </w:rPr>
            </w:pPr>
            <w:r w:rsidRPr="00687D23">
              <w:rPr>
                <w:sz w:val="20"/>
                <w:szCs w:val="20"/>
              </w:rPr>
              <w:t>Пересказывать</w:t>
            </w:r>
          </w:p>
          <w:p w:rsidR="00047035" w:rsidRPr="00687D23" w:rsidRDefault="00047035" w:rsidP="00142DE8">
            <w:pPr>
              <w:pStyle w:val="a5"/>
              <w:rPr>
                <w:sz w:val="20"/>
                <w:szCs w:val="20"/>
              </w:rPr>
            </w:pPr>
            <w:r w:rsidRPr="00687D23">
              <w:rPr>
                <w:sz w:val="20"/>
                <w:szCs w:val="20"/>
              </w:rPr>
              <w:t>произведения устного народного творчества.</w:t>
            </w:r>
          </w:p>
          <w:p w:rsidR="00047035" w:rsidRPr="00687D23" w:rsidRDefault="00047035" w:rsidP="00142DE8">
            <w:pPr>
              <w:pStyle w:val="a5"/>
              <w:rPr>
                <w:sz w:val="20"/>
                <w:szCs w:val="20"/>
              </w:rPr>
            </w:pPr>
            <w:r w:rsidRPr="00687D23">
              <w:rPr>
                <w:sz w:val="20"/>
                <w:szCs w:val="20"/>
              </w:rPr>
              <w:t>Составлять рассказ</w:t>
            </w:r>
          </w:p>
          <w:p w:rsidR="00047035" w:rsidRPr="00687D23" w:rsidRDefault="00047035" w:rsidP="00142DE8">
            <w:pPr>
              <w:pStyle w:val="a5"/>
              <w:rPr>
                <w:sz w:val="20"/>
                <w:szCs w:val="20"/>
              </w:rPr>
            </w:pPr>
            <w:r w:rsidRPr="00687D23">
              <w:rPr>
                <w:sz w:val="20"/>
                <w:szCs w:val="20"/>
              </w:rPr>
              <w:t>по иллюстрации.</w:t>
            </w:r>
          </w:p>
          <w:p w:rsidR="00047035" w:rsidRPr="00687D23" w:rsidRDefault="00047035" w:rsidP="00142DE8">
            <w:pPr>
              <w:pStyle w:val="a5"/>
              <w:rPr>
                <w:sz w:val="20"/>
                <w:szCs w:val="20"/>
              </w:rPr>
            </w:pPr>
            <w:r w:rsidRPr="00687D23">
              <w:rPr>
                <w:sz w:val="20"/>
                <w:szCs w:val="20"/>
              </w:rPr>
              <w:t>Выбирать книги по</w:t>
            </w:r>
          </w:p>
          <w:p w:rsidR="00047035" w:rsidRPr="00687D23" w:rsidRDefault="00047035" w:rsidP="00142DE8">
            <w:pPr>
              <w:pStyle w:val="a5"/>
              <w:rPr>
                <w:sz w:val="20"/>
                <w:szCs w:val="20"/>
              </w:rPr>
            </w:pPr>
            <w:r w:rsidRPr="00687D23">
              <w:rPr>
                <w:sz w:val="20"/>
                <w:szCs w:val="20"/>
              </w:rPr>
              <w:t>заданным параметрам.</w:t>
            </w:r>
          </w:p>
        </w:tc>
        <w:tc>
          <w:tcPr>
            <w:tcW w:w="2410" w:type="dxa"/>
          </w:tcPr>
          <w:p w:rsidR="00047035" w:rsidRDefault="00047035" w:rsidP="00142DE8">
            <w:pPr>
              <w:pStyle w:val="a5"/>
              <w:rPr>
                <w:sz w:val="20"/>
                <w:szCs w:val="20"/>
              </w:rPr>
            </w:pPr>
          </w:p>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учебнике.(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Выдвигать гипотезы.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Воспринимать информацию,</w:t>
            </w:r>
          </w:p>
          <w:p w:rsidR="00047035" w:rsidRPr="00687D23" w:rsidRDefault="00047035" w:rsidP="00142DE8">
            <w:pPr>
              <w:pStyle w:val="a5"/>
              <w:rPr>
                <w:sz w:val="20"/>
                <w:szCs w:val="20"/>
              </w:rPr>
            </w:pPr>
            <w:r w:rsidRPr="00687D23">
              <w:rPr>
                <w:sz w:val="20"/>
                <w:szCs w:val="20"/>
              </w:rPr>
              <w:t>представленную в форме модели,</w:t>
            </w:r>
          </w:p>
          <w:p w:rsidR="00047035" w:rsidRPr="00687D23" w:rsidRDefault="00047035" w:rsidP="00142DE8">
            <w:pPr>
              <w:pStyle w:val="a5"/>
              <w:rPr>
                <w:sz w:val="20"/>
                <w:szCs w:val="20"/>
              </w:rPr>
            </w:pPr>
            <w:r w:rsidRPr="00687D23">
              <w:rPr>
                <w:sz w:val="20"/>
                <w:szCs w:val="20"/>
              </w:rPr>
              <w:t>– Приобщаться к национальной культуре, переводить её в вербальную форму.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Делать обобщение по ряду признаков.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Пересказывать прочитанное.(</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Сотрудничать при проведении игры «Театр». (</w:t>
            </w:r>
            <w:r w:rsidRPr="00687D23">
              <w:rPr>
                <w:b/>
                <w:bCs/>
                <w:sz w:val="20"/>
                <w:szCs w:val="20"/>
              </w:rPr>
              <w:t>К.</w:t>
            </w:r>
            <w:r w:rsidRPr="00687D23">
              <w:rPr>
                <w:sz w:val="20"/>
                <w:szCs w:val="20"/>
              </w:rPr>
              <w:t>)</w:t>
            </w:r>
          </w:p>
        </w:tc>
        <w:tc>
          <w:tcPr>
            <w:tcW w:w="2410" w:type="dxa"/>
          </w:tcPr>
          <w:p w:rsidR="00047035" w:rsidRDefault="00047035" w:rsidP="00142DE8">
            <w:pPr>
              <w:pStyle w:val="a5"/>
              <w:rPr>
                <w:b/>
                <w:bCs/>
                <w:sz w:val="20"/>
                <w:szCs w:val="20"/>
              </w:rPr>
            </w:pPr>
          </w:p>
          <w:p w:rsidR="00047035" w:rsidRDefault="00047035" w:rsidP="00142DE8">
            <w:pPr>
              <w:pStyle w:val="a5"/>
              <w:rPr>
                <w:b/>
                <w:bCs/>
                <w:sz w:val="20"/>
                <w:szCs w:val="20"/>
              </w:rPr>
            </w:pP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выразительно це-</w:t>
            </w:r>
          </w:p>
          <w:p w:rsidR="00047035" w:rsidRPr="00687D23" w:rsidRDefault="00047035" w:rsidP="00142DE8">
            <w:pPr>
              <w:pStyle w:val="a5"/>
              <w:rPr>
                <w:sz w:val="20"/>
                <w:szCs w:val="20"/>
              </w:rPr>
            </w:pPr>
            <w:r w:rsidRPr="00687D23">
              <w:rPr>
                <w:sz w:val="20"/>
                <w:szCs w:val="20"/>
              </w:rPr>
              <w:t>лыми словами.</w:t>
            </w:r>
          </w:p>
          <w:p w:rsidR="00047035" w:rsidRPr="00687D23" w:rsidRDefault="00047035" w:rsidP="00142DE8">
            <w:pPr>
              <w:pStyle w:val="a5"/>
              <w:rPr>
                <w:sz w:val="20"/>
                <w:szCs w:val="20"/>
              </w:rPr>
            </w:pPr>
            <w:r w:rsidRPr="00687D23">
              <w:rPr>
                <w:b/>
                <w:bCs/>
                <w:sz w:val="20"/>
                <w:szCs w:val="20"/>
              </w:rPr>
              <w:t xml:space="preserve">Актуализируют </w:t>
            </w:r>
            <w:r w:rsidRPr="00687D23">
              <w:rPr>
                <w:sz w:val="20"/>
                <w:szCs w:val="20"/>
              </w:rPr>
              <w:t>ранее приобретённый читательский опыт.</w:t>
            </w:r>
          </w:p>
          <w:p w:rsidR="00047035" w:rsidRPr="00687D23" w:rsidRDefault="00047035" w:rsidP="00142DE8">
            <w:pPr>
              <w:pStyle w:val="a5"/>
              <w:rPr>
                <w:b/>
                <w:bCs/>
                <w:sz w:val="20"/>
                <w:szCs w:val="20"/>
              </w:rPr>
            </w:pPr>
            <w:r w:rsidRPr="00687D23">
              <w:rPr>
                <w:b/>
                <w:bCs/>
                <w:sz w:val="20"/>
                <w:szCs w:val="20"/>
              </w:rPr>
              <w:t>Делают словесное описание</w:t>
            </w:r>
          </w:p>
          <w:p w:rsidR="00047035" w:rsidRPr="00687D23" w:rsidRDefault="00047035" w:rsidP="00142DE8">
            <w:pPr>
              <w:pStyle w:val="a5"/>
              <w:rPr>
                <w:sz w:val="20"/>
                <w:szCs w:val="20"/>
              </w:rPr>
            </w:pPr>
            <w:r w:rsidRPr="00687D23">
              <w:rPr>
                <w:sz w:val="20"/>
                <w:szCs w:val="20"/>
              </w:rPr>
              <w:t>иллюстрации.</w:t>
            </w:r>
          </w:p>
          <w:p w:rsidR="00047035" w:rsidRPr="00687D23" w:rsidRDefault="00047035" w:rsidP="00142DE8">
            <w:pPr>
              <w:pStyle w:val="a5"/>
              <w:rPr>
                <w:sz w:val="20"/>
                <w:szCs w:val="20"/>
              </w:rPr>
            </w:pPr>
            <w:r w:rsidRPr="00687D23">
              <w:rPr>
                <w:b/>
                <w:bCs/>
                <w:sz w:val="20"/>
                <w:szCs w:val="20"/>
              </w:rPr>
              <w:t xml:space="preserve">Иллюстрируют </w:t>
            </w:r>
            <w:r w:rsidRPr="00687D23">
              <w:rPr>
                <w:sz w:val="20"/>
                <w:szCs w:val="20"/>
              </w:rPr>
              <w:t>прочитанное.</w:t>
            </w:r>
          </w:p>
          <w:p w:rsidR="00047035" w:rsidRPr="00687D23" w:rsidRDefault="00047035" w:rsidP="00142DE8">
            <w:pPr>
              <w:pStyle w:val="a5"/>
              <w:rPr>
                <w:sz w:val="20"/>
                <w:szCs w:val="20"/>
              </w:rPr>
            </w:pPr>
            <w:r w:rsidRPr="00687D23">
              <w:rPr>
                <w:b/>
                <w:bCs/>
                <w:sz w:val="20"/>
                <w:szCs w:val="20"/>
              </w:rPr>
              <w:t xml:space="preserve">Пересказывают </w:t>
            </w:r>
            <w:r w:rsidRPr="00687D23">
              <w:rPr>
                <w:sz w:val="20"/>
                <w:szCs w:val="20"/>
              </w:rPr>
              <w:t>народные сказки, в том числе в опоре на</w:t>
            </w:r>
          </w:p>
          <w:p w:rsidR="00047035" w:rsidRPr="00687D23" w:rsidRDefault="00047035" w:rsidP="00142DE8">
            <w:pPr>
              <w:pStyle w:val="a5"/>
              <w:rPr>
                <w:sz w:val="20"/>
                <w:szCs w:val="20"/>
              </w:rPr>
            </w:pPr>
            <w:r w:rsidRPr="00687D23">
              <w:rPr>
                <w:sz w:val="20"/>
                <w:szCs w:val="20"/>
              </w:rPr>
              <w:t>схему.</w:t>
            </w:r>
          </w:p>
          <w:p w:rsidR="00047035" w:rsidRPr="00687D23" w:rsidRDefault="00047035" w:rsidP="00142DE8">
            <w:pPr>
              <w:pStyle w:val="a5"/>
              <w:rPr>
                <w:sz w:val="20"/>
                <w:szCs w:val="20"/>
              </w:rPr>
            </w:pPr>
            <w:r w:rsidRPr="00687D23">
              <w:rPr>
                <w:b/>
                <w:bCs/>
                <w:sz w:val="20"/>
                <w:szCs w:val="20"/>
              </w:rPr>
              <w:t xml:space="preserve">Инсценируют </w:t>
            </w:r>
            <w:r w:rsidRPr="00687D23">
              <w:rPr>
                <w:sz w:val="20"/>
                <w:szCs w:val="20"/>
              </w:rPr>
              <w:t>сказки.</w:t>
            </w:r>
          </w:p>
          <w:p w:rsidR="00047035" w:rsidRPr="00687D23" w:rsidRDefault="00047035" w:rsidP="00142DE8">
            <w:pPr>
              <w:pStyle w:val="a5"/>
              <w:rPr>
                <w:sz w:val="20"/>
                <w:szCs w:val="20"/>
              </w:rPr>
            </w:pPr>
            <w:r w:rsidRPr="00687D23">
              <w:rPr>
                <w:b/>
                <w:bCs/>
                <w:sz w:val="20"/>
                <w:szCs w:val="20"/>
              </w:rPr>
              <w:t xml:space="preserve">Находят и читают </w:t>
            </w:r>
            <w:r w:rsidRPr="00687D23">
              <w:rPr>
                <w:sz w:val="20"/>
                <w:szCs w:val="20"/>
              </w:rPr>
              <w:t>книги по заданной теме.</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04.05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30</w:t>
            </w:r>
          </w:p>
        </w:tc>
        <w:tc>
          <w:tcPr>
            <w:tcW w:w="1978" w:type="dxa"/>
            <w:gridSpan w:val="2"/>
          </w:tcPr>
          <w:p w:rsidR="00047035" w:rsidRPr="00687D23" w:rsidRDefault="00047035" w:rsidP="00142DE8">
            <w:pPr>
              <w:pStyle w:val="a5"/>
              <w:rPr>
                <w:sz w:val="20"/>
                <w:szCs w:val="20"/>
              </w:rPr>
            </w:pPr>
            <w:r w:rsidRPr="00687D23">
              <w:rPr>
                <w:sz w:val="20"/>
                <w:szCs w:val="20"/>
              </w:rPr>
              <w:t>Русская на-</w:t>
            </w:r>
          </w:p>
          <w:p w:rsidR="00047035" w:rsidRPr="00687D23" w:rsidRDefault="00047035" w:rsidP="00142DE8">
            <w:pPr>
              <w:pStyle w:val="a5"/>
              <w:rPr>
                <w:sz w:val="20"/>
                <w:szCs w:val="20"/>
              </w:rPr>
            </w:pPr>
            <w:r w:rsidRPr="00687D23">
              <w:rPr>
                <w:sz w:val="20"/>
                <w:szCs w:val="20"/>
              </w:rPr>
              <w:t>родная сказка</w:t>
            </w:r>
          </w:p>
          <w:p w:rsidR="00047035" w:rsidRPr="00687D23" w:rsidRDefault="00047035" w:rsidP="00142DE8">
            <w:pPr>
              <w:pStyle w:val="a5"/>
              <w:rPr>
                <w:sz w:val="20"/>
                <w:szCs w:val="20"/>
              </w:rPr>
            </w:pPr>
            <w:r w:rsidRPr="00687D23">
              <w:rPr>
                <w:sz w:val="20"/>
                <w:szCs w:val="20"/>
              </w:rPr>
              <w:t>«Лиса и рак»</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Определять жанр</w:t>
            </w:r>
          </w:p>
          <w:p w:rsidR="00047035" w:rsidRPr="00687D23" w:rsidRDefault="00047035" w:rsidP="00142DE8">
            <w:pPr>
              <w:pStyle w:val="a5"/>
              <w:rPr>
                <w:sz w:val="20"/>
                <w:szCs w:val="20"/>
              </w:rPr>
            </w:pPr>
            <w:r w:rsidRPr="00687D23">
              <w:rPr>
                <w:sz w:val="20"/>
                <w:szCs w:val="20"/>
              </w:rPr>
              <w:t>(сказка, рассказ,</w:t>
            </w:r>
          </w:p>
          <w:p w:rsidR="00047035" w:rsidRPr="00687D23" w:rsidRDefault="00047035" w:rsidP="00142DE8">
            <w:pPr>
              <w:pStyle w:val="a5"/>
              <w:rPr>
                <w:sz w:val="20"/>
                <w:szCs w:val="20"/>
              </w:rPr>
            </w:pPr>
            <w:r w:rsidRPr="00687D23">
              <w:rPr>
                <w:sz w:val="20"/>
                <w:szCs w:val="20"/>
              </w:rPr>
              <w:t>стихотворение,басня), опираясь на знание базовых</w:t>
            </w:r>
          </w:p>
          <w:p w:rsidR="00047035" w:rsidRPr="00687D23" w:rsidRDefault="00047035" w:rsidP="00142DE8">
            <w:pPr>
              <w:pStyle w:val="a5"/>
              <w:rPr>
                <w:sz w:val="20"/>
                <w:szCs w:val="20"/>
              </w:rPr>
            </w:pPr>
            <w:r w:rsidRPr="00687D23">
              <w:rPr>
                <w:sz w:val="20"/>
                <w:szCs w:val="20"/>
              </w:rPr>
              <w:t>жанровых признаков. Определять тему</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Выявлять подтекст</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Озаглавливать</w:t>
            </w:r>
          </w:p>
          <w:p w:rsidR="00047035" w:rsidRPr="00687D23" w:rsidRDefault="00047035" w:rsidP="00142DE8">
            <w:pPr>
              <w:pStyle w:val="a5"/>
              <w:rPr>
                <w:sz w:val="20"/>
                <w:szCs w:val="20"/>
              </w:rPr>
            </w:pPr>
            <w:r w:rsidRPr="00687D23">
              <w:rPr>
                <w:sz w:val="20"/>
                <w:szCs w:val="20"/>
              </w:rPr>
              <w:t>прочитанный текст.</w:t>
            </w:r>
          </w:p>
          <w:p w:rsidR="00047035" w:rsidRPr="00687D23" w:rsidRDefault="00047035" w:rsidP="00142DE8">
            <w:pPr>
              <w:pStyle w:val="a5"/>
              <w:rPr>
                <w:sz w:val="20"/>
                <w:szCs w:val="20"/>
              </w:rPr>
            </w:pPr>
            <w:r w:rsidRPr="00687D23">
              <w:rPr>
                <w:sz w:val="20"/>
                <w:szCs w:val="20"/>
              </w:rPr>
              <w:t>Пользоваться со-</w:t>
            </w:r>
          </w:p>
          <w:p w:rsidR="00047035" w:rsidRPr="00687D23" w:rsidRDefault="00047035" w:rsidP="00142DE8">
            <w:pPr>
              <w:pStyle w:val="a5"/>
              <w:rPr>
                <w:sz w:val="20"/>
                <w:szCs w:val="20"/>
              </w:rPr>
            </w:pPr>
            <w:r w:rsidRPr="00687D23">
              <w:rPr>
                <w:sz w:val="20"/>
                <w:szCs w:val="20"/>
              </w:rPr>
              <w:t>держанием (оглавлением).</w:t>
            </w:r>
          </w:p>
          <w:p w:rsidR="00047035" w:rsidRPr="00687D23" w:rsidRDefault="00047035" w:rsidP="00142DE8">
            <w:pPr>
              <w:pStyle w:val="a5"/>
              <w:rPr>
                <w:sz w:val="20"/>
                <w:szCs w:val="20"/>
              </w:rPr>
            </w:pPr>
            <w:r w:rsidRPr="00687D23">
              <w:rPr>
                <w:sz w:val="20"/>
                <w:szCs w:val="20"/>
              </w:rPr>
              <w:t>Пересказывать</w:t>
            </w:r>
          </w:p>
          <w:p w:rsidR="00047035" w:rsidRPr="00687D23" w:rsidRDefault="00047035" w:rsidP="00142DE8">
            <w:pPr>
              <w:pStyle w:val="a5"/>
              <w:rPr>
                <w:sz w:val="20"/>
                <w:szCs w:val="20"/>
              </w:rPr>
            </w:pPr>
            <w:r w:rsidRPr="00687D23">
              <w:rPr>
                <w:sz w:val="20"/>
                <w:szCs w:val="20"/>
              </w:rPr>
              <w:t>прочитанное.</w:t>
            </w:r>
          </w:p>
          <w:p w:rsidR="00047035" w:rsidRPr="00687D23" w:rsidRDefault="00047035" w:rsidP="00142DE8">
            <w:pPr>
              <w:pStyle w:val="a5"/>
              <w:rPr>
                <w:sz w:val="20"/>
                <w:szCs w:val="20"/>
              </w:rPr>
            </w:pPr>
            <w:r w:rsidRPr="00687D23">
              <w:rPr>
                <w:sz w:val="20"/>
                <w:szCs w:val="20"/>
              </w:rPr>
              <w:t>Систематизировать</w:t>
            </w:r>
          </w:p>
          <w:p w:rsidR="00047035" w:rsidRPr="00687D23" w:rsidRDefault="00047035" w:rsidP="00142DE8">
            <w:pPr>
              <w:pStyle w:val="a5"/>
              <w:rPr>
                <w:sz w:val="20"/>
                <w:szCs w:val="20"/>
              </w:rPr>
            </w:pPr>
            <w:r w:rsidRPr="00687D23">
              <w:rPr>
                <w:sz w:val="20"/>
                <w:szCs w:val="20"/>
              </w:rPr>
              <w:t>книги по заданным параметрам</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Понимать,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и 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содержании</w:t>
            </w:r>
          </w:p>
          <w:p w:rsidR="00047035" w:rsidRPr="00687D23" w:rsidRDefault="00047035" w:rsidP="00142DE8">
            <w:pPr>
              <w:pStyle w:val="a5"/>
              <w:rPr>
                <w:sz w:val="20"/>
                <w:szCs w:val="20"/>
              </w:rPr>
            </w:pPr>
            <w:r w:rsidRPr="00687D23">
              <w:rPr>
                <w:sz w:val="20"/>
                <w:szCs w:val="20"/>
              </w:rPr>
              <w:t>учебника.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p>
          <w:p w:rsidR="00047035" w:rsidRPr="00687D23" w:rsidRDefault="00047035" w:rsidP="00142DE8">
            <w:pPr>
              <w:pStyle w:val="a5"/>
              <w:rPr>
                <w:sz w:val="20"/>
                <w:szCs w:val="20"/>
              </w:rPr>
            </w:pPr>
            <w:r w:rsidRPr="00687D23">
              <w:rPr>
                <w:sz w:val="20"/>
                <w:szCs w:val="20"/>
              </w:rPr>
              <w:t>(</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Обобщать содержание текста для определения его темы.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выявления подтекста.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Ранжировать книги по тематике.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Выборочно пересказывать по</w:t>
            </w:r>
          </w:p>
          <w:p w:rsidR="00047035" w:rsidRPr="00687D23" w:rsidRDefault="00047035" w:rsidP="00142DE8">
            <w:pPr>
              <w:pStyle w:val="a5"/>
              <w:rPr>
                <w:sz w:val="20"/>
                <w:szCs w:val="20"/>
              </w:rPr>
            </w:pPr>
            <w:r w:rsidRPr="00687D23">
              <w:rPr>
                <w:sz w:val="20"/>
                <w:szCs w:val="20"/>
              </w:rPr>
              <w:t>заданному параметру.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молча, а также выразительно вслух.</w:t>
            </w:r>
            <w:r w:rsidRPr="00687D23">
              <w:rPr>
                <w:b/>
                <w:bCs/>
                <w:sz w:val="20"/>
                <w:szCs w:val="20"/>
              </w:rPr>
              <w:t xml:space="preserve">Определяют </w:t>
            </w:r>
            <w:r w:rsidRPr="00687D23">
              <w:rPr>
                <w:sz w:val="20"/>
                <w:szCs w:val="20"/>
              </w:rPr>
              <w:t>тему произведения.</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текст с точки зрения его темы.</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подтекст произведения.</w:t>
            </w:r>
          </w:p>
          <w:p w:rsidR="00047035" w:rsidRPr="00687D23" w:rsidRDefault="00047035" w:rsidP="00142DE8">
            <w:pPr>
              <w:pStyle w:val="a5"/>
              <w:rPr>
                <w:b/>
                <w:bCs/>
                <w:sz w:val="20"/>
                <w:szCs w:val="20"/>
              </w:rPr>
            </w:pPr>
            <w:r w:rsidRPr="00687D23">
              <w:rPr>
                <w:b/>
                <w:bCs/>
                <w:sz w:val="20"/>
                <w:szCs w:val="20"/>
              </w:rPr>
              <w:t xml:space="preserve">Определяют и аргументируют </w:t>
            </w:r>
            <w:r w:rsidRPr="00687D23">
              <w:rPr>
                <w:sz w:val="20"/>
                <w:szCs w:val="20"/>
              </w:rPr>
              <w:t>жанровую принадлежность</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b/>
                <w:bCs/>
                <w:sz w:val="20"/>
                <w:szCs w:val="20"/>
              </w:rPr>
              <w:t xml:space="preserve">Пересказывают </w:t>
            </w:r>
            <w:r w:rsidRPr="00687D23">
              <w:rPr>
                <w:sz w:val="20"/>
                <w:szCs w:val="20"/>
              </w:rPr>
              <w:t>эпизоды из русских народных сказок.</w:t>
            </w:r>
          </w:p>
          <w:p w:rsidR="00047035" w:rsidRPr="00687D23" w:rsidRDefault="00047035" w:rsidP="00142DE8">
            <w:pPr>
              <w:pStyle w:val="a5"/>
              <w:rPr>
                <w:sz w:val="20"/>
                <w:szCs w:val="20"/>
              </w:rPr>
            </w:pPr>
            <w:r w:rsidRPr="00687D23">
              <w:rPr>
                <w:b/>
                <w:bCs/>
                <w:sz w:val="20"/>
                <w:szCs w:val="20"/>
              </w:rPr>
              <w:t xml:space="preserve">Классифицируют </w:t>
            </w:r>
            <w:r w:rsidRPr="00687D23">
              <w:rPr>
                <w:sz w:val="20"/>
                <w:szCs w:val="20"/>
              </w:rPr>
              <w:t>книги, находящиеся на выставке книг.</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05.05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31</w:t>
            </w:r>
          </w:p>
        </w:tc>
        <w:tc>
          <w:tcPr>
            <w:tcW w:w="1978" w:type="dxa"/>
            <w:gridSpan w:val="2"/>
          </w:tcPr>
          <w:p w:rsidR="00047035" w:rsidRPr="00687D23" w:rsidRDefault="00047035" w:rsidP="00142DE8">
            <w:pPr>
              <w:pStyle w:val="a5"/>
              <w:rPr>
                <w:sz w:val="20"/>
                <w:szCs w:val="20"/>
              </w:rPr>
            </w:pPr>
            <w:r w:rsidRPr="00687D23">
              <w:rPr>
                <w:sz w:val="20"/>
                <w:szCs w:val="20"/>
              </w:rPr>
              <w:t>Русская на-</w:t>
            </w:r>
          </w:p>
          <w:p w:rsidR="00047035" w:rsidRPr="00687D23" w:rsidRDefault="00047035" w:rsidP="00142DE8">
            <w:pPr>
              <w:pStyle w:val="a5"/>
              <w:rPr>
                <w:sz w:val="20"/>
                <w:szCs w:val="20"/>
              </w:rPr>
            </w:pPr>
            <w:r w:rsidRPr="00687D23">
              <w:rPr>
                <w:sz w:val="20"/>
                <w:szCs w:val="20"/>
              </w:rPr>
              <w:t>родная сказка</w:t>
            </w:r>
          </w:p>
          <w:p w:rsidR="00047035" w:rsidRPr="00687D23" w:rsidRDefault="00047035" w:rsidP="00142DE8">
            <w:pPr>
              <w:pStyle w:val="a5"/>
              <w:rPr>
                <w:sz w:val="20"/>
                <w:szCs w:val="20"/>
              </w:rPr>
            </w:pPr>
            <w:r w:rsidRPr="00687D23">
              <w:rPr>
                <w:sz w:val="20"/>
                <w:szCs w:val="20"/>
              </w:rPr>
              <w:t>«Петушок</w:t>
            </w:r>
          </w:p>
          <w:p w:rsidR="00047035" w:rsidRPr="00687D23" w:rsidRDefault="00047035" w:rsidP="00142DE8">
            <w:pPr>
              <w:pStyle w:val="a5"/>
              <w:rPr>
                <w:sz w:val="20"/>
                <w:szCs w:val="20"/>
              </w:rPr>
            </w:pPr>
            <w:r w:rsidRPr="00687D23">
              <w:rPr>
                <w:sz w:val="20"/>
                <w:szCs w:val="20"/>
              </w:rPr>
              <w:t>и бобовое зёрнышко»</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Расширять словарный запас. Выявлять подтекст. Осваивать своеобразие сказочного языка.</w:t>
            </w:r>
          </w:p>
          <w:p w:rsidR="00047035" w:rsidRPr="00687D23" w:rsidRDefault="00047035" w:rsidP="00142DE8">
            <w:pPr>
              <w:pStyle w:val="a5"/>
              <w:rPr>
                <w:sz w:val="20"/>
                <w:szCs w:val="20"/>
              </w:rPr>
            </w:pPr>
            <w:r w:rsidRPr="00687D23">
              <w:rPr>
                <w:sz w:val="20"/>
                <w:szCs w:val="20"/>
              </w:rPr>
              <w:t>Пересказывать</w:t>
            </w:r>
          </w:p>
          <w:p w:rsidR="00047035" w:rsidRPr="00687D23" w:rsidRDefault="00047035" w:rsidP="00142DE8">
            <w:pPr>
              <w:pStyle w:val="a5"/>
              <w:rPr>
                <w:sz w:val="20"/>
                <w:szCs w:val="20"/>
              </w:rPr>
            </w:pPr>
            <w:r w:rsidRPr="00687D23">
              <w:rPr>
                <w:sz w:val="20"/>
                <w:szCs w:val="20"/>
              </w:rPr>
              <w:t>прочитанное близко к тексту.</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и 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Составлять план.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содержание произведения с точки зрения его соответствия набору иллюстраций.</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подтекста.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w:t>
            </w:r>
          </w:p>
          <w:p w:rsidR="00047035" w:rsidRPr="00687D23" w:rsidRDefault="00047035" w:rsidP="00142DE8">
            <w:pPr>
              <w:pStyle w:val="a5"/>
              <w:rPr>
                <w:sz w:val="20"/>
                <w:szCs w:val="20"/>
              </w:rPr>
            </w:pPr>
            <w:r w:rsidRPr="00687D23">
              <w:rPr>
                <w:sz w:val="20"/>
                <w:szCs w:val="20"/>
              </w:rPr>
              <w:t>соблюдать правила общения.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Пересказывать в опоре на схему.(</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Pr>
                <w:sz w:val="20"/>
                <w:szCs w:val="20"/>
              </w:rPr>
              <w:t xml:space="preserve">выразительно вслух. </w:t>
            </w:r>
            <w:r w:rsidRPr="00687D23">
              <w:rPr>
                <w:b/>
                <w:bCs/>
                <w:sz w:val="20"/>
                <w:szCs w:val="20"/>
              </w:rPr>
              <w:t xml:space="preserve">Отвечают </w:t>
            </w:r>
            <w:r>
              <w:rPr>
                <w:sz w:val="20"/>
                <w:szCs w:val="20"/>
              </w:rPr>
              <w:t xml:space="preserve">на вопросы к </w:t>
            </w:r>
            <w:r w:rsidRPr="00687D23">
              <w:rPr>
                <w:sz w:val="20"/>
                <w:szCs w:val="20"/>
              </w:rPr>
              <w:t>тексту.</w:t>
            </w:r>
            <w:r>
              <w:rPr>
                <w:sz w:val="20"/>
                <w:szCs w:val="20"/>
              </w:rPr>
              <w:t xml:space="preserve"> </w:t>
            </w:r>
            <w:r w:rsidRPr="00687D23">
              <w:rPr>
                <w:b/>
                <w:bCs/>
                <w:sz w:val="20"/>
                <w:szCs w:val="20"/>
              </w:rPr>
              <w:t xml:space="preserve">Составляют </w:t>
            </w:r>
            <w:r w:rsidRPr="00687D23">
              <w:rPr>
                <w:sz w:val="20"/>
                <w:szCs w:val="20"/>
              </w:rPr>
              <w:t>картинный план.</w:t>
            </w:r>
          </w:p>
          <w:p w:rsidR="00047035" w:rsidRPr="00687D23" w:rsidRDefault="00047035" w:rsidP="00142DE8">
            <w:pPr>
              <w:pStyle w:val="a5"/>
              <w:rPr>
                <w:b/>
                <w:bCs/>
                <w:sz w:val="20"/>
                <w:szCs w:val="20"/>
              </w:rPr>
            </w:pPr>
            <w:r w:rsidRPr="00687D23">
              <w:rPr>
                <w:b/>
                <w:bCs/>
                <w:sz w:val="20"/>
                <w:szCs w:val="20"/>
              </w:rPr>
              <w:t xml:space="preserve">Делают </w:t>
            </w:r>
            <w:r w:rsidRPr="00687D23">
              <w:rPr>
                <w:sz w:val="20"/>
                <w:szCs w:val="20"/>
              </w:rPr>
              <w:t xml:space="preserve">художественный  </w:t>
            </w:r>
            <w:r w:rsidRPr="00687D23">
              <w:rPr>
                <w:b/>
                <w:bCs/>
                <w:sz w:val="20"/>
                <w:szCs w:val="20"/>
              </w:rPr>
              <w:t xml:space="preserve">пересказ </w:t>
            </w:r>
            <w:r w:rsidRPr="00687D23">
              <w:rPr>
                <w:sz w:val="20"/>
                <w:szCs w:val="20"/>
              </w:rPr>
              <w:t>в опоре на картинный</w:t>
            </w:r>
            <w:r w:rsidRPr="00687D23">
              <w:rPr>
                <w:b/>
                <w:bCs/>
                <w:sz w:val="20"/>
                <w:szCs w:val="20"/>
              </w:rPr>
              <w:t xml:space="preserve"> </w:t>
            </w:r>
            <w:r w:rsidRPr="00687D23">
              <w:rPr>
                <w:sz w:val="20"/>
                <w:szCs w:val="20"/>
              </w:rPr>
              <w:t>план.</w:t>
            </w:r>
          </w:p>
        </w:tc>
        <w:tc>
          <w:tcPr>
            <w:tcW w:w="1275" w:type="dxa"/>
          </w:tcPr>
          <w:p w:rsidR="00047035" w:rsidRPr="00FA24C0" w:rsidRDefault="00047035" w:rsidP="00142DE8">
            <w:pPr>
              <w:pStyle w:val="a5"/>
              <w:rPr>
                <w:sz w:val="20"/>
                <w:szCs w:val="20"/>
              </w:rPr>
            </w:pPr>
            <w:r w:rsidRPr="00FA24C0">
              <w:rPr>
                <w:sz w:val="20"/>
              </w:rPr>
              <w:t>Текущий. Пересказ по картинному плану</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10.05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32</w:t>
            </w:r>
          </w:p>
        </w:tc>
        <w:tc>
          <w:tcPr>
            <w:tcW w:w="1978" w:type="dxa"/>
            <w:gridSpan w:val="2"/>
          </w:tcPr>
          <w:p w:rsidR="00047035" w:rsidRPr="00687D23" w:rsidRDefault="00047035" w:rsidP="00142DE8">
            <w:pPr>
              <w:pStyle w:val="a5"/>
              <w:rPr>
                <w:sz w:val="20"/>
                <w:szCs w:val="20"/>
              </w:rPr>
            </w:pPr>
            <w:r w:rsidRPr="00687D23">
              <w:rPr>
                <w:sz w:val="20"/>
                <w:szCs w:val="20"/>
              </w:rPr>
              <w:t>Ингушская</w:t>
            </w:r>
          </w:p>
          <w:p w:rsidR="00047035" w:rsidRPr="00687D23" w:rsidRDefault="00047035" w:rsidP="00142DE8">
            <w:pPr>
              <w:pStyle w:val="a5"/>
              <w:rPr>
                <w:sz w:val="20"/>
                <w:szCs w:val="20"/>
              </w:rPr>
            </w:pPr>
            <w:r w:rsidRPr="00687D23">
              <w:rPr>
                <w:sz w:val="20"/>
                <w:szCs w:val="20"/>
              </w:rPr>
              <w:t>сказка «Заяц</w:t>
            </w:r>
          </w:p>
          <w:p w:rsidR="00047035" w:rsidRPr="00687D23" w:rsidRDefault="00047035" w:rsidP="00142DE8">
            <w:pPr>
              <w:pStyle w:val="a5"/>
              <w:rPr>
                <w:sz w:val="20"/>
                <w:szCs w:val="20"/>
              </w:rPr>
            </w:pPr>
            <w:r w:rsidRPr="00687D23">
              <w:rPr>
                <w:sz w:val="20"/>
                <w:szCs w:val="20"/>
              </w:rPr>
              <w:t>и черепаха»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 и выразительность.</w:t>
            </w:r>
          </w:p>
          <w:p w:rsidR="00047035" w:rsidRPr="00687D23" w:rsidRDefault="00047035" w:rsidP="00142DE8">
            <w:pPr>
              <w:pStyle w:val="a5"/>
              <w:rPr>
                <w:sz w:val="20"/>
                <w:szCs w:val="20"/>
              </w:rPr>
            </w:pPr>
            <w:r w:rsidRPr="00687D23">
              <w:rPr>
                <w:sz w:val="20"/>
                <w:szCs w:val="20"/>
              </w:rPr>
              <w:t>Делать подробный,</w:t>
            </w:r>
          </w:p>
          <w:p w:rsidR="00047035" w:rsidRPr="00687D23" w:rsidRDefault="00047035" w:rsidP="00142DE8">
            <w:pPr>
              <w:pStyle w:val="a5"/>
              <w:rPr>
                <w:sz w:val="20"/>
                <w:szCs w:val="20"/>
              </w:rPr>
            </w:pPr>
            <w:r w:rsidRPr="00687D23">
              <w:rPr>
                <w:sz w:val="20"/>
                <w:szCs w:val="20"/>
              </w:rPr>
              <w:t>последовательный</w:t>
            </w:r>
          </w:p>
          <w:p w:rsidR="00047035" w:rsidRPr="00687D23" w:rsidRDefault="00047035" w:rsidP="00142DE8">
            <w:pPr>
              <w:pStyle w:val="a5"/>
              <w:rPr>
                <w:sz w:val="20"/>
                <w:szCs w:val="20"/>
              </w:rPr>
            </w:pPr>
            <w:r w:rsidRPr="00687D23">
              <w:rPr>
                <w:sz w:val="20"/>
                <w:szCs w:val="20"/>
              </w:rPr>
              <w:t>пересказ.</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 Выявлять подтекст. Определять идею произведения.</w:t>
            </w:r>
          </w:p>
        </w:tc>
        <w:tc>
          <w:tcPr>
            <w:tcW w:w="2410" w:type="dxa"/>
          </w:tcPr>
          <w:p w:rsidR="00047035" w:rsidRPr="00687D23" w:rsidRDefault="00047035" w:rsidP="00142DE8">
            <w:pPr>
              <w:pStyle w:val="a5"/>
              <w:rPr>
                <w:sz w:val="20"/>
                <w:szCs w:val="20"/>
              </w:rPr>
            </w:pPr>
            <w:r w:rsidRPr="00687D23">
              <w:rPr>
                <w:sz w:val="20"/>
                <w:szCs w:val="20"/>
              </w:rPr>
              <w:t>– Развивать склонность к толерантности.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и 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Обобщать с целью определения качеств характера персонажа.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подтекста.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выявления идеи.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произведение с пословицами по главной мысли.(</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молча, а также выразительно вслух.</w:t>
            </w:r>
          </w:p>
          <w:p w:rsidR="00047035" w:rsidRPr="00687D23" w:rsidRDefault="00047035" w:rsidP="00142DE8">
            <w:pPr>
              <w:pStyle w:val="a5"/>
              <w:rPr>
                <w:sz w:val="20"/>
                <w:szCs w:val="20"/>
              </w:rPr>
            </w:pPr>
            <w:r w:rsidRPr="00687D23">
              <w:rPr>
                <w:b/>
                <w:bCs/>
                <w:sz w:val="20"/>
                <w:szCs w:val="20"/>
              </w:rPr>
              <w:t xml:space="preserve">Характеризуют </w:t>
            </w:r>
            <w:r w:rsidRPr="00687D23">
              <w:rPr>
                <w:sz w:val="20"/>
                <w:szCs w:val="20"/>
              </w:rPr>
              <w:t>персонажей.</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подтекст.</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главную мысль произведения.</w:t>
            </w:r>
          </w:p>
          <w:p w:rsidR="00047035" w:rsidRPr="00687D23" w:rsidRDefault="00047035" w:rsidP="00142DE8">
            <w:pPr>
              <w:pStyle w:val="a5"/>
              <w:rPr>
                <w:sz w:val="20"/>
                <w:szCs w:val="20"/>
              </w:rPr>
            </w:pPr>
            <w:r w:rsidRPr="00687D23">
              <w:rPr>
                <w:b/>
                <w:bCs/>
                <w:sz w:val="20"/>
                <w:szCs w:val="20"/>
              </w:rPr>
              <w:t xml:space="preserve">Подбирают </w:t>
            </w:r>
            <w:r w:rsidRPr="00687D23">
              <w:rPr>
                <w:sz w:val="20"/>
                <w:szCs w:val="20"/>
              </w:rPr>
              <w:t>пословицы к прочитанному произведению согласно его главной мысли.</w:t>
            </w:r>
          </w:p>
          <w:p w:rsidR="00047035" w:rsidRPr="00687D23" w:rsidRDefault="00047035" w:rsidP="00142DE8">
            <w:pPr>
              <w:pStyle w:val="a5"/>
              <w:rPr>
                <w:sz w:val="20"/>
                <w:szCs w:val="20"/>
              </w:rPr>
            </w:pPr>
            <w:r w:rsidRPr="00687D23">
              <w:rPr>
                <w:b/>
                <w:bCs/>
                <w:sz w:val="20"/>
                <w:szCs w:val="20"/>
              </w:rPr>
              <w:t xml:space="preserve">Пересказывают </w:t>
            </w:r>
            <w:r w:rsidRPr="00687D23">
              <w:rPr>
                <w:sz w:val="20"/>
                <w:szCs w:val="20"/>
              </w:rPr>
              <w:t>текст, используя выразительные языковые</w:t>
            </w:r>
          </w:p>
          <w:p w:rsidR="00047035" w:rsidRPr="00687D23" w:rsidRDefault="00047035" w:rsidP="00142DE8">
            <w:pPr>
              <w:pStyle w:val="a5"/>
              <w:rPr>
                <w:sz w:val="20"/>
                <w:szCs w:val="20"/>
              </w:rPr>
            </w:pPr>
            <w:r w:rsidRPr="00687D23">
              <w:rPr>
                <w:sz w:val="20"/>
                <w:szCs w:val="20"/>
              </w:rPr>
              <w:t>средства из произведения.</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11.05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33</w:t>
            </w:r>
          </w:p>
        </w:tc>
        <w:tc>
          <w:tcPr>
            <w:tcW w:w="1978" w:type="dxa"/>
            <w:gridSpan w:val="2"/>
          </w:tcPr>
          <w:p w:rsidR="00047035" w:rsidRPr="00687D23" w:rsidRDefault="00047035" w:rsidP="00142DE8">
            <w:pPr>
              <w:pStyle w:val="a5"/>
              <w:rPr>
                <w:sz w:val="20"/>
                <w:szCs w:val="20"/>
              </w:rPr>
            </w:pPr>
            <w:r w:rsidRPr="00687D23">
              <w:rPr>
                <w:sz w:val="20"/>
                <w:szCs w:val="20"/>
              </w:rPr>
              <w:t>Американская</w:t>
            </w:r>
          </w:p>
          <w:p w:rsidR="00047035" w:rsidRPr="00687D23" w:rsidRDefault="00047035" w:rsidP="00142DE8">
            <w:pPr>
              <w:pStyle w:val="a5"/>
              <w:rPr>
                <w:sz w:val="20"/>
                <w:szCs w:val="20"/>
              </w:rPr>
            </w:pPr>
            <w:r w:rsidRPr="00687D23">
              <w:rPr>
                <w:sz w:val="20"/>
                <w:szCs w:val="20"/>
              </w:rPr>
              <w:t>сказка «Вот он,</w:t>
            </w:r>
          </w:p>
          <w:p w:rsidR="00047035" w:rsidRPr="00687D23" w:rsidRDefault="00047035" w:rsidP="00142DE8">
            <w:pPr>
              <w:pStyle w:val="a5"/>
              <w:rPr>
                <w:sz w:val="20"/>
                <w:szCs w:val="20"/>
              </w:rPr>
            </w:pPr>
            <w:r w:rsidRPr="00687D23">
              <w:rPr>
                <w:sz w:val="20"/>
                <w:szCs w:val="20"/>
              </w:rPr>
              <w:t>вор!»</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беглость и</w:t>
            </w:r>
          </w:p>
          <w:p w:rsidR="00047035" w:rsidRPr="00687D23" w:rsidRDefault="00047035" w:rsidP="00142DE8">
            <w:pPr>
              <w:pStyle w:val="a5"/>
              <w:rPr>
                <w:sz w:val="20"/>
                <w:szCs w:val="20"/>
              </w:rPr>
            </w:pPr>
            <w:r w:rsidRPr="00687D23">
              <w:rPr>
                <w:sz w:val="20"/>
                <w:szCs w:val="20"/>
              </w:rPr>
              <w:t>выразительность.</w:t>
            </w:r>
          </w:p>
          <w:p w:rsidR="00047035" w:rsidRPr="00687D23" w:rsidRDefault="00047035" w:rsidP="00142DE8">
            <w:pPr>
              <w:pStyle w:val="a5"/>
              <w:rPr>
                <w:sz w:val="20"/>
                <w:szCs w:val="20"/>
              </w:rPr>
            </w:pPr>
            <w:r w:rsidRPr="00687D23">
              <w:rPr>
                <w:sz w:val="20"/>
                <w:szCs w:val="20"/>
              </w:rPr>
              <w:t>Выявлять подтекст.</w:t>
            </w:r>
          </w:p>
          <w:p w:rsidR="00047035" w:rsidRPr="00687D23" w:rsidRDefault="00047035" w:rsidP="00142DE8">
            <w:pPr>
              <w:pStyle w:val="a5"/>
              <w:rPr>
                <w:sz w:val="20"/>
                <w:szCs w:val="20"/>
              </w:rPr>
            </w:pPr>
            <w:r w:rsidRPr="00687D23">
              <w:rPr>
                <w:sz w:val="20"/>
                <w:szCs w:val="20"/>
              </w:rPr>
              <w:t>Пересказывать по</w:t>
            </w:r>
          </w:p>
          <w:p w:rsidR="00047035" w:rsidRPr="00687D23" w:rsidRDefault="00047035" w:rsidP="00142DE8">
            <w:pPr>
              <w:pStyle w:val="a5"/>
              <w:rPr>
                <w:sz w:val="20"/>
                <w:szCs w:val="20"/>
              </w:rPr>
            </w:pPr>
            <w:r w:rsidRPr="00687D23">
              <w:rPr>
                <w:sz w:val="20"/>
                <w:szCs w:val="20"/>
              </w:rPr>
              <w:t>опорным словам текста.</w:t>
            </w:r>
          </w:p>
        </w:tc>
        <w:tc>
          <w:tcPr>
            <w:tcW w:w="2410" w:type="dxa"/>
          </w:tcPr>
          <w:p w:rsidR="00047035" w:rsidRPr="00687D23" w:rsidRDefault="00047035" w:rsidP="00142DE8">
            <w:pPr>
              <w:pStyle w:val="a5"/>
              <w:rPr>
                <w:sz w:val="20"/>
                <w:szCs w:val="20"/>
              </w:rPr>
            </w:pPr>
            <w:r w:rsidRPr="00687D23">
              <w:rPr>
                <w:sz w:val="20"/>
                <w:szCs w:val="20"/>
              </w:rPr>
              <w:t>– Формировать нравственно-этическую позицию.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Понимать,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подтекста.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причинно-следственных связей.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выявления подтекста.</w:t>
            </w:r>
          </w:p>
          <w:p w:rsidR="00047035" w:rsidRPr="00687D23" w:rsidRDefault="00047035" w:rsidP="00142DE8">
            <w:pPr>
              <w:pStyle w:val="a5"/>
              <w:rPr>
                <w:sz w:val="20"/>
                <w:szCs w:val="20"/>
              </w:rPr>
            </w:pPr>
            <w:r w:rsidRPr="00687D23">
              <w:rPr>
                <w:sz w:val="20"/>
                <w:szCs w:val="20"/>
              </w:rPr>
              <w:t>(</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Пересказывать прочитанное.(</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выразительно вслух.</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подтекст.</w:t>
            </w:r>
          </w:p>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опорными словами.</w:t>
            </w:r>
          </w:p>
          <w:p w:rsidR="00047035" w:rsidRPr="00687D23" w:rsidRDefault="00047035" w:rsidP="00142DE8">
            <w:pPr>
              <w:pStyle w:val="a5"/>
              <w:rPr>
                <w:sz w:val="20"/>
                <w:szCs w:val="20"/>
              </w:rPr>
            </w:pPr>
            <w:r w:rsidRPr="00687D23">
              <w:rPr>
                <w:b/>
                <w:bCs/>
                <w:sz w:val="20"/>
                <w:szCs w:val="20"/>
              </w:rPr>
              <w:t xml:space="preserve">Пересказывают </w:t>
            </w:r>
            <w:r w:rsidRPr="00687D23">
              <w:rPr>
                <w:sz w:val="20"/>
                <w:szCs w:val="20"/>
              </w:rPr>
              <w:t>текст по опорным словам.</w:t>
            </w:r>
          </w:p>
        </w:tc>
        <w:tc>
          <w:tcPr>
            <w:tcW w:w="1275" w:type="dxa"/>
          </w:tcPr>
          <w:p w:rsidR="00047035" w:rsidRPr="00FA24C0" w:rsidRDefault="00047035" w:rsidP="00142DE8">
            <w:pPr>
              <w:pStyle w:val="a5"/>
              <w:rPr>
                <w:sz w:val="20"/>
                <w:szCs w:val="20"/>
              </w:rPr>
            </w:pPr>
            <w:r w:rsidRPr="00FA24C0">
              <w:rPr>
                <w:sz w:val="20"/>
              </w:rPr>
              <w:t>Высказывание о мудрой мысли сказки</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12.05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34</w:t>
            </w:r>
          </w:p>
        </w:tc>
        <w:tc>
          <w:tcPr>
            <w:tcW w:w="1978" w:type="dxa"/>
            <w:gridSpan w:val="2"/>
          </w:tcPr>
          <w:p w:rsidR="00047035" w:rsidRPr="00687D23" w:rsidRDefault="00047035" w:rsidP="00142DE8">
            <w:pPr>
              <w:pStyle w:val="a5"/>
              <w:rPr>
                <w:sz w:val="20"/>
                <w:szCs w:val="20"/>
              </w:rPr>
            </w:pPr>
            <w:r w:rsidRPr="00687D23">
              <w:rPr>
                <w:sz w:val="20"/>
                <w:szCs w:val="20"/>
              </w:rPr>
              <w:t>Армянская</w:t>
            </w:r>
          </w:p>
          <w:p w:rsidR="00047035" w:rsidRPr="00687D23" w:rsidRDefault="00047035" w:rsidP="00142DE8">
            <w:pPr>
              <w:pStyle w:val="a5"/>
              <w:rPr>
                <w:sz w:val="20"/>
                <w:szCs w:val="20"/>
              </w:rPr>
            </w:pPr>
            <w:r w:rsidRPr="00687D23">
              <w:rPr>
                <w:sz w:val="20"/>
                <w:szCs w:val="20"/>
              </w:rPr>
              <w:t>сказка «Заказчик и мастер»</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правильность и выразительность. Выявлять подтекст.</w:t>
            </w:r>
          </w:p>
          <w:p w:rsidR="00047035" w:rsidRPr="00687D23" w:rsidRDefault="00047035" w:rsidP="00142DE8">
            <w:pPr>
              <w:pStyle w:val="a5"/>
              <w:rPr>
                <w:sz w:val="20"/>
                <w:szCs w:val="20"/>
              </w:rPr>
            </w:pPr>
            <w:r w:rsidRPr="00687D23">
              <w:rPr>
                <w:sz w:val="20"/>
                <w:szCs w:val="20"/>
              </w:rPr>
              <w:t>Определять идею</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Выбирать пословицу в соответствии</w:t>
            </w:r>
          </w:p>
          <w:p w:rsidR="00047035" w:rsidRPr="00687D23" w:rsidRDefault="00047035" w:rsidP="00142DE8">
            <w:pPr>
              <w:pStyle w:val="a5"/>
              <w:rPr>
                <w:sz w:val="20"/>
                <w:szCs w:val="20"/>
              </w:rPr>
            </w:pPr>
            <w:r w:rsidRPr="00687D23">
              <w:rPr>
                <w:sz w:val="20"/>
                <w:szCs w:val="20"/>
              </w:rPr>
              <w:t>с главной мыслью</w:t>
            </w:r>
          </w:p>
          <w:p w:rsidR="00047035" w:rsidRPr="00687D23" w:rsidRDefault="00047035" w:rsidP="00142DE8">
            <w:pPr>
              <w:pStyle w:val="a5"/>
              <w:rPr>
                <w:sz w:val="20"/>
                <w:szCs w:val="20"/>
              </w:rPr>
            </w:pPr>
            <w:r w:rsidRPr="00687D23">
              <w:rPr>
                <w:sz w:val="20"/>
                <w:szCs w:val="20"/>
              </w:rPr>
              <w:t>текста .Выбирать книги по заданным параметрам.</w:t>
            </w:r>
          </w:p>
        </w:tc>
        <w:tc>
          <w:tcPr>
            <w:tcW w:w="2410" w:type="dxa"/>
          </w:tcPr>
          <w:p w:rsidR="00047035" w:rsidRPr="00687D23" w:rsidRDefault="00047035" w:rsidP="00142DE8">
            <w:pPr>
              <w:pStyle w:val="a5"/>
              <w:rPr>
                <w:sz w:val="20"/>
                <w:szCs w:val="20"/>
              </w:rPr>
            </w:pPr>
            <w:r w:rsidRPr="00687D23">
              <w:rPr>
                <w:sz w:val="20"/>
                <w:szCs w:val="20"/>
              </w:rPr>
              <w:t>– Развивать склонность к толерантности.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Формировать нравственно-этическую позицию.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подтекста.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текст и пословицы по их главной мысли.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на слух чтение</w:t>
            </w:r>
          </w:p>
          <w:p w:rsidR="00047035" w:rsidRPr="00687D23" w:rsidRDefault="00047035" w:rsidP="00142DE8">
            <w:pPr>
              <w:pStyle w:val="a5"/>
              <w:rPr>
                <w:sz w:val="20"/>
                <w:szCs w:val="20"/>
              </w:rPr>
            </w:pPr>
            <w:r w:rsidRPr="00687D23">
              <w:rPr>
                <w:sz w:val="20"/>
                <w:szCs w:val="20"/>
              </w:rPr>
              <w:t>учителя.</w:t>
            </w:r>
          </w:p>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 xml:space="preserve">сказку </w:t>
            </w:r>
            <w:r w:rsidRPr="00687D23">
              <w:rPr>
                <w:b/>
                <w:bCs/>
                <w:sz w:val="20"/>
                <w:szCs w:val="20"/>
              </w:rPr>
              <w:t>выразительно</w:t>
            </w:r>
            <w:r w:rsidRPr="00687D23">
              <w:rPr>
                <w:sz w:val="20"/>
                <w:szCs w:val="20"/>
              </w:rPr>
              <w:t>,</w:t>
            </w:r>
          </w:p>
          <w:p w:rsidR="00047035" w:rsidRPr="00687D23" w:rsidRDefault="00047035" w:rsidP="00142DE8">
            <w:pPr>
              <w:pStyle w:val="a5"/>
              <w:rPr>
                <w:sz w:val="20"/>
                <w:szCs w:val="20"/>
              </w:rPr>
            </w:pPr>
            <w:r w:rsidRPr="00687D23">
              <w:rPr>
                <w:sz w:val="20"/>
                <w:szCs w:val="20"/>
              </w:rPr>
              <w:t>передавая вопросительную и</w:t>
            </w:r>
          </w:p>
          <w:p w:rsidR="00047035" w:rsidRPr="00687D23" w:rsidRDefault="00047035" w:rsidP="00142DE8">
            <w:pPr>
              <w:pStyle w:val="a5"/>
              <w:rPr>
                <w:sz w:val="20"/>
                <w:szCs w:val="20"/>
              </w:rPr>
            </w:pPr>
            <w:r w:rsidRPr="00687D23">
              <w:rPr>
                <w:sz w:val="20"/>
                <w:szCs w:val="20"/>
              </w:rPr>
              <w:t>восклицательную интонацию.</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 xml:space="preserve">на вопросы к тексту. </w:t>
            </w:r>
            <w:r w:rsidRPr="00687D23">
              <w:rPr>
                <w:b/>
                <w:bCs/>
                <w:sz w:val="20"/>
                <w:szCs w:val="20"/>
              </w:rPr>
              <w:t xml:space="preserve">Выявляют </w:t>
            </w:r>
            <w:r w:rsidRPr="00687D23">
              <w:rPr>
                <w:sz w:val="20"/>
                <w:szCs w:val="20"/>
              </w:rPr>
              <w:t>подтекст произведения.</w:t>
            </w:r>
          </w:p>
          <w:p w:rsidR="00047035" w:rsidRPr="00687D23" w:rsidRDefault="00047035" w:rsidP="00142DE8">
            <w:pPr>
              <w:pStyle w:val="a5"/>
              <w:rPr>
                <w:sz w:val="20"/>
                <w:szCs w:val="20"/>
              </w:rPr>
            </w:pPr>
            <w:r w:rsidRPr="00687D23">
              <w:rPr>
                <w:b/>
                <w:bCs/>
                <w:sz w:val="20"/>
                <w:szCs w:val="20"/>
              </w:rPr>
              <w:t xml:space="preserve">Подбирают </w:t>
            </w:r>
            <w:r w:rsidRPr="00687D23">
              <w:rPr>
                <w:sz w:val="20"/>
                <w:szCs w:val="20"/>
              </w:rPr>
              <w:t>пословицу в соответствии с главной мыслью</w:t>
            </w:r>
          </w:p>
          <w:p w:rsidR="00047035" w:rsidRPr="00687D23" w:rsidRDefault="00047035" w:rsidP="00142DE8">
            <w:pPr>
              <w:pStyle w:val="a5"/>
              <w:rPr>
                <w:sz w:val="20"/>
                <w:szCs w:val="20"/>
              </w:rPr>
            </w:pPr>
            <w:r w:rsidRPr="00687D23">
              <w:rPr>
                <w:sz w:val="20"/>
                <w:szCs w:val="20"/>
              </w:rPr>
              <w:t>текста.</w:t>
            </w:r>
          </w:p>
          <w:p w:rsidR="00047035" w:rsidRPr="00687D23" w:rsidRDefault="00047035" w:rsidP="00142DE8">
            <w:pPr>
              <w:pStyle w:val="a5"/>
              <w:rPr>
                <w:sz w:val="20"/>
                <w:szCs w:val="20"/>
              </w:rPr>
            </w:pPr>
            <w:r w:rsidRPr="00687D23">
              <w:rPr>
                <w:b/>
                <w:bCs/>
                <w:sz w:val="20"/>
                <w:szCs w:val="20"/>
              </w:rPr>
              <w:t xml:space="preserve">Выбирают </w:t>
            </w:r>
            <w:r w:rsidRPr="00687D23">
              <w:rPr>
                <w:sz w:val="20"/>
                <w:szCs w:val="20"/>
              </w:rPr>
              <w:t>книги по заданным</w:t>
            </w:r>
          </w:p>
          <w:p w:rsidR="00047035" w:rsidRPr="00687D23" w:rsidRDefault="00047035" w:rsidP="00142DE8">
            <w:pPr>
              <w:pStyle w:val="a5"/>
              <w:rPr>
                <w:sz w:val="20"/>
                <w:szCs w:val="20"/>
              </w:rPr>
            </w:pPr>
            <w:r w:rsidRPr="00687D23">
              <w:rPr>
                <w:sz w:val="20"/>
                <w:szCs w:val="20"/>
              </w:rPr>
              <w:t>параметрам</w:t>
            </w:r>
          </w:p>
        </w:tc>
        <w:tc>
          <w:tcPr>
            <w:tcW w:w="1275" w:type="dxa"/>
          </w:tcPr>
          <w:p w:rsidR="00047035" w:rsidRPr="00687D23" w:rsidRDefault="00047035" w:rsidP="00142DE8">
            <w:pPr>
              <w:pStyle w:val="a5"/>
              <w:rPr>
                <w:sz w:val="20"/>
                <w:szCs w:val="20"/>
              </w:rPr>
            </w:pPr>
            <w:r w:rsidRPr="00A412A8">
              <w:t>Пересказ сказки</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16.05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35</w:t>
            </w:r>
          </w:p>
        </w:tc>
        <w:tc>
          <w:tcPr>
            <w:tcW w:w="1978" w:type="dxa"/>
            <w:gridSpan w:val="2"/>
          </w:tcPr>
          <w:p w:rsidR="00047035" w:rsidRPr="00687D23" w:rsidRDefault="00047035" w:rsidP="00142DE8">
            <w:pPr>
              <w:pStyle w:val="a5"/>
              <w:rPr>
                <w:sz w:val="20"/>
                <w:szCs w:val="20"/>
              </w:rPr>
            </w:pPr>
            <w:r>
              <w:rPr>
                <w:sz w:val="20"/>
                <w:szCs w:val="20"/>
              </w:rPr>
              <w:t xml:space="preserve">Административная контрольная работа </w:t>
            </w:r>
          </w:p>
        </w:tc>
        <w:tc>
          <w:tcPr>
            <w:tcW w:w="2410" w:type="dxa"/>
            <w:gridSpan w:val="2"/>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b/>
                <w:bCs/>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17.05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36</w:t>
            </w:r>
          </w:p>
        </w:tc>
        <w:tc>
          <w:tcPr>
            <w:tcW w:w="1978" w:type="dxa"/>
            <w:gridSpan w:val="2"/>
          </w:tcPr>
          <w:p w:rsidR="00047035" w:rsidRPr="00687D23" w:rsidRDefault="00047035" w:rsidP="00142DE8">
            <w:pPr>
              <w:pStyle w:val="a5"/>
              <w:rPr>
                <w:sz w:val="20"/>
                <w:szCs w:val="20"/>
              </w:rPr>
            </w:pPr>
            <w:r w:rsidRPr="00687D23">
              <w:rPr>
                <w:sz w:val="20"/>
                <w:szCs w:val="20"/>
              </w:rPr>
              <w:t>Сказки</w:t>
            </w:r>
          </w:p>
          <w:p w:rsidR="00047035" w:rsidRPr="00687D23" w:rsidRDefault="00047035" w:rsidP="00142DE8">
            <w:pPr>
              <w:pStyle w:val="a5"/>
              <w:rPr>
                <w:sz w:val="20"/>
                <w:szCs w:val="20"/>
              </w:rPr>
            </w:pPr>
            <w:r w:rsidRPr="00687D23">
              <w:rPr>
                <w:sz w:val="20"/>
                <w:szCs w:val="20"/>
              </w:rPr>
              <w:t>А. С. Пушкина</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и выразительность.</w:t>
            </w:r>
          </w:p>
          <w:p w:rsidR="00047035" w:rsidRPr="00687D23" w:rsidRDefault="00047035" w:rsidP="00142DE8">
            <w:pPr>
              <w:pStyle w:val="a5"/>
              <w:rPr>
                <w:sz w:val="20"/>
                <w:szCs w:val="20"/>
              </w:rPr>
            </w:pPr>
            <w:r w:rsidRPr="00687D23">
              <w:rPr>
                <w:sz w:val="20"/>
                <w:szCs w:val="20"/>
              </w:rPr>
              <w:t>Расширять литературный кругозор. Различать народные и авторские</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Пользоваться содержанием (оглавлением). Учить наизусть стихотворный текст .Выбирать книги</w:t>
            </w:r>
          </w:p>
          <w:p w:rsidR="00047035" w:rsidRPr="00687D23" w:rsidRDefault="00047035" w:rsidP="00142DE8">
            <w:pPr>
              <w:pStyle w:val="a5"/>
              <w:rPr>
                <w:sz w:val="20"/>
                <w:szCs w:val="20"/>
              </w:rPr>
            </w:pPr>
            <w:r w:rsidRPr="00687D23">
              <w:rPr>
                <w:sz w:val="20"/>
                <w:szCs w:val="20"/>
              </w:rPr>
              <w:t>по заданным параметрам.</w:t>
            </w:r>
          </w:p>
        </w:tc>
        <w:tc>
          <w:tcPr>
            <w:tcW w:w="2410" w:type="dxa"/>
          </w:tcPr>
          <w:p w:rsidR="00047035" w:rsidRPr="00687D23" w:rsidRDefault="00047035" w:rsidP="00142DE8">
            <w:pPr>
              <w:pStyle w:val="a5"/>
              <w:rPr>
                <w:sz w:val="20"/>
                <w:szCs w:val="20"/>
              </w:rPr>
            </w:pPr>
            <w:r w:rsidRPr="00687D23">
              <w:rPr>
                <w:sz w:val="20"/>
                <w:szCs w:val="20"/>
              </w:rPr>
              <w:t>– Приобщаться к национальной</w:t>
            </w:r>
          </w:p>
          <w:p w:rsidR="00047035" w:rsidRPr="00687D23" w:rsidRDefault="00047035" w:rsidP="00142DE8">
            <w:pPr>
              <w:pStyle w:val="a5"/>
              <w:rPr>
                <w:sz w:val="20"/>
                <w:szCs w:val="20"/>
              </w:rPr>
            </w:pPr>
            <w:r w:rsidRPr="00687D23">
              <w:rPr>
                <w:sz w:val="20"/>
                <w:szCs w:val="20"/>
              </w:rPr>
              <w:t>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Понимать,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оглавлении учебника.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книги по признаку наличия в них народных или литературных произведений.(</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Формировать навыки сотрудничества при проведении литератур-</w:t>
            </w:r>
          </w:p>
          <w:p w:rsidR="00047035" w:rsidRPr="00687D23" w:rsidRDefault="00047035" w:rsidP="00142DE8">
            <w:pPr>
              <w:pStyle w:val="a5"/>
              <w:rPr>
                <w:sz w:val="20"/>
                <w:szCs w:val="20"/>
              </w:rPr>
            </w:pPr>
            <w:r w:rsidRPr="00687D23">
              <w:rPr>
                <w:sz w:val="20"/>
                <w:szCs w:val="20"/>
              </w:rPr>
              <w:t>ной викторины.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Участвуют </w:t>
            </w:r>
            <w:r w:rsidRPr="00687D23">
              <w:rPr>
                <w:sz w:val="20"/>
                <w:szCs w:val="20"/>
              </w:rPr>
              <w:t>в литературной викторине.</w:t>
            </w:r>
          </w:p>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творчеством</w:t>
            </w:r>
          </w:p>
          <w:p w:rsidR="00047035" w:rsidRPr="00687D23" w:rsidRDefault="00047035" w:rsidP="00142DE8">
            <w:pPr>
              <w:pStyle w:val="a5"/>
              <w:rPr>
                <w:sz w:val="20"/>
                <w:szCs w:val="20"/>
              </w:rPr>
            </w:pPr>
            <w:r w:rsidRPr="00687D23">
              <w:rPr>
                <w:sz w:val="20"/>
                <w:szCs w:val="20"/>
              </w:rPr>
              <w:t>А. С. Пушкина.</w:t>
            </w:r>
          </w:p>
          <w:p w:rsidR="00047035" w:rsidRPr="00687D23" w:rsidRDefault="00047035" w:rsidP="00142DE8">
            <w:pPr>
              <w:pStyle w:val="a5"/>
              <w:rPr>
                <w:sz w:val="20"/>
                <w:szCs w:val="20"/>
              </w:rPr>
            </w:pPr>
            <w:r w:rsidRPr="00687D23">
              <w:rPr>
                <w:b/>
                <w:bCs/>
                <w:sz w:val="20"/>
                <w:szCs w:val="20"/>
              </w:rPr>
              <w:t xml:space="preserve">Заучивают </w:t>
            </w:r>
            <w:r w:rsidRPr="00687D23">
              <w:rPr>
                <w:sz w:val="20"/>
                <w:szCs w:val="20"/>
              </w:rPr>
              <w:t>наизусть стихотворный текст.</w:t>
            </w:r>
          </w:p>
          <w:p w:rsidR="00047035" w:rsidRPr="00687D23" w:rsidRDefault="00047035" w:rsidP="00142DE8">
            <w:pPr>
              <w:pStyle w:val="a5"/>
              <w:rPr>
                <w:sz w:val="20"/>
                <w:szCs w:val="20"/>
              </w:rPr>
            </w:pPr>
            <w:r w:rsidRPr="00687D23">
              <w:rPr>
                <w:b/>
                <w:bCs/>
                <w:sz w:val="20"/>
                <w:szCs w:val="20"/>
              </w:rPr>
              <w:t xml:space="preserve">Выбирают </w:t>
            </w:r>
            <w:r w:rsidRPr="00687D23">
              <w:rPr>
                <w:sz w:val="20"/>
                <w:szCs w:val="20"/>
              </w:rPr>
              <w:t>книги по заданным</w:t>
            </w:r>
          </w:p>
          <w:p w:rsidR="00047035" w:rsidRPr="00687D23" w:rsidRDefault="00047035" w:rsidP="00142DE8">
            <w:pPr>
              <w:pStyle w:val="a5"/>
              <w:rPr>
                <w:sz w:val="20"/>
                <w:szCs w:val="20"/>
              </w:rPr>
            </w:pPr>
            <w:r w:rsidRPr="00687D23">
              <w:rPr>
                <w:sz w:val="20"/>
                <w:szCs w:val="20"/>
              </w:rPr>
              <w:t>параметрам.</w:t>
            </w:r>
          </w:p>
        </w:tc>
        <w:tc>
          <w:tcPr>
            <w:tcW w:w="1275" w:type="dxa"/>
          </w:tcPr>
          <w:p w:rsidR="00047035" w:rsidRPr="00687D23" w:rsidRDefault="00047035" w:rsidP="00142DE8">
            <w:pPr>
              <w:pStyle w:val="a5"/>
              <w:rPr>
                <w:sz w:val="20"/>
                <w:szCs w:val="20"/>
              </w:rPr>
            </w:pPr>
            <w:r>
              <w:rPr>
                <w:sz w:val="20"/>
                <w:szCs w:val="20"/>
              </w:rPr>
              <w:t>викторина</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18.05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37</w:t>
            </w:r>
          </w:p>
        </w:tc>
        <w:tc>
          <w:tcPr>
            <w:tcW w:w="1978" w:type="dxa"/>
            <w:gridSpan w:val="2"/>
          </w:tcPr>
          <w:p w:rsidR="00047035" w:rsidRPr="00687D23" w:rsidRDefault="00047035" w:rsidP="00142DE8">
            <w:pPr>
              <w:pStyle w:val="a5"/>
              <w:rPr>
                <w:sz w:val="20"/>
                <w:szCs w:val="20"/>
              </w:rPr>
            </w:pPr>
            <w:r w:rsidRPr="00687D23">
              <w:rPr>
                <w:sz w:val="20"/>
                <w:szCs w:val="20"/>
              </w:rPr>
              <w:t>Викторина</w:t>
            </w:r>
          </w:p>
          <w:p w:rsidR="00047035" w:rsidRPr="00687D23" w:rsidRDefault="00047035" w:rsidP="00142DE8">
            <w:pPr>
              <w:pStyle w:val="a5"/>
              <w:rPr>
                <w:sz w:val="20"/>
                <w:szCs w:val="20"/>
              </w:rPr>
            </w:pPr>
            <w:r w:rsidRPr="00687D23">
              <w:rPr>
                <w:sz w:val="20"/>
                <w:szCs w:val="20"/>
              </w:rPr>
              <w:t>«Сказки</w:t>
            </w:r>
          </w:p>
          <w:p w:rsidR="00047035" w:rsidRPr="00687D23" w:rsidRDefault="00047035" w:rsidP="00142DE8">
            <w:pPr>
              <w:pStyle w:val="a5"/>
              <w:rPr>
                <w:sz w:val="20"/>
                <w:szCs w:val="20"/>
              </w:rPr>
            </w:pPr>
            <w:r w:rsidRPr="00687D23">
              <w:rPr>
                <w:sz w:val="20"/>
                <w:szCs w:val="20"/>
              </w:rPr>
              <w:t>Х. К. Андерсе-</w:t>
            </w:r>
          </w:p>
          <w:p w:rsidR="00047035" w:rsidRPr="00687D23" w:rsidRDefault="00047035" w:rsidP="00142DE8">
            <w:pPr>
              <w:pStyle w:val="a5"/>
              <w:rPr>
                <w:sz w:val="20"/>
                <w:szCs w:val="20"/>
              </w:rPr>
            </w:pPr>
            <w:r w:rsidRPr="00687D23">
              <w:rPr>
                <w:sz w:val="20"/>
                <w:szCs w:val="20"/>
              </w:rPr>
              <w:t>на»; Х. К. Андерсен «Принцесса на горошине»</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w:t>
            </w:r>
          </w:p>
          <w:p w:rsidR="00047035" w:rsidRPr="00687D23" w:rsidRDefault="00047035" w:rsidP="00142DE8">
            <w:pPr>
              <w:pStyle w:val="a5"/>
              <w:rPr>
                <w:sz w:val="20"/>
                <w:szCs w:val="20"/>
              </w:rPr>
            </w:pPr>
            <w:r w:rsidRPr="00687D23">
              <w:rPr>
                <w:sz w:val="20"/>
                <w:szCs w:val="20"/>
              </w:rPr>
              <w:t>всего осмысленность и выразительность.</w:t>
            </w:r>
          </w:p>
          <w:p w:rsidR="00047035" w:rsidRPr="00687D23" w:rsidRDefault="00047035" w:rsidP="00142DE8">
            <w:pPr>
              <w:pStyle w:val="a5"/>
              <w:rPr>
                <w:sz w:val="20"/>
                <w:szCs w:val="20"/>
              </w:rPr>
            </w:pPr>
            <w:r w:rsidRPr="00687D23">
              <w:rPr>
                <w:sz w:val="20"/>
                <w:szCs w:val="20"/>
              </w:rPr>
              <w:t>Учиться выделять</w:t>
            </w:r>
          </w:p>
          <w:p w:rsidR="00047035" w:rsidRPr="00687D23" w:rsidRDefault="00047035" w:rsidP="00142DE8">
            <w:pPr>
              <w:pStyle w:val="a5"/>
              <w:rPr>
                <w:sz w:val="20"/>
                <w:szCs w:val="20"/>
              </w:rPr>
            </w:pPr>
            <w:r w:rsidRPr="00687D23">
              <w:rPr>
                <w:sz w:val="20"/>
                <w:szCs w:val="20"/>
              </w:rPr>
              <w:t>опорные слова.</w:t>
            </w:r>
          </w:p>
          <w:p w:rsidR="00047035" w:rsidRPr="00687D23" w:rsidRDefault="00047035" w:rsidP="00142DE8">
            <w:pPr>
              <w:pStyle w:val="a5"/>
              <w:rPr>
                <w:sz w:val="20"/>
                <w:szCs w:val="20"/>
              </w:rPr>
            </w:pPr>
            <w:r w:rsidRPr="00687D23">
              <w:rPr>
                <w:sz w:val="20"/>
                <w:szCs w:val="20"/>
              </w:rPr>
              <w:t>Выявлять подтекст.</w:t>
            </w:r>
          </w:p>
          <w:p w:rsidR="00047035" w:rsidRPr="00687D23" w:rsidRDefault="00047035" w:rsidP="00142DE8">
            <w:pPr>
              <w:pStyle w:val="a5"/>
              <w:rPr>
                <w:sz w:val="20"/>
                <w:szCs w:val="20"/>
              </w:rPr>
            </w:pPr>
            <w:r w:rsidRPr="00687D23">
              <w:rPr>
                <w:sz w:val="20"/>
                <w:szCs w:val="20"/>
              </w:rPr>
              <w:t>Читать выборочно.</w:t>
            </w:r>
          </w:p>
          <w:p w:rsidR="00047035" w:rsidRPr="00687D23" w:rsidRDefault="00047035" w:rsidP="00142DE8">
            <w:pPr>
              <w:pStyle w:val="a5"/>
              <w:rPr>
                <w:sz w:val="20"/>
                <w:szCs w:val="20"/>
              </w:rPr>
            </w:pPr>
            <w:r w:rsidRPr="00687D23">
              <w:rPr>
                <w:sz w:val="20"/>
                <w:szCs w:val="20"/>
              </w:rPr>
              <w:t>Соотносить иллюстрации с текстом.</w:t>
            </w:r>
          </w:p>
          <w:p w:rsidR="00047035" w:rsidRPr="00687D23" w:rsidRDefault="00047035" w:rsidP="00142DE8">
            <w:pPr>
              <w:pStyle w:val="a5"/>
              <w:rPr>
                <w:sz w:val="20"/>
                <w:szCs w:val="20"/>
              </w:rPr>
            </w:pPr>
            <w:r w:rsidRPr="00687D23">
              <w:rPr>
                <w:sz w:val="20"/>
                <w:szCs w:val="20"/>
              </w:rPr>
              <w:t>Озаглавливать рисунки.</w:t>
            </w:r>
          </w:p>
          <w:p w:rsidR="00047035" w:rsidRPr="00687D23" w:rsidRDefault="00047035" w:rsidP="00142DE8">
            <w:pPr>
              <w:pStyle w:val="a5"/>
              <w:rPr>
                <w:sz w:val="20"/>
                <w:szCs w:val="20"/>
              </w:rPr>
            </w:pPr>
            <w:r w:rsidRPr="00687D23">
              <w:rPr>
                <w:sz w:val="20"/>
                <w:szCs w:val="20"/>
              </w:rPr>
              <w:t>Расширять литературный кругозор.</w:t>
            </w:r>
          </w:p>
          <w:p w:rsidR="00047035" w:rsidRPr="00687D23" w:rsidRDefault="00047035" w:rsidP="00142DE8">
            <w:pPr>
              <w:pStyle w:val="a5"/>
              <w:rPr>
                <w:sz w:val="20"/>
                <w:szCs w:val="20"/>
              </w:rPr>
            </w:pPr>
            <w:r w:rsidRPr="00687D23">
              <w:rPr>
                <w:sz w:val="20"/>
                <w:szCs w:val="20"/>
              </w:rPr>
              <w:t>Ориентироваться</w:t>
            </w:r>
          </w:p>
          <w:p w:rsidR="00047035" w:rsidRPr="00687D23" w:rsidRDefault="00047035" w:rsidP="00142DE8">
            <w:pPr>
              <w:pStyle w:val="a5"/>
              <w:rPr>
                <w:sz w:val="20"/>
                <w:szCs w:val="20"/>
              </w:rPr>
            </w:pPr>
            <w:r w:rsidRPr="00687D23">
              <w:rPr>
                <w:sz w:val="20"/>
                <w:szCs w:val="20"/>
              </w:rPr>
              <w:t>в книгах по обложкам.</w:t>
            </w:r>
          </w:p>
        </w:tc>
        <w:tc>
          <w:tcPr>
            <w:tcW w:w="2410" w:type="dxa"/>
          </w:tcPr>
          <w:p w:rsidR="00047035" w:rsidRPr="00687D23" w:rsidRDefault="00047035" w:rsidP="00142DE8">
            <w:pPr>
              <w:pStyle w:val="a5"/>
              <w:rPr>
                <w:sz w:val="20"/>
                <w:szCs w:val="20"/>
              </w:rPr>
            </w:pPr>
            <w:r w:rsidRPr="00687D23">
              <w:rPr>
                <w:sz w:val="20"/>
                <w:szCs w:val="20"/>
              </w:rPr>
              <w:t>– Приобщаться к мировой культуре.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Понимать,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Делать обобщение на основе опорных слов.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w:t>
            </w:r>
          </w:p>
          <w:p w:rsidR="00047035" w:rsidRPr="00687D23" w:rsidRDefault="00047035" w:rsidP="00142DE8">
            <w:pPr>
              <w:pStyle w:val="a5"/>
              <w:rPr>
                <w:sz w:val="20"/>
                <w:szCs w:val="20"/>
              </w:rPr>
            </w:pPr>
            <w:r w:rsidRPr="00687D23">
              <w:rPr>
                <w:sz w:val="20"/>
                <w:szCs w:val="20"/>
              </w:rPr>
              <w:t>целью выявления подтекста.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иллюстрации с содержанием текста.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Формировать навыки сотрудничества при проведении литератур-</w:t>
            </w:r>
          </w:p>
          <w:p w:rsidR="00047035" w:rsidRPr="00687D23" w:rsidRDefault="00047035" w:rsidP="00142DE8">
            <w:pPr>
              <w:pStyle w:val="a5"/>
              <w:rPr>
                <w:sz w:val="20"/>
                <w:szCs w:val="20"/>
              </w:rPr>
            </w:pPr>
            <w:r w:rsidRPr="00687D23">
              <w:rPr>
                <w:sz w:val="20"/>
                <w:szCs w:val="20"/>
              </w:rPr>
              <w:t>ной викторины.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Работают </w:t>
            </w:r>
            <w:r w:rsidRPr="00687D23">
              <w:rPr>
                <w:sz w:val="20"/>
                <w:szCs w:val="20"/>
              </w:rPr>
              <w:t>с опорными словами.</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подтекст произведения.</w:t>
            </w:r>
          </w:p>
          <w:p w:rsidR="00047035" w:rsidRPr="00687D23" w:rsidRDefault="00047035" w:rsidP="00142DE8">
            <w:pPr>
              <w:pStyle w:val="a5"/>
              <w:rPr>
                <w:sz w:val="20"/>
                <w:szCs w:val="20"/>
              </w:rPr>
            </w:pPr>
            <w:r w:rsidRPr="00687D23">
              <w:rPr>
                <w:b/>
                <w:bCs/>
                <w:sz w:val="20"/>
                <w:szCs w:val="20"/>
              </w:rPr>
              <w:t xml:space="preserve">Соотносят </w:t>
            </w:r>
            <w:r w:rsidRPr="00687D23">
              <w:rPr>
                <w:sz w:val="20"/>
                <w:szCs w:val="20"/>
              </w:rPr>
              <w:t>иллюстрации с текстом.</w:t>
            </w:r>
          </w:p>
          <w:p w:rsidR="00047035" w:rsidRPr="00687D23" w:rsidRDefault="00047035" w:rsidP="00142DE8">
            <w:pPr>
              <w:pStyle w:val="a5"/>
              <w:rPr>
                <w:sz w:val="20"/>
                <w:szCs w:val="20"/>
              </w:rPr>
            </w:pPr>
            <w:r w:rsidRPr="00687D23">
              <w:rPr>
                <w:b/>
                <w:bCs/>
                <w:sz w:val="20"/>
                <w:szCs w:val="20"/>
              </w:rPr>
              <w:t xml:space="preserve">Озаглавливают </w:t>
            </w:r>
            <w:r w:rsidRPr="00687D23">
              <w:rPr>
                <w:sz w:val="20"/>
                <w:szCs w:val="20"/>
              </w:rPr>
              <w:t>иллюстрации.</w:t>
            </w:r>
          </w:p>
          <w:p w:rsidR="00047035" w:rsidRPr="00687D23" w:rsidRDefault="00047035" w:rsidP="00142DE8">
            <w:pPr>
              <w:pStyle w:val="a5"/>
              <w:rPr>
                <w:sz w:val="20"/>
                <w:szCs w:val="20"/>
              </w:rPr>
            </w:pPr>
            <w:r w:rsidRPr="00687D23">
              <w:rPr>
                <w:b/>
                <w:bCs/>
                <w:sz w:val="20"/>
                <w:szCs w:val="20"/>
              </w:rPr>
              <w:t xml:space="preserve">Знакомятся </w:t>
            </w:r>
            <w:r w:rsidRPr="00687D23">
              <w:rPr>
                <w:sz w:val="20"/>
                <w:szCs w:val="20"/>
              </w:rPr>
              <w:t>с творчеством и с</w:t>
            </w:r>
          </w:p>
          <w:p w:rsidR="00047035" w:rsidRPr="00687D23" w:rsidRDefault="00047035" w:rsidP="00142DE8">
            <w:pPr>
              <w:pStyle w:val="a5"/>
              <w:rPr>
                <w:sz w:val="20"/>
                <w:szCs w:val="20"/>
              </w:rPr>
            </w:pPr>
            <w:r w:rsidRPr="00687D23">
              <w:rPr>
                <w:sz w:val="20"/>
                <w:szCs w:val="20"/>
              </w:rPr>
              <w:t>фактами биографии Х. К. Андерсена.</w:t>
            </w:r>
          </w:p>
          <w:p w:rsidR="00047035" w:rsidRPr="00687D23" w:rsidRDefault="00047035" w:rsidP="00142DE8">
            <w:pPr>
              <w:pStyle w:val="a5"/>
              <w:rPr>
                <w:sz w:val="20"/>
                <w:szCs w:val="20"/>
              </w:rPr>
            </w:pPr>
            <w:r w:rsidRPr="00687D23">
              <w:rPr>
                <w:b/>
                <w:bCs/>
                <w:sz w:val="20"/>
                <w:szCs w:val="20"/>
              </w:rPr>
              <w:t xml:space="preserve">Участвуют </w:t>
            </w:r>
            <w:r w:rsidRPr="00687D23">
              <w:rPr>
                <w:sz w:val="20"/>
                <w:szCs w:val="20"/>
              </w:rPr>
              <w:t>в литературной викторине.</w:t>
            </w:r>
          </w:p>
          <w:p w:rsidR="00047035" w:rsidRPr="00687D23" w:rsidRDefault="00047035" w:rsidP="00142DE8">
            <w:pPr>
              <w:pStyle w:val="a5"/>
              <w:rPr>
                <w:sz w:val="20"/>
                <w:szCs w:val="20"/>
              </w:rPr>
            </w:pPr>
            <w:r w:rsidRPr="00687D23">
              <w:rPr>
                <w:b/>
                <w:bCs/>
                <w:sz w:val="20"/>
                <w:szCs w:val="20"/>
              </w:rPr>
              <w:t xml:space="preserve">Ориентируются </w:t>
            </w:r>
            <w:r w:rsidRPr="00687D23">
              <w:rPr>
                <w:sz w:val="20"/>
                <w:szCs w:val="20"/>
              </w:rPr>
              <w:t>в книгах по обложкам.</w:t>
            </w:r>
          </w:p>
        </w:tc>
        <w:tc>
          <w:tcPr>
            <w:tcW w:w="1275" w:type="dxa"/>
          </w:tcPr>
          <w:p w:rsidR="00047035" w:rsidRPr="00687D23" w:rsidRDefault="00047035" w:rsidP="00142DE8">
            <w:pPr>
              <w:pStyle w:val="a5"/>
              <w:rPr>
                <w:sz w:val="20"/>
                <w:szCs w:val="20"/>
              </w:rPr>
            </w:pPr>
            <w:r>
              <w:rPr>
                <w:sz w:val="20"/>
                <w:szCs w:val="20"/>
              </w:rPr>
              <w:t>викторина</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19.05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37</w:t>
            </w:r>
          </w:p>
        </w:tc>
        <w:tc>
          <w:tcPr>
            <w:tcW w:w="1978" w:type="dxa"/>
            <w:gridSpan w:val="2"/>
          </w:tcPr>
          <w:p w:rsidR="00047035" w:rsidRPr="00687D23" w:rsidRDefault="00047035" w:rsidP="00142DE8">
            <w:pPr>
              <w:pStyle w:val="a5"/>
              <w:rPr>
                <w:sz w:val="20"/>
                <w:szCs w:val="20"/>
              </w:rPr>
            </w:pPr>
            <w:r w:rsidRPr="00687D23">
              <w:rPr>
                <w:sz w:val="20"/>
                <w:szCs w:val="20"/>
              </w:rPr>
              <w:t>В. Орлов</w:t>
            </w:r>
          </w:p>
          <w:p w:rsidR="00047035" w:rsidRPr="00687D23" w:rsidRDefault="00047035" w:rsidP="00142DE8">
            <w:pPr>
              <w:pStyle w:val="a5"/>
              <w:rPr>
                <w:sz w:val="20"/>
                <w:szCs w:val="20"/>
              </w:rPr>
            </w:pPr>
            <w:r w:rsidRPr="00687D23">
              <w:rPr>
                <w:sz w:val="20"/>
                <w:szCs w:val="20"/>
              </w:rPr>
              <w:t>«Абрикос в лесу»</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 прежде всего осмысленность, правильность</w:t>
            </w:r>
          </w:p>
          <w:p w:rsidR="00047035" w:rsidRPr="00687D23" w:rsidRDefault="00047035" w:rsidP="00142DE8">
            <w:pPr>
              <w:pStyle w:val="a5"/>
              <w:rPr>
                <w:sz w:val="20"/>
                <w:szCs w:val="20"/>
              </w:rPr>
            </w:pPr>
            <w:r w:rsidRPr="00687D23">
              <w:rPr>
                <w:sz w:val="20"/>
                <w:szCs w:val="20"/>
              </w:rPr>
              <w:t>и выразительность.</w:t>
            </w:r>
          </w:p>
          <w:p w:rsidR="00047035" w:rsidRPr="00687D23" w:rsidRDefault="00047035" w:rsidP="00142DE8">
            <w:pPr>
              <w:pStyle w:val="a5"/>
              <w:rPr>
                <w:sz w:val="20"/>
                <w:szCs w:val="20"/>
              </w:rPr>
            </w:pPr>
            <w:r w:rsidRPr="00687D23">
              <w:rPr>
                <w:sz w:val="20"/>
                <w:szCs w:val="20"/>
              </w:rPr>
              <w:t>Определять своё</w:t>
            </w:r>
          </w:p>
          <w:p w:rsidR="00047035" w:rsidRPr="00687D23" w:rsidRDefault="00047035" w:rsidP="00142DE8">
            <w:pPr>
              <w:pStyle w:val="a5"/>
              <w:rPr>
                <w:sz w:val="20"/>
                <w:szCs w:val="20"/>
              </w:rPr>
            </w:pPr>
            <w:r w:rsidRPr="00687D23">
              <w:rPr>
                <w:sz w:val="20"/>
                <w:szCs w:val="20"/>
              </w:rPr>
              <w:t>отношение к персонажам.</w:t>
            </w:r>
          </w:p>
          <w:p w:rsidR="00047035" w:rsidRPr="00687D23" w:rsidRDefault="00047035" w:rsidP="00142DE8">
            <w:pPr>
              <w:pStyle w:val="a5"/>
              <w:rPr>
                <w:sz w:val="20"/>
                <w:szCs w:val="20"/>
              </w:rPr>
            </w:pPr>
            <w:r w:rsidRPr="00687D23">
              <w:rPr>
                <w:sz w:val="20"/>
                <w:szCs w:val="20"/>
              </w:rPr>
              <w:t>Определять жанр</w:t>
            </w:r>
          </w:p>
          <w:p w:rsidR="00047035" w:rsidRPr="00687D23" w:rsidRDefault="00047035" w:rsidP="00142DE8">
            <w:pPr>
              <w:pStyle w:val="a5"/>
              <w:rPr>
                <w:sz w:val="20"/>
                <w:szCs w:val="20"/>
              </w:rPr>
            </w:pPr>
            <w:r w:rsidRPr="00687D23">
              <w:rPr>
                <w:sz w:val="20"/>
                <w:szCs w:val="20"/>
              </w:rPr>
              <w:t>произведения(сказка).</w:t>
            </w:r>
          </w:p>
          <w:p w:rsidR="00047035" w:rsidRPr="00687D23" w:rsidRDefault="00047035" w:rsidP="00142DE8">
            <w:pPr>
              <w:pStyle w:val="a5"/>
              <w:rPr>
                <w:sz w:val="20"/>
                <w:szCs w:val="20"/>
              </w:rPr>
            </w:pPr>
            <w:r w:rsidRPr="00687D23">
              <w:rPr>
                <w:sz w:val="20"/>
                <w:szCs w:val="20"/>
              </w:rPr>
              <w:t>Инсценировать</w:t>
            </w:r>
          </w:p>
          <w:p w:rsidR="00047035" w:rsidRPr="00687D23" w:rsidRDefault="00047035" w:rsidP="00142DE8">
            <w:pPr>
              <w:pStyle w:val="a5"/>
              <w:rPr>
                <w:sz w:val="20"/>
                <w:szCs w:val="20"/>
              </w:rPr>
            </w:pPr>
            <w:r w:rsidRPr="00687D23">
              <w:rPr>
                <w:sz w:val="20"/>
                <w:szCs w:val="20"/>
              </w:rPr>
              <w:t>прочитанное.</w:t>
            </w:r>
          </w:p>
        </w:tc>
        <w:tc>
          <w:tcPr>
            <w:tcW w:w="2410" w:type="dxa"/>
          </w:tcPr>
          <w:p w:rsidR="00047035" w:rsidRPr="00687D23" w:rsidRDefault="00047035" w:rsidP="00142DE8">
            <w:pPr>
              <w:pStyle w:val="a5"/>
              <w:rPr>
                <w:sz w:val="20"/>
                <w:szCs w:val="20"/>
              </w:rPr>
            </w:pPr>
            <w:r w:rsidRPr="00687D23">
              <w:rPr>
                <w:sz w:val="20"/>
                <w:szCs w:val="20"/>
              </w:rPr>
              <w:t>– Прививать стремление к толерантности.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эмпатию.(</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произведение с</w:t>
            </w:r>
          </w:p>
          <w:p w:rsidR="00047035" w:rsidRPr="00687D23" w:rsidRDefault="00047035" w:rsidP="00142DE8">
            <w:pPr>
              <w:pStyle w:val="a5"/>
              <w:rPr>
                <w:sz w:val="20"/>
                <w:szCs w:val="20"/>
              </w:rPr>
            </w:pPr>
            <w:r w:rsidRPr="00687D23">
              <w:rPr>
                <w:sz w:val="20"/>
                <w:szCs w:val="20"/>
              </w:rPr>
              <w:t>точки зрения его жанровой характеристики.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w:t>
            </w:r>
          </w:p>
          <w:p w:rsidR="00047035" w:rsidRPr="00687D23" w:rsidRDefault="00047035" w:rsidP="00142DE8">
            <w:pPr>
              <w:pStyle w:val="a5"/>
              <w:rPr>
                <w:sz w:val="20"/>
                <w:szCs w:val="20"/>
              </w:rPr>
            </w:pPr>
            <w:r w:rsidRPr="00687D23">
              <w:rPr>
                <w:sz w:val="20"/>
                <w:szCs w:val="20"/>
              </w:rPr>
              <w:t>соблюдать правила общения.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Воспринимают </w:t>
            </w:r>
            <w:r w:rsidRPr="00687D23">
              <w:rPr>
                <w:sz w:val="20"/>
                <w:szCs w:val="20"/>
              </w:rPr>
              <w:t>чтение произведения учителем и учащимися.</w:t>
            </w:r>
            <w:r w:rsidRPr="00687D23">
              <w:rPr>
                <w:b/>
                <w:bCs/>
                <w:sz w:val="20"/>
                <w:szCs w:val="20"/>
              </w:rPr>
              <w:t xml:space="preserve">Читают выразительно </w:t>
            </w:r>
            <w:r w:rsidRPr="00687D23">
              <w:rPr>
                <w:sz w:val="20"/>
                <w:szCs w:val="20"/>
              </w:rPr>
              <w:t>вслух.</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учебника.</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своё отношение к</w:t>
            </w:r>
          </w:p>
          <w:p w:rsidR="00047035" w:rsidRPr="00687D23" w:rsidRDefault="00047035" w:rsidP="00142DE8">
            <w:pPr>
              <w:pStyle w:val="a5"/>
              <w:rPr>
                <w:sz w:val="20"/>
                <w:szCs w:val="20"/>
              </w:rPr>
            </w:pPr>
            <w:r w:rsidRPr="00687D23">
              <w:rPr>
                <w:sz w:val="20"/>
                <w:szCs w:val="20"/>
              </w:rPr>
              <w:t>персонажам.</w:t>
            </w:r>
          </w:p>
          <w:p w:rsidR="00047035" w:rsidRPr="00687D23" w:rsidRDefault="00047035" w:rsidP="00142DE8">
            <w:pPr>
              <w:pStyle w:val="a5"/>
              <w:rPr>
                <w:sz w:val="20"/>
                <w:szCs w:val="20"/>
              </w:rPr>
            </w:pPr>
            <w:r w:rsidRPr="00687D23">
              <w:rPr>
                <w:b/>
                <w:bCs/>
                <w:sz w:val="20"/>
                <w:szCs w:val="20"/>
              </w:rPr>
              <w:t xml:space="preserve">Исполняют </w:t>
            </w:r>
            <w:r w:rsidRPr="00687D23">
              <w:rPr>
                <w:sz w:val="20"/>
                <w:szCs w:val="20"/>
              </w:rPr>
              <w:t>роль литературного персонажа.</w:t>
            </w:r>
          </w:p>
        </w:tc>
        <w:tc>
          <w:tcPr>
            <w:tcW w:w="1275" w:type="dxa"/>
          </w:tcPr>
          <w:p w:rsidR="00047035" w:rsidRPr="00A412A8" w:rsidRDefault="00047035" w:rsidP="00142DE8">
            <w:pPr>
              <w:tabs>
                <w:tab w:val="center" w:pos="4612"/>
                <w:tab w:val="right" w:pos="9355"/>
              </w:tabs>
              <w:jc w:val="both"/>
            </w:pPr>
            <w:r w:rsidRPr="00A412A8">
              <w:t xml:space="preserve">Тест </w:t>
            </w:r>
          </w:p>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23,24.05</w:t>
            </w:r>
          </w:p>
        </w:tc>
        <w:tc>
          <w:tcPr>
            <w:tcW w:w="992" w:type="dxa"/>
          </w:tcPr>
          <w:p w:rsidR="00047035" w:rsidRPr="00687D23" w:rsidRDefault="00047035" w:rsidP="00142DE8">
            <w:pPr>
              <w:pStyle w:val="a5"/>
              <w:rPr>
                <w:sz w:val="20"/>
                <w:szCs w:val="20"/>
              </w:rPr>
            </w:pPr>
          </w:p>
        </w:tc>
        <w:tc>
          <w:tcPr>
            <w:tcW w:w="1282" w:type="dxa"/>
            <w:gridSpan w:val="2"/>
          </w:tcPr>
          <w:p w:rsidR="00047035" w:rsidRDefault="00047035" w:rsidP="00142DE8">
            <w:pPr>
              <w:pStyle w:val="a5"/>
              <w:rPr>
                <w:sz w:val="20"/>
                <w:szCs w:val="20"/>
              </w:rPr>
            </w:pPr>
          </w:p>
          <w:p w:rsidR="00047035" w:rsidRPr="00687D23" w:rsidRDefault="00047035" w:rsidP="00142DE8">
            <w:pPr>
              <w:pStyle w:val="a5"/>
              <w:rPr>
                <w:sz w:val="20"/>
                <w:szCs w:val="20"/>
              </w:rPr>
            </w:pPr>
            <w:r>
              <w:rPr>
                <w:sz w:val="20"/>
                <w:szCs w:val="20"/>
              </w:rPr>
              <w:t>39-40</w:t>
            </w:r>
          </w:p>
        </w:tc>
        <w:tc>
          <w:tcPr>
            <w:tcW w:w="1978" w:type="dxa"/>
            <w:gridSpan w:val="2"/>
          </w:tcPr>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А. Курляндский «Первое</w:t>
            </w:r>
          </w:p>
          <w:p w:rsidR="00047035" w:rsidRPr="00687D23" w:rsidRDefault="00047035" w:rsidP="00142DE8">
            <w:pPr>
              <w:pStyle w:val="a5"/>
              <w:rPr>
                <w:sz w:val="20"/>
                <w:szCs w:val="20"/>
              </w:rPr>
            </w:pPr>
            <w:r w:rsidRPr="00687D23">
              <w:rPr>
                <w:sz w:val="20"/>
                <w:szCs w:val="20"/>
              </w:rPr>
              <w:t>сентября по-</w:t>
            </w:r>
          </w:p>
          <w:p w:rsidR="00047035" w:rsidRPr="00687D23" w:rsidRDefault="00047035" w:rsidP="00142DE8">
            <w:pPr>
              <w:pStyle w:val="a5"/>
              <w:rPr>
                <w:sz w:val="20"/>
                <w:szCs w:val="20"/>
              </w:rPr>
            </w:pPr>
            <w:r w:rsidRPr="00687D23">
              <w:rPr>
                <w:sz w:val="20"/>
                <w:szCs w:val="20"/>
              </w:rPr>
              <w:t>пугая Кеши»</w:t>
            </w:r>
          </w:p>
        </w:tc>
        <w:tc>
          <w:tcPr>
            <w:tcW w:w="2410" w:type="dxa"/>
            <w:gridSpan w:val="2"/>
          </w:tcPr>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чтения.Читать выборочно по заданному</w:t>
            </w:r>
          </w:p>
          <w:p w:rsidR="00047035" w:rsidRPr="00687D23" w:rsidRDefault="00047035" w:rsidP="00142DE8">
            <w:pPr>
              <w:pStyle w:val="a5"/>
              <w:rPr>
                <w:sz w:val="20"/>
                <w:szCs w:val="20"/>
              </w:rPr>
            </w:pPr>
            <w:r w:rsidRPr="00687D23">
              <w:rPr>
                <w:sz w:val="20"/>
                <w:szCs w:val="20"/>
              </w:rPr>
              <w:t>параметру.Читать по ролям.Прогнозировать</w:t>
            </w:r>
          </w:p>
          <w:p w:rsidR="00047035" w:rsidRPr="00687D23" w:rsidRDefault="00047035" w:rsidP="00142DE8">
            <w:pPr>
              <w:pStyle w:val="a5"/>
              <w:rPr>
                <w:sz w:val="20"/>
                <w:szCs w:val="20"/>
              </w:rPr>
            </w:pPr>
            <w:r w:rsidRPr="00687D23">
              <w:rPr>
                <w:sz w:val="20"/>
                <w:szCs w:val="20"/>
              </w:rPr>
              <w:t>характер произведения перед его чтением по обложке. Определять эмоциональный характер произведения.</w:t>
            </w:r>
          </w:p>
          <w:p w:rsidR="00047035" w:rsidRPr="00687D23" w:rsidRDefault="00047035" w:rsidP="00142DE8">
            <w:pPr>
              <w:pStyle w:val="a5"/>
              <w:rPr>
                <w:sz w:val="20"/>
                <w:szCs w:val="20"/>
              </w:rPr>
            </w:pPr>
            <w:r w:rsidRPr="00687D23">
              <w:rPr>
                <w:sz w:val="20"/>
                <w:szCs w:val="20"/>
              </w:rPr>
              <w:t>Характеризовать</w:t>
            </w:r>
          </w:p>
          <w:p w:rsidR="00047035" w:rsidRPr="00687D23" w:rsidRDefault="00047035" w:rsidP="00142DE8">
            <w:pPr>
              <w:pStyle w:val="a5"/>
              <w:rPr>
                <w:sz w:val="20"/>
                <w:szCs w:val="20"/>
              </w:rPr>
            </w:pPr>
            <w:r w:rsidRPr="00687D23">
              <w:rPr>
                <w:sz w:val="20"/>
                <w:szCs w:val="20"/>
              </w:rPr>
              <w:t>персонаж.</w:t>
            </w:r>
          </w:p>
          <w:p w:rsidR="00047035" w:rsidRPr="00687D23" w:rsidRDefault="00047035" w:rsidP="00142DE8">
            <w:pPr>
              <w:pStyle w:val="a5"/>
              <w:rPr>
                <w:sz w:val="20"/>
                <w:szCs w:val="20"/>
              </w:rPr>
            </w:pPr>
            <w:r w:rsidRPr="00687D23">
              <w:rPr>
                <w:sz w:val="20"/>
                <w:szCs w:val="20"/>
              </w:rPr>
              <w:t>Определять своё</w:t>
            </w:r>
          </w:p>
          <w:p w:rsidR="00047035" w:rsidRPr="00687D23" w:rsidRDefault="00047035" w:rsidP="00142DE8">
            <w:pPr>
              <w:pStyle w:val="a5"/>
              <w:rPr>
                <w:sz w:val="20"/>
                <w:szCs w:val="20"/>
              </w:rPr>
            </w:pPr>
            <w:r w:rsidRPr="00687D23">
              <w:rPr>
                <w:sz w:val="20"/>
                <w:szCs w:val="20"/>
              </w:rPr>
              <w:t>отношение к персонажу.</w:t>
            </w:r>
          </w:p>
          <w:p w:rsidR="00047035" w:rsidRPr="00687D23" w:rsidRDefault="00047035" w:rsidP="00142DE8">
            <w:pPr>
              <w:pStyle w:val="a5"/>
              <w:rPr>
                <w:sz w:val="20"/>
                <w:szCs w:val="20"/>
              </w:rPr>
            </w:pPr>
            <w:r w:rsidRPr="00687D23">
              <w:rPr>
                <w:sz w:val="20"/>
                <w:szCs w:val="20"/>
              </w:rPr>
              <w:t>Выявлять образ рассказчика.</w:t>
            </w:r>
          </w:p>
          <w:p w:rsidR="00047035" w:rsidRPr="00687D23" w:rsidRDefault="00047035" w:rsidP="00142DE8">
            <w:pPr>
              <w:pStyle w:val="a5"/>
              <w:rPr>
                <w:sz w:val="20"/>
                <w:szCs w:val="20"/>
              </w:rPr>
            </w:pPr>
            <w:r w:rsidRPr="00687D23">
              <w:rPr>
                <w:sz w:val="20"/>
                <w:szCs w:val="20"/>
              </w:rPr>
              <w:t>Определять отношение рассказчика</w:t>
            </w:r>
          </w:p>
          <w:p w:rsidR="00047035" w:rsidRPr="00687D23" w:rsidRDefault="00047035" w:rsidP="00142DE8">
            <w:pPr>
              <w:pStyle w:val="a5"/>
              <w:rPr>
                <w:sz w:val="20"/>
                <w:szCs w:val="20"/>
              </w:rPr>
            </w:pPr>
            <w:r w:rsidRPr="00687D23">
              <w:rPr>
                <w:sz w:val="20"/>
                <w:szCs w:val="20"/>
              </w:rPr>
              <w:t>к персонажу.</w:t>
            </w:r>
          </w:p>
          <w:p w:rsidR="00047035" w:rsidRPr="00687D23" w:rsidRDefault="00047035" w:rsidP="00142DE8">
            <w:pPr>
              <w:pStyle w:val="a5"/>
              <w:rPr>
                <w:sz w:val="20"/>
                <w:szCs w:val="20"/>
              </w:rPr>
            </w:pPr>
            <w:r w:rsidRPr="00687D23">
              <w:rPr>
                <w:sz w:val="20"/>
                <w:szCs w:val="20"/>
              </w:rPr>
              <w:t>Составлять картинный план произведения.</w:t>
            </w:r>
          </w:p>
          <w:p w:rsidR="00047035" w:rsidRPr="00687D23" w:rsidRDefault="00047035" w:rsidP="00142DE8">
            <w:pPr>
              <w:pStyle w:val="a5"/>
              <w:rPr>
                <w:sz w:val="20"/>
                <w:szCs w:val="20"/>
              </w:rPr>
            </w:pPr>
            <w:r w:rsidRPr="00687D23">
              <w:rPr>
                <w:sz w:val="20"/>
                <w:szCs w:val="20"/>
              </w:rPr>
              <w:t>Соотносить иллюстрацию с фрагментом текста.</w:t>
            </w:r>
          </w:p>
        </w:tc>
        <w:tc>
          <w:tcPr>
            <w:tcW w:w="2410" w:type="dxa"/>
          </w:tcPr>
          <w:p w:rsidR="00047035" w:rsidRDefault="00047035" w:rsidP="00142DE8">
            <w:pPr>
              <w:pStyle w:val="a5"/>
              <w:rPr>
                <w:sz w:val="20"/>
                <w:szCs w:val="20"/>
              </w:rPr>
            </w:pPr>
          </w:p>
          <w:p w:rsidR="00047035" w:rsidRPr="00687D23" w:rsidRDefault="00047035" w:rsidP="00142DE8">
            <w:pPr>
              <w:pStyle w:val="a5"/>
              <w:rPr>
                <w:sz w:val="20"/>
                <w:szCs w:val="20"/>
              </w:rPr>
            </w:pPr>
            <w:r w:rsidRPr="00687D23">
              <w:rPr>
                <w:sz w:val="20"/>
                <w:szCs w:val="20"/>
              </w:rPr>
              <w:t>– Формировать положительную</w:t>
            </w:r>
          </w:p>
          <w:p w:rsidR="00047035" w:rsidRPr="00687D23" w:rsidRDefault="00047035" w:rsidP="00142DE8">
            <w:pPr>
              <w:pStyle w:val="a5"/>
              <w:rPr>
                <w:sz w:val="20"/>
                <w:szCs w:val="20"/>
              </w:rPr>
            </w:pPr>
            <w:r w:rsidRPr="00687D23">
              <w:rPr>
                <w:sz w:val="20"/>
                <w:szCs w:val="20"/>
              </w:rPr>
              <w:t>мотивацию к обучению в школе.(</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Понимать, принимать и удерживать учебную задачу.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Прогнозировать читаемое.(</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Составлять план текста.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тексте.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Конструировать слова.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Анализировать прочитанное с целью характеристики персонажа.(</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Default="00047035" w:rsidP="00142DE8">
            <w:pPr>
              <w:pStyle w:val="a5"/>
              <w:rPr>
                <w:b/>
                <w:bCs/>
                <w:sz w:val="20"/>
                <w:szCs w:val="20"/>
              </w:rPr>
            </w:pPr>
          </w:p>
          <w:p w:rsidR="00047035" w:rsidRPr="00687D23" w:rsidRDefault="00047035" w:rsidP="00142DE8">
            <w:pPr>
              <w:pStyle w:val="a5"/>
              <w:rPr>
                <w:sz w:val="20"/>
                <w:szCs w:val="20"/>
              </w:rPr>
            </w:pPr>
            <w:r w:rsidRPr="00687D23">
              <w:rPr>
                <w:b/>
                <w:bCs/>
                <w:sz w:val="20"/>
                <w:szCs w:val="20"/>
              </w:rPr>
              <w:t>Читают выразительно</w:t>
            </w:r>
            <w:r w:rsidRPr="00687D23">
              <w:rPr>
                <w:sz w:val="20"/>
                <w:szCs w:val="20"/>
              </w:rPr>
              <w:t>.</w:t>
            </w:r>
          </w:p>
          <w:p w:rsidR="00047035" w:rsidRPr="00687D23" w:rsidRDefault="00047035" w:rsidP="00142DE8">
            <w:pPr>
              <w:pStyle w:val="a5"/>
              <w:rPr>
                <w:sz w:val="20"/>
                <w:szCs w:val="20"/>
              </w:rPr>
            </w:pPr>
            <w:r w:rsidRPr="00687D23">
              <w:rPr>
                <w:b/>
                <w:bCs/>
                <w:sz w:val="20"/>
                <w:szCs w:val="20"/>
              </w:rPr>
              <w:t>Читают выборочно</w:t>
            </w:r>
            <w:r w:rsidRPr="00687D23">
              <w:rPr>
                <w:sz w:val="20"/>
                <w:szCs w:val="20"/>
              </w:rPr>
              <w:t>.</w:t>
            </w:r>
          </w:p>
          <w:p w:rsidR="00047035" w:rsidRPr="00687D23" w:rsidRDefault="00047035" w:rsidP="00142DE8">
            <w:pPr>
              <w:pStyle w:val="a5"/>
              <w:rPr>
                <w:sz w:val="20"/>
                <w:szCs w:val="20"/>
              </w:rPr>
            </w:pPr>
            <w:r w:rsidRPr="00687D23">
              <w:rPr>
                <w:b/>
                <w:bCs/>
                <w:sz w:val="20"/>
                <w:szCs w:val="20"/>
              </w:rPr>
              <w:t>Читают по ролям</w:t>
            </w:r>
            <w:r w:rsidRPr="00687D23">
              <w:rPr>
                <w:sz w:val="20"/>
                <w:szCs w:val="20"/>
              </w:rPr>
              <w:t>.</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эмоциональный</w:t>
            </w:r>
          </w:p>
          <w:p w:rsidR="00047035" w:rsidRPr="00687D23" w:rsidRDefault="00047035" w:rsidP="00142DE8">
            <w:pPr>
              <w:pStyle w:val="a5"/>
              <w:rPr>
                <w:sz w:val="20"/>
                <w:szCs w:val="20"/>
              </w:rPr>
            </w:pPr>
            <w:r w:rsidRPr="00687D23">
              <w:rPr>
                <w:sz w:val="20"/>
                <w:szCs w:val="20"/>
              </w:rPr>
              <w:t>характер произведения.</w:t>
            </w:r>
          </w:p>
          <w:p w:rsidR="00047035" w:rsidRPr="00687D23" w:rsidRDefault="00047035" w:rsidP="00142DE8">
            <w:pPr>
              <w:pStyle w:val="a5"/>
              <w:rPr>
                <w:sz w:val="20"/>
                <w:szCs w:val="20"/>
              </w:rPr>
            </w:pPr>
            <w:r w:rsidRPr="00687D23">
              <w:rPr>
                <w:b/>
                <w:bCs/>
                <w:sz w:val="20"/>
                <w:szCs w:val="20"/>
              </w:rPr>
              <w:t xml:space="preserve">Определяют </w:t>
            </w:r>
            <w:r w:rsidRPr="00687D23">
              <w:rPr>
                <w:sz w:val="20"/>
                <w:szCs w:val="20"/>
              </w:rPr>
              <w:t>образ рассказчика</w:t>
            </w:r>
          </w:p>
          <w:p w:rsidR="00047035" w:rsidRPr="00687D23" w:rsidRDefault="00047035" w:rsidP="00142DE8">
            <w:pPr>
              <w:pStyle w:val="a5"/>
              <w:rPr>
                <w:sz w:val="20"/>
                <w:szCs w:val="20"/>
              </w:rPr>
            </w:pPr>
            <w:r w:rsidRPr="00687D23">
              <w:rPr>
                <w:sz w:val="20"/>
                <w:szCs w:val="20"/>
              </w:rPr>
              <w:t>в произведении.</w:t>
            </w:r>
          </w:p>
          <w:p w:rsidR="00047035" w:rsidRPr="00687D23" w:rsidRDefault="00047035" w:rsidP="00142DE8">
            <w:pPr>
              <w:pStyle w:val="a5"/>
              <w:rPr>
                <w:sz w:val="20"/>
                <w:szCs w:val="20"/>
              </w:rPr>
            </w:pPr>
            <w:r w:rsidRPr="00687D23">
              <w:rPr>
                <w:b/>
                <w:bCs/>
                <w:sz w:val="20"/>
                <w:szCs w:val="20"/>
              </w:rPr>
              <w:t xml:space="preserve">Выявляют </w:t>
            </w:r>
            <w:r w:rsidRPr="00687D23">
              <w:rPr>
                <w:sz w:val="20"/>
                <w:szCs w:val="20"/>
              </w:rPr>
              <w:t>отношение рассказчика к персонажу.</w:t>
            </w:r>
          </w:p>
          <w:p w:rsidR="00047035" w:rsidRPr="00687D23" w:rsidRDefault="00047035" w:rsidP="00142DE8">
            <w:pPr>
              <w:pStyle w:val="a5"/>
              <w:rPr>
                <w:sz w:val="20"/>
                <w:szCs w:val="20"/>
              </w:rPr>
            </w:pPr>
            <w:r w:rsidRPr="00687D23">
              <w:rPr>
                <w:b/>
                <w:bCs/>
                <w:sz w:val="20"/>
                <w:szCs w:val="20"/>
              </w:rPr>
              <w:t xml:space="preserve">Перечисляют </w:t>
            </w:r>
            <w:r w:rsidRPr="00687D23">
              <w:rPr>
                <w:sz w:val="20"/>
                <w:szCs w:val="20"/>
              </w:rPr>
              <w:t>персонажей произведения.</w:t>
            </w:r>
          </w:p>
          <w:p w:rsidR="00047035" w:rsidRPr="00687D23" w:rsidRDefault="00047035" w:rsidP="00142DE8">
            <w:pPr>
              <w:pStyle w:val="a5"/>
              <w:rPr>
                <w:sz w:val="20"/>
                <w:szCs w:val="20"/>
              </w:rPr>
            </w:pPr>
            <w:r w:rsidRPr="00687D23">
              <w:rPr>
                <w:b/>
                <w:bCs/>
                <w:sz w:val="20"/>
                <w:szCs w:val="20"/>
              </w:rPr>
              <w:t xml:space="preserve">Отвечают </w:t>
            </w:r>
            <w:r w:rsidRPr="00687D23">
              <w:rPr>
                <w:sz w:val="20"/>
                <w:szCs w:val="20"/>
              </w:rPr>
              <w:t>на вопросы к тексту</w:t>
            </w:r>
          </w:p>
          <w:p w:rsidR="00047035" w:rsidRPr="00687D23" w:rsidRDefault="00047035" w:rsidP="00142DE8">
            <w:pPr>
              <w:pStyle w:val="a5"/>
              <w:rPr>
                <w:sz w:val="20"/>
                <w:szCs w:val="20"/>
              </w:rPr>
            </w:pPr>
            <w:r w:rsidRPr="00687D23">
              <w:rPr>
                <w:b/>
                <w:bCs/>
                <w:sz w:val="20"/>
                <w:szCs w:val="20"/>
              </w:rPr>
              <w:t xml:space="preserve">Характеризуют </w:t>
            </w:r>
            <w:r w:rsidRPr="00687D23">
              <w:rPr>
                <w:sz w:val="20"/>
                <w:szCs w:val="20"/>
              </w:rPr>
              <w:t>героя произведения и своё отношение к нему.</w:t>
            </w:r>
          </w:p>
          <w:p w:rsidR="00047035" w:rsidRPr="00687D23" w:rsidRDefault="00047035" w:rsidP="00142DE8">
            <w:pPr>
              <w:pStyle w:val="a5"/>
              <w:rPr>
                <w:sz w:val="20"/>
                <w:szCs w:val="20"/>
              </w:rPr>
            </w:pPr>
            <w:r w:rsidRPr="00687D23">
              <w:rPr>
                <w:b/>
                <w:bCs/>
                <w:sz w:val="20"/>
                <w:szCs w:val="20"/>
              </w:rPr>
              <w:t xml:space="preserve">Составляют </w:t>
            </w:r>
            <w:r w:rsidRPr="00687D23">
              <w:rPr>
                <w:sz w:val="20"/>
                <w:szCs w:val="20"/>
              </w:rPr>
              <w:t>картинный план.</w:t>
            </w:r>
          </w:p>
          <w:p w:rsidR="00047035" w:rsidRPr="00687D23" w:rsidRDefault="00047035" w:rsidP="00142DE8">
            <w:pPr>
              <w:pStyle w:val="a5"/>
              <w:rPr>
                <w:sz w:val="20"/>
                <w:szCs w:val="20"/>
              </w:rPr>
            </w:pPr>
            <w:r w:rsidRPr="00687D23">
              <w:rPr>
                <w:b/>
                <w:bCs/>
                <w:sz w:val="20"/>
                <w:szCs w:val="20"/>
              </w:rPr>
              <w:t xml:space="preserve">Подбирают </w:t>
            </w:r>
            <w:r w:rsidRPr="00687D23">
              <w:rPr>
                <w:sz w:val="20"/>
                <w:szCs w:val="20"/>
              </w:rPr>
              <w:t>фрагмент текста к иллюстрации.</w:t>
            </w:r>
          </w:p>
          <w:p w:rsidR="00047035" w:rsidRPr="00687D23" w:rsidRDefault="00047035" w:rsidP="00142DE8">
            <w:pPr>
              <w:pStyle w:val="a5"/>
              <w:rPr>
                <w:sz w:val="20"/>
                <w:szCs w:val="20"/>
              </w:rPr>
            </w:pPr>
            <w:r w:rsidRPr="00687D23">
              <w:rPr>
                <w:b/>
                <w:bCs/>
                <w:sz w:val="20"/>
                <w:szCs w:val="20"/>
              </w:rPr>
              <w:t xml:space="preserve">Прогнозируют </w:t>
            </w:r>
            <w:r w:rsidRPr="00687D23">
              <w:rPr>
                <w:sz w:val="20"/>
                <w:szCs w:val="20"/>
              </w:rPr>
              <w:t>характер произведения по обложке книги.</w:t>
            </w: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r>
              <w:rPr>
                <w:sz w:val="20"/>
                <w:szCs w:val="20"/>
              </w:rPr>
              <w:t>25.05</w:t>
            </w: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r>
              <w:rPr>
                <w:sz w:val="20"/>
                <w:szCs w:val="20"/>
              </w:rPr>
              <w:t>41</w:t>
            </w:r>
          </w:p>
        </w:tc>
        <w:tc>
          <w:tcPr>
            <w:tcW w:w="1978" w:type="dxa"/>
            <w:gridSpan w:val="2"/>
          </w:tcPr>
          <w:p w:rsidR="00047035" w:rsidRPr="00687D23" w:rsidRDefault="00047035" w:rsidP="00142DE8">
            <w:pPr>
              <w:pStyle w:val="a5"/>
              <w:rPr>
                <w:sz w:val="20"/>
                <w:szCs w:val="20"/>
              </w:rPr>
            </w:pPr>
            <w:r w:rsidRPr="00687D23">
              <w:rPr>
                <w:sz w:val="20"/>
                <w:szCs w:val="20"/>
              </w:rPr>
              <w:t>Обобщающий</w:t>
            </w:r>
          </w:p>
          <w:p w:rsidR="00047035" w:rsidRPr="00687D23" w:rsidRDefault="00047035" w:rsidP="00142DE8">
            <w:pPr>
              <w:pStyle w:val="a5"/>
              <w:rPr>
                <w:sz w:val="20"/>
                <w:szCs w:val="20"/>
              </w:rPr>
            </w:pPr>
            <w:r w:rsidRPr="00687D23">
              <w:rPr>
                <w:sz w:val="20"/>
                <w:szCs w:val="20"/>
              </w:rPr>
              <w:t>урок</w:t>
            </w:r>
          </w:p>
        </w:tc>
        <w:tc>
          <w:tcPr>
            <w:tcW w:w="2410" w:type="dxa"/>
            <w:gridSpan w:val="2"/>
          </w:tcPr>
          <w:p w:rsidR="00047035" w:rsidRPr="00687D23" w:rsidRDefault="00047035" w:rsidP="00142DE8">
            <w:pPr>
              <w:pStyle w:val="a5"/>
              <w:rPr>
                <w:sz w:val="20"/>
                <w:szCs w:val="20"/>
              </w:rPr>
            </w:pPr>
            <w:r w:rsidRPr="00687D23">
              <w:rPr>
                <w:sz w:val="20"/>
                <w:szCs w:val="20"/>
              </w:rPr>
              <w:t>Совершенствовать</w:t>
            </w:r>
          </w:p>
          <w:p w:rsidR="00047035" w:rsidRPr="00687D23" w:rsidRDefault="00047035" w:rsidP="00142DE8">
            <w:pPr>
              <w:pStyle w:val="a5"/>
              <w:rPr>
                <w:sz w:val="20"/>
                <w:szCs w:val="20"/>
              </w:rPr>
            </w:pPr>
            <w:r w:rsidRPr="00687D23">
              <w:rPr>
                <w:sz w:val="20"/>
                <w:szCs w:val="20"/>
              </w:rPr>
              <w:t>все стороны навыка чтения.Определять жанр</w:t>
            </w:r>
          </w:p>
          <w:p w:rsidR="00047035" w:rsidRPr="00687D23" w:rsidRDefault="00047035" w:rsidP="00142DE8">
            <w:pPr>
              <w:pStyle w:val="a5"/>
              <w:rPr>
                <w:sz w:val="20"/>
                <w:szCs w:val="20"/>
              </w:rPr>
            </w:pPr>
            <w:r w:rsidRPr="00687D23">
              <w:rPr>
                <w:sz w:val="20"/>
                <w:szCs w:val="20"/>
              </w:rPr>
              <w:t>произведения.</w:t>
            </w:r>
          </w:p>
          <w:p w:rsidR="00047035" w:rsidRPr="00687D23" w:rsidRDefault="00047035" w:rsidP="00142DE8">
            <w:pPr>
              <w:pStyle w:val="a5"/>
              <w:rPr>
                <w:sz w:val="20"/>
                <w:szCs w:val="20"/>
              </w:rPr>
            </w:pPr>
            <w:r w:rsidRPr="00687D23">
              <w:rPr>
                <w:sz w:val="20"/>
                <w:szCs w:val="20"/>
              </w:rPr>
              <w:t>Ориентироваться в</w:t>
            </w:r>
          </w:p>
          <w:p w:rsidR="00047035" w:rsidRPr="00687D23" w:rsidRDefault="00047035" w:rsidP="00142DE8">
            <w:pPr>
              <w:pStyle w:val="a5"/>
              <w:rPr>
                <w:sz w:val="20"/>
                <w:szCs w:val="20"/>
              </w:rPr>
            </w:pPr>
            <w:r w:rsidRPr="00687D23">
              <w:rPr>
                <w:sz w:val="20"/>
                <w:szCs w:val="20"/>
              </w:rPr>
              <w:t>книге по обложке. Расширять литературный кругозор.</w:t>
            </w:r>
          </w:p>
          <w:p w:rsidR="00047035" w:rsidRPr="00687D23" w:rsidRDefault="00047035" w:rsidP="00142DE8">
            <w:pPr>
              <w:pStyle w:val="a5"/>
              <w:rPr>
                <w:sz w:val="20"/>
                <w:szCs w:val="20"/>
              </w:rPr>
            </w:pPr>
            <w:r w:rsidRPr="00687D23">
              <w:rPr>
                <w:sz w:val="20"/>
                <w:szCs w:val="20"/>
              </w:rPr>
              <w:t>Разграничивать</w:t>
            </w:r>
          </w:p>
          <w:p w:rsidR="00047035" w:rsidRPr="00687D23" w:rsidRDefault="00047035" w:rsidP="00142DE8">
            <w:pPr>
              <w:pStyle w:val="a5"/>
              <w:rPr>
                <w:sz w:val="20"/>
                <w:szCs w:val="20"/>
              </w:rPr>
            </w:pPr>
            <w:r w:rsidRPr="00687D23">
              <w:rPr>
                <w:sz w:val="20"/>
                <w:szCs w:val="20"/>
              </w:rPr>
              <w:t>народные и литературные произведения.</w:t>
            </w:r>
          </w:p>
        </w:tc>
        <w:tc>
          <w:tcPr>
            <w:tcW w:w="2410" w:type="dxa"/>
          </w:tcPr>
          <w:p w:rsidR="00047035" w:rsidRPr="00687D23" w:rsidRDefault="00047035" w:rsidP="00142DE8">
            <w:pPr>
              <w:pStyle w:val="a5"/>
              <w:rPr>
                <w:sz w:val="20"/>
                <w:szCs w:val="20"/>
              </w:rPr>
            </w:pPr>
            <w:r w:rsidRPr="00687D23">
              <w:rPr>
                <w:sz w:val="20"/>
                <w:szCs w:val="20"/>
              </w:rPr>
              <w:t>– Формировать интерес к чтению.(</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Развивать рефлексию. (</w:t>
            </w:r>
            <w:r w:rsidRPr="00687D23">
              <w:rPr>
                <w:b/>
                <w:bCs/>
                <w:sz w:val="20"/>
                <w:szCs w:val="20"/>
              </w:rPr>
              <w:t>Л.</w:t>
            </w:r>
            <w:r w:rsidRPr="00687D23">
              <w:rPr>
                <w:sz w:val="20"/>
                <w:szCs w:val="20"/>
              </w:rPr>
              <w:t>)</w:t>
            </w:r>
          </w:p>
          <w:p w:rsidR="00047035" w:rsidRPr="00687D23" w:rsidRDefault="00047035" w:rsidP="00142DE8">
            <w:pPr>
              <w:pStyle w:val="a5"/>
              <w:rPr>
                <w:sz w:val="20"/>
                <w:szCs w:val="20"/>
              </w:rPr>
            </w:pPr>
            <w:r w:rsidRPr="00687D23">
              <w:rPr>
                <w:sz w:val="20"/>
                <w:szCs w:val="20"/>
              </w:rPr>
              <w:t>– Планировать деятельность (летнее чтение). (</w:t>
            </w:r>
            <w:r w:rsidRPr="00687D23">
              <w:rPr>
                <w:b/>
                <w:bCs/>
                <w:sz w:val="20"/>
                <w:szCs w:val="20"/>
              </w:rPr>
              <w:t>Р.</w:t>
            </w:r>
            <w:r w:rsidRPr="00687D23">
              <w:rPr>
                <w:sz w:val="20"/>
                <w:szCs w:val="20"/>
              </w:rPr>
              <w:t>)</w:t>
            </w:r>
          </w:p>
          <w:p w:rsidR="00047035" w:rsidRPr="00687D23" w:rsidRDefault="00047035" w:rsidP="00142DE8">
            <w:pPr>
              <w:pStyle w:val="a5"/>
              <w:rPr>
                <w:sz w:val="20"/>
                <w:szCs w:val="20"/>
              </w:rPr>
            </w:pPr>
            <w:r w:rsidRPr="00687D23">
              <w:rPr>
                <w:sz w:val="20"/>
                <w:szCs w:val="20"/>
              </w:rPr>
              <w:t>– Развивать способность к самоконтролю. (</w:t>
            </w:r>
            <w:r w:rsidRPr="00687D23">
              <w:rPr>
                <w:b/>
                <w:bCs/>
                <w:sz w:val="20"/>
                <w:szCs w:val="20"/>
              </w:rPr>
              <w:t>Р.</w:t>
            </w:r>
            <w:r w:rsidRPr="00687D23">
              <w:rPr>
                <w:sz w:val="20"/>
                <w:szCs w:val="20"/>
              </w:rPr>
              <w:t>) – Ориентироваться в книгах.(</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Ориентироваться в разделе учебника. (</w:t>
            </w:r>
            <w:r w:rsidRPr="00687D23">
              <w:rPr>
                <w:b/>
                <w:bCs/>
                <w:sz w:val="20"/>
                <w:szCs w:val="20"/>
              </w:rPr>
              <w:t>П-1.</w:t>
            </w:r>
            <w:r w:rsidRPr="00687D23">
              <w:rPr>
                <w:sz w:val="20"/>
                <w:szCs w:val="20"/>
              </w:rPr>
              <w:t>)</w:t>
            </w:r>
          </w:p>
          <w:p w:rsidR="00047035" w:rsidRPr="00687D23" w:rsidRDefault="00047035" w:rsidP="00142DE8">
            <w:pPr>
              <w:pStyle w:val="a5"/>
              <w:rPr>
                <w:sz w:val="20"/>
                <w:szCs w:val="20"/>
              </w:rPr>
            </w:pPr>
            <w:r w:rsidRPr="00687D23">
              <w:rPr>
                <w:sz w:val="20"/>
                <w:szCs w:val="20"/>
              </w:rPr>
              <w:t>– Сравнивать произведения с целью осознанного выбора.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Ранжировать произведения по</w:t>
            </w:r>
          </w:p>
          <w:p w:rsidR="00047035" w:rsidRPr="00687D23" w:rsidRDefault="00047035" w:rsidP="00142DE8">
            <w:pPr>
              <w:pStyle w:val="a5"/>
              <w:rPr>
                <w:sz w:val="20"/>
                <w:szCs w:val="20"/>
              </w:rPr>
            </w:pPr>
            <w:r w:rsidRPr="00687D23">
              <w:rPr>
                <w:sz w:val="20"/>
                <w:szCs w:val="20"/>
              </w:rPr>
              <w:t>признаку авторства (народное или</w:t>
            </w:r>
          </w:p>
          <w:p w:rsidR="00047035" w:rsidRPr="00687D23" w:rsidRDefault="00047035" w:rsidP="00142DE8">
            <w:pPr>
              <w:pStyle w:val="a5"/>
              <w:rPr>
                <w:sz w:val="20"/>
                <w:szCs w:val="20"/>
              </w:rPr>
            </w:pPr>
            <w:r w:rsidRPr="00687D23">
              <w:rPr>
                <w:sz w:val="20"/>
                <w:szCs w:val="20"/>
              </w:rPr>
              <w:t>авторское). (</w:t>
            </w:r>
            <w:r w:rsidRPr="00687D23">
              <w:rPr>
                <w:b/>
                <w:bCs/>
                <w:sz w:val="20"/>
                <w:szCs w:val="20"/>
              </w:rPr>
              <w:t>П-2.</w:t>
            </w:r>
            <w:r w:rsidRPr="00687D23">
              <w:rPr>
                <w:sz w:val="20"/>
                <w:szCs w:val="20"/>
              </w:rPr>
              <w:t>)</w:t>
            </w:r>
          </w:p>
          <w:p w:rsidR="00047035" w:rsidRPr="00687D23" w:rsidRDefault="00047035" w:rsidP="00142DE8">
            <w:pPr>
              <w:pStyle w:val="a5"/>
              <w:rPr>
                <w:sz w:val="20"/>
                <w:szCs w:val="20"/>
              </w:rPr>
            </w:pPr>
            <w:r w:rsidRPr="00687D23">
              <w:rPr>
                <w:sz w:val="20"/>
                <w:szCs w:val="20"/>
              </w:rPr>
              <w:t>– Составлять связное высказывание в качестве продолжения прочитанного. (</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Вступать в общение, выражать свою точку зрения, слушать другого, соблюдать правила общения.(</w:t>
            </w:r>
            <w:r w:rsidRPr="00687D23">
              <w:rPr>
                <w:b/>
                <w:bCs/>
                <w:sz w:val="20"/>
                <w:szCs w:val="20"/>
              </w:rPr>
              <w:t>К.</w:t>
            </w:r>
            <w:r w:rsidRPr="00687D23">
              <w:rPr>
                <w:sz w:val="20"/>
                <w:szCs w:val="20"/>
              </w:rPr>
              <w:t>)</w:t>
            </w:r>
          </w:p>
          <w:p w:rsidR="00047035" w:rsidRPr="00687D23" w:rsidRDefault="00047035" w:rsidP="00142DE8">
            <w:pPr>
              <w:pStyle w:val="a5"/>
              <w:rPr>
                <w:sz w:val="20"/>
                <w:szCs w:val="20"/>
              </w:rPr>
            </w:pPr>
            <w:r w:rsidRPr="00687D23">
              <w:rPr>
                <w:sz w:val="20"/>
                <w:szCs w:val="20"/>
              </w:rPr>
              <w:t>– Аргументировать свои высказывания. (</w:t>
            </w:r>
            <w:r w:rsidRPr="00687D23">
              <w:rPr>
                <w:b/>
                <w:bCs/>
                <w:sz w:val="20"/>
                <w:szCs w:val="20"/>
              </w:rPr>
              <w:t>К.</w:t>
            </w:r>
            <w:r w:rsidRPr="00687D23">
              <w:rPr>
                <w:sz w:val="20"/>
                <w:szCs w:val="20"/>
              </w:rPr>
              <w:t>)</w:t>
            </w:r>
          </w:p>
        </w:tc>
        <w:tc>
          <w:tcPr>
            <w:tcW w:w="2410" w:type="dxa"/>
          </w:tcPr>
          <w:p w:rsidR="00047035" w:rsidRPr="00687D23" w:rsidRDefault="00047035" w:rsidP="00142DE8">
            <w:pPr>
              <w:pStyle w:val="a5"/>
              <w:rPr>
                <w:sz w:val="20"/>
                <w:szCs w:val="20"/>
              </w:rPr>
            </w:pPr>
            <w:r w:rsidRPr="00687D23">
              <w:rPr>
                <w:b/>
                <w:bCs/>
                <w:sz w:val="20"/>
                <w:szCs w:val="20"/>
              </w:rPr>
              <w:t xml:space="preserve">Читают </w:t>
            </w:r>
            <w:r w:rsidRPr="00687D23">
              <w:rPr>
                <w:sz w:val="20"/>
                <w:szCs w:val="20"/>
              </w:rPr>
              <w:t>вслух и молча.</w:t>
            </w:r>
          </w:p>
          <w:p w:rsidR="00047035" w:rsidRPr="00687D23" w:rsidRDefault="00047035" w:rsidP="00142DE8">
            <w:pPr>
              <w:pStyle w:val="a5"/>
              <w:rPr>
                <w:sz w:val="20"/>
                <w:szCs w:val="20"/>
              </w:rPr>
            </w:pPr>
            <w:r w:rsidRPr="00687D23">
              <w:rPr>
                <w:b/>
                <w:bCs/>
                <w:sz w:val="20"/>
                <w:szCs w:val="20"/>
              </w:rPr>
              <w:t>Создают высказывание</w:t>
            </w:r>
            <w:r w:rsidRPr="00687D23">
              <w:rPr>
                <w:sz w:val="20"/>
                <w:szCs w:val="20"/>
              </w:rPr>
              <w:t>, являющееся продолжением прочитанного.</w:t>
            </w:r>
          </w:p>
          <w:p w:rsidR="00047035" w:rsidRPr="00687D23" w:rsidRDefault="00047035" w:rsidP="00142DE8">
            <w:pPr>
              <w:pStyle w:val="a5"/>
              <w:rPr>
                <w:sz w:val="20"/>
                <w:szCs w:val="20"/>
              </w:rPr>
            </w:pPr>
            <w:r w:rsidRPr="00687D23">
              <w:rPr>
                <w:b/>
                <w:bCs/>
                <w:sz w:val="20"/>
                <w:szCs w:val="20"/>
              </w:rPr>
              <w:t xml:space="preserve">Дифференцируют </w:t>
            </w:r>
            <w:r w:rsidRPr="00687D23">
              <w:rPr>
                <w:sz w:val="20"/>
                <w:szCs w:val="20"/>
              </w:rPr>
              <w:t>народные</w:t>
            </w:r>
          </w:p>
          <w:p w:rsidR="00047035" w:rsidRPr="00687D23" w:rsidRDefault="00047035" w:rsidP="00142DE8">
            <w:pPr>
              <w:pStyle w:val="a5"/>
              <w:rPr>
                <w:sz w:val="20"/>
                <w:szCs w:val="20"/>
              </w:rPr>
            </w:pPr>
            <w:r w:rsidRPr="00687D23">
              <w:rPr>
                <w:sz w:val="20"/>
                <w:szCs w:val="20"/>
              </w:rPr>
              <w:t>и литературные произведения.</w:t>
            </w:r>
          </w:p>
          <w:p w:rsidR="00047035" w:rsidRPr="00687D23" w:rsidRDefault="00047035" w:rsidP="00142DE8">
            <w:pPr>
              <w:pStyle w:val="a5"/>
              <w:rPr>
                <w:sz w:val="20"/>
                <w:szCs w:val="20"/>
              </w:rPr>
            </w:pPr>
            <w:r w:rsidRPr="00687D23">
              <w:rPr>
                <w:b/>
                <w:bCs/>
                <w:sz w:val="20"/>
                <w:szCs w:val="20"/>
              </w:rPr>
              <w:t xml:space="preserve">Обсуждают </w:t>
            </w:r>
            <w:r w:rsidRPr="00687D23">
              <w:rPr>
                <w:sz w:val="20"/>
                <w:szCs w:val="20"/>
              </w:rPr>
              <w:t>возможное содержание летнего чтения.</w:t>
            </w:r>
          </w:p>
        </w:tc>
        <w:tc>
          <w:tcPr>
            <w:tcW w:w="1275" w:type="dxa"/>
          </w:tcPr>
          <w:p w:rsidR="00047035" w:rsidRPr="00687D23" w:rsidRDefault="00047035" w:rsidP="00142DE8">
            <w:pPr>
              <w:pStyle w:val="a5"/>
              <w:rPr>
                <w:sz w:val="20"/>
                <w:szCs w:val="20"/>
              </w:rPr>
            </w:pPr>
            <w:r w:rsidRPr="00A412A8">
              <w:rPr>
                <w:bCs/>
              </w:rPr>
              <w:t>Проверка навыков чтения.</w:t>
            </w:r>
          </w:p>
        </w:tc>
        <w:tc>
          <w:tcPr>
            <w:tcW w:w="1070" w:type="dxa"/>
          </w:tcPr>
          <w:p w:rsidR="00047035" w:rsidRPr="00687D23" w:rsidRDefault="00047035" w:rsidP="00142DE8">
            <w:pPr>
              <w:pStyle w:val="a5"/>
              <w:rPr>
                <w:sz w:val="20"/>
                <w:szCs w:val="20"/>
              </w:rPr>
            </w:pPr>
          </w:p>
        </w:tc>
      </w:tr>
      <w:tr w:rsidR="00047035" w:rsidRPr="00687D23" w:rsidTr="00142DE8">
        <w:tc>
          <w:tcPr>
            <w:tcW w:w="959" w:type="dxa"/>
          </w:tcPr>
          <w:p w:rsidR="00047035" w:rsidRPr="00687D23" w:rsidRDefault="00047035" w:rsidP="00142DE8">
            <w:pPr>
              <w:pStyle w:val="a5"/>
              <w:rPr>
                <w:sz w:val="20"/>
                <w:szCs w:val="20"/>
              </w:rPr>
            </w:pPr>
          </w:p>
        </w:tc>
        <w:tc>
          <w:tcPr>
            <w:tcW w:w="992" w:type="dxa"/>
          </w:tcPr>
          <w:p w:rsidR="00047035" w:rsidRPr="00687D23" w:rsidRDefault="00047035" w:rsidP="00142DE8">
            <w:pPr>
              <w:pStyle w:val="a5"/>
              <w:rPr>
                <w:sz w:val="20"/>
                <w:szCs w:val="20"/>
              </w:rPr>
            </w:pPr>
          </w:p>
        </w:tc>
        <w:tc>
          <w:tcPr>
            <w:tcW w:w="1282" w:type="dxa"/>
            <w:gridSpan w:val="2"/>
          </w:tcPr>
          <w:p w:rsidR="00047035" w:rsidRPr="00687D23" w:rsidRDefault="00047035" w:rsidP="00142DE8">
            <w:pPr>
              <w:pStyle w:val="a5"/>
              <w:rPr>
                <w:sz w:val="20"/>
                <w:szCs w:val="20"/>
              </w:rPr>
            </w:pPr>
          </w:p>
        </w:tc>
        <w:tc>
          <w:tcPr>
            <w:tcW w:w="1978" w:type="dxa"/>
            <w:gridSpan w:val="2"/>
          </w:tcPr>
          <w:p w:rsidR="00047035" w:rsidRPr="00687D23" w:rsidRDefault="00047035" w:rsidP="00142DE8">
            <w:pPr>
              <w:pStyle w:val="a5"/>
              <w:rPr>
                <w:sz w:val="20"/>
                <w:szCs w:val="20"/>
              </w:rPr>
            </w:pPr>
          </w:p>
        </w:tc>
        <w:tc>
          <w:tcPr>
            <w:tcW w:w="2410" w:type="dxa"/>
            <w:gridSpan w:val="2"/>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sz w:val="20"/>
                <w:szCs w:val="20"/>
              </w:rPr>
            </w:pPr>
          </w:p>
        </w:tc>
        <w:tc>
          <w:tcPr>
            <w:tcW w:w="2410" w:type="dxa"/>
          </w:tcPr>
          <w:p w:rsidR="00047035" w:rsidRPr="00687D23" w:rsidRDefault="00047035" w:rsidP="00142DE8">
            <w:pPr>
              <w:pStyle w:val="a5"/>
              <w:rPr>
                <w:sz w:val="20"/>
                <w:szCs w:val="20"/>
              </w:rPr>
            </w:pPr>
          </w:p>
        </w:tc>
        <w:tc>
          <w:tcPr>
            <w:tcW w:w="1275" w:type="dxa"/>
          </w:tcPr>
          <w:p w:rsidR="00047035" w:rsidRPr="00687D23" w:rsidRDefault="00047035" w:rsidP="00142DE8">
            <w:pPr>
              <w:pStyle w:val="a5"/>
              <w:rPr>
                <w:sz w:val="20"/>
                <w:szCs w:val="20"/>
              </w:rPr>
            </w:pPr>
          </w:p>
        </w:tc>
        <w:tc>
          <w:tcPr>
            <w:tcW w:w="1070" w:type="dxa"/>
          </w:tcPr>
          <w:p w:rsidR="00047035" w:rsidRPr="00687D23" w:rsidRDefault="00047035" w:rsidP="00142DE8">
            <w:pPr>
              <w:pStyle w:val="a5"/>
              <w:rPr>
                <w:sz w:val="20"/>
                <w:szCs w:val="20"/>
              </w:rPr>
            </w:pPr>
          </w:p>
        </w:tc>
      </w:tr>
    </w:tbl>
    <w:p w:rsidR="00047035" w:rsidRPr="00011549" w:rsidRDefault="00047035" w:rsidP="00047035">
      <w:pPr>
        <w:pStyle w:val="a5"/>
        <w:rPr>
          <w:b/>
          <w:sz w:val="20"/>
          <w:szCs w:val="20"/>
        </w:rPr>
      </w:pPr>
    </w:p>
    <w:p w:rsidR="00A412A8" w:rsidRPr="00A412A8" w:rsidRDefault="00A412A8" w:rsidP="00A412A8">
      <w:pPr>
        <w:jc w:val="center"/>
        <w:sectPr w:rsidR="00A412A8" w:rsidRPr="00A412A8" w:rsidSect="00A412A8">
          <w:pgSz w:w="16838" w:h="11906" w:orient="landscape"/>
          <w:pgMar w:top="709" w:right="709" w:bottom="992" w:left="709" w:header="709" w:footer="709" w:gutter="0"/>
          <w:cols w:space="708"/>
          <w:docGrid w:linePitch="360"/>
        </w:sectPr>
      </w:pPr>
    </w:p>
    <w:p w:rsidR="00A412A8" w:rsidRPr="00A412A8" w:rsidRDefault="00A412A8" w:rsidP="00A412A8">
      <w:pPr>
        <w:jc w:val="center"/>
      </w:pPr>
      <w:r w:rsidRPr="00A412A8">
        <w:t>План реализации проектной деятельности</w:t>
      </w:r>
    </w:p>
    <w:p w:rsidR="00A412A8" w:rsidRPr="00A412A8" w:rsidRDefault="00A412A8" w:rsidP="00A412A8">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7"/>
        <w:gridCol w:w="2992"/>
        <w:gridCol w:w="2426"/>
        <w:gridCol w:w="2288"/>
        <w:gridCol w:w="2085"/>
      </w:tblGrid>
      <w:tr w:rsidR="00A412A8" w:rsidRPr="00A412A8" w:rsidTr="00244400">
        <w:tc>
          <w:tcPr>
            <w:tcW w:w="810" w:type="dxa"/>
          </w:tcPr>
          <w:p w:rsidR="00A412A8" w:rsidRPr="00A412A8" w:rsidRDefault="00A412A8" w:rsidP="00A412A8">
            <w:pPr>
              <w:jc w:val="center"/>
            </w:pPr>
            <w:r w:rsidRPr="00A412A8">
              <w:t>№/п</w:t>
            </w:r>
          </w:p>
        </w:tc>
        <w:tc>
          <w:tcPr>
            <w:tcW w:w="4401" w:type="dxa"/>
          </w:tcPr>
          <w:p w:rsidR="00A412A8" w:rsidRPr="00A412A8" w:rsidRDefault="00A412A8" w:rsidP="00A412A8">
            <w:pPr>
              <w:jc w:val="center"/>
            </w:pPr>
            <w:r w:rsidRPr="00A412A8">
              <w:t>Тема проекта</w:t>
            </w:r>
          </w:p>
        </w:tc>
        <w:tc>
          <w:tcPr>
            <w:tcW w:w="3261" w:type="dxa"/>
          </w:tcPr>
          <w:p w:rsidR="00A412A8" w:rsidRPr="00A412A8" w:rsidRDefault="00A412A8" w:rsidP="00A412A8">
            <w:pPr>
              <w:jc w:val="center"/>
            </w:pPr>
            <w:r w:rsidRPr="00A412A8">
              <w:t>Участники проекта</w:t>
            </w:r>
          </w:p>
        </w:tc>
        <w:tc>
          <w:tcPr>
            <w:tcW w:w="2976" w:type="dxa"/>
          </w:tcPr>
          <w:p w:rsidR="00A412A8" w:rsidRPr="00A412A8" w:rsidRDefault="00A412A8" w:rsidP="00A412A8">
            <w:pPr>
              <w:jc w:val="center"/>
            </w:pPr>
            <w:r w:rsidRPr="00A412A8">
              <w:t>Сроки реализации</w:t>
            </w:r>
          </w:p>
        </w:tc>
        <w:tc>
          <w:tcPr>
            <w:tcW w:w="2694" w:type="dxa"/>
          </w:tcPr>
          <w:p w:rsidR="00A412A8" w:rsidRPr="00A412A8" w:rsidRDefault="00A412A8" w:rsidP="00A412A8">
            <w:pPr>
              <w:jc w:val="center"/>
            </w:pPr>
            <w:r w:rsidRPr="00A412A8">
              <w:t>Уровень проекта</w:t>
            </w:r>
          </w:p>
        </w:tc>
      </w:tr>
      <w:tr w:rsidR="00A412A8" w:rsidRPr="00A412A8" w:rsidTr="00244400">
        <w:tc>
          <w:tcPr>
            <w:tcW w:w="810" w:type="dxa"/>
          </w:tcPr>
          <w:p w:rsidR="00A412A8" w:rsidRPr="00A412A8" w:rsidRDefault="00A412A8" w:rsidP="00A412A8">
            <w:pPr>
              <w:jc w:val="center"/>
            </w:pPr>
            <w:r w:rsidRPr="00A412A8">
              <w:t>1.</w:t>
            </w:r>
          </w:p>
        </w:tc>
        <w:tc>
          <w:tcPr>
            <w:tcW w:w="4401" w:type="dxa"/>
          </w:tcPr>
          <w:p w:rsidR="00A412A8" w:rsidRPr="00A412A8" w:rsidRDefault="00A412A8" w:rsidP="00A412A8">
            <w:r w:rsidRPr="00A412A8">
              <w:t>Вкусный алфавит</w:t>
            </w:r>
          </w:p>
        </w:tc>
        <w:tc>
          <w:tcPr>
            <w:tcW w:w="3261" w:type="dxa"/>
          </w:tcPr>
          <w:p w:rsidR="00A412A8" w:rsidRPr="00A412A8" w:rsidRDefault="00A412A8" w:rsidP="00A412A8">
            <w:r w:rsidRPr="00A412A8">
              <w:t>1 класс</w:t>
            </w:r>
          </w:p>
        </w:tc>
        <w:tc>
          <w:tcPr>
            <w:tcW w:w="2976" w:type="dxa"/>
          </w:tcPr>
          <w:p w:rsidR="00A412A8" w:rsidRPr="00A412A8" w:rsidRDefault="00A412A8" w:rsidP="00A412A8">
            <w:pPr>
              <w:jc w:val="center"/>
            </w:pPr>
            <w:r w:rsidRPr="00A412A8">
              <w:t>Октябрь-февраль</w:t>
            </w:r>
          </w:p>
        </w:tc>
        <w:tc>
          <w:tcPr>
            <w:tcW w:w="2694" w:type="dxa"/>
          </w:tcPr>
          <w:p w:rsidR="00A412A8" w:rsidRPr="00A412A8" w:rsidRDefault="00A412A8" w:rsidP="00A412A8">
            <w:r w:rsidRPr="00A412A8">
              <w:t>школьный</w:t>
            </w:r>
          </w:p>
        </w:tc>
      </w:tr>
    </w:tbl>
    <w:p w:rsidR="00F64375" w:rsidRPr="00A412A8" w:rsidRDefault="00F64375" w:rsidP="00A412A8">
      <w:pPr>
        <w:shd w:val="clear" w:color="auto" w:fill="FFFFFF"/>
        <w:ind w:right="-6"/>
      </w:pPr>
    </w:p>
    <w:p w:rsidR="00A412A8" w:rsidRPr="00A412A8" w:rsidRDefault="00A412A8" w:rsidP="00A412A8">
      <w:pPr>
        <w:shd w:val="clear" w:color="auto" w:fill="FFFFFF"/>
        <w:ind w:right="-6"/>
      </w:pPr>
    </w:p>
    <w:p w:rsidR="00A412A8" w:rsidRPr="00A412A8" w:rsidRDefault="00A412A8" w:rsidP="00A412A8">
      <w:pPr>
        <w:rPr>
          <w:b/>
        </w:rPr>
      </w:pPr>
      <w:r w:rsidRPr="00A412A8">
        <w:rPr>
          <w:b/>
        </w:rPr>
        <w:t>8.Материально-техническое обеспечение учебного процесса</w:t>
      </w:r>
    </w:p>
    <w:p w:rsidR="00A412A8" w:rsidRPr="00A412A8" w:rsidRDefault="00A412A8" w:rsidP="00A412A8">
      <w:pPr>
        <w:jc w:val="both"/>
      </w:pPr>
      <w:r w:rsidRPr="00A412A8">
        <w:t>1.Компьютер,мультимедийный проектор.</w:t>
      </w:r>
    </w:p>
    <w:p w:rsidR="00A412A8" w:rsidRPr="00A412A8" w:rsidRDefault="00A412A8" w:rsidP="00A412A8">
      <w:pPr>
        <w:jc w:val="both"/>
      </w:pPr>
      <w:r w:rsidRPr="00A412A8">
        <w:t>2. Учебник</w:t>
      </w:r>
      <w:r w:rsidRPr="00A412A8">
        <w:rPr>
          <w:u w:val="single"/>
        </w:rPr>
        <w:t>:</w:t>
      </w:r>
      <w:r w:rsidRPr="00A412A8">
        <w:t>Бетенькова Н.М., М.С.Соловейчик, НС.Кузьменко, О.Е.Курлыгина. Букварь .См</w:t>
      </w:r>
      <w:r w:rsidR="00047035">
        <w:t>оленск :«Ассоциация 21 век»,2011</w:t>
      </w:r>
    </w:p>
    <w:p w:rsidR="00A412A8" w:rsidRPr="00A412A8" w:rsidRDefault="00A412A8" w:rsidP="00A412A8">
      <w:pPr>
        <w:jc w:val="both"/>
      </w:pPr>
      <w:r w:rsidRPr="00A412A8">
        <w:t>3.Учебник:Кубасова О.В. «Литературное чтение» Учебник 1 класс/Смо</w:t>
      </w:r>
      <w:r w:rsidR="00047035">
        <w:t>ленск: «Ассоциация 21 век», 2011</w:t>
      </w:r>
    </w:p>
    <w:p w:rsidR="00A412A8" w:rsidRPr="00A412A8" w:rsidRDefault="00A412A8" w:rsidP="00A412A8">
      <w:pPr>
        <w:jc w:val="both"/>
      </w:pPr>
      <w:r w:rsidRPr="00A412A8">
        <w:t>4.</w:t>
      </w:r>
      <w:r w:rsidRPr="00A412A8">
        <w:rPr>
          <w:u w:val="single"/>
        </w:rPr>
        <w:t xml:space="preserve"> Рабочая тетрадь:</w:t>
      </w:r>
      <w:r w:rsidRPr="00A412A8">
        <w:t>Бетенькова Н.М.,НС.Кузьменко.Прописи (4части) «Хочу хорошо писать» См</w:t>
      </w:r>
      <w:r w:rsidR="00047035">
        <w:t>оленск :«Ассоциация 21 век»,2015</w:t>
      </w:r>
    </w:p>
    <w:p w:rsidR="00A412A8" w:rsidRPr="00A412A8" w:rsidRDefault="00A412A8" w:rsidP="00A412A8">
      <w:pPr>
        <w:jc w:val="both"/>
      </w:pPr>
      <w:r w:rsidRPr="00A412A8">
        <w:t>4 Ресурсы интернета</w:t>
      </w:r>
    </w:p>
    <w:p w:rsidR="00A412A8" w:rsidRPr="00A412A8" w:rsidRDefault="00A412A8" w:rsidP="00A412A8">
      <w:pPr>
        <w:ind w:right="-5"/>
        <w:jc w:val="both"/>
        <w:rPr>
          <w:rStyle w:val="apple-style-span"/>
        </w:rPr>
      </w:pPr>
      <w:r w:rsidRPr="00A412A8">
        <w:rPr>
          <w:rStyle w:val="apple-style-span"/>
        </w:rPr>
        <w:t xml:space="preserve">-     </w:t>
      </w:r>
      <w:hyperlink r:id="rId8" w:history="1">
        <w:r w:rsidRPr="00A412A8">
          <w:rPr>
            <w:rStyle w:val="a6"/>
          </w:rPr>
          <w:t>http://www.nachalka.com/</w:t>
        </w:r>
      </w:hyperlink>
    </w:p>
    <w:p w:rsidR="00FD554E" w:rsidRDefault="00A412A8" w:rsidP="00FD554E">
      <w:pPr>
        <w:ind w:right="-5"/>
        <w:jc w:val="both"/>
        <w:rPr>
          <w:rStyle w:val="apple-style-span"/>
        </w:rPr>
      </w:pPr>
      <w:r w:rsidRPr="00A412A8">
        <w:rPr>
          <w:rStyle w:val="apple-style-span"/>
        </w:rPr>
        <w:t xml:space="preserve">-     Методический центр:   </w:t>
      </w:r>
    </w:p>
    <w:p w:rsidR="00A412A8" w:rsidRPr="00A412A8" w:rsidRDefault="00142DE8" w:rsidP="00FD554E">
      <w:pPr>
        <w:ind w:right="-5"/>
        <w:jc w:val="both"/>
        <w:sectPr w:rsidR="00A412A8" w:rsidRPr="00A412A8" w:rsidSect="00A412A8">
          <w:pgSz w:w="11906" w:h="16838"/>
          <w:pgMar w:top="709" w:right="993" w:bottom="709" w:left="707" w:header="708" w:footer="708" w:gutter="0"/>
          <w:cols w:space="708"/>
          <w:docGrid w:linePitch="360"/>
        </w:sectPr>
      </w:pPr>
      <w:r>
        <w:t>http://numi.r</w:t>
      </w:r>
    </w:p>
    <w:p w:rsidR="00F64375" w:rsidRPr="00A412A8" w:rsidRDefault="00F64375" w:rsidP="00A412A8"/>
    <w:sectPr w:rsidR="00F64375" w:rsidRPr="00A412A8" w:rsidSect="00E06012">
      <w:pgSz w:w="16838" w:h="11906" w:orient="landscape"/>
      <w:pgMar w:top="707" w:right="709"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276" w:rsidRDefault="00645276" w:rsidP="00ED4A20">
      <w:r>
        <w:separator/>
      </w:r>
    </w:p>
  </w:endnote>
  <w:endnote w:type="continuationSeparator" w:id="1">
    <w:p w:rsidR="00645276" w:rsidRDefault="00645276" w:rsidP="00ED4A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9579"/>
      <w:docPartObj>
        <w:docPartGallery w:val="Page Numbers (Bottom of Page)"/>
        <w:docPartUnique/>
      </w:docPartObj>
    </w:sdtPr>
    <w:sdtContent>
      <w:p w:rsidR="00142DE8" w:rsidRDefault="0046586B">
        <w:pPr>
          <w:pStyle w:val="af1"/>
          <w:jc w:val="right"/>
        </w:pPr>
        <w:fldSimple w:instr=" PAGE   \* MERGEFORMAT ">
          <w:r w:rsidR="00073EF5">
            <w:rPr>
              <w:noProof/>
            </w:rPr>
            <w:t>14</w:t>
          </w:r>
        </w:fldSimple>
      </w:p>
    </w:sdtContent>
  </w:sdt>
  <w:p w:rsidR="00142DE8" w:rsidRDefault="00142DE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276" w:rsidRDefault="00645276" w:rsidP="00ED4A20">
      <w:r>
        <w:separator/>
      </w:r>
    </w:p>
  </w:footnote>
  <w:footnote w:type="continuationSeparator" w:id="1">
    <w:p w:rsidR="00645276" w:rsidRDefault="00645276" w:rsidP="00ED4A20">
      <w:r>
        <w:continuationSeparator/>
      </w:r>
    </w:p>
  </w:footnote>
  <w:footnote w:id="2">
    <w:p w:rsidR="00142DE8" w:rsidRPr="008166E6" w:rsidRDefault="00142DE8" w:rsidP="00ED4A20">
      <w:pPr>
        <w:pStyle w:val="a9"/>
      </w:pPr>
      <w:r>
        <w:rPr>
          <w:rStyle w:val="ab"/>
        </w:rPr>
        <w:t>1</w:t>
      </w:r>
      <w:r w:rsidRPr="008166E6">
        <w:t>Более подробный вариант тематического планирования представлен в «Приложении» к данной программе.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C60A88"/>
    <w:lvl w:ilvl="0">
      <w:numFmt w:val="bullet"/>
      <w:lvlText w:val="*"/>
      <w:lvlJc w:val="left"/>
    </w:lvl>
  </w:abstractNum>
  <w:abstractNum w:abstractNumId="1">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DD14BE6"/>
    <w:multiLevelType w:val="hybridMultilevel"/>
    <w:tmpl w:val="F22631C4"/>
    <w:lvl w:ilvl="0" w:tplc="51243F5C">
      <w:start w:val="1"/>
      <w:numFmt w:val="bullet"/>
      <w:lvlText w:val=""/>
      <w:lvlJc w:val="left"/>
      <w:pPr>
        <w:tabs>
          <w:tab w:val="num" w:pos="3060"/>
        </w:tabs>
        <w:ind w:left="30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0E415B7"/>
    <w:multiLevelType w:val="multilevel"/>
    <w:tmpl w:val="4844ED7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500"/>
        </w:tabs>
        <w:ind w:left="1500" w:hanging="4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CE61468"/>
    <w:multiLevelType w:val="hybridMultilevel"/>
    <w:tmpl w:val="1500242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405E26F5"/>
    <w:multiLevelType w:val="hybridMultilevel"/>
    <w:tmpl w:val="7CEE40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72929C2"/>
    <w:multiLevelType w:val="hybridMultilevel"/>
    <w:tmpl w:val="82E628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FF65C61"/>
    <w:multiLevelType w:val="hybridMultilevel"/>
    <w:tmpl w:val="00260E9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8661436"/>
    <w:multiLevelType w:val="singleLevel"/>
    <w:tmpl w:val="2DEC146E"/>
    <w:lvl w:ilvl="0">
      <w:start w:val="1"/>
      <w:numFmt w:val="decimal"/>
      <w:lvlText w:val="%1."/>
      <w:legacy w:legacy="1" w:legacySpace="0" w:legacyIndent="274"/>
      <w:lvlJc w:val="left"/>
      <w:rPr>
        <w:rFonts w:ascii="Arial" w:hAnsi="Arial" w:cs="Arial" w:hint="default"/>
      </w:rPr>
    </w:lvl>
  </w:abstractNum>
  <w:abstractNum w:abstractNumId="9">
    <w:nsid w:val="60EA45B3"/>
    <w:multiLevelType w:val="hybridMultilevel"/>
    <w:tmpl w:val="335A607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4"/>
  </w:num>
  <w:num w:numId="6">
    <w:abstractNumId w:val="6"/>
  </w:num>
  <w:num w:numId="7">
    <w:abstractNumId w:val="0"/>
    <w:lvlOverride w:ilvl="0">
      <w:lvl w:ilvl="0">
        <w:numFmt w:val="bullet"/>
        <w:lvlText w:val="•"/>
        <w:legacy w:legacy="1" w:legacySpace="0" w:legacyIndent="504"/>
        <w:lvlJc w:val="left"/>
        <w:rPr>
          <w:rFonts w:ascii="Times New Roman" w:hAnsi="Times New Roman" w:cs="Times New Roman" w:hint="default"/>
        </w:rPr>
      </w:lvl>
    </w:lvlOverride>
  </w:num>
  <w:num w:numId="8">
    <w:abstractNumId w:val="0"/>
    <w:lvlOverride w:ilvl="0">
      <w:lvl w:ilvl="0">
        <w:numFmt w:val="bullet"/>
        <w:lvlText w:val="•"/>
        <w:legacy w:legacy="1" w:legacySpace="0" w:legacyIndent="403"/>
        <w:lvlJc w:val="left"/>
        <w:rPr>
          <w:rFonts w:ascii="Times New Roman" w:hAnsi="Times New Roman" w:cs="Times New Roman" w:hint="default"/>
        </w:rPr>
      </w:lvl>
    </w:lvlOverride>
  </w:num>
  <w:num w:numId="9">
    <w:abstractNumId w:val="2"/>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C02D41"/>
    <w:rsid w:val="00004EB1"/>
    <w:rsid w:val="000050E3"/>
    <w:rsid w:val="00025FC6"/>
    <w:rsid w:val="00041583"/>
    <w:rsid w:val="00043D6A"/>
    <w:rsid w:val="00047035"/>
    <w:rsid w:val="00053A93"/>
    <w:rsid w:val="00056DF3"/>
    <w:rsid w:val="00064896"/>
    <w:rsid w:val="00073EF5"/>
    <w:rsid w:val="00083AE5"/>
    <w:rsid w:val="00097488"/>
    <w:rsid w:val="000C0521"/>
    <w:rsid w:val="000D01F6"/>
    <w:rsid w:val="000D357A"/>
    <w:rsid w:val="000E7633"/>
    <w:rsid w:val="000F1633"/>
    <w:rsid w:val="00133DA9"/>
    <w:rsid w:val="00142DE8"/>
    <w:rsid w:val="00142FD3"/>
    <w:rsid w:val="00147E91"/>
    <w:rsid w:val="00172218"/>
    <w:rsid w:val="00187AAC"/>
    <w:rsid w:val="00190E8C"/>
    <w:rsid w:val="00191114"/>
    <w:rsid w:val="001926A7"/>
    <w:rsid w:val="0019334B"/>
    <w:rsid w:val="001B1A9E"/>
    <w:rsid w:val="001B5267"/>
    <w:rsid w:val="001C3323"/>
    <w:rsid w:val="001C4E8F"/>
    <w:rsid w:val="001D1473"/>
    <w:rsid w:val="001D34AC"/>
    <w:rsid w:val="001D6E34"/>
    <w:rsid w:val="001F460C"/>
    <w:rsid w:val="00216508"/>
    <w:rsid w:val="00220C56"/>
    <w:rsid w:val="002228F5"/>
    <w:rsid w:val="00230CEC"/>
    <w:rsid w:val="00244400"/>
    <w:rsid w:val="00250C61"/>
    <w:rsid w:val="00256B11"/>
    <w:rsid w:val="00271693"/>
    <w:rsid w:val="00272DD9"/>
    <w:rsid w:val="00273B0E"/>
    <w:rsid w:val="00283CD8"/>
    <w:rsid w:val="00293F0E"/>
    <w:rsid w:val="00294B69"/>
    <w:rsid w:val="002A386D"/>
    <w:rsid w:val="002A43E2"/>
    <w:rsid w:val="002B661D"/>
    <w:rsid w:val="002C508E"/>
    <w:rsid w:val="002E4813"/>
    <w:rsid w:val="00300D0F"/>
    <w:rsid w:val="003017A6"/>
    <w:rsid w:val="00335F79"/>
    <w:rsid w:val="003444B9"/>
    <w:rsid w:val="00354043"/>
    <w:rsid w:val="00362CED"/>
    <w:rsid w:val="003874DA"/>
    <w:rsid w:val="003A4EB1"/>
    <w:rsid w:val="003A5B06"/>
    <w:rsid w:val="003A6192"/>
    <w:rsid w:val="003B7CC1"/>
    <w:rsid w:val="003C65E7"/>
    <w:rsid w:val="003D2A8D"/>
    <w:rsid w:val="003D5018"/>
    <w:rsid w:val="003D5164"/>
    <w:rsid w:val="0044424D"/>
    <w:rsid w:val="004649F7"/>
    <w:rsid w:val="0046586B"/>
    <w:rsid w:val="004B27DE"/>
    <w:rsid w:val="004D1A58"/>
    <w:rsid w:val="004E7B28"/>
    <w:rsid w:val="005036CA"/>
    <w:rsid w:val="00507FA2"/>
    <w:rsid w:val="00510039"/>
    <w:rsid w:val="00513856"/>
    <w:rsid w:val="00514848"/>
    <w:rsid w:val="00523C7E"/>
    <w:rsid w:val="00545EF5"/>
    <w:rsid w:val="005628D0"/>
    <w:rsid w:val="005640BE"/>
    <w:rsid w:val="00570315"/>
    <w:rsid w:val="00571CA6"/>
    <w:rsid w:val="0058166C"/>
    <w:rsid w:val="005B0BA9"/>
    <w:rsid w:val="005B0CE4"/>
    <w:rsid w:val="005B757F"/>
    <w:rsid w:val="005C0ED0"/>
    <w:rsid w:val="005C52B3"/>
    <w:rsid w:val="005D35ED"/>
    <w:rsid w:val="00602252"/>
    <w:rsid w:val="00607FE5"/>
    <w:rsid w:val="00611B68"/>
    <w:rsid w:val="00621146"/>
    <w:rsid w:val="00624E38"/>
    <w:rsid w:val="00626065"/>
    <w:rsid w:val="0063218E"/>
    <w:rsid w:val="00645276"/>
    <w:rsid w:val="00671212"/>
    <w:rsid w:val="00677DC0"/>
    <w:rsid w:val="006A06BE"/>
    <w:rsid w:val="006A1089"/>
    <w:rsid w:val="006A194C"/>
    <w:rsid w:val="006B63D3"/>
    <w:rsid w:val="006B7AE3"/>
    <w:rsid w:val="006C127E"/>
    <w:rsid w:val="006C1699"/>
    <w:rsid w:val="006D427C"/>
    <w:rsid w:val="006E3D98"/>
    <w:rsid w:val="0072757F"/>
    <w:rsid w:val="00727DD6"/>
    <w:rsid w:val="00737411"/>
    <w:rsid w:val="0075505F"/>
    <w:rsid w:val="0075680E"/>
    <w:rsid w:val="007B4662"/>
    <w:rsid w:val="007B4685"/>
    <w:rsid w:val="007C3920"/>
    <w:rsid w:val="007E72B8"/>
    <w:rsid w:val="00802E09"/>
    <w:rsid w:val="00815590"/>
    <w:rsid w:val="0082344D"/>
    <w:rsid w:val="008251A9"/>
    <w:rsid w:val="0082540E"/>
    <w:rsid w:val="00843521"/>
    <w:rsid w:val="0084544C"/>
    <w:rsid w:val="008470E2"/>
    <w:rsid w:val="00881916"/>
    <w:rsid w:val="00884ADF"/>
    <w:rsid w:val="00897657"/>
    <w:rsid w:val="008B02D8"/>
    <w:rsid w:val="008B2F7C"/>
    <w:rsid w:val="008B4192"/>
    <w:rsid w:val="008B6D1C"/>
    <w:rsid w:val="008E110D"/>
    <w:rsid w:val="009001FE"/>
    <w:rsid w:val="00901955"/>
    <w:rsid w:val="00914DBA"/>
    <w:rsid w:val="00927EF9"/>
    <w:rsid w:val="009308E3"/>
    <w:rsid w:val="00944EE6"/>
    <w:rsid w:val="00953D2D"/>
    <w:rsid w:val="00954653"/>
    <w:rsid w:val="0095706C"/>
    <w:rsid w:val="00980CE3"/>
    <w:rsid w:val="009A4935"/>
    <w:rsid w:val="009D0977"/>
    <w:rsid w:val="009D36FC"/>
    <w:rsid w:val="009D7626"/>
    <w:rsid w:val="009E3C83"/>
    <w:rsid w:val="00A17307"/>
    <w:rsid w:val="00A25273"/>
    <w:rsid w:val="00A337D9"/>
    <w:rsid w:val="00A34752"/>
    <w:rsid w:val="00A412A8"/>
    <w:rsid w:val="00A45EFA"/>
    <w:rsid w:val="00A806C1"/>
    <w:rsid w:val="00A90136"/>
    <w:rsid w:val="00AC126F"/>
    <w:rsid w:val="00AC4661"/>
    <w:rsid w:val="00AD751E"/>
    <w:rsid w:val="00AE2FAF"/>
    <w:rsid w:val="00AF73B2"/>
    <w:rsid w:val="00B044E0"/>
    <w:rsid w:val="00B14C75"/>
    <w:rsid w:val="00B16FD9"/>
    <w:rsid w:val="00B22F0B"/>
    <w:rsid w:val="00B262B6"/>
    <w:rsid w:val="00B31E3D"/>
    <w:rsid w:val="00B34511"/>
    <w:rsid w:val="00B44ECD"/>
    <w:rsid w:val="00B4744E"/>
    <w:rsid w:val="00B51334"/>
    <w:rsid w:val="00B64606"/>
    <w:rsid w:val="00B72F35"/>
    <w:rsid w:val="00B831CD"/>
    <w:rsid w:val="00B944D3"/>
    <w:rsid w:val="00BA3E57"/>
    <w:rsid w:val="00BB7AC4"/>
    <w:rsid w:val="00BC4475"/>
    <w:rsid w:val="00BC5CFF"/>
    <w:rsid w:val="00BD0DDF"/>
    <w:rsid w:val="00BD1554"/>
    <w:rsid w:val="00BE3532"/>
    <w:rsid w:val="00BF486B"/>
    <w:rsid w:val="00C008FD"/>
    <w:rsid w:val="00C02D41"/>
    <w:rsid w:val="00C352E3"/>
    <w:rsid w:val="00C46E43"/>
    <w:rsid w:val="00C60655"/>
    <w:rsid w:val="00C6445E"/>
    <w:rsid w:val="00C669D8"/>
    <w:rsid w:val="00C7041F"/>
    <w:rsid w:val="00C75F94"/>
    <w:rsid w:val="00C82A35"/>
    <w:rsid w:val="00C86B0C"/>
    <w:rsid w:val="00CA1646"/>
    <w:rsid w:val="00CB5E7E"/>
    <w:rsid w:val="00CB6718"/>
    <w:rsid w:val="00CD02F1"/>
    <w:rsid w:val="00CD50AA"/>
    <w:rsid w:val="00CF4B95"/>
    <w:rsid w:val="00D0156A"/>
    <w:rsid w:val="00D23764"/>
    <w:rsid w:val="00D27873"/>
    <w:rsid w:val="00D30D66"/>
    <w:rsid w:val="00D4597B"/>
    <w:rsid w:val="00D57381"/>
    <w:rsid w:val="00D57D9E"/>
    <w:rsid w:val="00D71D7F"/>
    <w:rsid w:val="00D74D3E"/>
    <w:rsid w:val="00D85A6D"/>
    <w:rsid w:val="00DA1414"/>
    <w:rsid w:val="00DA147A"/>
    <w:rsid w:val="00DA2268"/>
    <w:rsid w:val="00DA2CE6"/>
    <w:rsid w:val="00DB4BC8"/>
    <w:rsid w:val="00DC1BE7"/>
    <w:rsid w:val="00DE2DF3"/>
    <w:rsid w:val="00DE7042"/>
    <w:rsid w:val="00E06012"/>
    <w:rsid w:val="00E14607"/>
    <w:rsid w:val="00E2288A"/>
    <w:rsid w:val="00E47B37"/>
    <w:rsid w:val="00E62ECF"/>
    <w:rsid w:val="00E63A1C"/>
    <w:rsid w:val="00E73414"/>
    <w:rsid w:val="00E7468A"/>
    <w:rsid w:val="00E85F66"/>
    <w:rsid w:val="00EA0D9B"/>
    <w:rsid w:val="00EA7EBB"/>
    <w:rsid w:val="00EC3698"/>
    <w:rsid w:val="00ED0E41"/>
    <w:rsid w:val="00ED3670"/>
    <w:rsid w:val="00ED4A20"/>
    <w:rsid w:val="00ED66DB"/>
    <w:rsid w:val="00EF4AE4"/>
    <w:rsid w:val="00F01B34"/>
    <w:rsid w:val="00F04A1D"/>
    <w:rsid w:val="00F2202A"/>
    <w:rsid w:val="00F35A3B"/>
    <w:rsid w:val="00F4573E"/>
    <w:rsid w:val="00F51D1E"/>
    <w:rsid w:val="00F637AD"/>
    <w:rsid w:val="00F64375"/>
    <w:rsid w:val="00F64DF9"/>
    <w:rsid w:val="00F653F2"/>
    <w:rsid w:val="00F6583C"/>
    <w:rsid w:val="00F70656"/>
    <w:rsid w:val="00F70675"/>
    <w:rsid w:val="00F73569"/>
    <w:rsid w:val="00F7764D"/>
    <w:rsid w:val="00F84841"/>
    <w:rsid w:val="00F879A9"/>
    <w:rsid w:val="00F95F40"/>
    <w:rsid w:val="00FC7169"/>
    <w:rsid w:val="00FD3E4E"/>
    <w:rsid w:val="00FD554E"/>
    <w:rsid w:val="00FD7A3C"/>
    <w:rsid w:val="00FE63AB"/>
    <w:rsid w:val="00FF4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41"/>
    <w:rPr>
      <w:rFonts w:ascii="Times New Roman" w:eastAsia="Times New Roman" w:hAnsi="Times New Roman"/>
      <w:sz w:val="24"/>
      <w:szCs w:val="24"/>
    </w:rPr>
  </w:style>
  <w:style w:type="paragraph" w:styleId="1">
    <w:name w:val="heading 1"/>
    <w:basedOn w:val="a"/>
    <w:next w:val="a"/>
    <w:link w:val="10"/>
    <w:uiPriority w:val="9"/>
    <w:qFormat/>
    <w:locked/>
    <w:rsid w:val="0004703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4">
    <w:name w:val="heading 4"/>
    <w:basedOn w:val="a"/>
    <w:next w:val="a"/>
    <w:link w:val="40"/>
    <w:uiPriority w:val="99"/>
    <w:qFormat/>
    <w:rsid w:val="009A49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9A4935"/>
    <w:rPr>
      <w:rFonts w:ascii="Times New Roman" w:hAnsi="Times New Roman" w:cs="Times New Roman"/>
      <w:b/>
      <w:bCs/>
      <w:sz w:val="28"/>
      <w:szCs w:val="28"/>
      <w:lang w:eastAsia="ru-RU"/>
    </w:rPr>
  </w:style>
  <w:style w:type="paragraph" w:customStyle="1" w:styleId="11">
    <w:name w:val="Знак1"/>
    <w:basedOn w:val="a"/>
    <w:uiPriority w:val="99"/>
    <w:rsid w:val="00C02D41"/>
    <w:pPr>
      <w:spacing w:after="160" w:line="240" w:lineRule="exact"/>
    </w:pPr>
    <w:rPr>
      <w:rFonts w:ascii="Verdana" w:hAnsi="Verdana" w:cs="Verdana"/>
      <w:sz w:val="20"/>
      <w:szCs w:val="20"/>
      <w:lang w:val="en-US" w:eastAsia="en-US"/>
    </w:rPr>
  </w:style>
  <w:style w:type="table" w:styleId="a3">
    <w:name w:val="Table Grid"/>
    <w:basedOn w:val="a1"/>
    <w:uiPriority w:val="59"/>
    <w:rsid w:val="00BD0DD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3444B9"/>
    <w:pPr>
      <w:spacing w:before="100" w:beforeAutospacing="1" w:after="100" w:afterAutospacing="1"/>
      <w:jc w:val="both"/>
    </w:pPr>
  </w:style>
  <w:style w:type="paragraph" w:styleId="a5">
    <w:name w:val="No Spacing"/>
    <w:uiPriority w:val="1"/>
    <w:qFormat/>
    <w:rsid w:val="003444B9"/>
    <w:rPr>
      <w:rFonts w:ascii="Times New Roman" w:eastAsia="Times New Roman" w:hAnsi="Times New Roman"/>
      <w:sz w:val="24"/>
      <w:szCs w:val="24"/>
    </w:rPr>
  </w:style>
  <w:style w:type="character" w:customStyle="1" w:styleId="apple-style-span">
    <w:name w:val="apple-style-span"/>
    <w:basedOn w:val="a0"/>
    <w:rsid w:val="009A4935"/>
  </w:style>
  <w:style w:type="character" w:styleId="a6">
    <w:name w:val="Hyperlink"/>
    <w:basedOn w:val="a0"/>
    <w:rsid w:val="009A4935"/>
    <w:rPr>
      <w:color w:val="0000FF"/>
      <w:u w:val="single"/>
    </w:rPr>
  </w:style>
  <w:style w:type="character" w:customStyle="1" w:styleId="apple-converted-space">
    <w:name w:val="apple-converted-space"/>
    <w:basedOn w:val="a0"/>
    <w:uiPriority w:val="99"/>
    <w:rsid w:val="00CF4B95"/>
  </w:style>
  <w:style w:type="paragraph" w:styleId="a7">
    <w:name w:val="header"/>
    <w:basedOn w:val="a"/>
    <w:link w:val="a8"/>
    <w:uiPriority w:val="99"/>
    <w:rsid w:val="00621146"/>
    <w:pPr>
      <w:spacing w:before="100" w:beforeAutospacing="1" w:after="100" w:afterAutospacing="1"/>
    </w:pPr>
  </w:style>
  <w:style w:type="character" w:customStyle="1" w:styleId="a8">
    <w:name w:val="Верхний колонтитул Знак"/>
    <w:basedOn w:val="a0"/>
    <w:link w:val="a7"/>
    <w:uiPriority w:val="99"/>
    <w:locked/>
    <w:rsid w:val="00621146"/>
    <w:rPr>
      <w:rFonts w:ascii="Times New Roman" w:hAnsi="Times New Roman" w:cs="Times New Roman"/>
      <w:sz w:val="24"/>
      <w:szCs w:val="24"/>
    </w:rPr>
  </w:style>
  <w:style w:type="paragraph" w:styleId="a9">
    <w:name w:val="footnote text"/>
    <w:basedOn w:val="a"/>
    <w:link w:val="aa"/>
    <w:semiHidden/>
    <w:rsid w:val="00ED4A20"/>
    <w:rPr>
      <w:sz w:val="20"/>
      <w:szCs w:val="20"/>
    </w:rPr>
  </w:style>
  <w:style w:type="character" w:customStyle="1" w:styleId="aa">
    <w:name w:val="Текст сноски Знак"/>
    <w:basedOn w:val="a0"/>
    <w:link w:val="a9"/>
    <w:semiHidden/>
    <w:rsid w:val="00ED4A20"/>
    <w:rPr>
      <w:rFonts w:ascii="Times New Roman" w:eastAsia="Times New Roman" w:hAnsi="Times New Roman"/>
      <w:sz w:val="20"/>
      <w:szCs w:val="20"/>
    </w:rPr>
  </w:style>
  <w:style w:type="character" w:styleId="ab">
    <w:name w:val="footnote reference"/>
    <w:semiHidden/>
    <w:rsid w:val="00ED4A20"/>
    <w:rPr>
      <w:vertAlign w:val="superscript"/>
    </w:rPr>
  </w:style>
  <w:style w:type="paragraph" w:styleId="ac">
    <w:name w:val="Title"/>
    <w:basedOn w:val="a"/>
    <w:link w:val="ad"/>
    <w:qFormat/>
    <w:locked/>
    <w:rsid w:val="00ED4A20"/>
    <w:pPr>
      <w:spacing w:before="240" w:after="60"/>
      <w:jc w:val="center"/>
      <w:outlineLvl w:val="0"/>
    </w:pPr>
    <w:rPr>
      <w:rFonts w:ascii="Arial" w:hAnsi="Arial" w:cs="Arial"/>
      <w:b/>
      <w:bCs/>
      <w:kern w:val="28"/>
      <w:sz w:val="32"/>
      <w:szCs w:val="32"/>
    </w:rPr>
  </w:style>
  <w:style w:type="character" w:customStyle="1" w:styleId="ad">
    <w:name w:val="Название Знак"/>
    <w:basedOn w:val="a0"/>
    <w:link w:val="ac"/>
    <w:rsid w:val="00ED4A20"/>
    <w:rPr>
      <w:rFonts w:ascii="Arial" w:eastAsia="Times New Roman" w:hAnsi="Arial" w:cs="Arial"/>
      <w:b/>
      <w:bCs/>
      <w:kern w:val="28"/>
      <w:sz w:val="32"/>
      <w:szCs w:val="32"/>
    </w:rPr>
  </w:style>
  <w:style w:type="paragraph" w:customStyle="1" w:styleId="ae">
    <w:name w:val="Стиль"/>
    <w:rsid w:val="00ED4A20"/>
    <w:pPr>
      <w:widowControl w:val="0"/>
      <w:autoSpaceDE w:val="0"/>
      <w:autoSpaceDN w:val="0"/>
      <w:adjustRightInd w:val="0"/>
    </w:pPr>
    <w:rPr>
      <w:rFonts w:ascii="Times New Roman" w:eastAsia="Times New Roman" w:hAnsi="Times New Roman"/>
      <w:sz w:val="20"/>
      <w:szCs w:val="24"/>
    </w:rPr>
  </w:style>
  <w:style w:type="paragraph" w:styleId="af">
    <w:name w:val="Balloon Text"/>
    <w:basedOn w:val="a"/>
    <w:link w:val="af0"/>
    <w:uiPriority w:val="99"/>
    <w:semiHidden/>
    <w:unhideWhenUsed/>
    <w:rsid w:val="000D01F6"/>
    <w:rPr>
      <w:rFonts w:ascii="Tahoma" w:hAnsi="Tahoma" w:cs="Tahoma"/>
      <w:sz w:val="16"/>
      <w:szCs w:val="16"/>
    </w:rPr>
  </w:style>
  <w:style w:type="character" w:customStyle="1" w:styleId="af0">
    <w:name w:val="Текст выноски Знак"/>
    <w:basedOn w:val="a0"/>
    <w:link w:val="af"/>
    <w:uiPriority w:val="99"/>
    <w:semiHidden/>
    <w:rsid w:val="000D01F6"/>
    <w:rPr>
      <w:rFonts w:ascii="Tahoma" w:eastAsia="Times New Roman" w:hAnsi="Tahoma" w:cs="Tahoma"/>
      <w:sz w:val="16"/>
      <w:szCs w:val="16"/>
    </w:rPr>
  </w:style>
  <w:style w:type="paragraph" w:styleId="af1">
    <w:name w:val="footer"/>
    <w:basedOn w:val="a"/>
    <w:link w:val="af2"/>
    <w:uiPriority w:val="99"/>
    <w:unhideWhenUsed/>
    <w:rsid w:val="0082344D"/>
    <w:pPr>
      <w:tabs>
        <w:tab w:val="center" w:pos="4677"/>
        <w:tab w:val="right" w:pos="9355"/>
      </w:tabs>
    </w:pPr>
  </w:style>
  <w:style w:type="character" w:customStyle="1" w:styleId="af2">
    <w:name w:val="Нижний колонтитул Знак"/>
    <w:basedOn w:val="a0"/>
    <w:link w:val="af1"/>
    <w:uiPriority w:val="99"/>
    <w:rsid w:val="0082344D"/>
    <w:rPr>
      <w:rFonts w:ascii="Times New Roman" w:eastAsia="Times New Roman" w:hAnsi="Times New Roman"/>
      <w:sz w:val="24"/>
      <w:szCs w:val="24"/>
    </w:rPr>
  </w:style>
  <w:style w:type="character" w:customStyle="1" w:styleId="10">
    <w:name w:val="Заголовок 1 Знак"/>
    <w:basedOn w:val="a0"/>
    <w:link w:val="1"/>
    <w:uiPriority w:val="9"/>
    <w:rsid w:val="00047035"/>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062224">
      <w:marLeft w:val="0"/>
      <w:marRight w:val="0"/>
      <w:marTop w:val="0"/>
      <w:marBottom w:val="0"/>
      <w:divBdr>
        <w:top w:val="none" w:sz="0" w:space="0" w:color="auto"/>
        <w:left w:val="none" w:sz="0" w:space="0" w:color="auto"/>
        <w:bottom w:val="none" w:sz="0" w:space="0" w:color="auto"/>
        <w:right w:val="none" w:sz="0" w:space="0" w:color="auto"/>
      </w:divBdr>
    </w:div>
    <w:div w:id="1798062225">
      <w:marLeft w:val="0"/>
      <w:marRight w:val="0"/>
      <w:marTop w:val="0"/>
      <w:marBottom w:val="0"/>
      <w:divBdr>
        <w:top w:val="none" w:sz="0" w:space="0" w:color="auto"/>
        <w:left w:val="none" w:sz="0" w:space="0" w:color="auto"/>
        <w:bottom w:val="none" w:sz="0" w:space="0" w:color="auto"/>
        <w:right w:val="none" w:sz="0" w:space="0" w:color="auto"/>
      </w:divBdr>
    </w:div>
    <w:div w:id="1798062226">
      <w:marLeft w:val="0"/>
      <w:marRight w:val="0"/>
      <w:marTop w:val="0"/>
      <w:marBottom w:val="0"/>
      <w:divBdr>
        <w:top w:val="none" w:sz="0" w:space="0" w:color="auto"/>
        <w:left w:val="none" w:sz="0" w:space="0" w:color="auto"/>
        <w:bottom w:val="none" w:sz="0" w:space="0" w:color="auto"/>
        <w:right w:val="none" w:sz="0" w:space="0" w:color="auto"/>
      </w:divBdr>
    </w:div>
    <w:div w:id="1798062227">
      <w:marLeft w:val="0"/>
      <w:marRight w:val="0"/>
      <w:marTop w:val="0"/>
      <w:marBottom w:val="0"/>
      <w:divBdr>
        <w:top w:val="none" w:sz="0" w:space="0" w:color="auto"/>
        <w:left w:val="none" w:sz="0" w:space="0" w:color="auto"/>
        <w:bottom w:val="none" w:sz="0" w:space="0" w:color="auto"/>
        <w:right w:val="none" w:sz="0" w:space="0" w:color="auto"/>
      </w:divBdr>
    </w:div>
    <w:div w:id="1798062228">
      <w:marLeft w:val="0"/>
      <w:marRight w:val="0"/>
      <w:marTop w:val="0"/>
      <w:marBottom w:val="0"/>
      <w:divBdr>
        <w:top w:val="none" w:sz="0" w:space="0" w:color="auto"/>
        <w:left w:val="none" w:sz="0" w:space="0" w:color="auto"/>
        <w:bottom w:val="none" w:sz="0" w:space="0" w:color="auto"/>
        <w:right w:val="none" w:sz="0" w:space="0" w:color="auto"/>
      </w:divBdr>
    </w:div>
    <w:div w:id="1798062229">
      <w:marLeft w:val="0"/>
      <w:marRight w:val="0"/>
      <w:marTop w:val="0"/>
      <w:marBottom w:val="0"/>
      <w:divBdr>
        <w:top w:val="none" w:sz="0" w:space="0" w:color="auto"/>
        <w:left w:val="none" w:sz="0" w:space="0" w:color="auto"/>
        <w:bottom w:val="none" w:sz="0" w:space="0" w:color="auto"/>
        <w:right w:val="none" w:sz="0" w:space="0" w:color="auto"/>
      </w:divBdr>
    </w:div>
    <w:div w:id="1798062230">
      <w:marLeft w:val="0"/>
      <w:marRight w:val="0"/>
      <w:marTop w:val="0"/>
      <w:marBottom w:val="0"/>
      <w:divBdr>
        <w:top w:val="none" w:sz="0" w:space="0" w:color="auto"/>
        <w:left w:val="none" w:sz="0" w:space="0" w:color="auto"/>
        <w:bottom w:val="none" w:sz="0" w:space="0" w:color="auto"/>
        <w:right w:val="none" w:sz="0" w:space="0" w:color="auto"/>
      </w:divBdr>
    </w:div>
    <w:div w:id="1798062231">
      <w:marLeft w:val="0"/>
      <w:marRight w:val="0"/>
      <w:marTop w:val="0"/>
      <w:marBottom w:val="0"/>
      <w:divBdr>
        <w:top w:val="none" w:sz="0" w:space="0" w:color="auto"/>
        <w:left w:val="none" w:sz="0" w:space="0" w:color="auto"/>
        <w:bottom w:val="none" w:sz="0" w:space="0" w:color="auto"/>
        <w:right w:val="none" w:sz="0" w:space="0" w:color="auto"/>
      </w:divBdr>
    </w:div>
    <w:div w:id="1798062232">
      <w:marLeft w:val="0"/>
      <w:marRight w:val="0"/>
      <w:marTop w:val="0"/>
      <w:marBottom w:val="0"/>
      <w:divBdr>
        <w:top w:val="none" w:sz="0" w:space="0" w:color="auto"/>
        <w:left w:val="none" w:sz="0" w:space="0" w:color="auto"/>
        <w:bottom w:val="none" w:sz="0" w:space="0" w:color="auto"/>
        <w:right w:val="none" w:sz="0" w:space="0" w:color="auto"/>
      </w:divBdr>
    </w:div>
    <w:div w:id="1798062233">
      <w:marLeft w:val="0"/>
      <w:marRight w:val="0"/>
      <w:marTop w:val="0"/>
      <w:marBottom w:val="0"/>
      <w:divBdr>
        <w:top w:val="none" w:sz="0" w:space="0" w:color="auto"/>
        <w:left w:val="none" w:sz="0" w:space="0" w:color="auto"/>
        <w:bottom w:val="none" w:sz="0" w:space="0" w:color="auto"/>
        <w:right w:val="none" w:sz="0" w:space="0" w:color="auto"/>
      </w:divBdr>
    </w:div>
    <w:div w:id="1798062234">
      <w:marLeft w:val="0"/>
      <w:marRight w:val="0"/>
      <w:marTop w:val="0"/>
      <w:marBottom w:val="0"/>
      <w:divBdr>
        <w:top w:val="none" w:sz="0" w:space="0" w:color="auto"/>
        <w:left w:val="none" w:sz="0" w:space="0" w:color="auto"/>
        <w:bottom w:val="none" w:sz="0" w:space="0" w:color="auto"/>
        <w:right w:val="none" w:sz="0" w:space="0" w:color="auto"/>
      </w:divBdr>
    </w:div>
    <w:div w:id="1798062235">
      <w:marLeft w:val="0"/>
      <w:marRight w:val="0"/>
      <w:marTop w:val="0"/>
      <w:marBottom w:val="0"/>
      <w:divBdr>
        <w:top w:val="none" w:sz="0" w:space="0" w:color="auto"/>
        <w:left w:val="none" w:sz="0" w:space="0" w:color="auto"/>
        <w:bottom w:val="none" w:sz="0" w:space="0" w:color="auto"/>
        <w:right w:val="none" w:sz="0" w:space="0" w:color="auto"/>
      </w:divBdr>
    </w:div>
    <w:div w:id="1798062236">
      <w:marLeft w:val="0"/>
      <w:marRight w:val="0"/>
      <w:marTop w:val="0"/>
      <w:marBottom w:val="0"/>
      <w:divBdr>
        <w:top w:val="none" w:sz="0" w:space="0" w:color="auto"/>
        <w:left w:val="none" w:sz="0" w:space="0" w:color="auto"/>
        <w:bottom w:val="none" w:sz="0" w:space="0" w:color="auto"/>
        <w:right w:val="none" w:sz="0" w:space="0" w:color="auto"/>
      </w:divBdr>
    </w:div>
    <w:div w:id="1798062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halka.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15</Pages>
  <Words>15215</Words>
  <Characters>86726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user</cp:lastModifiedBy>
  <cp:revision>19</cp:revision>
  <cp:lastPrinted>2015-09-15T17:53:00Z</cp:lastPrinted>
  <dcterms:created xsi:type="dcterms:W3CDTF">2014-09-28T09:37:00Z</dcterms:created>
  <dcterms:modified xsi:type="dcterms:W3CDTF">2015-09-21T19:19:00Z</dcterms:modified>
</cp:coreProperties>
</file>