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8C" w:rsidRDefault="00BE2B8C" w:rsidP="00BE2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mallCaps/>
          <w:sz w:val="28"/>
          <w:szCs w:val="28"/>
        </w:rPr>
        <w:t>Календарно-тематическое планирование</w:t>
      </w:r>
    </w:p>
    <w:p w:rsidR="00BE2B8C" w:rsidRDefault="00BE2B8C" w:rsidP="00BE2B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884" w:type="dxa"/>
        <w:tblInd w:w="-459" w:type="dxa"/>
        <w:tblLayout w:type="fixed"/>
        <w:tblLook w:val="0000"/>
      </w:tblPr>
      <w:tblGrid>
        <w:gridCol w:w="851"/>
        <w:gridCol w:w="850"/>
        <w:gridCol w:w="993"/>
        <w:gridCol w:w="1417"/>
        <w:gridCol w:w="1276"/>
        <w:gridCol w:w="4111"/>
        <w:gridCol w:w="3118"/>
        <w:gridCol w:w="2268"/>
      </w:tblGrid>
      <w:tr w:rsid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 плану)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Дата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(фактически)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Тип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Планируемые предметные результаты освоения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BE2B8C" w:rsidTr="00BE2B8C">
        <w:trPr>
          <w:trHeight w:val="284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 w:rsidP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четверть (7 часов)</w:t>
            </w:r>
          </w:p>
        </w:tc>
      </w:tr>
      <w:tr w:rsidR="001D0E56" w:rsidRPr="00BE2B8C" w:rsidTr="009129E7">
        <w:trPr>
          <w:trHeight w:val="70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Pr="001D0E56" w:rsidRDefault="001D0E56" w:rsidP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Е.А. Баратынский</w:t>
            </w:r>
            <w:proofErr w:type="gramStart"/>
            <w:r w:rsidRPr="00BE2B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есна, весна!</w:t>
            </w:r>
          </w:p>
          <w:p w:rsidR="001D0E56" w:rsidRPr="00947297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воздух чист!..</w:t>
            </w: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E56" w:rsidRPr="001D0E56" w:rsidRDefault="001D0E56" w:rsidP="00AF0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Где сладкий шепот...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  <w:p w:rsidR="001D0E56" w:rsidRDefault="001D0E56" w:rsidP="008E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стихотворение, передавая с помощью интонации настроение поэта.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Сравнивать стихи разных поэтов на одну тему.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Объяснять интересные выражения в лирическом тексте.</w:t>
            </w:r>
          </w:p>
          <w:p w:rsidR="001D0E56" w:rsidRPr="00BE2B8C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средства художественной выразительности в лирическом тексте </w:t>
            </w:r>
          </w:p>
          <w:p w:rsidR="001D0E56" w:rsidRPr="00BE2B8C" w:rsidRDefault="001D0E56" w:rsidP="00537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Передавать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настроение и чувства в стихотворении.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лирические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произведения о вес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не. </w:t>
            </w:r>
          </w:p>
          <w:p w:rsidR="001D0E56" w:rsidRPr="00BE2B8C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Развивать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воссоздавать художественные образы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поэтов. </w:t>
            </w:r>
          </w:p>
          <w:p w:rsidR="009D4FA8" w:rsidRDefault="001D0E56" w:rsidP="00205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</w:t>
            </w:r>
          </w:p>
          <w:p w:rsidR="001D0E56" w:rsidRPr="00BE2B8C" w:rsidRDefault="001D0E56" w:rsidP="00205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 себя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осознанием содержания текста.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эмоционального характера текста. </w:t>
            </w:r>
          </w:p>
          <w:p w:rsidR="001D0E56" w:rsidRPr="00BE2B8C" w:rsidRDefault="001D0E56" w:rsidP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47297" w:rsidRPr="00BE2B8C" w:rsidTr="005C6A48">
        <w:trPr>
          <w:trHeight w:val="9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47297" w:rsidRPr="00947297" w:rsidRDefault="00947297" w:rsidP="005C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47297" w:rsidRPr="00BE2B8C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А.Н. Пле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щеев </w:t>
            </w:r>
            <w:r w:rsidRPr="00BE2B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Дети и птичка</w:t>
            </w:r>
            <w:r w:rsidRPr="00BE2B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</w:p>
          <w:p w:rsidR="00947297" w:rsidRDefault="00947297" w:rsidP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И.С. Ники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тин </w:t>
            </w:r>
            <w:r w:rsidRPr="00BE2B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синем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небе плывут над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полями…</w:t>
            </w:r>
          </w:p>
          <w:p w:rsidR="00947297" w:rsidRPr="00BE2B8C" w:rsidRDefault="00947297" w:rsidP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И.А. Бунин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Листопад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47297" w:rsidRPr="00BE2B8C" w:rsidRDefault="00947297" w:rsidP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  <w:p w:rsidR="00947297" w:rsidRPr="00947297" w:rsidRDefault="00947297" w:rsidP="00AA0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стихотворения, передавая с помощью интонации настроение поэта. </w:t>
            </w:r>
          </w:p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Использовать приёмы интонационного чтения </w:t>
            </w:r>
          </w:p>
          <w:p w:rsidR="00947297" w:rsidRPr="00947297" w:rsidRDefault="00947297" w:rsidP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Определять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ритм стихотворения </w:t>
            </w:r>
          </w:p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Прослеживат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изменения картин природы в стихотворении.</w:t>
            </w:r>
          </w:p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highlight w:val="white"/>
              </w:rPr>
              <w:t xml:space="preserve">Называть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произведения</w:t>
            </w:r>
          </w:p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Родине. </w:t>
            </w:r>
          </w:p>
          <w:p w:rsidR="00947297" w:rsidRPr="00947297" w:rsidRDefault="00947297" w:rsidP="00497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Высказывать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оценочные суждения о прочитанном про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изведении, отвечать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эмоционального характера текста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</w:p>
          <w:p w:rsidR="00947297" w:rsidRPr="00BE2B8C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47297" w:rsidRPr="00BE2B8C" w:rsidRDefault="00947297" w:rsidP="00B0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E2B8C" w:rsidRPr="00BE2B8C" w:rsidTr="00BE2B8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Н.А. Не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красов </w:t>
            </w: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Школь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ник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В зимние сумерки нянины сказки...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Читать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стихо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творные произведе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ния наизусть (по выбору), анализировать</w:t>
            </w:r>
            <w:r w:rsidR="009D4FA8"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образные языковые</w:t>
            </w:r>
            <w:r w:rsidR="009D4FA8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эмоционального характера текста </w:t>
            </w:r>
          </w:p>
        </w:tc>
      </w:tr>
      <w:tr w:rsidR="00BE2B8C" w:rsidTr="00BE2B8C">
        <w:trPr>
          <w:trHeight w:val="284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 w:rsidP="0094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Литературные сказки (</w:t>
            </w:r>
            <w:r w:rsidR="009472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 часа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В.Ф. Одоевский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Городок в табакерке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осознанно текст, понимать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947297" w:rsidRDefault="00947297" w:rsidP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нравственный смысл сказки. Составлять план сказки с опорой на главные события.</w:t>
            </w:r>
          </w:p>
          <w:p w:rsidR="00947297" w:rsidRDefault="00947297" w:rsidP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Участвовать</w:t>
            </w:r>
            <w:r w:rsidR="0094729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анализе содержания, определять тему и главную мысль произведения.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Читать</w:t>
            </w:r>
            <w:r w:rsidR="0094729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выразительно и осознанно те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азки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 постановка учебной задачи на основе соотнесения того, чт</w:t>
            </w:r>
            <w:r w:rsidR="00947297">
              <w:rPr>
                <w:rFonts w:ascii="Times New Roman CYR" w:hAnsi="Times New Roman CYR" w:cs="Times New Roman CYR"/>
                <w:sz w:val="28"/>
                <w:szCs w:val="28"/>
              </w:rPr>
              <w:t>о уже известно и усвоено учащим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ся, и того, что ещё неизвестно; умение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В.М. Гаршин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Сказка о жабе и розе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Читать сказку вслух и  про себя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использовать приёмы выразительного чтения.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Работать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иллюстрациями,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анализировать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мотивы поведения героев, пересказывать по плану.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2"/>
                <w:sz w:val="28"/>
                <w:szCs w:val="28"/>
              </w:rPr>
              <w:t>Сопоставлять</w:t>
            </w:r>
            <w:r w:rsidR="009D4FA8">
              <w:rPr>
                <w:rFonts w:ascii="Times New Roman CYR" w:hAnsi="Times New Roman CYR" w:cs="Times New Roman CYR"/>
                <w:i/>
                <w:i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причинно-следственных связей. Построение логической цепи рассуждений,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доказательство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бмен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мнениями с одноклассниками по поводу читаемых произведений.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Рассуждение о значении тех или иных нравственных качеств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П.П. Бажов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Серебряное копытце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осознанно текст, понимать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Отвечать и задавать вопросы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4729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мотивы народных сказок в авторском тексте.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Рассказывать</w:t>
            </w:r>
            <w:r w:rsidR="0094729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авторском отношении к героям произведения.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Использовать</w:t>
            </w:r>
            <w:r w:rsidR="0094729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художественной выразительности в устных высказываниях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47297" w:rsidRDefault="00947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С.Т. Аксаков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Аленький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lastRenderedPageBreak/>
              <w:t>цвето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чек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Урок изучения нового матери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Читать сказку вслух и про себя, использовать приёмы выразительного чтения.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Объяснять значения разных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слов с опорой на текст, с помощью словаря в учебнике или толкового словаря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lastRenderedPageBreak/>
              <w:t>Анализировать</w:t>
            </w:r>
            <w:r w:rsidR="00947297"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характер, мотивы</w:t>
            </w:r>
            <w:r w:rsidR="00947297"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поведения героев;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выделять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lastRenderedPageBreak/>
              <w:t>фантасти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ческие события, от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вечать на вопросы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Самостоятельное выделение и формулирование познавательной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284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Делу время – потехе час (6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 w:right="-203"/>
              <w:jc w:val="both"/>
              <w:rPr>
                <w:rFonts w:ascii="Calibri" w:hAnsi="Calibri" w:cs="Calibri"/>
              </w:rPr>
            </w:pP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 w:right="-203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Е.Л.Шварц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Сказка о потерянном времени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Характеризовать главных героев в сказке.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Участвовать в диалоге при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обсуждении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Читать сказку по ролям.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Характеризовать героев произведения, воспринимать и понимать их эмоционально-нравственные пе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реживания.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Различать сказки народные и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литературные, отве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чать на вопросы, вы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сказывать оценочные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суждения 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Tr="00BE2B8C">
        <w:trPr>
          <w:trHeight w:val="284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3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четверть (30 часов)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В.Ю. Драгунский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Главные реки</w:t>
            </w: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Соотносить название с содержанием произведения.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Рассказывать о герое, подбирая в произведении слова-определения, характеризующие его поступки и характер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Обмен мнениями с одноклассниками по поводу читаемых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произведений </w:t>
            </w:r>
          </w:p>
        </w:tc>
      </w:tr>
      <w:tr w:rsid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В.Ю. Драгунский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любит Мишка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жанр произведения. Понимать нравственный смысл рассказа. Определять основную мысль рассказа.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Составлять монологическое высказывание с опорой на авторский текст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 w:rsidP="009D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Объяснять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вторское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Галявкин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Никакой я горчицы не ел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Высказывать свои собственные впечатления о прочитанном произведении.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выразительно по ролям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D4FA8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Объяснять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авторское и собственное отношение к персонажам, составлять небольшое монологическое высказывание с опорой на авторский текст. Пересказывать кратко.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Читать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 ролям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произведений </w:t>
            </w:r>
          </w:p>
        </w:tc>
      </w:tr>
      <w:tr w:rsidR="00BE2B8C" w:rsidTr="00BE2B8C">
        <w:trPr>
          <w:trHeight w:val="284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Страна детства (6 часов)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Б.С. Житков 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ловил человеч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ков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Прогнозировать содержание раздела.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Планировать работу с произведением на уроке, используя условные обозначения.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Определять основную мысль рассказа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Объяснять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Высказывать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оценочные суждения</w:t>
            </w:r>
            <w:r w:rsidR="009D4FA8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о прочитанном про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изведении (герое,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событии)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Учебное сотрудничество с учителем и сверстниками </w:t>
            </w:r>
          </w:p>
        </w:tc>
      </w:tr>
      <w:tr w:rsid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Б.С.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lastRenderedPageBreak/>
              <w:t xml:space="preserve">Житков 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ловил человеч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ков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Комбин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ированный урок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Воспринимать на слух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художественное произведение; читать вслух и про себя, осмысливая содержание.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Объяснять смысл названия 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Отвечать на вопросы по содержанию произведения; определять главную мысль.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Пересказывать текст подробно и кратко, выборочно.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Определять характеристики героев произведения с опорой на текст. Находить в тексте слова и выражения, подтверждающие главную мысль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эмоциональный тон персонажа, проводить лексическую работу, создать небольшой устный текст на заданную тему.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>Пересказывать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текст, различать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жанры литературных произведений, отве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чать на вопросы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Постановка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 </w:t>
            </w:r>
          </w:p>
        </w:tc>
      </w:tr>
      <w:tr w:rsid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К.Г. Паустовский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Корзина с еловыми шишками</w:t>
            </w: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Урок изучения нового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Воспринимать на слух художественное произведение; читать вслух и про себя,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осмысливая содержание.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Отвечать на вопросы по содержанию произведения; определять главную мысль.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Характеризовать героев произведения,</w:t>
            </w:r>
            <w:r w:rsidR="009D4FA8"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их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восприятие и понимание эмоциональ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но-нравственных пе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реживаний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Прогнозировать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текста по заголовку; участвовать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мысль произведения,</w:t>
            </w:r>
            <w:r w:rsidR="009D4FA8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составлять вопросы</w:t>
            </w:r>
            <w:r w:rsidR="009D4FA8"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 тексту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Постановка и формулирование проблемы,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К.Г. Паустовский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Корзина с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lastRenderedPageBreak/>
              <w:t>еловыми шишками</w:t>
            </w: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Наблюдать за развитием и последовательностью событий в тексте.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Характеризовать героев произведения.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Придумывать заглавия к каждой части произведения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произведения; выделять в тексте главное и второстепенное;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ставить вопросы 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Осознание способов и приёмов действий при решении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учебных задач.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М.М. Зощенко 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Елка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"/>
                <w:sz w:val="28"/>
                <w:szCs w:val="28"/>
              </w:rPr>
              <w:t>Тест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Участвовать в диалоге при обсуждении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Участвовать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диалоге при обсуждении прослушанного (прочитанного) 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Ставить вопросы по содержанию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отвечать на них.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Составлять план, пересказывать произведение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Высказывать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оценочные суждения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прочитанном про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изведении (герое,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событии), анализиро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</w:rPr>
              <w:t>вать образные языко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вые средства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Осознание способов и приёмов действий при решении учебных задач.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Tr="00BE2B8C">
        <w:trPr>
          <w:trHeight w:val="284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Поэтическая тетрадь (4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В.Я. Брюсов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Опять сон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Детская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Прогнозировать содержание раздела. Планировать работу на уроке.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Читать стихотворение выразительно, выражая авторское настроение.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поэтов. Выразительно читать стихотворение, использовать интонацию.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Анализировать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художественной выразительности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С.А. Есенин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бушкины сказки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различные средства выразительности.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Наблюдать за жизнью слов в художественном тексте.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Наблюдать за повторением ударных и безударных слогов в слове (ритмом). Объяснять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интересные выражения в тексте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D4FA8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произведения, сравнивать стихотворения разных авторов на одну и ту же тему. Выразительно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читать стихотворение, использовать интонацию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Определение цели учебной деятельности с помощью учителя и самостоятельно, поиск средства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её осуществления. Построение логичного рассуждения, аналогии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М.И. Цветаева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Бежит тропинка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с бугорка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proofErr w:type="gramStart"/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Наши царства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Иллюстрировать стихотворение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D4FA8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Декларирование произведения.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эмоционального характера текста </w:t>
            </w:r>
          </w:p>
        </w:tc>
      </w:tr>
      <w:tr w:rsidR="00BE2B8C" w:rsidTr="00BE2B8C">
        <w:trPr>
          <w:trHeight w:val="284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Природа и мы (10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Мамин-Сибиряк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Приёмыш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Прогнозировать содержание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раздела. Планировать работу с произведением на уроке, используя условные обозначения. Понимать нравственный смысл рассказа.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основную мысль рассказа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Постановка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Приёмыш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жанр 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Понимать нравственный смысл рассказа.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основную мысль рассказа.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Пересказывать текст выборочно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Пересказывать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текст, показывая голосом,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интонацией своё отношение к героям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Освоение основ смыслового чтения художественных и познавательных текстов, выделение существенной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информации из текстов разных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видов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воссоздающего и творческого воображения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tabs>
                <w:tab w:val="left" w:pos="2483"/>
              </w:tabs>
              <w:autoSpaceDE w:val="0"/>
              <w:autoSpaceDN w:val="0"/>
              <w:adjustRightInd w:val="0"/>
              <w:spacing w:after="0" w:line="240" w:lineRule="auto"/>
              <w:ind w:left="5" w:right="-108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А.И. Куприн</w:t>
            </w:r>
          </w:p>
          <w:p w:rsidR="00BE2B8C" w:rsidRPr="00BE2B8C" w:rsidRDefault="00BE2B8C">
            <w:pPr>
              <w:tabs>
                <w:tab w:val="left" w:pos="2488"/>
              </w:tabs>
              <w:autoSpaceDE w:val="0"/>
              <w:autoSpaceDN w:val="0"/>
              <w:adjustRightInd w:val="0"/>
              <w:spacing w:after="0" w:line="240" w:lineRule="auto"/>
              <w:ind w:left="10" w:right="-108"/>
              <w:jc w:val="both"/>
              <w:rPr>
                <w:rFonts w:ascii="Calibri" w:hAnsi="Calibri" w:cs="Calibri"/>
              </w:rPr>
            </w:pP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Барбос и </w:t>
            </w:r>
            <w:proofErr w:type="spellStart"/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Жуль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ка</w:t>
            </w:r>
            <w:proofErr w:type="spellEnd"/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Определять тему и главную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мысль произведения,</w:t>
            </w:r>
            <w:r w:rsidR="009D4FA8"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работать с иллюстра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циями.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Определять главных героев 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Учебное сотрудничество с учителем и сверстниками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М.М. Пришви</w:t>
            </w:r>
            <w:proofErr w:type="gramStart"/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Выскочка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Понимать нравственный смысл рассказа.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основную мысль рассказа.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видов.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воссоздающего и творческого воображения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М.М. Пришви</w:t>
            </w:r>
            <w:proofErr w:type="gramStart"/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Выскочка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Пересказывать произведение на основе плана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D4FA8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Объяснять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Обмен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мнениями с одноклассниками по поводу читаемых произведений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Чару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Кабан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Участвовать в диалоге при обсуждении прослушанного (про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читанного) произведе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Ставить вопросы по содержанию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отвечать на них.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Характеризовать героев на основе их поступков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Освоение основ смыслового чтения художественных и познавательных текстов, выделение существенной информации из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текстов разных видов.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воссоздающего и творческого воображения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В.П. Астафьев 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Стрижо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Скрип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жанр 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основную мысль рассказа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воссоздающего и творческого воображения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В.П. Астафьев 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Стрижо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Скрип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Тест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Составлять план произведения.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Сравнивать свои наблюдения за жизнью животных с рассказом автора.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Проверять составленный план, сверяя его с текстом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Определять эмоциональный тон 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аналогии, формулировка собственного мнения и позиции, выделение существенной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бмен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мнениями с одноклассниками по поводу читаемых произведений </w:t>
            </w:r>
          </w:p>
        </w:tc>
      </w:tr>
      <w:tr w:rsidR="00BE2B8C" w:rsidTr="00BE2B8C">
        <w:trPr>
          <w:trHeight w:val="284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Поэтическая тетрадь (6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Б.Л. Пастернак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Золотая осень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Наблюдать за особенностями оформления стихотворной речи.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Наблюдать связь произведений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литературы с другими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видами искусства.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Вы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разительно читать, используя интонации, соответствую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щие смыслу текста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Участвовать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анализе содержания, определять тему и главную мысль произведения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Клычков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Весна в лесу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lastRenderedPageBreak/>
              <w:t>Сопоставлять произ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художест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венной литературы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произведения живописи.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стихотворения, передавая с помощью интонации настроение поэта.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Сравнивать стихи разных поэтов на одну тему.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Объяснять интересные выражения в лирическом тексте.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произведения русских поэтов. Выразительно читать стихотворение, использовать интонацию, читать стихотворения наизусть.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Анализировать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художественной выразительности (олицетворение)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Самостоятельно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Кедрин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Бабье лето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Наблюдать картины осени в произведении.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поэтов.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эмоциональность характера текста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Чтение  про себя с осознанием содержания текста. Определение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эмоционального характера текста. Учебное сотрудничество с учителем и сверстниками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Н.М. Рубцов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Наблюдать картины осени в произведении.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выразительно стихотворение, передавая настроение автора.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поэтов.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Определение эмоционального характера текста.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Соотнесение иллюстрации с фрагментами текста.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С.А. Есенин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Лебедушка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Выражать личное</w:t>
            </w:r>
            <w:r w:rsidR="009D4FA8"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отношение 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танному</w:t>
            </w:r>
            <w:proofErr w:type="gramEnd"/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, аргументировать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свою позицию с привлечением текста произведения.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Выразительно читать с ис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пользованием интона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ций, соответствующих смыслу текста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поэтов.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Анализировать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Обмен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мнениями с одноклассниками по поводу читаемых произведений </w:t>
            </w:r>
          </w:p>
        </w:tc>
      </w:tr>
      <w:tr w:rsidR="00BE2B8C" w:rsidTr="00BE2B8C">
        <w:trPr>
          <w:trHeight w:val="284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 w:rsidP="001D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четверть (</w:t>
            </w:r>
            <w:r w:rsidR="001D0E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 часов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E2B8C" w:rsidTr="00BE2B8C">
        <w:trPr>
          <w:trHeight w:val="1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 w:rsidP="001D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Родина (</w:t>
            </w:r>
            <w:r w:rsidR="001D0E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0E56" w:rsidRPr="001D0E56" w:rsidTr="004A5EEC">
        <w:trPr>
          <w:trHeight w:val="157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Pr="001D0E56" w:rsidRDefault="001D0E56" w:rsidP="004A5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tabs>
                <w:tab w:val="left" w:pos="24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И.С. Никитин</w:t>
            </w:r>
          </w:p>
          <w:p w:rsidR="001D0E56" w:rsidRP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Русь</w:t>
            </w:r>
            <w:r w:rsidRPr="001D0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E56" w:rsidRDefault="001D0E56">
            <w:pPr>
              <w:tabs>
                <w:tab w:val="left" w:pos="24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С.Д. Дрожжин</w:t>
            </w:r>
          </w:p>
          <w:p w:rsidR="001D0E56" w:rsidRPr="001D0E56" w:rsidRDefault="001D0E56" w:rsidP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D0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Родине</w:t>
            </w:r>
            <w:proofErr w:type="gramStart"/>
            <w:r w:rsidRPr="001D0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Комбинированный урок </w:t>
            </w:r>
          </w:p>
          <w:p w:rsidR="001D0E56" w:rsidRPr="001D0E56" w:rsidRDefault="001D0E56" w:rsidP="002F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Прогнозировать содержание раздела.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1D0E56" w:rsidRPr="00BE2B8C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Отвечать на вопросы по содержанию произведения; определять главную мысль </w:t>
            </w:r>
          </w:p>
          <w:p w:rsidR="001D0E56" w:rsidRPr="00BE2B8C" w:rsidRDefault="001D0E56" w:rsidP="00741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выразительно читать текст литературного произведения.</w:t>
            </w:r>
          </w:p>
          <w:p w:rsidR="001D0E56" w:rsidRP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Определять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  <w:p w:rsidR="001D0E56" w:rsidRPr="001D0E56" w:rsidRDefault="001D0E56" w:rsidP="0045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Выразительно читать, прогнозировать содержание по названию,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Осознание способов и приёмов действий при решении учебных задач </w:t>
            </w:r>
          </w:p>
          <w:p w:rsidR="001D0E56" w:rsidRPr="001D0E56" w:rsidRDefault="001D0E56" w:rsidP="0063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Умение осознанно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произвольно строить высказывание в устной речи, передавая содержание текста и соблюдая нормы построения текста. Обоснование способов и приёмов действий при решении учебных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спользование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разных способов  выполнения задания </w:t>
            </w:r>
          </w:p>
        </w:tc>
      </w:tr>
      <w:tr w:rsidR="001D0E56" w:rsidRPr="00BE2B8C" w:rsidTr="00560D88">
        <w:trPr>
          <w:trHeight w:val="45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Pr="001D0E56" w:rsidRDefault="001D0E56" w:rsidP="0056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P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Жигулин</w:t>
            </w:r>
            <w:proofErr w:type="spellEnd"/>
            <w:proofErr w:type="gramStart"/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Родина!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В неярком бле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D0E56" w:rsidRPr="001D0E56" w:rsidRDefault="001D0E56" w:rsidP="0043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Б.А. Слуцкий </w:t>
            </w:r>
            <w:r w:rsidRPr="00BE2B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Лошади в океа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  <w:p w:rsidR="001D0E56" w:rsidRDefault="001D0E56" w:rsidP="00A5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жанр произведения.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Рассказывать о Родине, подбирая в произведении слова-определения. </w:t>
            </w:r>
          </w:p>
          <w:p w:rsidR="001D0E56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Понимать нравственный смысл произведения. </w:t>
            </w:r>
          </w:p>
          <w:p w:rsidR="001D0E56" w:rsidRPr="00BE2B8C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основную мысль рассказа </w:t>
            </w:r>
          </w:p>
          <w:p w:rsidR="001D0E56" w:rsidRPr="00BE2B8C" w:rsidRDefault="001D0E56" w:rsidP="00D4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0E56" w:rsidRPr="00BE2B8C" w:rsidRDefault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Называть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поэтов. Делать выводы, давать аргументированные ответы, подтверждая отрывками из текста </w:t>
            </w:r>
          </w:p>
          <w:p w:rsidR="001D0E56" w:rsidRPr="00BE2B8C" w:rsidRDefault="001D0E56" w:rsidP="00E36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Объяснять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D0E56" w:rsidRPr="00BE2B8C" w:rsidRDefault="001D0E56" w:rsidP="001D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аналогии, формулировка собственного мнения и позиции, выделение существенной информации. </w:t>
            </w:r>
          </w:p>
        </w:tc>
      </w:tr>
      <w:tr w:rsidR="00BE2B8C" w:rsidTr="00BE2B8C">
        <w:trPr>
          <w:trHeight w:val="284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Страна Фантазия  (2 часа)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9D4FA8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Е. С. Велтистов</w:t>
            </w:r>
            <w:r w:rsidR="009D4FA8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</w:t>
            </w:r>
            <w:r w:rsidRPr="009D4F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Приключения</w:t>
            </w:r>
            <w:r w:rsidR="009D4FA8"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Электроника</w:t>
            </w:r>
            <w:r w:rsidRPr="009D4F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Объяснять смысл названия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произведения.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особенности фантастического жанра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Называть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писателей.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Объяснять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особенности фантастического жанра.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Прогнозировать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текста по заголовку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Кир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Булычёв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Путешествие Алисы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особенности фантастического жанра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Называть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произведения русских писателей.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Объяснять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Определять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фантастического жанра.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Прогнозировать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текста по заголовку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BE2B8C" w:rsidTr="00BE2B8C">
        <w:trPr>
          <w:trHeight w:val="284"/>
        </w:trPr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2B8C" w:rsidRDefault="00BE2B8C" w:rsidP="00BE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Зарубежная литература (4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E2B8C" w:rsidRP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tabs>
                <w:tab w:val="left" w:pos="2502"/>
              </w:tabs>
              <w:autoSpaceDE w:val="0"/>
              <w:autoSpaceDN w:val="0"/>
              <w:adjustRightInd w:val="0"/>
              <w:spacing w:after="0" w:line="240" w:lineRule="auto"/>
              <w:ind w:left="24" w:right="-108"/>
              <w:jc w:val="both"/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Д. Свифт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Путешес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твие Гулливера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Урок изучения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 w:rsidP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Прогнозировать содержание раздела. Читать и воспринимать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на слух художественное произведение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Понимать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текста 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подтекста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Постановка учебной задачи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BE2B8C" w:rsidTr="00BE2B8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Г.Х. Андерсен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Русалочка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Читать и воспринимать на слух художественное произведение.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Читать выразительно текст художественного произведения и выделять главное в прочитанном; пересказывать, оценивать события, героев произведения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пределят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ь эмоциональный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характер читаемого произведения; читать осознанно текст художественного произведения 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 себя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 учета скорости), выразительно; высказываться о чтении товарища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Смысловое чтение художественных текстов, выделение существенной информации из текстов разных видов. Учебное сотрудничество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 учителем и сверстниками </w:t>
            </w:r>
          </w:p>
        </w:tc>
      </w:tr>
      <w:tr w:rsidR="00BE2B8C" w:rsidRPr="00BE2B8C" w:rsidTr="00BE2B8C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tabs>
                <w:tab w:val="left" w:pos="2483"/>
              </w:tabs>
              <w:autoSpaceDE w:val="0"/>
              <w:autoSpaceDN w:val="0"/>
              <w:adjustRightInd w:val="0"/>
              <w:spacing w:after="0" w:line="240" w:lineRule="auto"/>
              <w:ind w:left="5"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М. Твен </w:t>
            </w:r>
            <w:r w:rsidRPr="00BE2B8C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Приключения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Тома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Сойера</w:t>
            </w:r>
            <w:proofErr w:type="spellEnd"/>
            <w:r w:rsidRPr="00BE2B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BE2B8C" w:rsidRPr="00BE2B8C" w:rsidTr="00A72C09">
        <w:trPr>
          <w:trHeight w:val="150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 w:rsidP="00A7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 w:rsidP="0045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С. Лагерлеф</w:t>
            </w:r>
            <w:proofErr w:type="gramStart"/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вятая ночь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Назарете</w:t>
            </w:r>
            <w:proofErr w:type="spellEnd"/>
            <w:r w:rsidRPr="00BE2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Урок изучения нового материала </w:t>
            </w:r>
          </w:p>
          <w:p w:rsidR="00BE2B8C" w:rsidRPr="00BE2B8C" w:rsidRDefault="00BE2B8C" w:rsidP="00C13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нравственный смысл произведения (с помощью учителя).</w:t>
            </w:r>
          </w:p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Воспринимать на слух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отвечать на вопросы по содержанию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нравственный смысл произведения (с помощью учителя).</w:t>
            </w:r>
          </w:p>
          <w:p w:rsidR="00BE2B8C" w:rsidRPr="00BE2B8C" w:rsidRDefault="00BE2B8C" w:rsidP="00352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Воспринимать на слух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отвечать на вопросы по содержанию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  <w:p w:rsidR="00BE2B8C" w:rsidRPr="00BE2B8C" w:rsidRDefault="00BE2B8C" w:rsidP="002A1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Определять</w:t>
            </w:r>
            <w:r w:rsidR="009D4FA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E2B8C" w:rsidRP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Обоснование способов и приёмов действий при решении учебных задач.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Использование разных способов  выполнения задания </w:t>
            </w:r>
          </w:p>
          <w:p w:rsidR="00BE2B8C" w:rsidRDefault="00BE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Умение осознанно и произвольно строить высказывание в устной речи,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передавая содержание текста и соблюдая нормы построения текста. Обоснование способов и приёмов действий при решении учебных задач.</w:t>
            </w:r>
            <w:r w:rsidR="009D4F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Использование разных способов  выполнения задания </w:t>
            </w:r>
          </w:p>
          <w:p w:rsidR="00BE2B8C" w:rsidRPr="00BE2B8C" w:rsidRDefault="00BE2B8C" w:rsidP="00E4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E2B8C" w:rsidRPr="00BE2B8C" w:rsidRDefault="00BE2B8C" w:rsidP="00BE2B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2B8C" w:rsidRPr="00BE2B8C" w:rsidRDefault="00BE2B8C" w:rsidP="00BE2B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3524" w:rsidRDefault="00433524"/>
    <w:sectPr w:rsidR="00433524" w:rsidSect="00947297">
      <w:pgSz w:w="15840" w:h="12240" w:orient="landscape"/>
      <w:pgMar w:top="2127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B8C"/>
    <w:rsid w:val="001D0E56"/>
    <w:rsid w:val="00433524"/>
    <w:rsid w:val="008C3905"/>
    <w:rsid w:val="008D376F"/>
    <w:rsid w:val="00947297"/>
    <w:rsid w:val="009D4FA8"/>
    <w:rsid w:val="00B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31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Лико</dc:creator>
  <cp:keywords/>
  <dc:description/>
  <cp:lastModifiedBy>Дима</cp:lastModifiedBy>
  <cp:revision>4</cp:revision>
  <dcterms:created xsi:type="dcterms:W3CDTF">2014-12-11T17:09:00Z</dcterms:created>
  <dcterms:modified xsi:type="dcterms:W3CDTF">2016-01-18T17:09:00Z</dcterms:modified>
</cp:coreProperties>
</file>