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D7" w:rsidRDefault="001B76D7">
      <w:pPr>
        <w:pStyle w:val="10"/>
        <w:keepNext/>
        <w:keepLines/>
        <w:shd w:val="clear" w:color="auto" w:fill="auto"/>
        <w:spacing w:after="270" w:line="280" w:lineRule="exact"/>
      </w:pPr>
      <w:bookmarkStart w:id="0" w:name="bookmark0"/>
      <w:r>
        <w:t xml:space="preserve">Конспект </w:t>
      </w:r>
      <w:r w:rsidR="00122077">
        <w:t xml:space="preserve">  открытого занятия</w:t>
      </w:r>
      <w:bookmarkStart w:id="1" w:name="_GoBack"/>
      <w:bookmarkEnd w:id="1"/>
      <w:r>
        <w:t xml:space="preserve"> по звукопроизношению в логопедической группе старшего дошкольного возраста</w:t>
      </w:r>
    </w:p>
    <w:p w:rsidR="00D6446E" w:rsidRDefault="00D6446E">
      <w:pPr>
        <w:pStyle w:val="10"/>
        <w:keepNext/>
        <w:keepLines/>
        <w:shd w:val="clear" w:color="auto" w:fill="auto"/>
        <w:spacing w:after="270" w:line="280" w:lineRule="exact"/>
      </w:pPr>
      <w:r>
        <w:t>Учитель-логопед Платонова Т.А.</w:t>
      </w:r>
    </w:p>
    <w:p w:rsidR="00162B86" w:rsidRDefault="004A1669">
      <w:pPr>
        <w:pStyle w:val="10"/>
        <w:keepNext/>
        <w:keepLines/>
        <w:shd w:val="clear" w:color="auto" w:fill="auto"/>
        <w:spacing w:after="270" w:line="280" w:lineRule="exact"/>
      </w:pPr>
      <w:r>
        <w:t>ТЕМА: «В Мире Звуков». Речевые звуки</w:t>
      </w:r>
      <w:bookmarkEnd w:id="0"/>
    </w:p>
    <w:p w:rsidR="00162B86" w:rsidRDefault="004A1669">
      <w:pPr>
        <w:pStyle w:val="10"/>
        <w:keepNext/>
        <w:keepLines/>
        <w:shd w:val="clear" w:color="auto" w:fill="auto"/>
        <w:spacing w:after="0" w:line="280" w:lineRule="exact"/>
        <w:jc w:val="both"/>
      </w:pPr>
      <w:r>
        <w:t>Ц</w:t>
      </w:r>
      <w:bookmarkStart w:id="2" w:name="bookmark1"/>
      <w:r>
        <w:t>ЕЛИ:</w:t>
      </w:r>
      <w:bookmarkEnd w:id="2"/>
    </w:p>
    <w:p w:rsidR="00162B86" w:rsidRDefault="004A1669">
      <w:pPr>
        <w:pStyle w:val="20"/>
        <w:shd w:val="clear" w:color="auto" w:fill="auto"/>
        <w:tabs>
          <w:tab w:val="left" w:pos="8758"/>
        </w:tabs>
        <w:spacing w:before="0"/>
      </w:pPr>
      <w:r>
        <w:rPr>
          <w:rStyle w:val="21"/>
        </w:rPr>
        <w:t>Коррекционно-образовательные:</w:t>
      </w:r>
      <w:r>
        <w:t xml:space="preserve"> Закрепить знания об органах артикуляции, дыхания и голосообразования. Формировать понятие. Уточнить произношение звуков раннего и среднего онтогенеза. Закрепить понятие о слове. Учить различать слова, близкие по звуковому составу. Учить договаривать первый последний звук в слове. Учить сравнивать слова, ориентируясь на звуковой состав.</w:t>
      </w:r>
    </w:p>
    <w:p w:rsidR="00162B86" w:rsidRDefault="004A1669">
      <w:pPr>
        <w:pStyle w:val="20"/>
        <w:shd w:val="clear" w:color="auto" w:fill="auto"/>
        <w:tabs>
          <w:tab w:val="left" w:pos="2906"/>
          <w:tab w:val="left" w:pos="4188"/>
          <w:tab w:val="left" w:pos="7248"/>
        </w:tabs>
        <w:spacing w:before="0"/>
      </w:pPr>
      <w:r>
        <w:rPr>
          <w:rStyle w:val="21"/>
        </w:rPr>
        <w:t>Коррекционно-развивающие:</w:t>
      </w:r>
      <w:r>
        <w:t xml:space="preserve"> Развивать слуховое восприятие, речевой слух, память, общую, мелкую и артикуляционную моторику, речевое дыхание, силу голоса. Развивать чувство ритма и рифмы в стихотворной речи.</w:t>
      </w:r>
    </w:p>
    <w:p w:rsidR="00162B86" w:rsidRDefault="004A1669">
      <w:pPr>
        <w:pStyle w:val="20"/>
        <w:shd w:val="clear" w:color="auto" w:fill="auto"/>
        <w:spacing w:before="0" w:after="238"/>
      </w:pPr>
      <w:r>
        <w:rPr>
          <w:rStyle w:val="21"/>
        </w:rPr>
        <w:t xml:space="preserve">Коррекционно-воспитательные: </w:t>
      </w:r>
      <w:r>
        <w:t>Формировать положительную установку на участие в занятии. Воспитывать доброжелательность, навыки сотрудничества.</w:t>
      </w:r>
    </w:p>
    <w:p w:rsidR="00162B86" w:rsidRDefault="004A1669">
      <w:pPr>
        <w:pStyle w:val="20"/>
        <w:shd w:val="clear" w:color="auto" w:fill="auto"/>
        <w:spacing w:before="0" w:after="244" w:line="322" w:lineRule="exact"/>
      </w:pPr>
      <w:r>
        <w:rPr>
          <w:rStyle w:val="21"/>
        </w:rPr>
        <w:t>Оборудование:</w:t>
      </w:r>
      <w:r>
        <w:t xml:space="preserve"> «Гости» занятия</w:t>
      </w:r>
      <w:r w:rsidR="001B76D7">
        <w:t>:</w:t>
      </w:r>
      <w:r>
        <w:t xml:space="preserve"> Аленушка и Василиса Премудрая (картинки), колокольчик, картинки с изображением животных и птиц, картинки с рифмованными текстами, полоски, профиль произношения звуков, картинки к артикуляционной гимнастике, массажные мячики, картинки-раскраски, коврограф, магнитная доска, контейнеры.</w:t>
      </w:r>
    </w:p>
    <w:p w:rsidR="00162B86" w:rsidRDefault="004A1669">
      <w:pPr>
        <w:pStyle w:val="20"/>
        <w:shd w:val="clear" w:color="auto" w:fill="auto"/>
        <w:spacing w:before="0" w:after="270" w:line="317" w:lineRule="exact"/>
      </w:pPr>
      <w:r>
        <w:rPr>
          <w:rStyle w:val="21"/>
        </w:rPr>
        <w:t>Предварительная работа:</w:t>
      </w:r>
      <w:r>
        <w:t xml:space="preserve"> Чтение рассказа Л. Пантелеева «Как поросенок говорить научился», стихотворения С. Михалкова «Сашина каша».</w:t>
      </w:r>
    </w:p>
    <w:p w:rsidR="001B76D7" w:rsidRDefault="004A1669" w:rsidP="001B76D7">
      <w:pPr>
        <w:pStyle w:val="10"/>
        <w:keepNext/>
        <w:keepLines/>
        <w:shd w:val="clear" w:color="auto" w:fill="auto"/>
        <w:spacing w:after="246" w:line="280" w:lineRule="exact"/>
        <w:ind w:left="4240"/>
        <w:jc w:val="left"/>
      </w:pPr>
      <w:bookmarkStart w:id="3" w:name="bookmark2"/>
      <w:r>
        <w:rPr>
          <w:rStyle w:val="11"/>
        </w:rPr>
        <w:t>ХОД ЗАНЯТИЯ</w:t>
      </w:r>
      <w:bookmarkStart w:id="4" w:name="bookmark3"/>
      <w:bookmarkEnd w:id="3"/>
    </w:p>
    <w:p w:rsidR="00162B86" w:rsidRDefault="00D6446E" w:rsidP="001B76D7">
      <w:pPr>
        <w:pStyle w:val="10"/>
        <w:keepNext/>
        <w:keepLines/>
        <w:shd w:val="clear" w:color="auto" w:fill="auto"/>
        <w:spacing w:after="246" w:line="280" w:lineRule="exact"/>
        <w:jc w:val="left"/>
      </w:pPr>
      <w:r>
        <w:t>1.</w:t>
      </w:r>
      <w:r w:rsidR="001B76D7">
        <w:t xml:space="preserve"> </w:t>
      </w:r>
      <w:r w:rsidR="004A1669">
        <w:rPr>
          <w:rStyle w:val="11"/>
        </w:rPr>
        <w:t>Организационный момент Упражнение «Колокольчик»</w:t>
      </w:r>
      <w:bookmarkEnd w:id="4"/>
    </w:p>
    <w:p w:rsidR="00122077" w:rsidRDefault="004A1669" w:rsidP="001B76D7">
      <w:pPr>
        <w:pStyle w:val="20"/>
        <w:shd w:val="clear" w:color="auto" w:fill="auto"/>
        <w:tabs>
          <w:tab w:val="left" w:pos="5772"/>
        </w:tabs>
        <w:spacing w:before="0"/>
      </w:pPr>
      <w:r>
        <w:t>ЛОГОПЕД: «Колокольчик зазвенит,</w:t>
      </w:r>
    </w:p>
    <w:p w:rsidR="00162B86" w:rsidRDefault="00122077" w:rsidP="001B76D7">
      <w:pPr>
        <w:pStyle w:val="20"/>
        <w:shd w:val="clear" w:color="auto" w:fill="auto"/>
        <w:tabs>
          <w:tab w:val="left" w:pos="5772"/>
        </w:tabs>
        <w:spacing w:before="0"/>
      </w:pPr>
      <w:r w:rsidRPr="00122077">
        <w:t>Мы сегодня  поиграем,</w:t>
      </w:r>
      <w:r w:rsidR="004A1669">
        <w:tab/>
      </w:r>
    </w:p>
    <w:p w:rsidR="00122077" w:rsidRDefault="004A1669" w:rsidP="00122077">
      <w:pPr>
        <w:pStyle w:val="20"/>
        <w:shd w:val="clear" w:color="auto" w:fill="auto"/>
        <w:tabs>
          <w:tab w:val="left" w:pos="5772"/>
        </w:tabs>
        <w:spacing w:before="0"/>
      </w:pPr>
      <w:r>
        <w:t>На занятие пригласит.</w:t>
      </w:r>
    </w:p>
    <w:p w:rsidR="001B76D7" w:rsidRDefault="00122077" w:rsidP="00122077">
      <w:pPr>
        <w:pStyle w:val="20"/>
        <w:shd w:val="clear" w:color="auto" w:fill="auto"/>
        <w:tabs>
          <w:tab w:val="left" w:pos="5772"/>
        </w:tabs>
        <w:spacing w:before="0"/>
      </w:pPr>
      <w:r w:rsidRPr="00122077">
        <w:t>Что-то новое узнаем».</w:t>
      </w:r>
      <w:r w:rsidR="004A1669">
        <w:tab/>
      </w:r>
    </w:p>
    <w:p w:rsidR="00162B86" w:rsidRDefault="00122077" w:rsidP="001B76D7">
      <w:pPr>
        <w:pStyle w:val="20"/>
        <w:shd w:val="clear" w:color="auto" w:fill="auto"/>
        <w:tabs>
          <w:tab w:val="left" w:pos="5772"/>
        </w:tabs>
        <w:spacing w:before="0"/>
      </w:pPr>
      <w:r>
        <w:t xml:space="preserve">- </w:t>
      </w:r>
      <w:r w:rsidR="004A1669">
        <w:t xml:space="preserve">Проходите, пожалуйста, в кабинет. Нас сегодня ожидает новое путешествие в удивительный Мир Звуков. Чтобы снова попасть в Мир Звуков, нужно вспомнить, какие звуки называются «неречевые»? </w:t>
      </w:r>
      <w:r w:rsidR="004A1669">
        <w:rPr>
          <w:rStyle w:val="22"/>
        </w:rPr>
        <w:t>(Ответы детей)</w:t>
      </w:r>
    </w:p>
    <w:p w:rsidR="00162B86" w:rsidRDefault="001B76D7" w:rsidP="001B76D7">
      <w:pPr>
        <w:pStyle w:val="10"/>
        <w:keepNext/>
        <w:keepLines/>
        <w:shd w:val="clear" w:color="auto" w:fill="auto"/>
        <w:tabs>
          <w:tab w:val="left" w:pos="1345"/>
        </w:tabs>
        <w:spacing w:after="0" w:line="322" w:lineRule="exact"/>
        <w:jc w:val="both"/>
      </w:pPr>
      <w:bookmarkStart w:id="5" w:name="bookmark4"/>
      <w:r>
        <w:rPr>
          <w:rStyle w:val="11"/>
        </w:rPr>
        <w:t>2.</w:t>
      </w:r>
      <w:r w:rsidR="004A1669">
        <w:rPr>
          <w:rStyle w:val="11"/>
        </w:rPr>
        <w:t>Вводная часть Упражнение «Кто, как голос подает?»</w:t>
      </w:r>
      <w:bookmarkEnd w:id="5"/>
      <w:r w:rsidR="004A1669">
        <w:rPr>
          <w:rStyle w:val="11"/>
        </w:rPr>
        <w:t xml:space="preserve"> </w:t>
      </w:r>
      <w:r w:rsidR="004A1669">
        <w:rPr>
          <w:rStyle w:val="12"/>
        </w:rPr>
        <w:t>(</w:t>
      </w:r>
      <w:r w:rsidR="004A1669">
        <w:rPr>
          <w:rStyle w:val="13"/>
        </w:rPr>
        <w:t xml:space="preserve">Работа у коврографа)  </w:t>
      </w:r>
    </w:p>
    <w:p w:rsidR="001B76D7" w:rsidRDefault="004A1669" w:rsidP="001B76D7">
      <w:pPr>
        <w:pStyle w:val="20"/>
        <w:shd w:val="clear" w:color="auto" w:fill="auto"/>
        <w:spacing w:before="0" w:line="322" w:lineRule="exact"/>
      </w:pPr>
      <w:r>
        <w:t xml:space="preserve">ЛОГОПЕД: «К нам Аленушка пришла и картинки принесла. Она просит вас «оживить» картинки - вспомнить звуки, которые можно услышать на деревенском дворе». </w:t>
      </w:r>
    </w:p>
    <w:p w:rsidR="00162B86" w:rsidRDefault="004A1669" w:rsidP="001B76D7">
      <w:pPr>
        <w:pStyle w:val="20"/>
        <w:shd w:val="clear" w:color="auto" w:fill="auto"/>
        <w:spacing w:before="0" w:line="322" w:lineRule="exact"/>
      </w:pPr>
      <w:r>
        <w:t>Дети озвучивают, как подают голоса животные и птицы: корова, коза, собака, лошадь, кошка, петух, утка, курица.</w:t>
      </w:r>
    </w:p>
    <w:p w:rsidR="00162B86" w:rsidRDefault="004A1669" w:rsidP="001B76D7">
      <w:pPr>
        <w:pStyle w:val="20"/>
        <w:shd w:val="clear" w:color="auto" w:fill="auto"/>
        <w:spacing w:before="0" w:line="322" w:lineRule="exact"/>
      </w:pPr>
      <w:r>
        <w:t xml:space="preserve">ЛОГОПЕД: «Аленушка была в лесу, видите, у нее в руках корзинка с грибами. В лесу она тоже слышала разные звуки. Давайте «оживим» и эти картинки. Дети </w:t>
      </w:r>
      <w:r>
        <w:lastRenderedPageBreak/>
        <w:t>озвучивают картинки (дятел, филин, кукушка, лягушка, ежик).</w:t>
      </w:r>
    </w:p>
    <w:p w:rsidR="00162B86" w:rsidRDefault="001B76D7" w:rsidP="001B76D7">
      <w:pPr>
        <w:pStyle w:val="20"/>
        <w:shd w:val="clear" w:color="auto" w:fill="auto"/>
        <w:spacing w:before="0" w:line="322" w:lineRule="exact"/>
      </w:pPr>
      <w:r>
        <w:t xml:space="preserve"> </w:t>
      </w:r>
    </w:p>
    <w:p w:rsidR="00162B86" w:rsidRDefault="001B76D7" w:rsidP="001B76D7">
      <w:pPr>
        <w:pStyle w:val="50"/>
        <w:shd w:val="clear" w:color="auto" w:fill="auto"/>
        <w:tabs>
          <w:tab w:val="left" w:pos="904"/>
        </w:tabs>
        <w:spacing w:before="0" w:after="0" w:line="280" w:lineRule="exact"/>
        <w:ind w:firstLine="0"/>
      </w:pPr>
      <w:r>
        <w:t>3.</w:t>
      </w:r>
      <w:r w:rsidR="004A1669">
        <w:t>Основная часть</w:t>
      </w:r>
    </w:p>
    <w:p w:rsidR="00162B86" w:rsidRDefault="004A1669" w:rsidP="001B76D7">
      <w:pPr>
        <w:pStyle w:val="50"/>
        <w:numPr>
          <w:ilvl w:val="1"/>
          <w:numId w:val="5"/>
        </w:numPr>
        <w:shd w:val="clear" w:color="auto" w:fill="auto"/>
        <w:tabs>
          <w:tab w:val="left" w:pos="859"/>
        </w:tabs>
        <w:spacing w:before="0" w:after="0" w:line="319" w:lineRule="exact"/>
      </w:pPr>
      <w:r>
        <w:t>Сообщение темы</w:t>
      </w:r>
    </w:p>
    <w:p w:rsidR="00162B86" w:rsidRDefault="004A1669">
      <w:pPr>
        <w:pStyle w:val="40"/>
        <w:shd w:val="clear" w:color="auto" w:fill="auto"/>
        <w:tabs>
          <w:tab w:val="left" w:pos="7480"/>
        </w:tabs>
        <w:spacing w:after="0" w:line="319" w:lineRule="exact"/>
        <w:ind w:left="160" w:right="140"/>
      </w:pPr>
      <w:r>
        <w:t xml:space="preserve">ЛОГОПЕД: «Вот мы попали в Страну Звуков. Но кроме «неречевых звуков» есть еще «речевые звуки». </w:t>
      </w:r>
      <w:r>
        <w:rPr>
          <w:rStyle w:val="41"/>
        </w:rPr>
        <w:t>Человек в общении пользуется словом. Оно удивительное, потому что может звучать и одновременно обозначать (называть) все</w:t>
      </w:r>
      <w:r>
        <w:rPr>
          <w:rStyle w:val="60"/>
        </w:rPr>
        <w:t xml:space="preserve">, </w:t>
      </w:r>
      <w:r>
        <w:rPr>
          <w:rStyle w:val="6"/>
        </w:rPr>
        <w:t>что нас окружает (окно, небо, солнце, дети...) С помощью слова можно передать (сообщить) свои мысли желания близким и друзьям.</w:t>
      </w:r>
      <w:r>
        <w:rPr>
          <w:rStyle w:val="61"/>
        </w:rPr>
        <w:t xml:space="preserve"> В </w:t>
      </w:r>
      <w:r>
        <w:rPr>
          <w:rStyle w:val="62"/>
        </w:rPr>
        <w:t xml:space="preserve">Мир «речевых звуков» </w:t>
      </w:r>
      <w:r>
        <w:rPr>
          <w:rStyle w:val="61"/>
        </w:rPr>
        <w:t xml:space="preserve">мы отправимся с Василисой Премудрой, она поможет нам узнать секреты и тайны слов». </w:t>
      </w:r>
      <w:r>
        <w:rPr>
          <w:rStyle w:val="63"/>
        </w:rPr>
        <w:t>(Дети садятся за столы)</w:t>
      </w:r>
    </w:p>
    <w:p w:rsidR="00D6446E" w:rsidRDefault="004A1669" w:rsidP="001B76D7">
      <w:pPr>
        <w:pStyle w:val="a5"/>
        <w:framePr w:w="9667" w:wrap="notBeside" w:vAnchor="text" w:hAnchor="text" w:xAlign="center" w:y="1"/>
        <w:shd w:val="clear" w:color="auto" w:fill="auto"/>
        <w:spacing w:after="30" w:line="280" w:lineRule="exact"/>
      </w:pPr>
      <w:r>
        <w:rPr>
          <w:rStyle w:val="a6"/>
          <w:b/>
          <w:bCs/>
        </w:rPr>
        <w:t>Секрет 1-й;</w:t>
      </w:r>
      <w:r>
        <w:t xml:space="preserve"> «Чтобы красиво говорить, нужно с пальцами дружить».</w:t>
      </w:r>
    </w:p>
    <w:p w:rsidR="00162B86" w:rsidRDefault="001B76D7" w:rsidP="001B76D7">
      <w:pPr>
        <w:pStyle w:val="a5"/>
        <w:framePr w:w="9667" w:wrap="notBeside" w:vAnchor="text" w:hAnchor="text" w:xAlign="center" w:y="1"/>
        <w:shd w:val="clear" w:color="auto" w:fill="auto"/>
        <w:spacing w:after="30" w:line="280" w:lineRule="exact"/>
      </w:pPr>
      <w:r>
        <w:t xml:space="preserve">3.2 </w:t>
      </w:r>
      <w:r w:rsidR="004A1669">
        <w:t xml:space="preserve">Развитие мелкой моторики Упражнение «Мячик» </w:t>
      </w:r>
      <w:r w:rsidR="004A1669">
        <w:rPr>
          <w:rStyle w:val="a7"/>
        </w:rPr>
        <w:t>(Используются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5429"/>
      </w:tblGrid>
      <w:tr w:rsidR="00162B86">
        <w:trPr>
          <w:trHeight w:hRule="exact" w:val="298"/>
          <w:jc w:val="center"/>
        </w:trPr>
        <w:tc>
          <w:tcPr>
            <w:tcW w:w="9667" w:type="dxa"/>
            <w:gridSpan w:val="2"/>
            <w:shd w:val="clear" w:color="auto" w:fill="FFFFFF"/>
            <w:vAlign w:val="bottom"/>
          </w:tcPr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80" w:lineRule="exact"/>
              <w:ind w:left="880"/>
              <w:jc w:val="left"/>
            </w:pPr>
            <w:r>
              <w:rPr>
                <w:rStyle w:val="23"/>
              </w:rPr>
              <w:t>массажные мячики)</w:t>
            </w:r>
          </w:p>
        </w:tc>
      </w:tr>
      <w:tr w:rsidR="00162B86">
        <w:trPr>
          <w:trHeight w:hRule="exact" w:val="979"/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FFFFFF"/>
          </w:tcPr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326" w:lineRule="exact"/>
              <w:ind w:left="160"/>
              <w:jc w:val="left"/>
            </w:pPr>
            <w:r>
              <w:rPr>
                <w:rStyle w:val="23"/>
              </w:rPr>
              <w:t>Мячик, мячик, наш дружок. Колкий, колкий, колкий бок.</w:t>
            </w:r>
          </w:p>
        </w:tc>
        <w:tc>
          <w:tcPr>
            <w:tcW w:w="54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322" w:lineRule="exact"/>
              <w:ind w:left="580" w:firstLine="120"/>
              <w:jc w:val="left"/>
            </w:pPr>
            <w:r>
              <w:rPr>
                <w:rStyle w:val="24"/>
              </w:rPr>
              <w:t xml:space="preserve">Вращать мячик, удерживая его подушечками пальцев по кругу, не </w:t>
            </w:r>
            <w:r>
              <w:rPr>
                <w:rStyle w:val="23"/>
              </w:rPr>
              <w:t xml:space="preserve">1 </w:t>
            </w:r>
            <w:r>
              <w:rPr>
                <w:rStyle w:val="24"/>
              </w:rPr>
              <w:t>роняя.</w:t>
            </w:r>
          </w:p>
        </w:tc>
      </w:tr>
      <w:tr w:rsidR="00162B86">
        <w:trPr>
          <w:trHeight w:hRule="exact" w:val="970"/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324" w:lineRule="exact"/>
              <w:ind w:left="160"/>
              <w:jc w:val="left"/>
            </w:pPr>
            <w:r>
              <w:rPr>
                <w:rStyle w:val="23"/>
              </w:rPr>
              <w:t>С мячиком мы поиграем, И в ладошках покатаем.</w:t>
            </w:r>
          </w:p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tabs>
                <w:tab w:val="left" w:leader="dot" w:pos="430"/>
              </w:tabs>
              <w:spacing w:before="0" w:line="280" w:lineRule="exact"/>
            </w:pPr>
            <w:r>
              <w:rPr>
                <w:rStyle w:val="23"/>
                <w:lang w:val="en-US" w:eastAsia="en-US" w:bidi="en-US"/>
              </w:rPr>
              <w:t>L</w:t>
            </w:r>
            <w:r>
              <w:rPr>
                <w:rStyle w:val="23"/>
              </w:rPr>
              <w:tab/>
              <w:t xml:space="preserve"> _ ____</w:t>
            </w:r>
          </w:p>
        </w:tc>
        <w:tc>
          <w:tcPr>
            <w:tcW w:w="5429" w:type="dxa"/>
            <w:tcBorders>
              <w:top w:val="single" w:sz="4" w:space="0" w:color="auto"/>
            </w:tcBorders>
            <w:shd w:val="clear" w:color="auto" w:fill="FFFFFF"/>
          </w:tcPr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Положить мячик между ладонями и вращать его.</w:t>
            </w:r>
          </w:p>
        </w:tc>
      </w:tr>
      <w:tr w:rsidR="00162B86">
        <w:trPr>
          <w:trHeight w:hRule="exact" w:val="1325"/>
          <w:jc w:val="center"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3"/>
              </w:rPr>
              <w:t>Крепко мячики сжимаем, Наши мышцы напрягаем. Чтобы пальцы никогда Не боялись бы труда.</w:t>
            </w: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tabs>
                <w:tab w:val="left" w:leader="hyphen" w:pos="194"/>
              </w:tabs>
              <w:spacing w:before="0" w:line="280" w:lineRule="exact"/>
            </w:pPr>
            <w:r>
              <w:rPr>
                <w:rStyle w:val="210pt"/>
              </w:rPr>
              <w:tab/>
              <w:t xml:space="preserve"> </w:t>
            </w:r>
            <w:r>
              <w:rPr>
                <w:rStyle w:val="23"/>
              </w:rPr>
              <w:t>-</w:t>
            </w:r>
          </w:p>
          <w:p w:rsidR="00162B86" w:rsidRDefault="004A1669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4"/>
              </w:rPr>
              <w:t>Обхватить мячик ладонями, ритмично сжимать и разжимшть их, удерживая мяч.</w:t>
            </w:r>
          </w:p>
        </w:tc>
      </w:tr>
    </w:tbl>
    <w:p w:rsidR="00162B86" w:rsidRDefault="00162B86">
      <w:pPr>
        <w:framePr w:w="9667" w:wrap="notBeside" w:vAnchor="text" w:hAnchor="text" w:xAlign="center" w:y="1"/>
        <w:rPr>
          <w:sz w:val="2"/>
          <w:szCs w:val="2"/>
        </w:rPr>
      </w:pPr>
    </w:p>
    <w:p w:rsidR="00162B86" w:rsidRDefault="00162B86">
      <w:pPr>
        <w:rPr>
          <w:sz w:val="2"/>
          <w:szCs w:val="2"/>
        </w:rPr>
      </w:pPr>
    </w:p>
    <w:p w:rsidR="00162B86" w:rsidRDefault="004A1669" w:rsidP="001B76D7">
      <w:pPr>
        <w:pStyle w:val="50"/>
        <w:numPr>
          <w:ilvl w:val="1"/>
          <w:numId w:val="6"/>
        </w:numPr>
        <w:shd w:val="clear" w:color="auto" w:fill="auto"/>
        <w:tabs>
          <w:tab w:val="left" w:pos="859"/>
        </w:tabs>
        <w:spacing w:before="280" w:after="0" w:line="280" w:lineRule="exact"/>
      </w:pPr>
      <w:r>
        <w:t>Развитие общеречевых навыков</w:t>
      </w:r>
    </w:p>
    <w:p w:rsidR="00162B86" w:rsidRDefault="004A1669">
      <w:pPr>
        <w:pStyle w:val="40"/>
        <w:shd w:val="clear" w:color="auto" w:fill="auto"/>
        <w:tabs>
          <w:tab w:val="left" w:pos="4746"/>
          <w:tab w:val="left" w:pos="7480"/>
        </w:tabs>
        <w:spacing w:after="306" w:line="314" w:lineRule="exact"/>
        <w:ind w:left="160"/>
        <w:jc w:val="left"/>
      </w:pPr>
      <w:r>
        <w:t xml:space="preserve">ЛОГОПЕД: «Что же есть у людей для того, чтобы говорить?» </w:t>
      </w:r>
      <w:r>
        <w:rPr>
          <w:rStyle w:val="42"/>
        </w:rPr>
        <w:t>(Работа с</w:t>
      </w:r>
      <w:r>
        <w:t xml:space="preserve"> </w:t>
      </w:r>
      <w:r>
        <w:rPr>
          <w:rStyle w:val="42"/>
        </w:rPr>
        <w:t>артикуляционным профилем: губы, зубы,голос, воздух).</w:t>
      </w:r>
    </w:p>
    <w:p w:rsidR="00162B86" w:rsidRDefault="004A1669">
      <w:pPr>
        <w:pStyle w:val="50"/>
        <w:shd w:val="clear" w:color="auto" w:fill="auto"/>
        <w:spacing w:before="0" w:after="0" w:line="307" w:lineRule="exact"/>
        <w:ind w:left="160" w:right="140" w:firstLine="0"/>
      </w:pPr>
      <w:r>
        <w:rPr>
          <w:rStyle w:val="51"/>
          <w:b/>
          <w:bCs/>
        </w:rPr>
        <w:t>Секрет 2-й:</w:t>
      </w:r>
      <w:r>
        <w:t xml:space="preserve"> «Чтобы научиться красиво и правильно говорить, нужно делать речевую гимнастику».</w:t>
      </w:r>
    </w:p>
    <w:p w:rsidR="00162B86" w:rsidRDefault="004A1669">
      <w:pPr>
        <w:pStyle w:val="40"/>
        <w:numPr>
          <w:ilvl w:val="0"/>
          <w:numId w:val="4"/>
        </w:numPr>
        <w:shd w:val="clear" w:color="auto" w:fill="auto"/>
        <w:tabs>
          <w:tab w:val="left" w:pos="859"/>
        </w:tabs>
        <w:spacing w:after="0" w:line="314" w:lineRule="exact"/>
        <w:ind w:left="160" w:right="140"/>
      </w:pPr>
      <w:r>
        <w:rPr>
          <w:rStyle w:val="43"/>
        </w:rPr>
        <w:t xml:space="preserve"> </w:t>
      </w:r>
      <w:r>
        <w:rPr>
          <w:rStyle w:val="44"/>
        </w:rPr>
        <w:t>Артикулящюншт</w:t>
      </w:r>
      <w:r>
        <w:rPr>
          <w:rStyle w:val="45"/>
        </w:rPr>
        <w:t xml:space="preserve"> гимматшт</w:t>
      </w:r>
      <w:r>
        <w:rPr>
          <w:rStyle w:val="46"/>
        </w:rPr>
        <w:t>:</w:t>
      </w:r>
      <w:r>
        <w:t xml:space="preserve"> «Окошечко в домике»; «Дудочка- улыбка», «Качели», «Мишка любит сладкий мед», «Барабанщик», «Лошадка» </w:t>
      </w:r>
      <w:r>
        <w:rPr>
          <w:rStyle w:val="42"/>
        </w:rPr>
        <w:t>(биоэнергопластика);</w:t>
      </w:r>
    </w:p>
    <w:p w:rsidR="00162B86" w:rsidRDefault="004A1669">
      <w:pPr>
        <w:pStyle w:val="40"/>
        <w:shd w:val="clear" w:color="auto" w:fill="auto"/>
        <w:tabs>
          <w:tab w:val="left" w:pos="859"/>
        </w:tabs>
        <w:spacing w:after="0" w:line="314" w:lineRule="exact"/>
        <w:ind w:left="160" w:right="140"/>
      </w:pPr>
      <w:r>
        <w:rPr>
          <w:rStyle w:val="47"/>
        </w:rPr>
        <w:t xml:space="preserve">- </w:t>
      </w:r>
      <w:r>
        <w:rPr>
          <w:rStyle w:val="48"/>
        </w:rPr>
        <w:t xml:space="preserve">Дыхательно-голосовое </w:t>
      </w:r>
      <w:r>
        <w:rPr>
          <w:rStyle w:val="47"/>
        </w:rPr>
        <w:t>у</w:t>
      </w:r>
      <w:r>
        <w:rPr>
          <w:rStyle w:val="44"/>
        </w:rPr>
        <w:t xml:space="preserve">пражнение </w:t>
      </w:r>
      <w:r>
        <w:rPr>
          <w:rStyle w:val="a6"/>
        </w:rPr>
        <w:t xml:space="preserve">«Заблудились» </w:t>
      </w:r>
      <w:r>
        <w:t>Произносить</w:t>
      </w:r>
    </w:p>
    <w:p w:rsidR="00162B86" w:rsidRDefault="004A1669">
      <w:pPr>
        <w:pStyle w:val="40"/>
        <w:shd w:val="clear" w:color="auto" w:fill="auto"/>
        <w:spacing w:after="292" w:line="307" w:lineRule="exact"/>
        <w:ind w:left="160"/>
      </w:pPr>
      <w:r>
        <w:t>звукосочетание «АУ» громко - тихо. Молодцы!</w:t>
      </w:r>
    </w:p>
    <w:p w:rsidR="00162B86" w:rsidRDefault="00D6446E" w:rsidP="00D6446E">
      <w:pPr>
        <w:pStyle w:val="50"/>
        <w:shd w:val="clear" w:color="auto" w:fill="auto"/>
        <w:tabs>
          <w:tab w:val="left" w:pos="859"/>
        </w:tabs>
        <w:spacing w:before="0" w:after="0" w:line="317" w:lineRule="exact"/>
        <w:ind w:right="1900" w:firstLine="0"/>
        <w:jc w:val="left"/>
      </w:pPr>
      <w:r>
        <w:t>3.4</w:t>
      </w:r>
      <w:r w:rsidR="001B76D7">
        <w:t>.</w:t>
      </w:r>
      <w:r w:rsidR="004A1669">
        <w:t>Развитие слухового восприятия, речеслуховой памяти Игровые упражнения «Секреты слов»</w:t>
      </w:r>
    </w:p>
    <w:p w:rsidR="00162B86" w:rsidRPr="001B76D7" w:rsidRDefault="004A1669">
      <w:pPr>
        <w:pStyle w:val="50"/>
        <w:shd w:val="clear" w:color="auto" w:fill="auto"/>
        <w:spacing w:before="0" w:after="0" w:line="319" w:lineRule="exact"/>
        <w:ind w:left="160" w:firstLine="0"/>
        <w:jc w:val="left"/>
        <w:rPr>
          <w:b w:val="0"/>
        </w:rPr>
      </w:pPr>
      <w:r>
        <w:rPr>
          <w:rStyle w:val="52"/>
        </w:rPr>
        <w:t>ЛОГОПЕД:</w:t>
      </w:r>
      <w:r>
        <w:t xml:space="preserve"> </w:t>
      </w:r>
      <w:r w:rsidRPr="001B76D7">
        <w:rPr>
          <w:b w:val="0"/>
        </w:rPr>
        <w:t xml:space="preserve">«Дети, пришла пора узнать </w:t>
      </w:r>
      <w:r w:rsidRPr="001B76D7">
        <w:rPr>
          <w:rStyle w:val="51"/>
          <w:b/>
          <w:bCs/>
        </w:rPr>
        <w:t>еще один секрет слов</w:t>
      </w:r>
      <w:r w:rsidRPr="001B76D7">
        <w:rPr>
          <w:b w:val="0"/>
        </w:rPr>
        <w:t>; «Чтобы правильно говорить слова, нужно внимательно слушать и запоминать, как они звучат».</w:t>
      </w:r>
    </w:p>
    <w:p w:rsidR="00162B86" w:rsidRDefault="00D6446E">
      <w:pPr>
        <w:pStyle w:val="10"/>
        <w:keepNext/>
        <w:keepLines/>
        <w:shd w:val="clear" w:color="auto" w:fill="auto"/>
        <w:spacing w:after="0" w:line="280" w:lineRule="exact"/>
        <w:jc w:val="both"/>
      </w:pPr>
      <w:bookmarkStart w:id="6" w:name="bookmark5"/>
      <w:r>
        <w:rPr>
          <w:rStyle w:val="11"/>
        </w:rPr>
        <w:t>3.5</w:t>
      </w:r>
      <w:r w:rsidR="001B76D7">
        <w:rPr>
          <w:rStyle w:val="11"/>
        </w:rPr>
        <w:t xml:space="preserve"> </w:t>
      </w:r>
      <w:r w:rsidR="004A1669">
        <w:rPr>
          <w:rStyle w:val="11"/>
        </w:rPr>
        <w:t>Игровое упражнение 1. «Слушай, запоминай и повторяй!»</w:t>
      </w:r>
      <w:bookmarkEnd w:id="6"/>
    </w:p>
    <w:p w:rsidR="00162B86" w:rsidRDefault="004A1669">
      <w:pPr>
        <w:pStyle w:val="20"/>
        <w:shd w:val="clear" w:color="auto" w:fill="auto"/>
        <w:spacing w:before="0"/>
      </w:pPr>
      <w:r>
        <w:t xml:space="preserve">ЛОГОПЕД: «Наступает </w:t>
      </w:r>
      <w:r>
        <w:rPr>
          <w:rStyle w:val="22"/>
        </w:rPr>
        <w:t>«минутка</w:t>
      </w:r>
      <w:r>
        <w:t xml:space="preserve"> Каждый из вас должен запомнить и повторить два слова без ошибки. А следить будет за всем Василиса Премудрая».</w:t>
      </w:r>
    </w:p>
    <w:p w:rsidR="00162B86" w:rsidRDefault="004A1669">
      <w:pPr>
        <w:pStyle w:val="20"/>
        <w:shd w:val="clear" w:color="auto" w:fill="auto"/>
        <w:spacing w:before="0" w:after="300" w:line="324" w:lineRule="exact"/>
      </w:pPr>
      <w:r>
        <w:lastRenderedPageBreak/>
        <w:t>Пары слов: день - тень, папочка - бабочка, том - дом, бинт - винт, дочка - точка, гости - кости.</w:t>
      </w:r>
    </w:p>
    <w:p w:rsidR="00162B86" w:rsidRDefault="004A1669">
      <w:pPr>
        <w:pStyle w:val="10"/>
        <w:keepNext/>
        <w:keepLines/>
        <w:shd w:val="clear" w:color="auto" w:fill="auto"/>
        <w:spacing w:after="295" w:line="324" w:lineRule="exact"/>
        <w:jc w:val="both"/>
      </w:pPr>
      <w:bookmarkStart w:id="7" w:name="bookmark6"/>
      <w:r>
        <w:rPr>
          <w:rStyle w:val="14"/>
        </w:rPr>
        <w:t>ВЫВОД:</w:t>
      </w:r>
      <w:r>
        <w:rPr>
          <w:rStyle w:val="11"/>
        </w:rPr>
        <w:t xml:space="preserve"> «Дети, Василиса хвалит вас. Запомните: если в слове меняется звук, получается новое слово».</w:t>
      </w:r>
      <w:bookmarkEnd w:id="7"/>
    </w:p>
    <w:p w:rsidR="00162B86" w:rsidRDefault="00D6446E">
      <w:pPr>
        <w:pStyle w:val="26"/>
        <w:framePr w:w="9605" w:wrap="notBeside" w:vAnchor="text" w:hAnchor="text" w:xAlign="center" w:y="1"/>
        <w:shd w:val="clear" w:color="auto" w:fill="auto"/>
        <w:spacing w:line="280" w:lineRule="exact"/>
      </w:pPr>
      <w:r>
        <w:rPr>
          <w:rStyle w:val="27"/>
        </w:rPr>
        <w:t>3.6</w:t>
      </w:r>
      <w:r w:rsidR="001B76D7">
        <w:rPr>
          <w:rStyle w:val="27"/>
        </w:rPr>
        <w:t xml:space="preserve">. </w:t>
      </w:r>
      <w:r w:rsidR="004A1669">
        <w:rPr>
          <w:rStyle w:val="27"/>
        </w:rPr>
        <w:t>ФИЗКУЛЬТУРНАЯ МИНУТКА Упражнение «</w:t>
      </w:r>
      <w:r w:rsidR="001B76D7">
        <w:rPr>
          <w:rStyle w:val="27"/>
        </w:rPr>
        <w:t xml:space="preserve"> На большом диване в ряд</w:t>
      </w:r>
      <w:r w:rsidR="004A1669">
        <w:rPr>
          <w:rStyle w:val="27"/>
        </w:rPr>
        <w:t>»</w:t>
      </w:r>
      <w:r>
        <w:rPr>
          <w:rStyle w:val="27"/>
        </w:rPr>
        <w:t>. Движения по тексту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10"/>
      </w:tblGrid>
      <w:tr w:rsidR="00162B86">
        <w:trPr>
          <w:trHeight w:hRule="exact" w:val="346"/>
          <w:jc w:val="center"/>
        </w:trPr>
        <w:tc>
          <w:tcPr>
            <w:tcW w:w="4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2B86" w:rsidRDefault="001B76D7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 xml:space="preserve"> На большом диване в ряд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2B86" w:rsidRDefault="001B76D7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4"/>
              </w:rPr>
              <w:t xml:space="preserve"> </w:t>
            </w:r>
          </w:p>
        </w:tc>
      </w:tr>
      <w:tr w:rsidR="00162B86">
        <w:trPr>
          <w:trHeight w:hRule="exact" w:val="96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86" w:rsidRDefault="001B76D7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t>Куклы Катины сидят</w:t>
            </w:r>
          </w:p>
          <w:p w:rsidR="001B76D7" w:rsidRDefault="001B76D7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t xml:space="preserve">2 медведя, Буратино и веселый Чипполино,  </w:t>
            </w:r>
            <w:r w:rsidRPr="001B76D7">
              <w:t>И котенок, и слоненок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2B86" w:rsidRDefault="00162B86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</w:pPr>
          </w:p>
        </w:tc>
      </w:tr>
      <w:tr w:rsidR="00162B86">
        <w:trPr>
          <w:trHeight w:hRule="exact" w:val="66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86" w:rsidRDefault="001B76D7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>
              <w:t>Раз, два, три, четыре, пять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FFFFFF"/>
          </w:tcPr>
          <w:p w:rsidR="00162B86" w:rsidRDefault="00162B86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280" w:lineRule="exact"/>
              <w:ind w:left="140"/>
              <w:jc w:val="left"/>
            </w:pPr>
          </w:p>
        </w:tc>
      </w:tr>
      <w:tr w:rsidR="00162B86">
        <w:trPr>
          <w:trHeight w:hRule="exact" w:val="66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B86" w:rsidRDefault="001B76D7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t>Помогаем нашей Кате мы игрушки сосчитать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B86" w:rsidRDefault="00162B86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/>
              <w:ind w:left="140"/>
              <w:jc w:val="left"/>
            </w:pPr>
          </w:p>
        </w:tc>
      </w:tr>
    </w:tbl>
    <w:p w:rsidR="00162B86" w:rsidRDefault="00162B86">
      <w:pPr>
        <w:framePr w:w="9605" w:wrap="notBeside" w:vAnchor="text" w:hAnchor="text" w:xAlign="center" w:y="1"/>
        <w:rPr>
          <w:sz w:val="2"/>
          <w:szCs w:val="2"/>
        </w:rPr>
      </w:pPr>
    </w:p>
    <w:p w:rsidR="00162B86" w:rsidRDefault="00162B86">
      <w:pPr>
        <w:rPr>
          <w:sz w:val="2"/>
          <w:szCs w:val="2"/>
        </w:rPr>
      </w:pPr>
    </w:p>
    <w:p w:rsidR="00162B86" w:rsidRDefault="004A1669">
      <w:pPr>
        <w:pStyle w:val="20"/>
        <w:shd w:val="clear" w:color="auto" w:fill="auto"/>
        <w:spacing w:before="246" w:line="317" w:lineRule="exact"/>
      </w:pPr>
      <w:r>
        <w:t>ЛОГОПЕД: «Продолжаем открывать тайны слов? Как вы думаете, звуки в словах можно пропускать, терять?».</w:t>
      </w:r>
    </w:p>
    <w:p w:rsidR="00162B86" w:rsidRDefault="004A1669" w:rsidP="00D6446E">
      <w:pPr>
        <w:pStyle w:val="40"/>
        <w:numPr>
          <w:ilvl w:val="1"/>
          <w:numId w:val="8"/>
        </w:numPr>
        <w:shd w:val="clear" w:color="auto" w:fill="auto"/>
        <w:tabs>
          <w:tab w:val="left" w:pos="830"/>
        </w:tabs>
        <w:spacing w:after="0" w:line="319" w:lineRule="exact"/>
      </w:pPr>
      <w:r>
        <w:rPr>
          <w:rStyle w:val="46"/>
        </w:rPr>
        <w:t>Игровое упражнение 2. «Звук пропал»</w:t>
      </w:r>
    </w:p>
    <w:p w:rsidR="00162B86" w:rsidRDefault="004A1669">
      <w:pPr>
        <w:pStyle w:val="20"/>
        <w:shd w:val="clear" w:color="auto" w:fill="auto"/>
        <w:tabs>
          <w:tab w:val="left" w:pos="7980"/>
        </w:tabs>
        <w:spacing w:before="0"/>
      </w:pPr>
      <w:r>
        <w:t>ЛОГОПЕД: «Звук из слова тихо вышел, что его никто не слышал. Слушай, не зевай, звук в слово возвращай!»</w:t>
      </w:r>
      <w:r>
        <w:tab/>
      </w:r>
      <w:r>
        <w:rPr>
          <w:rStyle w:val="22"/>
        </w:rPr>
        <w:t>(В словах</w:t>
      </w:r>
    </w:p>
    <w:p w:rsidR="00162B86" w:rsidRDefault="004A1669">
      <w:pPr>
        <w:pStyle w:val="30"/>
        <w:shd w:val="clear" w:color="auto" w:fill="auto"/>
        <w:tabs>
          <w:tab w:val="left" w:pos="2460"/>
          <w:tab w:val="left" w:pos="5249"/>
        </w:tabs>
        <w:spacing w:line="319" w:lineRule="exact"/>
      </w:pPr>
      <w:r>
        <w:t>на место</w:t>
      </w:r>
      <w:r>
        <w:tab/>
        <w:t>пропавший</w:t>
      </w:r>
      <w:r>
        <w:tab/>
        <w:t>звук и произнести</w:t>
      </w:r>
      <w:r>
        <w:rPr>
          <w:rStyle w:val="31"/>
        </w:rPr>
        <w:t xml:space="preserve"> ...-ЯЧИК, КУКЛ...,</w:t>
      </w:r>
    </w:p>
    <w:p w:rsidR="00162B86" w:rsidRDefault="004A1669">
      <w:pPr>
        <w:pStyle w:val="40"/>
        <w:shd w:val="clear" w:color="auto" w:fill="auto"/>
        <w:spacing w:after="0" w:line="319" w:lineRule="exact"/>
        <w:jc w:val="left"/>
      </w:pPr>
      <w:r>
        <w:t>...АШИНА, ВОЛЧО....ИРАМИДКА, БУРАТИН....ЕЗНАЙКА).</w:t>
      </w:r>
    </w:p>
    <w:p w:rsidR="00162B86" w:rsidRDefault="004A1669">
      <w:pPr>
        <w:pStyle w:val="40"/>
        <w:shd w:val="clear" w:color="auto" w:fill="auto"/>
        <w:spacing w:after="0" w:line="319" w:lineRule="exact"/>
        <w:jc w:val="left"/>
      </w:pPr>
      <w:r>
        <w:rPr>
          <w:rStyle w:val="44"/>
        </w:rPr>
        <w:t>ВЫВОД</w:t>
      </w:r>
      <w:r>
        <w:rPr>
          <w:rStyle w:val="46"/>
        </w:rPr>
        <w:t>: «Василиса рада, что вы вернули на место звуки в словах. Запомните: звуки в словах пропускать нельзя, получается неправильное слово».</w:t>
      </w:r>
    </w:p>
    <w:p w:rsidR="00162B86" w:rsidRDefault="00162B86"/>
    <w:p w:rsidR="00162B86" w:rsidRDefault="00D6446E" w:rsidP="00D6446E">
      <w:pPr>
        <w:pStyle w:val="40"/>
        <w:shd w:val="clear" w:color="auto" w:fill="auto"/>
        <w:spacing w:after="60" w:line="319" w:lineRule="exact"/>
        <w:jc w:val="left"/>
      </w:pPr>
      <w:bookmarkStart w:id="8" w:name="bookmark7"/>
      <w:r>
        <w:rPr>
          <w:rStyle w:val="11"/>
        </w:rPr>
        <w:t>3.8</w:t>
      </w:r>
      <w:r w:rsidR="004A1669">
        <w:rPr>
          <w:rStyle w:val="11"/>
        </w:rPr>
        <w:t xml:space="preserve"> Игровое упражнение 3. «Длинные и короткие слова»</w:t>
      </w:r>
      <w:bookmarkEnd w:id="8"/>
    </w:p>
    <w:p w:rsidR="00162B86" w:rsidRDefault="004A1669">
      <w:pPr>
        <w:pStyle w:val="20"/>
        <w:shd w:val="clear" w:color="auto" w:fill="auto"/>
        <w:spacing w:before="0"/>
      </w:pPr>
      <w:r>
        <w:t>ЛОГОПЕД: «Слова бывают разные по длине. Слова, в которых много звуков - это длинные слова, а слова, в которых мало звуков - это какие слова? (короткие). Василиса приглашает вас поиграть. Если вы услышите слово, в котором много звуков, какую полоску вы поднимете? А если услышите слово, в котором мало звуков, какую полоску поднимите?</w:t>
      </w:r>
    </w:p>
    <w:p w:rsidR="00162B86" w:rsidRDefault="004A1669">
      <w:pPr>
        <w:pStyle w:val="20"/>
        <w:shd w:val="clear" w:color="auto" w:fill="auto"/>
        <w:tabs>
          <w:tab w:val="left" w:pos="6770"/>
        </w:tabs>
        <w:spacing w:before="0" w:after="302" w:line="322" w:lineRule="exact"/>
      </w:pPr>
      <w:r>
        <w:rPr>
          <w:rStyle w:val="28"/>
        </w:rPr>
        <w:t>СЛОВА</w:t>
      </w:r>
      <w:r>
        <w:t xml:space="preserve">: </w:t>
      </w:r>
      <w:r>
        <w:rPr>
          <w:rStyle w:val="22"/>
        </w:rPr>
        <w:t>МЯЧ,</w:t>
      </w:r>
      <w:r>
        <w:t xml:space="preserve">НЕВАЛЯШКА, ПИРАМИДКА, КУКЛА, МАШИНА, </w:t>
      </w:r>
      <w:r>
        <w:rPr>
          <w:rStyle w:val="22"/>
        </w:rPr>
        <w:t>ШАР,</w:t>
      </w:r>
      <w:r>
        <w:t xml:space="preserve"> МОЗАИКА, </w:t>
      </w:r>
      <w:r>
        <w:rPr>
          <w:rStyle w:val="22"/>
        </w:rPr>
        <w:t>СЛОН,</w:t>
      </w:r>
      <w:r>
        <w:t>САМОЛЕТ, ЛОДОЧКА,</w:t>
      </w:r>
    </w:p>
    <w:p w:rsidR="00162B86" w:rsidRDefault="004A1669">
      <w:pPr>
        <w:pStyle w:val="10"/>
        <w:keepNext/>
        <w:keepLines/>
        <w:shd w:val="clear" w:color="auto" w:fill="auto"/>
        <w:spacing w:after="0" w:line="319" w:lineRule="exact"/>
        <w:jc w:val="both"/>
      </w:pPr>
      <w:bookmarkStart w:id="9" w:name="bookmark8"/>
      <w:r>
        <w:rPr>
          <w:rStyle w:val="14"/>
        </w:rPr>
        <w:t>ВЫВОД</w:t>
      </w:r>
      <w:r>
        <w:rPr>
          <w:rStyle w:val="11"/>
        </w:rPr>
        <w:t xml:space="preserve"> «Молодцы! Запомните: слово может быть длинным или коротким».</w:t>
      </w:r>
      <w:bookmarkEnd w:id="9"/>
      <w:r>
        <w:br w:type="page"/>
      </w:r>
    </w:p>
    <w:p w:rsidR="00162B86" w:rsidRDefault="00D6446E" w:rsidP="00D6446E">
      <w:pPr>
        <w:pStyle w:val="70"/>
        <w:shd w:val="clear" w:color="auto" w:fill="auto"/>
        <w:tabs>
          <w:tab w:val="left" w:pos="792"/>
        </w:tabs>
      </w:pPr>
      <w:r>
        <w:lastRenderedPageBreak/>
        <w:t>4.</w:t>
      </w:r>
      <w:r w:rsidR="004A1669">
        <w:t>Заключительная часть Игра «Подскажи словечко»</w:t>
      </w:r>
    </w:p>
    <w:p w:rsidR="00162B86" w:rsidRDefault="000D4071" w:rsidP="000D4071">
      <w:pPr>
        <w:pStyle w:val="40"/>
        <w:shd w:val="clear" w:color="auto" w:fill="auto"/>
        <w:tabs>
          <w:tab w:val="left" w:pos="1668"/>
        </w:tabs>
        <w:spacing w:after="0" w:line="319" w:lineRule="exact"/>
      </w:pPr>
      <w:r>
        <w:t xml:space="preserve">ЛОГОПЕД: </w:t>
      </w:r>
      <w:r w:rsidR="004A1669">
        <w:t>«Вы сегодня узнали секреты и тайны слов. Василиса</w:t>
      </w:r>
      <w:r>
        <w:t xml:space="preserve"> </w:t>
      </w:r>
      <w:r w:rsidR="002F124D">
        <w:rPr>
          <w:noProof/>
          <w:lang w:bidi="ar-SA"/>
        </w:rPr>
        <mc:AlternateContent>
          <mc:Choice Requires="wps">
            <w:drawing>
              <wp:anchor distT="0" distB="3175" distL="63500" distR="4047490" simplePos="0" relativeHeight="377487104" behindDoc="1" locked="0" layoutInCell="1" allowOverlap="1">
                <wp:simplePos x="0" y="0"/>
                <wp:positionH relativeFrom="margin">
                  <wp:posOffset>170815</wp:posOffset>
                </wp:positionH>
                <wp:positionV relativeFrom="paragraph">
                  <wp:posOffset>748665</wp:posOffset>
                </wp:positionV>
                <wp:extent cx="1944370" cy="3199130"/>
                <wp:effectExtent l="3810" t="0" r="444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319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310" w:line="326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Для игрушечного мишки Сшили теплые...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292" w:line="314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На лошадке я скакал, Чуть с лошадки не 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308" w:line="324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У меня игрушка - песик. Глазки есть и черный...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296" w:line="314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У моей сестренки Ани Сидят куклы на...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0" w:line="319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У меня игрушка - слон. Очень, очень добрый...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0" w:line="319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Я</w:t>
                            </w:r>
                            <w:r>
                              <w:rPr>
                                <w:rStyle w:val="4Exact"/>
                              </w:rPr>
                              <w:t xml:space="preserve"> зову ёлона Петруша,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0" w:line="319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У него большие...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58.95pt;width:153.1pt;height:251.9pt;z-index:-125829376;visibility:visible;mso-wrap-style:square;mso-width-percent:0;mso-height-percent:0;mso-wrap-distance-left:5pt;mso-wrap-distance-top:0;mso-wrap-distance-right:318.7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1prQIAAKo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" filled="f" stroked="f">
                <v:textbox style="mso-fit-shape-to-text:t" inset="0,0,0,0">
                  <w:txbxContent>
                    <w:p w:rsidR="00162B86" w:rsidRDefault="004A1669">
                      <w:pPr>
                        <w:pStyle w:val="40"/>
                        <w:shd w:val="clear" w:color="auto" w:fill="auto"/>
                        <w:spacing w:after="310" w:line="326" w:lineRule="exact"/>
                        <w:jc w:val="left"/>
                      </w:pPr>
                      <w:r>
                        <w:rPr>
                          <w:rStyle w:val="4Exact"/>
                        </w:rPr>
                        <w:t>Для игрушечного мишки Сшили теплые...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292" w:line="314" w:lineRule="exact"/>
                        <w:jc w:val="left"/>
                      </w:pPr>
                      <w:r>
                        <w:rPr>
                          <w:rStyle w:val="4Exact"/>
                        </w:rPr>
                        <w:t>На лошадке я скакал, Чуть с лошадки не 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308" w:line="324" w:lineRule="exact"/>
                        <w:jc w:val="left"/>
                      </w:pPr>
                      <w:r>
                        <w:rPr>
                          <w:rStyle w:val="4Exact"/>
                        </w:rPr>
                        <w:t>У меня игрушка - песик. Глазки есть и черный...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296" w:line="314" w:lineRule="exact"/>
                        <w:jc w:val="left"/>
                      </w:pPr>
                      <w:r>
                        <w:rPr>
                          <w:rStyle w:val="4Exact"/>
                        </w:rPr>
                        <w:t>У моей сестренки Ани Сидят куклы на...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0" w:line="319" w:lineRule="exact"/>
                        <w:jc w:val="left"/>
                      </w:pPr>
                      <w:r>
                        <w:rPr>
                          <w:rStyle w:val="4Exact"/>
                        </w:rPr>
                        <w:t xml:space="preserve">У </w:t>
                      </w:r>
                      <w:r>
                        <w:rPr>
                          <w:rStyle w:val="4Exact"/>
                        </w:rPr>
                        <w:t>меня игрушка - слон. Очень, очень добрый...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0" w:line="319" w:lineRule="exact"/>
                        <w:jc w:val="left"/>
                      </w:pPr>
                      <w:r>
                        <w:rPr>
                          <w:rStyle w:val="4Exact0"/>
                        </w:rPr>
                        <w:t>Я</w:t>
                      </w:r>
                      <w:r>
                        <w:rPr>
                          <w:rStyle w:val="4Exact"/>
                        </w:rPr>
                        <w:t xml:space="preserve"> зову ёлона Петруша,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0" w:line="319" w:lineRule="exact"/>
                        <w:jc w:val="left"/>
                      </w:pPr>
                      <w:r>
                        <w:rPr>
                          <w:rStyle w:val="4Exact"/>
                        </w:rPr>
                        <w:t>У него большие...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F124D">
        <w:rPr>
          <w:noProof/>
          <w:lang w:bidi="ar-SA"/>
        </w:rPr>
        <mc:AlternateContent>
          <mc:Choice Requires="wps">
            <w:drawing>
              <wp:anchor distT="0" distB="0" distL="3782695" distR="63500" simplePos="0" relativeHeight="377487105" behindDoc="1" locked="0" layoutInCell="1" allowOverlap="1">
                <wp:simplePos x="0" y="0"/>
                <wp:positionH relativeFrom="margin">
                  <wp:posOffset>3953510</wp:posOffset>
                </wp:positionH>
                <wp:positionV relativeFrom="paragraph">
                  <wp:posOffset>747395</wp:posOffset>
                </wp:positionV>
                <wp:extent cx="2164080" cy="4823460"/>
                <wp:effectExtent l="0" t="0" r="254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482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306" w:line="324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Пирамидка-человечек Состоит из разноцветных...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294" w:line="317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У меня игрушка - котик: Ушки есть, глаза и ...</w:t>
                            </w:r>
                          </w:p>
                          <w:p w:rsidR="00162B86" w:rsidRDefault="000D4071">
                            <w:pPr>
                              <w:pStyle w:val="40"/>
                              <w:shd w:val="clear" w:color="auto" w:fill="auto"/>
                              <w:spacing w:after="306" w:line="324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Подарили мне и</w:t>
                            </w:r>
                            <w:r w:rsidR="004A1669">
                              <w:rPr>
                                <w:rStyle w:val="4Exact"/>
                              </w:rPr>
                              <w:t>грушку Смешную, розовую...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tabs>
                                <w:tab w:val="left" w:pos="2950"/>
                              </w:tabs>
                              <w:spacing w:after="298" w:line="317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 xml:space="preserve">Прямо к бабе, прямо к деду На </w:t>
                            </w:r>
                            <w:r w:rsidR="000D4071" w:rsidRPr="000D4071">
                              <w:rPr>
                                <w:rStyle w:val="4Exact"/>
                              </w:rPr>
                              <w:t xml:space="preserve">машине </w:t>
                            </w:r>
                            <w:r w:rsidRPr="000D4071">
                              <w:rPr>
                                <w:rStyle w:val="413ptExact"/>
                                <w:i w:val="0"/>
                                <w:sz w:val="28"/>
                                <w:szCs w:val="28"/>
                              </w:rPr>
                              <w:t>я</w:t>
                            </w:r>
                            <w:r w:rsidR="000D4071" w:rsidRPr="000D4071">
                              <w:rPr>
                                <w:rStyle w:val="413ptExact"/>
                                <w:i w:val="0"/>
                              </w:rPr>
                              <w:t>.</w:t>
                            </w:r>
                            <w:r w:rsidRPr="000D4071">
                              <w:rPr>
                                <w:rStyle w:val="413ptExact"/>
                                <w:i w:val="0"/>
                              </w:rPr>
                              <w:t>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0" w:line="319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Друг веселый, мячик мой. Он всегда, всегда со...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0" w:line="319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Мяч бросаю и ловлю,</w:t>
                            </w:r>
                          </w:p>
                          <w:p w:rsidR="00162B86" w:rsidRDefault="004A1669">
                            <w:pPr>
                              <w:pStyle w:val="40"/>
                              <w:shd w:val="clear" w:color="auto" w:fill="auto"/>
                              <w:spacing w:after="0" w:line="319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Я с мячом играть...</w:t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  <w:r w:rsidR="000D4071">
                              <w:rPr>
                                <w:rStyle w:val="4Exac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1.3pt;margin-top:58.85pt;width:170.4pt;height:379.8pt;z-index:-125829375;visibility:visible;mso-wrap-style:square;mso-width-percent:0;mso-height-percent:0;mso-wrap-distance-left:297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TDsAIAALE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" filled="f" stroked="f">
                <v:textbox style="mso-fit-shape-to-text:t" inset="0,0,0,0">
                  <w:txbxContent>
                    <w:p w:rsidR="00162B86" w:rsidRDefault="004A1669">
                      <w:pPr>
                        <w:pStyle w:val="40"/>
                        <w:shd w:val="clear" w:color="auto" w:fill="auto"/>
                        <w:spacing w:after="306" w:line="324" w:lineRule="exact"/>
                        <w:jc w:val="left"/>
                      </w:pPr>
                      <w:bookmarkStart w:id="10" w:name="_GoBack"/>
                      <w:r>
                        <w:rPr>
                          <w:rStyle w:val="4Exact"/>
                        </w:rPr>
                        <w:t>Пирамидка-человечек Состоит из разноцветных...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294" w:line="317" w:lineRule="exact"/>
                        <w:jc w:val="left"/>
                      </w:pPr>
                      <w:r>
                        <w:rPr>
                          <w:rStyle w:val="4Exact"/>
                        </w:rPr>
                        <w:t>У меня игрушка - котик: Ушки есть, глаза и ...</w:t>
                      </w:r>
                    </w:p>
                    <w:p w:rsidR="00162B86" w:rsidRDefault="000D4071">
                      <w:pPr>
                        <w:pStyle w:val="40"/>
                        <w:shd w:val="clear" w:color="auto" w:fill="auto"/>
                        <w:spacing w:after="306" w:line="324" w:lineRule="exact"/>
                        <w:jc w:val="left"/>
                      </w:pPr>
                      <w:r>
                        <w:rPr>
                          <w:rStyle w:val="4Exact"/>
                        </w:rPr>
                        <w:t>Подарили мне и</w:t>
                      </w:r>
                      <w:r w:rsidR="004A1669">
                        <w:rPr>
                          <w:rStyle w:val="4Exact"/>
                        </w:rPr>
                        <w:t>грушку Смешную, розовую...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tabs>
                          <w:tab w:val="left" w:pos="2950"/>
                        </w:tabs>
                        <w:spacing w:after="298" w:line="317" w:lineRule="exact"/>
                        <w:jc w:val="left"/>
                      </w:pPr>
                      <w:r>
                        <w:rPr>
                          <w:rStyle w:val="4Exact"/>
                        </w:rPr>
                        <w:t xml:space="preserve">Прямо к бабе, прямо к деду На </w:t>
                      </w:r>
                      <w:r w:rsidR="000D4071" w:rsidRPr="000D4071">
                        <w:rPr>
                          <w:rStyle w:val="4Exact"/>
                        </w:rPr>
                        <w:t xml:space="preserve">машине </w:t>
                      </w:r>
                      <w:r w:rsidRPr="000D4071">
                        <w:rPr>
                          <w:rStyle w:val="413ptExact"/>
                          <w:i w:val="0"/>
                          <w:sz w:val="28"/>
                          <w:szCs w:val="28"/>
                        </w:rPr>
                        <w:t>я</w:t>
                      </w:r>
                      <w:r w:rsidR="000D4071" w:rsidRPr="000D4071">
                        <w:rPr>
                          <w:rStyle w:val="413ptExact"/>
                          <w:i w:val="0"/>
                        </w:rPr>
                        <w:t>.</w:t>
                      </w:r>
                      <w:r w:rsidRPr="000D4071">
                        <w:rPr>
                          <w:rStyle w:val="413ptExact"/>
                          <w:i w:val="0"/>
                        </w:rPr>
                        <w:t>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0" w:line="319" w:lineRule="exact"/>
                        <w:jc w:val="left"/>
                      </w:pPr>
                      <w:r>
                        <w:rPr>
                          <w:rStyle w:val="4Exact"/>
                        </w:rPr>
                        <w:t>Друг веселый, мячик мой. Он всегда, всегда со...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0" w:line="319" w:lineRule="exact"/>
                        <w:jc w:val="left"/>
                      </w:pPr>
                      <w:r>
                        <w:rPr>
                          <w:rStyle w:val="4Exact"/>
                        </w:rPr>
                        <w:t>Мяч бросаю и ловлю,</w:t>
                      </w:r>
                    </w:p>
                    <w:p w:rsidR="00162B86" w:rsidRDefault="004A1669">
                      <w:pPr>
                        <w:pStyle w:val="40"/>
                        <w:shd w:val="clear" w:color="auto" w:fill="auto"/>
                        <w:spacing w:after="0" w:line="319" w:lineRule="exact"/>
                        <w:jc w:val="left"/>
                      </w:pPr>
                      <w:r>
                        <w:rPr>
                          <w:rStyle w:val="4Exact"/>
                        </w:rPr>
                        <w:t>Я с мячом играть...</w:t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r w:rsidR="000D4071">
                        <w:rPr>
                          <w:rStyle w:val="4Exact"/>
                        </w:rPr>
                        <w:br/>
                      </w:r>
                      <w:bookmarkEnd w:id="1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A1669">
        <w:t>приготовила вам интересное задание. Она сочинила стихи об игрушках, но не может подобрать последние слова. Вы ребята находчивые, дружные. Давайте ей поможем,</w:t>
      </w:r>
      <w:r>
        <w:t xml:space="preserve"> </w:t>
      </w:r>
    </w:p>
    <w:p w:rsidR="00162B86" w:rsidRDefault="00D6446E" w:rsidP="00D6446E">
      <w:pPr>
        <w:pStyle w:val="70"/>
        <w:shd w:val="clear" w:color="auto" w:fill="auto"/>
        <w:tabs>
          <w:tab w:val="left" w:pos="755"/>
        </w:tabs>
      </w:pPr>
      <w:r>
        <w:t>5.</w:t>
      </w:r>
      <w:r w:rsidR="004A1669">
        <w:t>Итог и оценка участия детей в занятии</w:t>
      </w:r>
    </w:p>
    <w:p w:rsidR="00162B86" w:rsidRDefault="004A1669">
      <w:pPr>
        <w:pStyle w:val="40"/>
        <w:shd w:val="clear" w:color="auto" w:fill="auto"/>
        <w:spacing w:after="0" w:line="319" w:lineRule="exact"/>
      </w:pPr>
      <w:r>
        <w:t xml:space="preserve">ЛОГОПЕД: «Вам понравилось путешествие в </w:t>
      </w:r>
      <w:r>
        <w:rPr>
          <w:rStyle w:val="46"/>
        </w:rPr>
        <w:t xml:space="preserve">Мир Звуков? </w:t>
      </w:r>
      <w:r>
        <w:t xml:space="preserve">Как называются звуки, из которых состоят слова? </w:t>
      </w:r>
      <w:r w:rsidR="001B76D7">
        <w:rPr>
          <w:rStyle w:val="42"/>
        </w:rPr>
        <w:t>(«</w:t>
      </w:r>
      <w:r>
        <w:t xml:space="preserve">Почему слова звучат по- разному? </w:t>
      </w:r>
      <w:r>
        <w:rPr>
          <w:rStyle w:val="42"/>
        </w:rPr>
        <w:t>{Потому что состоят из разных звуков).</w:t>
      </w:r>
      <w:r>
        <w:t xml:space="preserve"> Аленушке и Василисе очень понравилось играть с вами, на память они дарят вам картинки- раскраски. Поблагодарим гостей и попрощаемся с ними до новых интересных встреч. Молодцы!»</w:t>
      </w:r>
    </w:p>
    <w:sectPr w:rsidR="00162B86">
      <w:pgSz w:w="11900" w:h="16840"/>
      <w:pgMar w:top="1080" w:right="569" w:bottom="1395" w:left="13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69" w:rsidRDefault="004A1669">
      <w:r>
        <w:separator/>
      </w:r>
    </w:p>
  </w:endnote>
  <w:endnote w:type="continuationSeparator" w:id="0">
    <w:p w:rsidR="004A1669" w:rsidRDefault="004A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69" w:rsidRDefault="004A1669"/>
  </w:footnote>
  <w:footnote w:type="continuationSeparator" w:id="0">
    <w:p w:rsidR="004A1669" w:rsidRDefault="004A16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7FC9"/>
    <w:multiLevelType w:val="multilevel"/>
    <w:tmpl w:val="37AC48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295B4BE0"/>
    <w:multiLevelType w:val="multilevel"/>
    <w:tmpl w:val="16CAC1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972F6"/>
    <w:multiLevelType w:val="multilevel"/>
    <w:tmpl w:val="5470E7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F0508D9"/>
    <w:multiLevelType w:val="hybridMultilevel"/>
    <w:tmpl w:val="E1E800A8"/>
    <w:lvl w:ilvl="0" w:tplc="1BA031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47D9"/>
    <w:multiLevelType w:val="multilevel"/>
    <w:tmpl w:val="240C6D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A856BEE"/>
    <w:multiLevelType w:val="multilevel"/>
    <w:tmpl w:val="CFDE3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B07325"/>
    <w:multiLevelType w:val="multilevel"/>
    <w:tmpl w:val="612EA4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B33BA"/>
    <w:multiLevelType w:val="multilevel"/>
    <w:tmpl w:val="64C41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86"/>
    <w:rsid w:val="000D4071"/>
    <w:rsid w:val="00122077"/>
    <w:rsid w:val="00162B86"/>
    <w:rsid w:val="001B76D7"/>
    <w:rsid w:val="002F124D"/>
    <w:rsid w:val="004A1669"/>
    <w:rsid w:val="00D6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458CA-53DE-4621-B78A-F9BE4FB4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+ 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3ptExact">
    <w:name w:val="Основной текст (4) + 13 pt;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+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60">
    <w:name w:val="Основной текст (6) + Не курсив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61">
    <w:name w:val="Основной текст (6) + Не курсив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2">
    <w:name w:val="Основной текст (6) + Полужирный;Не курсив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3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таблице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4">
    <w:name w:val="Основной текст (4) +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5">
    <w:name w:val="Основной текст (4) +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6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8">
    <w:name w:val="Основной текст (4) +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 +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31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0"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Platonov</dc:creator>
  <cp:lastModifiedBy>Таиса Платонова</cp:lastModifiedBy>
  <cp:revision>5</cp:revision>
  <dcterms:created xsi:type="dcterms:W3CDTF">2015-09-28T20:00:00Z</dcterms:created>
  <dcterms:modified xsi:type="dcterms:W3CDTF">2015-10-01T14:42:00Z</dcterms:modified>
</cp:coreProperties>
</file>