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4B" w:rsidRPr="006F0E4B" w:rsidRDefault="00364B4B" w:rsidP="00364B4B">
      <w:pPr>
        <w:jc w:val="center"/>
        <w:rPr>
          <w:sz w:val="28"/>
          <w:szCs w:val="28"/>
        </w:rPr>
      </w:pPr>
      <w:r w:rsidRPr="006F0E4B">
        <w:rPr>
          <w:sz w:val="28"/>
          <w:szCs w:val="28"/>
        </w:rPr>
        <w:t>КАЛЕНДАРНО – ТЕМАТИЧЕСКОЕ ПЛАНИРОВАНИЕ</w:t>
      </w:r>
    </w:p>
    <w:p w:rsidR="00364B4B" w:rsidRPr="006F0E4B" w:rsidRDefault="00364B4B" w:rsidP="00364B4B">
      <w:pPr>
        <w:rPr>
          <w:sz w:val="28"/>
          <w:szCs w:val="28"/>
        </w:rPr>
      </w:pPr>
    </w:p>
    <w:p w:rsidR="00364B4B" w:rsidRDefault="00364B4B" w:rsidP="00364B4B">
      <w:pPr>
        <w:rPr>
          <w:sz w:val="28"/>
          <w:szCs w:val="28"/>
        </w:rPr>
      </w:pPr>
      <w:r>
        <w:rPr>
          <w:sz w:val="28"/>
          <w:szCs w:val="28"/>
        </w:rPr>
        <w:t xml:space="preserve">Класс: 3 </w:t>
      </w:r>
      <w:proofErr w:type="gramStart"/>
      <w:r>
        <w:rPr>
          <w:sz w:val="28"/>
          <w:szCs w:val="28"/>
        </w:rPr>
        <w:t>в</w:t>
      </w:r>
      <w:proofErr w:type="gramEnd"/>
    </w:p>
    <w:p w:rsidR="00364B4B" w:rsidRDefault="00364B4B" w:rsidP="00364B4B">
      <w:pPr>
        <w:rPr>
          <w:sz w:val="28"/>
          <w:szCs w:val="28"/>
          <w:u w:val="single"/>
        </w:rPr>
      </w:pPr>
      <w:r w:rsidRPr="006F0E4B">
        <w:rPr>
          <w:sz w:val="28"/>
          <w:szCs w:val="28"/>
        </w:rPr>
        <w:t xml:space="preserve">Предмет: </w:t>
      </w:r>
      <w:r>
        <w:rPr>
          <w:sz w:val="28"/>
          <w:szCs w:val="28"/>
        </w:rPr>
        <w:t>математика</w:t>
      </w:r>
    </w:p>
    <w:p w:rsidR="00364B4B" w:rsidRDefault="00364B4B" w:rsidP="00364B4B">
      <w:pPr>
        <w:rPr>
          <w:sz w:val="28"/>
          <w:szCs w:val="28"/>
        </w:rPr>
      </w:pPr>
      <w:r w:rsidRPr="006F0E4B">
        <w:rPr>
          <w:sz w:val="28"/>
          <w:szCs w:val="28"/>
        </w:rPr>
        <w:t xml:space="preserve">Количество часов в год: </w:t>
      </w:r>
      <w:r>
        <w:rPr>
          <w:sz w:val="28"/>
          <w:szCs w:val="28"/>
        </w:rPr>
        <w:t>136</w:t>
      </w:r>
    </w:p>
    <w:p w:rsidR="00364B4B" w:rsidRPr="006F0E4B" w:rsidRDefault="00364B4B" w:rsidP="00364B4B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неделю: 4</w:t>
      </w:r>
    </w:p>
    <w:p w:rsidR="00364B4B" w:rsidRPr="003861E7" w:rsidRDefault="00364B4B" w:rsidP="00364B4B">
      <w:pPr>
        <w:rPr>
          <w:sz w:val="28"/>
          <w:szCs w:val="28"/>
        </w:rPr>
      </w:pPr>
      <w:r w:rsidRPr="006F0E4B">
        <w:rPr>
          <w:sz w:val="28"/>
          <w:szCs w:val="28"/>
        </w:rPr>
        <w:t xml:space="preserve">Учебник: </w:t>
      </w:r>
      <w:r>
        <w:rPr>
          <w:sz w:val="28"/>
          <w:szCs w:val="28"/>
        </w:rPr>
        <w:t>Математика. Учебник. 3</w:t>
      </w:r>
      <w:r w:rsidRPr="003861E7">
        <w:rPr>
          <w:sz w:val="28"/>
          <w:szCs w:val="28"/>
        </w:rPr>
        <w:t xml:space="preserve"> класс. В 3 ч. Л. </w:t>
      </w:r>
      <w:proofErr w:type="spellStart"/>
      <w:r w:rsidRPr="003861E7">
        <w:rPr>
          <w:sz w:val="28"/>
          <w:szCs w:val="28"/>
        </w:rPr>
        <w:t>Г.Пет</w:t>
      </w:r>
      <w:r>
        <w:rPr>
          <w:sz w:val="28"/>
          <w:szCs w:val="28"/>
        </w:rPr>
        <w:t>ерсон</w:t>
      </w:r>
      <w:proofErr w:type="spellEnd"/>
      <w:r>
        <w:rPr>
          <w:sz w:val="28"/>
          <w:szCs w:val="28"/>
        </w:rPr>
        <w:t xml:space="preserve">  Москва «Просвещение» 2013</w:t>
      </w:r>
    </w:p>
    <w:p w:rsidR="00364B4B" w:rsidRPr="006F0E4B" w:rsidRDefault="00364B4B" w:rsidP="00364B4B">
      <w:r w:rsidRPr="006F0E4B"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Т.А.Казьмина</w:t>
      </w:r>
      <w:proofErr w:type="spellEnd"/>
    </w:p>
    <w:p w:rsidR="00090711" w:rsidRDefault="000907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513"/>
        <w:gridCol w:w="1541"/>
        <w:gridCol w:w="3577"/>
        <w:gridCol w:w="7230"/>
      </w:tblGrid>
      <w:tr w:rsidR="005A21E9" w:rsidTr="005A21E9">
        <w:tc>
          <w:tcPr>
            <w:tcW w:w="848" w:type="dxa"/>
          </w:tcPr>
          <w:p w:rsidR="005A21E9" w:rsidRDefault="005A21E9" w:rsidP="00364B4B">
            <w:pPr>
              <w:jc w:val="center"/>
            </w:pPr>
            <w:r w:rsidRPr="0096792F">
              <w:rPr>
                <w:b/>
              </w:rPr>
              <w:t>№ урока</w:t>
            </w:r>
          </w:p>
        </w:tc>
        <w:tc>
          <w:tcPr>
            <w:tcW w:w="1513" w:type="dxa"/>
          </w:tcPr>
          <w:p w:rsidR="005A21E9" w:rsidRPr="00364B4B" w:rsidRDefault="005A21E9" w:rsidP="00364B4B">
            <w:pPr>
              <w:spacing w:line="288" w:lineRule="auto"/>
              <w:ind w:left="-108" w:right="34"/>
              <w:jc w:val="center"/>
              <w:rPr>
                <w:b/>
              </w:rPr>
            </w:pPr>
            <w:r w:rsidRPr="00364B4B">
              <w:rPr>
                <w:b/>
              </w:rPr>
              <w:t>Дата проведения</w:t>
            </w:r>
          </w:p>
          <w:p w:rsidR="005A21E9" w:rsidRDefault="005A21E9" w:rsidP="00364B4B">
            <w:pPr>
              <w:jc w:val="center"/>
            </w:pPr>
            <w:r w:rsidRPr="00364B4B">
              <w:rPr>
                <w:b/>
              </w:rPr>
              <w:t>урока по плану</w:t>
            </w:r>
          </w:p>
        </w:tc>
        <w:tc>
          <w:tcPr>
            <w:tcW w:w="1541" w:type="dxa"/>
          </w:tcPr>
          <w:p w:rsidR="005A21E9" w:rsidRPr="00364B4B" w:rsidRDefault="005A21E9" w:rsidP="00364B4B">
            <w:pPr>
              <w:spacing w:line="288" w:lineRule="auto"/>
              <w:ind w:left="-108" w:right="34"/>
              <w:jc w:val="center"/>
              <w:rPr>
                <w:b/>
              </w:rPr>
            </w:pPr>
            <w:r w:rsidRPr="00364B4B">
              <w:rPr>
                <w:b/>
              </w:rPr>
              <w:t>Дата</w:t>
            </w:r>
          </w:p>
          <w:p w:rsidR="005A21E9" w:rsidRPr="00364B4B" w:rsidRDefault="005A21E9" w:rsidP="00364B4B">
            <w:pPr>
              <w:spacing w:line="288" w:lineRule="auto"/>
              <w:ind w:left="-108" w:right="34"/>
              <w:jc w:val="center"/>
              <w:rPr>
                <w:b/>
              </w:rPr>
            </w:pPr>
            <w:r w:rsidRPr="00364B4B">
              <w:rPr>
                <w:b/>
              </w:rPr>
              <w:t>проведения</w:t>
            </w:r>
          </w:p>
          <w:p w:rsidR="005A21E9" w:rsidRDefault="005A21E9" w:rsidP="00364B4B">
            <w:pPr>
              <w:jc w:val="center"/>
            </w:pPr>
            <w:r w:rsidRPr="00364B4B">
              <w:rPr>
                <w:b/>
              </w:rPr>
              <w:t>урока по факту</w:t>
            </w:r>
          </w:p>
        </w:tc>
        <w:tc>
          <w:tcPr>
            <w:tcW w:w="3577" w:type="dxa"/>
          </w:tcPr>
          <w:p w:rsidR="005A21E9" w:rsidRPr="00364B4B" w:rsidRDefault="005A21E9" w:rsidP="00364B4B">
            <w:pPr>
              <w:keepNext/>
              <w:spacing w:line="288" w:lineRule="auto"/>
              <w:jc w:val="center"/>
              <w:outlineLvl w:val="5"/>
              <w:rPr>
                <w:rFonts w:cs="Arial"/>
                <w:b/>
                <w:bCs/>
              </w:rPr>
            </w:pPr>
            <w:r w:rsidRPr="00364B4B">
              <w:rPr>
                <w:rFonts w:cs="Arial"/>
                <w:b/>
                <w:bCs/>
              </w:rPr>
              <w:t>Тема урока</w:t>
            </w:r>
          </w:p>
          <w:p w:rsidR="005A21E9" w:rsidRDefault="005A21E9" w:rsidP="00364B4B">
            <w:pPr>
              <w:jc w:val="center"/>
            </w:pPr>
          </w:p>
        </w:tc>
        <w:tc>
          <w:tcPr>
            <w:tcW w:w="7230" w:type="dxa"/>
          </w:tcPr>
          <w:p w:rsidR="005A21E9" w:rsidRPr="00364B4B" w:rsidRDefault="005A21E9" w:rsidP="00364B4B">
            <w:pPr>
              <w:spacing w:line="288" w:lineRule="auto"/>
              <w:jc w:val="center"/>
              <w:rPr>
                <w:b/>
              </w:rPr>
            </w:pPr>
            <w:r w:rsidRPr="00364B4B">
              <w:rPr>
                <w:b/>
              </w:rPr>
              <w:t>Характеристика</w:t>
            </w:r>
          </w:p>
          <w:p w:rsidR="005A21E9" w:rsidRDefault="005A21E9" w:rsidP="00364B4B">
            <w:pPr>
              <w:jc w:val="center"/>
            </w:pPr>
            <w:r w:rsidRPr="00364B4B">
              <w:rPr>
                <w:b/>
              </w:rPr>
              <w:t>учебной деятельности учащихся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1.</w:t>
            </w:r>
          </w:p>
        </w:tc>
        <w:tc>
          <w:tcPr>
            <w:tcW w:w="1513" w:type="dxa"/>
          </w:tcPr>
          <w:p w:rsidR="005A21E9" w:rsidRDefault="00292D25">
            <w:r>
              <w:t>1.09.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6C4003">
              <w:rPr>
                <w:rFonts w:eastAsia="Calibri"/>
                <w:lang w:eastAsia="en-US"/>
              </w:rPr>
              <w:t>Повторение.</w:t>
            </w:r>
            <w:r>
              <w:rPr>
                <w:rFonts w:eastAsia="Calibri"/>
                <w:lang w:eastAsia="en-US"/>
              </w:rPr>
              <w:t xml:space="preserve"> Устная и письменная нумерация в пределах тысячи.</w:t>
            </w:r>
          </w:p>
        </w:tc>
        <w:tc>
          <w:tcPr>
            <w:tcW w:w="7230" w:type="dxa"/>
          </w:tcPr>
          <w:p w:rsidR="005A21E9" w:rsidRDefault="005A21E9">
            <w:r>
              <w:t>Читать и записывать числа, представленные в виде суммы разрядных слагаемых; выполнять вычисления изученных видов; подбирать вопрос задачи в зависимости от условия; понимать учебную задачу урока и стремиться к её выполнению; осуществлять самоконтроль и самооценку.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2.</w:t>
            </w:r>
          </w:p>
        </w:tc>
        <w:tc>
          <w:tcPr>
            <w:tcW w:w="1513" w:type="dxa"/>
          </w:tcPr>
          <w:p w:rsidR="005A21E9" w:rsidRDefault="00292D25">
            <w:r>
              <w:t>2.09.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Повторение. Операции с именованными числами.</w:t>
            </w:r>
          </w:p>
        </w:tc>
        <w:tc>
          <w:tcPr>
            <w:tcW w:w="7230" w:type="dxa"/>
          </w:tcPr>
          <w:p w:rsidR="005A21E9" w:rsidRDefault="005A21E9">
            <w:r>
              <w:t xml:space="preserve">Находить длину ломаной, периметр и площадь фигур, объём куба и параллелограмма; понимать учебную задачу урока и стремиться к её выполнению; осуществлять самоконтроль и самооценку; использовать приобретённые знания в изменённых условиях; соотносить </w:t>
            </w:r>
            <w:r w:rsidR="00D44152">
              <w:t>графическую и словесную форму представления учебного материала;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3.</w:t>
            </w:r>
          </w:p>
        </w:tc>
        <w:tc>
          <w:tcPr>
            <w:tcW w:w="1513" w:type="dxa"/>
          </w:tcPr>
          <w:p w:rsidR="005A21E9" w:rsidRDefault="00292D25">
            <w:r>
              <w:t>3.09.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Множество и его элементы.</w:t>
            </w:r>
          </w:p>
        </w:tc>
        <w:tc>
          <w:tcPr>
            <w:tcW w:w="7230" w:type="dxa"/>
          </w:tcPr>
          <w:p w:rsidR="005A21E9" w:rsidRDefault="00D44152">
            <w:r>
              <w:t>Объяснять понятия «множество», «элемент множества»;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 различных точек зрения и право каждого иметь свою; анализировать и делать выводы.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4.</w:t>
            </w:r>
          </w:p>
        </w:tc>
        <w:tc>
          <w:tcPr>
            <w:tcW w:w="1513" w:type="dxa"/>
          </w:tcPr>
          <w:p w:rsidR="005A21E9" w:rsidRDefault="00292D25">
            <w:r>
              <w:t>4.09.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Способы задания множеств.</w:t>
            </w:r>
          </w:p>
        </w:tc>
        <w:tc>
          <w:tcPr>
            <w:tcW w:w="7230" w:type="dxa"/>
          </w:tcPr>
          <w:p w:rsidR="005A21E9" w:rsidRDefault="00D44152">
            <w:r>
              <w:t>Задавать множество путём перечисления его элементов; обозначать множества на письме; ориентироваться в материале учебника, находить нужную информацию и работать с ней; использовать приобретённые знания в изменённых условиях; работать в парах;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5.</w:t>
            </w:r>
          </w:p>
        </w:tc>
        <w:tc>
          <w:tcPr>
            <w:tcW w:w="1513" w:type="dxa"/>
          </w:tcPr>
          <w:p w:rsidR="005A21E9" w:rsidRDefault="00292D25">
            <w:r>
              <w:t>8.09.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Рав</w:t>
            </w:r>
            <w:r w:rsidR="001475F6">
              <w:t>ные множества. Пустое множество</w:t>
            </w:r>
          </w:p>
        </w:tc>
        <w:tc>
          <w:tcPr>
            <w:tcW w:w="7230" w:type="dxa"/>
          </w:tcPr>
          <w:p w:rsidR="005A21E9" w:rsidRDefault="001475F6">
            <w:r>
              <w:t>Определять пустое множество;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6.</w:t>
            </w:r>
          </w:p>
        </w:tc>
        <w:tc>
          <w:tcPr>
            <w:tcW w:w="1513" w:type="dxa"/>
          </w:tcPr>
          <w:p w:rsidR="005A21E9" w:rsidRDefault="00292D25">
            <w:r>
              <w:t>9.09.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Pr="006C4003" w:rsidRDefault="005A21E9" w:rsidP="006C4003">
            <w:pPr>
              <w:rPr>
                <w:rFonts w:eastAsia="Calibri"/>
                <w:lang w:eastAsia="en-US"/>
              </w:rPr>
            </w:pPr>
            <w:r w:rsidRPr="006C4003">
              <w:rPr>
                <w:rFonts w:eastAsia="Calibri"/>
                <w:lang w:eastAsia="en-US"/>
              </w:rPr>
              <w:t xml:space="preserve">Диаграмма </w:t>
            </w:r>
            <w:r>
              <w:rPr>
                <w:rFonts w:eastAsia="Calibri"/>
                <w:lang w:eastAsia="en-US"/>
              </w:rPr>
              <w:t>Эйлера-</w:t>
            </w:r>
            <w:r w:rsidRPr="006C4003">
              <w:rPr>
                <w:rFonts w:eastAsia="Calibri"/>
                <w:lang w:eastAsia="en-US"/>
              </w:rPr>
              <w:t xml:space="preserve">Вена. </w:t>
            </w:r>
          </w:p>
          <w:p w:rsidR="005A21E9" w:rsidRDefault="005A21E9" w:rsidP="006C4003">
            <w:r w:rsidRPr="006C4003">
              <w:rPr>
                <w:rFonts w:eastAsia="Calibri"/>
                <w:lang w:eastAsia="en-US"/>
              </w:rPr>
              <w:t xml:space="preserve">Знаки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95pt;height:9.95pt" o:ole="">
                  <v:imagedata r:id="rId6" o:title=""/>
                </v:shape>
                <o:OLEObject Type="Embed" ProgID="Equation.3" ShapeID="_x0000_i1025" DrawAspect="Content" ObjectID="_1474393632" r:id="rId7"/>
              </w:object>
            </w:r>
            <w:r w:rsidRPr="006C4003">
              <w:rPr>
                <w:rFonts w:eastAsia="Calibri"/>
                <w:lang w:eastAsia="en-US"/>
              </w:rPr>
              <w:t xml:space="preserve"> и</w:t>
            </w:r>
            <w:r w:rsidRPr="006C4003">
              <w:rPr>
                <w:rFonts w:eastAsia="Calibri"/>
                <w:position w:val="-6"/>
                <w:lang w:eastAsia="en-US"/>
              </w:rPr>
              <w:object w:dxaOrig="200" w:dyaOrig="240">
                <v:shape id="_x0000_i1026" type="#_x0000_t75" style="width:9.95pt;height:12.25pt" o:ole="">
                  <v:imagedata r:id="rId8" o:title=""/>
                </v:shape>
                <o:OLEObject Type="Embed" ProgID="Equation.3" ShapeID="_x0000_i1026" DrawAspect="Content" ObjectID="_1474393633" r:id="rId9"/>
              </w:object>
            </w:r>
            <w:r w:rsidRPr="006C400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30" w:type="dxa"/>
          </w:tcPr>
          <w:p w:rsidR="005A21E9" w:rsidRDefault="001475F6">
            <w:r>
              <w:t xml:space="preserve">Использовать диаграммы Эйлера-Венна для графического изображения множеств; использовать знаки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00" w:dyaOrig="200">
                <v:shape id="_x0000_i1027" type="#_x0000_t75" style="width:9.95pt;height:9.95pt" o:ole="">
                  <v:imagedata r:id="rId6" o:title=""/>
                </v:shape>
                <o:OLEObject Type="Embed" ProgID="Equation.3" ShapeID="_x0000_i1027" DrawAspect="Content" ObjectID="_1474393634" r:id="rId10"/>
              </w:object>
            </w:r>
            <w:r w:rsidRPr="006C4003">
              <w:rPr>
                <w:rFonts w:eastAsia="Calibri"/>
                <w:lang w:eastAsia="en-US"/>
              </w:rPr>
              <w:t xml:space="preserve"> и</w:t>
            </w:r>
            <w:r w:rsidRPr="006C4003">
              <w:rPr>
                <w:rFonts w:eastAsia="Calibri"/>
                <w:position w:val="-6"/>
                <w:lang w:eastAsia="en-US"/>
              </w:rPr>
              <w:object w:dxaOrig="200" w:dyaOrig="240">
                <v:shape id="_x0000_i1028" type="#_x0000_t75" style="width:9.95pt;height:12.25pt" o:ole="">
                  <v:imagedata r:id="rId8" o:title=""/>
                </v:shape>
                <o:OLEObject Type="Embed" ProgID="Equation.3" ShapeID="_x0000_i1028" DrawAspect="Content" ObjectID="_1474393635" r:id="rId11"/>
              </w:object>
            </w:r>
            <w:r>
              <w:rPr>
                <w:rFonts w:eastAsia="Calibri"/>
                <w:lang w:eastAsia="en-US"/>
              </w:rPr>
              <w:t>; ориентироваться в материале учебника, находить нужную информацию и работать с ней;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7.</w:t>
            </w:r>
          </w:p>
        </w:tc>
        <w:tc>
          <w:tcPr>
            <w:tcW w:w="1513" w:type="dxa"/>
          </w:tcPr>
          <w:p w:rsidR="005A21E9" w:rsidRDefault="00292D25">
            <w:r>
              <w:t>10.09.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Pr="006C4003" w:rsidRDefault="005A21E9" w:rsidP="006C4003">
            <w:pPr>
              <w:rPr>
                <w:rFonts w:eastAsia="Calibri"/>
                <w:lang w:eastAsia="en-US"/>
              </w:rPr>
            </w:pPr>
            <w:r w:rsidRPr="006C4003">
              <w:rPr>
                <w:rFonts w:eastAsia="Calibri"/>
                <w:lang w:eastAsia="en-US"/>
              </w:rPr>
              <w:t xml:space="preserve">Диаграмма </w:t>
            </w:r>
            <w:r>
              <w:rPr>
                <w:rFonts w:eastAsia="Calibri"/>
                <w:lang w:eastAsia="en-US"/>
              </w:rPr>
              <w:t>Эйлера-</w:t>
            </w:r>
            <w:r w:rsidRPr="006C4003">
              <w:rPr>
                <w:rFonts w:eastAsia="Calibri"/>
                <w:lang w:eastAsia="en-US"/>
              </w:rPr>
              <w:t xml:space="preserve">Вена. </w:t>
            </w:r>
          </w:p>
          <w:p w:rsidR="005A21E9" w:rsidRDefault="005A21E9" w:rsidP="003B4393">
            <w:r w:rsidRPr="006C4003">
              <w:rPr>
                <w:rFonts w:eastAsia="Calibri"/>
                <w:lang w:eastAsia="en-US"/>
              </w:rPr>
              <w:t xml:space="preserve">Знаки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00" w:dyaOrig="200">
                <v:shape id="_x0000_i1029" type="#_x0000_t75" style="width:9.95pt;height:9.95pt" o:ole="">
                  <v:imagedata r:id="rId6" o:title=""/>
                </v:shape>
                <o:OLEObject Type="Embed" ProgID="Equation.3" ShapeID="_x0000_i1029" DrawAspect="Content" ObjectID="_1474393636" r:id="rId12"/>
              </w:object>
            </w:r>
            <w:r w:rsidRPr="006C4003">
              <w:rPr>
                <w:rFonts w:eastAsia="Calibri"/>
                <w:lang w:eastAsia="en-US"/>
              </w:rPr>
              <w:t xml:space="preserve"> и</w:t>
            </w:r>
            <w:r w:rsidRPr="006C4003">
              <w:rPr>
                <w:rFonts w:eastAsia="Calibri"/>
                <w:position w:val="-6"/>
                <w:lang w:eastAsia="en-US"/>
              </w:rPr>
              <w:object w:dxaOrig="200" w:dyaOrig="240">
                <v:shape id="_x0000_i1030" type="#_x0000_t75" style="width:9.95pt;height:12.25pt" o:ole="">
                  <v:imagedata r:id="rId8" o:title=""/>
                </v:shape>
                <o:OLEObject Type="Embed" ProgID="Equation.3" ShapeID="_x0000_i1030" DrawAspect="Content" ObjectID="_1474393637" r:id="rId13"/>
              </w:object>
            </w:r>
          </w:p>
        </w:tc>
        <w:tc>
          <w:tcPr>
            <w:tcW w:w="7230" w:type="dxa"/>
          </w:tcPr>
          <w:p w:rsidR="005A21E9" w:rsidRDefault="001475F6">
            <w:r>
              <w:t xml:space="preserve">Использовать диаграммы Эйлера-Венна для графического изображения множеств; использовать знаки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00" w:dyaOrig="200">
                <v:shape id="_x0000_i1031" type="#_x0000_t75" style="width:9.95pt;height:9.95pt" o:ole="">
                  <v:imagedata r:id="rId6" o:title=""/>
                </v:shape>
                <o:OLEObject Type="Embed" ProgID="Equation.3" ShapeID="_x0000_i1031" DrawAspect="Content" ObjectID="_1474393638" r:id="rId14"/>
              </w:object>
            </w:r>
            <w:r w:rsidRPr="006C4003">
              <w:rPr>
                <w:rFonts w:eastAsia="Calibri"/>
                <w:lang w:eastAsia="en-US"/>
              </w:rPr>
              <w:t xml:space="preserve"> и</w:t>
            </w:r>
            <w:r w:rsidRPr="006C4003">
              <w:rPr>
                <w:rFonts w:eastAsia="Calibri"/>
                <w:position w:val="-6"/>
                <w:lang w:eastAsia="en-US"/>
              </w:rPr>
              <w:object w:dxaOrig="200" w:dyaOrig="240">
                <v:shape id="_x0000_i1032" type="#_x0000_t75" style="width:9.95pt;height:12.25pt" o:ole="">
                  <v:imagedata r:id="rId8" o:title=""/>
                </v:shape>
                <o:OLEObject Type="Embed" ProgID="Equation.3" ShapeID="_x0000_i1032" DrawAspect="Content" ObjectID="_1474393639" r:id="rId15"/>
              </w:object>
            </w:r>
            <w:r>
              <w:rPr>
                <w:rFonts w:eastAsia="Calibri"/>
                <w:lang w:eastAsia="en-US"/>
              </w:rPr>
              <w:t xml:space="preserve">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</w:t>
            </w:r>
            <w:r w:rsidR="006112BF">
              <w:rPr>
                <w:rFonts w:eastAsia="Calibri"/>
                <w:lang w:eastAsia="en-US"/>
              </w:rPr>
              <w:t>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8.</w:t>
            </w:r>
          </w:p>
        </w:tc>
        <w:tc>
          <w:tcPr>
            <w:tcW w:w="1513" w:type="dxa"/>
          </w:tcPr>
          <w:p w:rsidR="005A21E9" w:rsidRDefault="00292D25">
            <w:r>
              <w:t>11.09.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Pr="006C4003" w:rsidRDefault="005A21E9" w:rsidP="006C4003">
            <w:pPr>
              <w:rPr>
                <w:rFonts w:eastAsia="Calibri"/>
                <w:lang w:eastAsia="en-US"/>
              </w:rPr>
            </w:pPr>
            <w:r w:rsidRPr="006C4003">
              <w:rPr>
                <w:rFonts w:eastAsia="Calibri"/>
                <w:lang w:eastAsia="en-US"/>
              </w:rPr>
              <w:t xml:space="preserve">Подмножество. Знаки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40" w:dyaOrig="200">
                <v:shape id="_x0000_i1033" type="#_x0000_t75" style="width:12.25pt;height:9.95pt" o:ole="">
                  <v:imagedata r:id="rId16" o:title=""/>
                </v:shape>
                <o:OLEObject Type="Embed" ProgID="Equation.3" ShapeID="_x0000_i1033" DrawAspect="Content" ObjectID="_1474393640" r:id="rId17"/>
              </w:object>
            </w:r>
            <w:r w:rsidRPr="006C4003">
              <w:rPr>
                <w:rFonts w:eastAsia="Calibri"/>
                <w:lang w:eastAsia="en-US"/>
              </w:rPr>
              <w:t xml:space="preserve"> и </w:t>
            </w:r>
            <w:r w:rsidRPr="006C4003">
              <w:rPr>
                <w:rFonts w:eastAsia="Calibri"/>
                <w:position w:val="-6"/>
                <w:lang w:eastAsia="en-US"/>
              </w:rPr>
              <w:object w:dxaOrig="240" w:dyaOrig="240">
                <v:shape id="_x0000_i1034" type="#_x0000_t75" style="width:12.25pt;height:12.25pt" o:ole="">
                  <v:imagedata r:id="rId18" o:title=""/>
                </v:shape>
                <o:OLEObject Type="Embed" ProgID="Equation.3" ShapeID="_x0000_i1034" DrawAspect="Content" ObjectID="_1474393641" r:id="rId19"/>
              </w:object>
            </w:r>
            <w:r w:rsidRPr="006C4003">
              <w:rPr>
                <w:rFonts w:eastAsia="Calibri"/>
                <w:lang w:eastAsia="en-US"/>
              </w:rPr>
              <w:t xml:space="preserve">. </w:t>
            </w:r>
          </w:p>
          <w:p w:rsidR="005A21E9" w:rsidRDefault="005A21E9"/>
        </w:tc>
        <w:tc>
          <w:tcPr>
            <w:tcW w:w="7230" w:type="dxa"/>
          </w:tcPr>
          <w:p w:rsidR="005A21E9" w:rsidRDefault="006112BF">
            <w:r>
              <w:t>Использовать понятие «</w:t>
            </w:r>
            <w:proofErr w:type="spellStart"/>
            <w:r>
              <w:t>предмножество</w:t>
            </w:r>
            <w:proofErr w:type="spellEnd"/>
            <w:r>
              <w:t>»; читать и выполнять записи вида</w:t>
            </w:r>
            <w:proofErr w:type="gramStart"/>
            <w:r>
              <w:t xml:space="preserve"> А</w:t>
            </w:r>
            <w:proofErr w:type="gramEnd"/>
            <w:r w:rsidRPr="006C4003">
              <w:rPr>
                <w:rFonts w:eastAsia="Calibri"/>
                <w:position w:val="-4"/>
                <w:lang w:eastAsia="en-US"/>
              </w:rPr>
              <w:object w:dxaOrig="240" w:dyaOrig="200">
                <v:shape id="_x0000_i1035" type="#_x0000_t75" style="width:12.25pt;height:9.95pt" o:ole="">
                  <v:imagedata r:id="rId16" o:title=""/>
                </v:shape>
                <o:OLEObject Type="Embed" ProgID="Equation.3" ShapeID="_x0000_i1035" DrawAspect="Content" ObjectID="_1474393642" r:id="rId20"/>
              </w:object>
            </w:r>
            <w:r>
              <w:rPr>
                <w:rFonts w:eastAsia="Calibri"/>
                <w:lang w:eastAsia="en-US"/>
              </w:rPr>
              <w:t>В и А</w:t>
            </w:r>
            <w:r w:rsidRPr="006C4003">
              <w:rPr>
                <w:rFonts w:eastAsia="Calibri"/>
                <w:position w:val="-6"/>
                <w:lang w:eastAsia="en-US"/>
              </w:rPr>
              <w:object w:dxaOrig="240" w:dyaOrig="240">
                <v:shape id="_x0000_i1036" type="#_x0000_t75" style="width:12.25pt;height:12.25pt" o:ole="">
                  <v:imagedata r:id="rId18" o:title=""/>
                </v:shape>
                <o:OLEObject Type="Embed" ProgID="Equation.3" ShapeID="_x0000_i1036" DrawAspect="Content" ObjectID="_1474393643" r:id="rId21"/>
              </w:object>
            </w:r>
            <w:r>
              <w:rPr>
                <w:rFonts w:eastAsia="Calibri"/>
                <w:lang w:eastAsia="en-US"/>
              </w:rPr>
              <w:t xml:space="preserve">В; ориентироваться в материале учебника;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9.</w:t>
            </w:r>
          </w:p>
        </w:tc>
        <w:tc>
          <w:tcPr>
            <w:tcW w:w="1513" w:type="dxa"/>
          </w:tcPr>
          <w:p w:rsidR="005A21E9" w:rsidRDefault="00292D25">
            <w:r>
              <w:t>15.09.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Административная контрольная работа.</w:t>
            </w:r>
          </w:p>
        </w:tc>
        <w:tc>
          <w:tcPr>
            <w:tcW w:w="7230" w:type="dxa"/>
          </w:tcPr>
          <w:p w:rsidR="005A21E9" w:rsidRDefault="006112BF" w:rsidP="00367819">
            <w:r>
              <w:t>Применять полученные знания, умения и навыки на практике; работать самостоятельно.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10.</w:t>
            </w:r>
          </w:p>
        </w:tc>
        <w:tc>
          <w:tcPr>
            <w:tcW w:w="1513" w:type="dxa"/>
          </w:tcPr>
          <w:p w:rsidR="005A21E9" w:rsidRDefault="00292D25">
            <w:r>
              <w:t>16.09.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Решение задач.</w:t>
            </w:r>
          </w:p>
        </w:tc>
        <w:tc>
          <w:tcPr>
            <w:tcW w:w="7230" w:type="dxa"/>
          </w:tcPr>
          <w:p w:rsidR="005A21E9" w:rsidRDefault="006112BF">
            <w:r>
              <w:t xml:space="preserve">Решать составные задачи на приведение к единице; понимать учебную задачу урока и стремиться к её выполнению; </w:t>
            </w:r>
            <w:r>
              <w:lastRenderedPageBreak/>
              <w:t>осуществлять самоконтроль и самооценку, взаимоконтроль; ориентироваться в материале учебника, находить нужную информацию и работать с ней.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513" w:type="dxa"/>
          </w:tcPr>
          <w:p w:rsidR="005A21E9" w:rsidRDefault="00292D25">
            <w:r>
              <w:t>17.09.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Pr="006112BF" w:rsidRDefault="005A21E9" w:rsidP="003B4393">
            <w:pPr>
              <w:rPr>
                <w:rFonts w:eastAsia="Calibri"/>
                <w:lang w:eastAsia="en-US"/>
              </w:rPr>
            </w:pPr>
            <w:r>
              <w:t>Повторение. Решение задач</w:t>
            </w:r>
          </w:p>
        </w:tc>
        <w:tc>
          <w:tcPr>
            <w:tcW w:w="7230" w:type="dxa"/>
          </w:tcPr>
          <w:p w:rsidR="005A21E9" w:rsidRDefault="006112BF">
            <w:r>
              <w:t>Решать задачи на приведение к единице; использовать приобретённые знания в изменённых условиях; видеть и исправлять ошибки; обосновывать сделанные выводы; формулировать и обосновывать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12.</w:t>
            </w:r>
          </w:p>
        </w:tc>
        <w:tc>
          <w:tcPr>
            <w:tcW w:w="1513" w:type="dxa"/>
          </w:tcPr>
          <w:p w:rsidR="005A21E9" w:rsidRDefault="00292D25">
            <w:r>
              <w:t>18.09.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6C4003">
              <w:rPr>
                <w:rFonts w:eastAsia="Calibri"/>
                <w:lang w:eastAsia="en-US"/>
              </w:rPr>
              <w:t xml:space="preserve">Пересечение </w:t>
            </w:r>
            <w:proofErr w:type="spellStart"/>
            <w:r w:rsidRPr="006C4003">
              <w:rPr>
                <w:rFonts w:eastAsia="Calibri"/>
                <w:lang w:eastAsia="en-US"/>
              </w:rPr>
              <w:t>множеств</w:t>
            </w:r>
            <w:proofErr w:type="gramStart"/>
            <w:r w:rsidRPr="006C4003">
              <w:rPr>
                <w:rFonts w:eastAsia="Calibri"/>
                <w:lang w:eastAsia="en-US"/>
              </w:rPr>
              <w:t>.З</w:t>
            </w:r>
            <w:proofErr w:type="gramEnd"/>
            <w:r w:rsidRPr="006C4003">
              <w:rPr>
                <w:rFonts w:eastAsia="Calibri"/>
                <w:lang w:eastAsia="en-US"/>
              </w:rPr>
              <w:t>нак</w:t>
            </w:r>
            <w:proofErr w:type="spellEnd"/>
            <w:r w:rsidRPr="006C4003">
              <w:rPr>
                <w:rFonts w:eastAsia="Calibri"/>
                <w:lang w:eastAsia="en-US"/>
              </w:rPr>
              <w:t xml:space="preserve"> 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60" w:dyaOrig="200">
                <v:shape id="_x0000_i1037" type="#_x0000_t75" style="width:13pt;height:9.95pt" o:ole="">
                  <v:imagedata r:id="rId22" o:title=""/>
                </v:shape>
                <o:OLEObject Type="Embed" ProgID="Equation.3" ShapeID="_x0000_i1037" DrawAspect="Content" ObjectID="_1474393644" r:id="rId23"/>
              </w:object>
            </w:r>
            <w:r w:rsidRPr="006C4003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7230" w:type="dxa"/>
          </w:tcPr>
          <w:p w:rsidR="005A21E9" w:rsidRDefault="00D60646">
            <w:r>
              <w:t xml:space="preserve">Называть знак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60" w:dyaOrig="200">
                <v:shape id="_x0000_i1038" type="#_x0000_t75" style="width:13pt;height:9.95pt" o:ole="">
                  <v:imagedata r:id="rId22" o:title=""/>
                </v:shape>
                <o:OLEObject Type="Embed" ProgID="Equation.3" ShapeID="_x0000_i1038" DrawAspect="Content" ObjectID="_1474393645" r:id="rId24"/>
              </w:object>
            </w:r>
            <w:r>
              <w:rPr>
                <w:rFonts w:eastAsia="Calibri"/>
                <w:lang w:eastAsia="en-US"/>
              </w:rPr>
              <w:t xml:space="preserve">; находить пересечение множеств; ориентироваться в материале учебника, находить нужную информацию и работать с ней; </w:t>
            </w:r>
            <w:r w:rsidR="00FA61AC">
              <w:rPr>
                <w:rFonts w:eastAsia="Calibri"/>
                <w:lang w:eastAsia="en-US"/>
              </w:rPr>
              <w:t>слушать собеседника и вести диалог; 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13.</w:t>
            </w:r>
          </w:p>
        </w:tc>
        <w:tc>
          <w:tcPr>
            <w:tcW w:w="1513" w:type="dxa"/>
          </w:tcPr>
          <w:p w:rsidR="005A21E9" w:rsidRDefault="00292D25">
            <w:r>
              <w:t>22.09.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Свойства операции пересечения множеств.</w:t>
            </w:r>
          </w:p>
        </w:tc>
        <w:tc>
          <w:tcPr>
            <w:tcW w:w="7230" w:type="dxa"/>
          </w:tcPr>
          <w:p w:rsidR="005A21E9" w:rsidRDefault="00FA61AC">
            <w:r>
              <w:t>Выполнять операции над множествами;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результату; работать в парах и группах.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14.</w:t>
            </w:r>
          </w:p>
        </w:tc>
        <w:tc>
          <w:tcPr>
            <w:tcW w:w="1513" w:type="dxa"/>
          </w:tcPr>
          <w:p w:rsidR="005A21E9" w:rsidRDefault="00292D25">
            <w:r>
              <w:t>23.09.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FA61AC" w:rsidP="003B4393">
            <w:r>
              <w:t>Решение задач</w:t>
            </w:r>
          </w:p>
        </w:tc>
        <w:tc>
          <w:tcPr>
            <w:tcW w:w="7230" w:type="dxa"/>
          </w:tcPr>
          <w:p w:rsidR="005A21E9" w:rsidRDefault="00FA61AC">
            <w:r>
              <w:t>Решать обратные задачи на приведение к единице;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15.</w:t>
            </w:r>
          </w:p>
        </w:tc>
        <w:tc>
          <w:tcPr>
            <w:tcW w:w="1513" w:type="dxa"/>
          </w:tcPr>
          <w:p w:rsidR="005A21E9" w:rsidRDefault="00292D25">
            <w:r>
              <w:t>24.09.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Pr="006C4003" w:rsidRDefault="005A21E9">
            <w:pPr>
              <w:rPr>
                <w:rFonts w:eastAsia="Calibri"/>
                <w:lang w:eastAsia="en-US"/>
              </w:rPr>
            </w:pPr>
            <w:r w:rsidRPr="006C4003">
              <w:rPr>
                <w:rFonts w:eastAsia="Calibri"/>
                <w:lang w:eastAsia="en-US"/>
              </w:rPr>
              <w:t xml:space="preserve">Объединение множеств. Знак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60" w:dyaOrig="200">
                <v:shape id="_x0000_i1039" type="#_x0000_t75" style="width:13pt;height:9.95pt" o:ole="">
                  <v:imagedata r:id="rId25" o:title=""/>
                </v:shape>
                <o:OLEObject Type="Embed" ProgID="Equation.3" ShapeID="_x0000_i1039" DrawAspect="Content" ObjectID="_1474393646" r:id="rId26"/>
              </w:object>
            </w:r>
          </w:p>
        </w:tc>
        <w:tc>
          <w:tcPr>
            <w:tcW w:w="7230" w:type="dxa"/>
          </w:tcPr>
          <w:p w:rsidR="005A21E9" w:rsidRDefault="00FA61AC">
            <w:r>
              <w:t xml:space="preserve">Использовать знак </w:t>
            </w:r>
            <w:r w:rsidRPr="006C4003">
              <w:rPr>
                <w:rFonts w:eastAsia="Calibri"/>
                <w:position w:val="-4"/>
                <w:lang w:eastAsia="en-US"/>
              </w:rPr>
              <w:object w:dxaOrig="260" w:dyaOrig="200">
                <v:shape id="_x0000_i1040" type="#_x0000_t75" style="width:13pt;height:9.95pt" o:ole="">
                  <v:imagedata r:id="rId25" o:title=""/>
                </v:shape>
                <o:OLEObject Type="Embed" ProgID="Equation.3" ShapeID="_x0000_i1040" DrawAspect="Content" ObjectID="_1474393647" r:id="rId27"/>
              </w:object>
            </w:r>
            <w:r w:rsidR="00FD4166">
              <w:rPr>
                <w:rFonts w:eastAsia="Calibri"/>
                <w:lang w:eastAsia="en-US"/>
              </w:rPr>
              <w:t>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16.</w:t>
            </w:r>
          </w:p>
        </w:tc>
        <w:tc>
          <w:tcPr>
            <w:tcW w:w="1513" w:type="dxa"/>
          </w:tcPr>
          <w:p w:rsidR="005A21E9" w:rsidRDefault="00292D25">
            <w:r>
              <w:t>25.09.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в столбик.</w:t>
            </w:r>
          </w:p>
        </w:tc>
        <w:tc>
          <w:tcPr>
            <w:tcW w:w="7230" w:type="dxa"/>
          </w:tcPr>
          <w:p w:rsidR="005A21E9" w:rsidRDefault="00FD4166">
            <w:proofErr w:type="gramStart"/>
            <w:r>
              <w:t xml:space="preserve">Выполнять умножение двузначного числа на однозначное в столбик;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</w:t>
            </w:r>
            <w:r>
              <w:lastRenderedPageBreak/>
              <w:t>итоговый и пошаговый контроль по результату; работать в парах.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17.</w:t>
            </w:r>
          </w:p>
        </w:tc>
        <w:tc>
          <w:tcPr>
            <w:tcW w:w="1513" w:type="dxa"/>
          </w:tcPr>
          <w:p w:rsidR="005A21E9" w:rsidRDefault="00292D25">
            <w:r>
              <w:t>29.09.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Свойства операции объединения множеств.</w:t>
            </w:r>
          </w:p>
        </w:tc>
        <w:tc>
          <w:tcPr>
            <w:tcW w:w="7230" w:type="dxa"/>
          </w:tcPr>
          <w:p w:rsidR="005A21E9" w:rsidRDefault="00FD4166">
            <w:r>
              <w:t>Исследовать свойства объединения</w:t>
            </w:r>
            <w:r w:rsidR="008B5D09">
              <w:t xml:space="preserve"> и пересечения множест</w:t>
            </w:r>
            <w:proofErr w:type="gramStart"/>
            <w:r w:rsidR="008B5D09">
              <w:t>в(</w:t>
            </w:r>
            <w:proofErr w:type="gramEnd"/>
            <w:r w:rsidR="008B5D09">
              <w:t xml:space="preserve"> переместительное, сочетательное) с помощью диаграмм Эйлера-Венна, записывать в буквенном виде, устанавливать их аналогию с переместительным и сочетательным свойствами сложения и умножения чисел.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18.</w:t>
            </w:r>
          </w:p>
        </w:tc>
        <w:tc>
          <w:tcPr>
            <w:tcW w:w="1513" w:type="dxa"/>
          </w:tcPr>
          <w:p w:rsidR="005A21E9" w:rsidRDefault="00292D25">
            <w:r>
              <w:t>30.09.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Разбиение множеств на части по свойства</w:t>
            </w:r>
            <w:proofErr w:type="gramStart"/>
            <w:r>
              <w:t>м(</w:t>
            </w:r>
            <w:proofErr w:type="gramEnd"/>
            <w:r>
              <w:t>классификация)</w:t>
            </w:r>
          </w:p>
        </w:tc>
        <w:tc>
          <w:tcPr>
            <w:tcW w:w="7230" w:type="dxa"/>
          </w:tcPr>
          <w:p w:rsidR="005A21E9" w:rsidRDefault="008B5D09">
            <w:r>
              <w:t>Давать определение классификации множеств;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19.</w:t>
            </w:r>
          </w:p>
        </w:tc>
        <w:tc>
          <w:tcPr>
            <w:tcW w:w="1513" w:type="dxa"/>
          </w:tcPr>
          <w:p w:rsidR="005A21E9" w:rsidRDefault="00292D25">
            <w:r>
              <w:t>1.10.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44C25" w:rsidP="003B4393">
            <w:r>
              <w:t xml:space="preserve">Как люди научились считать </w:t>
            </w:r>
          </w:p>
        </w:tc>
        <w:tc>
          <w:tcPr>
            <w:tcW w:w="7230" w:type="dxa"/>
          </w:tcPr>
          <w:p w:rsidR="005A21E9" w:rsidRDefault="00544C25">
            <w:proofErr w:type="gramStart"/>
            <w:r>
              <w:t>Исследовать</w:t>
            </w:r>
            <w:proofErr w:type="gramEnd"/>
            <w:r>
              <w:t xml:space="preserve"> как люди научились считать;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20.</w:t>
            </w:r>
          </w:p>
        </w:tc>
        <w:tc>
          <w:tcPr>
            <w:tcW w:w="1513" w:type="dxa"/>
          </w:tcPr>
          <w:p w:rsidR="005A21E9" w:rsidRDefault="00292D25">
            <w:r>
              <w:t>2.10.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№1</w:t>
            </w:r>
          </w:p>
        </w:tc>
        <w:tc>
          <w:tcPr>
            <w:tcW w:w="7230" w:type="dxa"/>
          </w:tcPr>
          <w:p w:rsidR="005A21E9" w:rsidRDefault="00544C25" w:rsidP="00367819">
            <w:r>
              <w:t>Применять полученные знания, умения и навыки на практике; работать самостоятельно.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21.</w:t>
            </w:r>
          </w:p>
        </w:tc>
        <w:tc>
          <w:tcPr>
            <w:tcW w:w="1513" w:type="dxa"/>
          </w:tcPr>
          <w:p w:rsidR="005A21E9" w:rsidRDefault="00292D25">
            <w:r>
              <w:t>6.10.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544C25">
            <w:r>
              <w:t>Понимать причины ошибок, допущенных в контрольной работе, и исправлять их; использовать приобретённые знания в изменённых условиях;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22.</w:t>
            </w:r>
          </w:p>
        </w:tc>
        <w:tc>
          <w:tcPr>
            <w:tcW w:w="1513" w:type="dxa"/>
          </w:tcPr>
          <w:p w:rsidR="005A21E9" w:rsidRDefault="00292D25">
            <w:r>
              <w:t>7.10.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Многозначные числа.</w:t>
            </w:r>
          </w:p>
        </w:tc>
        <w:tc>
          <w:tcPr>
            <w:tcW w:w="7230" w:type="dxa"/>
          </w:tcPr>
          <w:p w:rsidR="005A21E9" w:rsidRDefault="0063683B">
            <w:r>
              <w:t>Читать и записывать многозначные числа в пределах 12 разрядов;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23.</w:t>
            </w:r>
          </w:p>
        </w:tc>
        <w:tc>
          <w:tcPr>
            <w:tcW w:w="1513" w:type="dxa"/>
          </w:tcPr>
          <w:p w:rsidR="005A21E9" w:rsidRDefault="00292D25">
            <w:r>
              <w:t>8.10.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Нумерация многозначных чисел.</w:t>
            </w:r>
          </w:p>
        </w:tc>
        <w:tc>
          <w:tcPr>
            <w:tcW w:w="7230" w:type="dxa"/>
          </w:tcPr>
          <w:p w:rsidR="005A21E9" w:rsidRDefault="008A4FAA">
            <w:r>
              <w:t>Читать и записывать многозначные числа; ориентироваться в материале учебника, находить нужную информацию и работать с ней; осуществлять анализ и синтез; работать в парах.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24.</w:t>
            </w:r>
          </w:p>
        </w:tc>
        <w:tc>
          <w:tcPr>
            <w:tcW w:w="1513" w:type="dxa"/>
          </w:tcPr>
          <w:p w:rsidR="005A21E9" w:rsidRDefault="00292D25">
            <w:r>
              <w:t>9.10.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 xml:space="preserve">Представление натурального </w:t>
            </w:r>
            <w:r>
              <w:lastRenderedPageBreak/>
              <w:t>числа в</w:t>
            </w:r>
            <w:r w:rsidR="008A4FAA">
              <w:t xml:space="preserve"> виде суммы разрядных слагаемых </w:t>
            </w:r>
          </w:p>
        </w:tc>
        <w:tc>
          <w:tcPr>
            <w:tcW w:w="7230" w:type="dxa"/>
          </w:tcPr>
          <w:p w:rsidR="005A21E9" w:rsidRDefault="008A4FAA">
            <w:r>
              <w:lastRenderedPageBreak/>
              <w:t xml:space="preserve">Представлять многозначные числа в виде суммы разрядных </w:t>
            </w:r>
            <w:r>
              <w:lastRenderedPageBreak/>
              <w:t>слагаемых;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513" w:type="dxa"/>
          </w:tcPr>
          <w:p w:rsidR="005A21E9" w:rsidRDefault="00292D25">
            <w:r>
              <w:t>13.10.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Сложение и вычитание многозначных чисел.</w:t>
            </w:r>
          </w:p>
        </w:tc>
        <w:tc>
          <w:tcPr>
            <w:tcW w:w="7230" w:type="dxa"/>
          </w:tcPr>
          <w:p w:rsidR="005A21E9" w:rsidRDefault="008A4FAA">
            <w:r>
              <w:t xml:space="preserve">Выполнять сложение и вычитание многозначных чисел;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</w:t>
            </w:r>
            <w:r w:rsidR="00D414C6">
              <w:t>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26.</w:t>
            </w:r>
          </w:p>
        </w:tc>
        <w:tc>
          <w:tcPr>
            <w:tcW w:w="1513" w:type="dxa"/>
          </w:tcPr>
          <w:p w:rsidR="005A21E9" w:rsidRDefault="00292D25">
            <w:r>
              <w:t>14.10.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Преобразование именованных чисел.</w:t>
            </w:r>
          </w:p>
        </w:tc>
        <w:tc>
          <w:tcPr>
            <w:tcW w:w="7230" w:type="dxa"/>
          </w:tcPr>
          <w:p w:rsidR="005A21E9" w:rsidRDefault="004A5BEE">
            <w:r>
              <w:t>Преобразовывать именованные числа; ориентироваться в материале учебника; находить нужную информацию и работать с ней; работать в группах.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27.</w:t>
            </w:r>
          </w:p>
        </w:tc>
        <w:tc>
          <w:tcPr>
            <w:tcW w:w="1513" w:type="dxa"/>
          </w:tcPr>
          <w:p w:rsidR="005A21E9" w:rsidRDefault="00292D25">
            <w:r>
              <w:t>15.10.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Сложение и вычитание многозначных чисел.</w:t>
            </w:r>
          </w:p>
        </w:tc>
        <w:tc>
          <w:tcPr>
            <w:tcW w:w="7230" w:type="dxa"/>
          </w:tcPr>
          <w:p w:rsidR="005A21E9" w:rsidRDefault="004A5BEE">
            <w:proofErr w:type="gramStart"/>
            <w:r>
              <w:t>Читать и записывать многозначные числа; выполнять сложение и вычитание многозначных чисел; понимать учебную задачу урока и стремиться к её выполнению; планировать свои действия в соот</w:t>
            </w:r>
            <w:r w:rsidR="00504041">
              <w:t>ветствии с поставленной целью и условиями её реализации; осуществлять итоговый и пошаговый контроль по результату; слушать собеседника и вести диалог; признавать возможность существования различных точек зрения и право каждого иметь свою.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28.</w:t>
            </w:r>
          </w:p>
        </w:tc>
        <w:tc>
          <w:tcPr>
            <w:tcW w:w="1513" w:type="dxa"/>
          </w:tcPr>
          <w:p w:rsidR="005A21E9" w:rsidRDefault="00292D25">
            <w:r>
              <w:t>16.10.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Сравнение многоз</w:t>
            </w:r>
            <w:r w:rsidR="00504041">
              <w:t>начных чисел, операции над ними</w:t>
            </w:r>
          </w:p>
        </w:tc>
        <w:tc>
          <w:tcPr>
            <w:tcW w:w="7230" w:type="dxa"/>
          </w:tcPr>
          <w:p w:rsidR="005A21E9" w:rsidRDefault="00504041">
            <w:r>
              <w:t>Сравнивать многозначные числа;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29.</w:t>
            </w:r>
          </w:p>
        </w:tc>
        <w:tc>
          <w:tcPr>
            <w:tcW w:w="1513" w:type="dxa"/>
          </w:tcPr>
          <w:p w:rsidR="005A21E9" w:rsidRDefault="00292D25">
            <w:r>
              <w:t>20.10.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Сложение и вычитание многозначных чисел.</w:t>
            </w:r>
          </w:p>
        </w:tc>
        <w:tc>
          <w:tcPr>
            <w:tcW w:w="7230" w:type="dxa"/>
          </w:tcPr>
          <w:p w:rsidR="005A21E9" w:rsidRDefault="00504041">
            <w:r>
              <w:t>Выполнять сложение и вычитание многозначных чисел; понимать учебную задачу урока и стремиться к её выполнению; осуществлять самоконтроль и самооценку; ориентироваться в материале учебника, находить нужную информацию и работать с ней; работать в парах.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30.</w:t>
            </w:r>
          </w:p>
        </w:tc>
        <w:tc>
          <w:tcPr>
            <w:tcW w:w="1513" w:type="dxa"/>
          </w:tcPr>
          <w:p w:rsidR="005A21E9" w:rsidRDefault="00292D25">
            <w:r>
              <w:t>21.10.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 xml:space="preserve">Сложение и вычитание многозначных чисел с </w:t>
            </w:r>
            <w:r w:rsidR="00504041">
              <w:t>переходом через разряд</w:t>
            </w:r>
          </w:p>
        </w:tc>
        <w:tc>
          <w:tcPr>
            <w:tcW w:w="7230" w:type="dxa"/>
          </w:tcPr>
          <w:p w:rsidR="005A21E9" w:rsidRDefault="00504041">
            <w:r>
              <w:t xml:space="preserve">Выполнять сложение и вычитание многозначных чисел с переходом через разряд; понимать учебную задачу урока и стремиться к её выполнению; планировать свои действия в </w:t>
            </w:r>
            <w:r>
              <w:lastRenderedPageBreak/>
              <w:t xml:space="preserve">соответствии с поставленной целью и </w:t>
            </w:r>
            <w:r w:rsidR="008A5A5D">
              <w:t>условиями её реализации; осуществлять итоговый и пошаговый контроль по результату; работать в парах.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513" w:type="dxa"/>
          </w:tcPr>
          <w:p w:rsidR="005A21E9" w:rsidRDefault="00292D25">
            <w:r>
              <w:t>21.10.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Игра «Путешествие в царство Математики».</w:t>
            </w:r>
          </w:p>
        </w:tc>
        <w:tc>
          <w:tcPr>
            <w:tcW w:w="7230" w:type="dxa"/>
          </w:tcPr>
          <w:p w:rsidR="005A21E9" w:rsidRDefault="008A5A5D">
            <w:r>
              <w:t>Использовать приобретённые знания в изменённых условиях; работать в парах и группах;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32.</w:t>
            </w:r>
          </w:p>
        </w:tc>
        <w:tc>
          <w:tcPr>
            <w:tcW w:w="1513" w:type="dxa"/>
          </w:tcPr>
          <w:p w:rsidR="005A21E9" w:rsidRDefault="00292D25">
            <w:r>
              <w:t>22.10.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№2</w:t>
            </w:r>
          </w:p>
        </w:tc>
        <w:tc>
          <w:tcPr>
            <w:tcW w:w="7230" w:type="dxa"/>
          </w:tcPr>
          <w:p w:rsidR="005A21E9" w:rsidRDefault="008A5A5D">
            <w:r>
              <w:t>Применять полученные знания, умения и навыки на практике; работать самостоятельно.</w:t>
            </w:r>
          </w:p>
        </w:tc>
      </w:tr>
      <w:tr w:rsidR="008A5A5D" w:rsidRPr="00E25ED4" w:rsidTr="005A21E9">
        <w:tc>
          <w:tcPr>
            <w:tcW w:w="848" w:type="dxa"/>
          </w:tcPr>
          <w:p w:rsidR="008A5A5D" w:rsidRPr="00E25ED4" w:rsidRDefault="008A5A5D" w:rsidP="005A21E9">
            <w:pPr>
              <w:jc w:val="center"/>
            </w:pPr>
            <w:r w:rsidRPr="00E25ED4">
              <w:t>33.</w:t>
            </w:r>
          </w:p>
        </w:tc>
        <w:tc>
          <w:tcPr>
            <w:tcW w:w="1513" w:type="dxa"/>
          </w:tcPr>
          <w:p w:rsidR="008A5A5D" w:rsidRPr="00E25ED4" w:rsidRDefault="00292D25">
            <w:r>
              <w:t>23.10.</w:t>
            </w:r>
          </w:p>
        </w:tc>
        <w:tc>
          <w:tcPr>
            <w:tcW w:w="1541" w:type="dxa"/>
          </w:tcPr>
          <w:p w:rsidR="008A5A5D" w:rsidRPr="00E25ED4" w:rsidRDefault="008A5A5D"/>
        </w:tc>
        <w:tc>
          <w:tcPr>
            <w:tcW w:w="3577" w:type="dxa"/>
          </w:tcPr>
          <w:p w:rsidR="008A5A5D" w:rsidRPr="00E25ED4" w:rsidRDefault="008A5A5D">
            <w:r w:rsidRPr="00E25ED4">
              <w:t>Анализ контрольной работы. Умножение на 10, 100, 1000.</w:t>
            </w:r>
          </w:p>
        </w:tc>
        <w:tc>
          <w:tcPr>
            <w:tcW w:w="7230" w:type="dxa"/>
            <w:vMerge w:val="restart"/>
          </w:tcPr>
          <w:p w:rsidR="008A5A5D" w:rsidRPr="00E25ED4" w:rsidRDefault="008A5A5D">
            <w:r w:rsidRPr="00E25ED4">
              <w:t xml:space="preserve">Понимать причины ошибок, допущенных в контрольной работе, и исправлять их; </w:t>
            </w:r>
            <w:r w:rsidRPr="00E25ED4">
              <w:rPr>
                <w:bCs/>
                <w:iCs/>
              </w:rPr>
              <w:t>Строить</w:t>
            </w:r>
            <w:r w:rsidRPr="00E25ED4">
              <w:t xml:space="preserve"> и</w:t>
            </w:r>
            <w:r w:rsidRPr="00E25ED4">
              <w:rPr>
                <w:bCs/>
                <w:iCs/>
              </w:rPr>
              <w:t xml:space="preserve"> применять</w:t>
            </w:r>
            <w:r w:rsidRPr="00E25ED4">
              <w:t xml:space="preserve"> алгоритмы умножения и деления. </w:t>
            </w:r>
            <w:r w:rsidRPr="00E25ED4">
              <w:rPr>
                <w:bCs/>
                <w:iCs/>
              </w:rPr>
              <w:t xml:space="preserve">Обосновывать </w:t>
            </w:r>
            <w:r w:rsidRPr="00E25ED4">
              <w:t xml:space="preserve">правильность своих действий с помощью построенных алгоритмов, </w:t>
            </w:r>
            <w:r w:rsidRPr="00E25ED4">
              <w:rPr>
                <w:bCs/>
                <w:iCs/>
              </w:rPr>
              <w:t>осуществлять</w:t>
            </w:r>
            <w:r w:rsidRPr="00E25ED4">
              <w:t xml:space="preserve"> самоконтроль, коррекцию своих ошибок. </w:t>
            </w:r>
            <w:r w:rsidRPr="00E25ED4">
              <w:rPr>
                <w:bCs/>
                <w:iCs/>
              </w:rPr>
              <w:t>Закреплять</w:t>
            </w:r>
            <w:r w:rsidRPr="00E25ED4">
              <w:t xml:space="preserve"> сложение и вычитание многозначных чисел. </w:t>
            </w:r>
            <w:r w:rsidRPr="00E25ED4">
              <w:rPr>
                <w:bCs/>
                <w:iCs/>
              </w:rPr>
              <w:t>Решать</w:t>
            </w:r>
            <w:r w:rsidRPr="00E25ED4">
              <w:t xml:space="preserve"> задачи на нахождение периметра треугольника, площади фигур. </w:t>
            </w:r>
            <w:r w:rsidRPr="00E25ED4">
              <w:rPr>
                <w:bCs/>
                <w:iCs/>
              </w:rPr>
              <w:t xml:space="preserve">Применять </w:t>
            </w:r>
            <w:r w:rsidRPr="00E25ED4">
              <w:t>простейшие приёмы развития своей памяти и</w:t>
            </w:r>
            <w:r w:rsidRPr="00E25ED4">
              <w:rPr>
                <w:bCs/>
                <w:iCs/>
              </w:rPr>
              <w:t xml:space="preserve"> оценивать</w:t>
            </w:r>
            <w:r w:rsidRPr="00E25ED4">
              <w:t xml:space="preserve"> умение это делать. </w:t>
            </w:r>
            <w:r w:rsidRPr="00E25ED4">
              <w:rPr>
                <w:bCs/>
                <w:iCs/>
              </w:rPr>
              <w:t>Выполнять</w:t>
            </w:r>
            <w:r w:rsidRPr="00E25ED4">
              <w:t xml:space="preserve"> задания поискового и творческого характера.</w:t>
            </w:r>
          </w:p>
        </w:tc>
      </w:tr>
      <w:tr w:rsidR="008A5A5D" w:rsidTr="005A21E9">
        <w:tc>
          <w:tcPr>
            <w:tcW w:w="848" w:type="dxa"/>
          </w:tcPr>
          <w:p w:rsidR="008A5A5D" w:rsidRDefault="008A5A5D" w:rsidP="005A21E9">
            <w:pPr>
              <w:jc w:val="center"/>
            </w:pPr>
            <w:r>
              <w:t>34.</w:t>
            </w:r>
          </w:p>
        </w:tc>
        <w:tc>
          <w:tcPr>
            <w:tcW w:w="1513" w:type="dxa"/>
          </w:tcPr>
          <w:p w:rsidR="008A5A5D" w:rsidRDefault="00292D25">
            <w:r>
              <w:t>5.11.</w:t>
            </w:r>
          </w:p>
        </w:tc>
        <w:tc>
          <w:tcPr>
            <w:tcW w:w="1541" w:type="dxa"/>
          </w:tcPr>
          <w:p w:rsidR="008A5A5D" w:rsidRDefault="008A5A5D"/>
        </w:tc>
        <w:tc>
          <w:tcPr>
            <w:tcW w:w="3577" w:type="dxa"/>
          </w:tcPr>
          <w:p w:rsidR="008A5A5D" w:rsidRDefault="008A5A5D">
            <w:r>
              <w:t>Умножение круглых чисел.</w:t>
            </w:r>
          </w:p>
        </w:tc>
        <w:tc>
          <w:tcPr>
            <w:tcW w:w="7230" w:type="dxa"/>
            <w:vMerge/>
          </w:tcPr>
          <w:p w:rsidR="008A5A5D" w:rsidRDefault="008A5A5D"/>
        </w:tc>
      </w:tr>
      <w:tr w:rsidR="008A5A5D" w:rsidTr="005A21E9">
        <w:tc>
          <w:tcPr>
            <w:tcW w:w="848" w:type="dxa"/>
          </w:tcPr>
          <w:p w:rsidR="008A5A5D" w:rsidRDefault="008A5A5D" w:rsidP="005A21E9">
            <w:pPr>
              <w:jc w:val="center"/>
            </w:pPr>
            <w:r>
              <w:t>35.</w:t>
            </w:r>
          </w:p>
        </w:tc>
        <w:tc>
          <w:tcPr>
            <w:tcW w:w="1513" w:type="dxa"/>
          </w:tcPr>
          <w:p w:rsidR="008A5A5D" w:rsidRDefault="00292D25">
            <w:r>
              <w:t>6.11.</w:t>
            </w:r>
          </w:p>
        </w:tc>
        <w:tc>
          <w:tcPr>
            <w:tcW w:w="1541" w:type="dxa"/>
          </w:tcPr>
          <w:p w:rsidR="008A5A5D" w:rsidRDefault="008A5A5D"/>
        </w:tc>
        <w:tc>
          <w:tcPr>
            <w:tcW w:w="3577" w:type="dxa"/>
          </w:tcPr>
          <w:p w:rsidR="008A5A5D" w:rsidRDefault="008A5A5D" w:rsidP="003B4393">
            <w:r>
              <w:t xml:space="preserve">Деление на 10, 100, </w:t>
            </w:r>
            <w:r w:rsidR="00AC6511">
              <w:t>1000</w:t>
            </w:r>
          </w:p>
        </w:tc>
        <w:tc>
          <w:tcPr>
            <w:tcW w:w="7230" w:type="dxa"/>
            <w:vMerge/>
          </w:tcPr>
          <w:p w:rsidR="008A5A5D" w:rsidRDefault="008A5A5D"/>
        </w:tc>
      </w:tr>
      <w:tr w:rsidR="008A5A5D" w:rsidTr="005A21E9">
        <w:tc>
          <w:tcPr>
            <w:tcW w:w="848" w:type="dxa"/>
          </w:tcPr>
          <w:p w:rsidR="008A5A5D" w:rsidRDefault="008A5A5D" w:rsidP="005A21E9">
            <w:pPr>
              <w:jc w:val="center"/>
            </w:pPr>
            <w:r>
              <w:t>36.</w:t>
            </w:r>
          </w:p>
        </w:tc>
        <w:tc>
          <w:tcPr>
            <w:tcW w:w="1513" w:type="dxa"/>
          </w:tcPr>
          <w:p w:rsidR="008A5A5D" w:rsidRDefault="00292D25">
            <w:r>
              <w:t>10.11.</w:t>
            </w:r>
          </w:p>
        </w:tc>
        <w:tc>
          <w:tcPr>
            <w:tcW w:w="1541" w:type="dxa"/>
          </w:tcPr>
          <w:p w:rsidR="008A5A5D" w:rsidRDefault="008A5A5D"/>
        </w:tc>
        <w:tc>
          <w:tcPr>
            <w:tcW w:w="3577" w:type="dxa"/>
          </w:tcPr>
          <w:p w:rsidR="008A5A5D" w:rsidRDefault="008A5A5D">
            <w:r>
              <w:t>Деление круглых чисел.</w:t>
            </w:r>
          </w:p>
        </w:tc>
        <w:tc>
          <w:tcPr>
            <w:tcW w:w="7230" w:type="dxa"/>
            <w:vMerge/>
          </w:tcPr>
          <w:p w:rsidR="008A5A5D" w:rsidRDefault="008A5A5D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37.</w:t>
            </w:r>
          </w:p>
        </w:tc>
        <w:tc>
          <w:tcPr>
            <w:tcW w:w="1513" w:type="dxa"/>
          </w:tcPr>
          <w:p w:rsidR="005A21E9" w:rsidRDefault="00292D25">
            <w:r>
              <w:t>11.11.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AC6511" w:rsidP="003B439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230" w:type="dxa"/>
          </w:tcPr>
          <w:p w:rsidR="005A21E9" w:rsidRDefault="00AC6511">
            <w:r>
              <w:t>Использовать приобретённые знания в изменённых условиях; осуществлять самоконтроль и самооценку; работать самостоятельно.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38.</w:t>
            </w:r>
          </w:p>
        </w:tc>
        <w:tc>
          <w:tcPr>
            <w:tcW w:w="1513" w:type="dxa"/>
          </w:tcPr>
          <w:p w:rsidR="005A21E9" w:rsidRDefault="00292D25">
            <w:r>
              <w:t>12.11.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Единицы длины.</w:t>
            </w:r>
          </w:p>
        </w:tc>
        <w:tc>
          <w:tcPr>
            <w:tcW w:w="7230" w:type="dxa"/>
          </w:tcPr>
          <w:p w:rsidR="005A21E9" w:rsidRDefault="00AC6511">
            <w:r>
              <w:t>Переводить более мелкие единицы измерения в более крупные и наоборот; понимать учебную задачу урока и стремиться к её выполнению; осуществлять самоконтроль и самооценку, взаимоконтроль; ориентироваться в материале учебника, находить нужную информацию и работать с ней; слушать собеседника и вести диалог</w:t>
            </w:r>
            <w:proofErr w:type="gramStart"/>
            <w:r>
              <w:t xml:space="preserve"> ;</w:t>
            </w:r>
            <w:proofErr w:type="gramEnd"/>
            <w:r>
              <w:t xml:space="preserve"> признавать возможность существования различных точек зрения и право каждого иметь свою.</w:t>
            </w:r>
          </w:p>
        </w:tc>
      </w:tr>
      <w:tr w:rsidR="00E25ED4" w:rsidTr="005A21E9">
        <w:tc>
          <w:tcPr>
            <w:tcW w:w="848" w:type="dxa"/>
          </w:tcPr>
          <w:p w:rsidR="00E25ED4" w:rsidRDefault="00E25ED4" w:rsidP="005A21E9">
            <w:pPr>
              <w:jc w:val="center"/>
            </w:pPr>
            <w:r>
              <w:t>39.</w:t>
            </w:r>
          </w:p>
        </w:tc>
        <w:tc>
          <w:tcPr>
            <w:tcW w:w="1513" w:type="dxa"/>
          </w:tcPr>
          <w:p w:rsidR="00E25ED4" w:rsidRDefault="00292D25">
            <w:r>
              <w:t>12.11.</w:t>
            </w:r>
          </w:p>
        </w:tc>
        <w:tc>
          <w:tcPr>
            <w:tcW w:w="1541" w:type="dxa"/>
          </w:tcPr>
          <w:p w:rsidR="00E25ED4" w:rsidRDefault="00E25ED4"/>
        </w:tc>
        <w:tc>
          <w:tcPr>
            <w:tcW w:w="3577" w:type="dxa"/>
          </w:tcPr>
          <w:p w:rsidR="00E25ED4" w:rsidRDefault="00E25ED4" w:rsidP="003B4393">
            <w:r>
              <w:t>Сложение и вычитание именованных чисел</w:t>
            </w:r>
          </w:p>
        </w:tc>
        <w:tc>
          <w:tcPr>
            <w:tcW w:w="7230" w:type="dxa"/>
            <w:vMerge w:val="restart"/>
          </w:tcPr>
          <w:p w:rsidR="00E25ED4" w:rsidRPr="00E25ED4" w:rsidRDefault="00E25ED4" w:rsidP="00E25ED4">
            <w:r w:rsidRPr="00E25ED4">
              <w:rPr>
                <w:bCs/>
                <w:iCs/>
              </w:rPr>
              <w:t>Уточнять</w:t>
            </w:r>
            <w:r w:rsidRPr="00E25ED4">
              <w:t xml:space="preserve"> и </w:t>
            </w:r>
            <w:r w:rsidRPr="00E25ED4">
              <w:rPr>
                <w:bCs/>
                <w:iCs/>
              </w:rPr>
              <w:t>устанавливать</w:t>
            </w:r>
            <w:r w:rsidRPr="00E25ED4">
              <w:t xml:space="preserve"> соотношения между единицами массы и длины. </w:t>
            </w:r>
            <w:r w:rsidRPr="00E25ED4">
              <w:rPr>
                <w:bCs/>
                <w:iCs/>
              </w:rPr>
              <w:t>Сравнивать</w:t>
            </w:r>
            <w:r w:rsidRPr="00E25ED4">
              <w:t xml:space="preserve">, </w:t>
            </w:r>
            <w:r w:rsidRPr="00E25ED4">
              <w:rPr>
                <w:bCs/>
                <w:iCs/>
              </w:rPr>
              <w:t>складывать</w:t>
            </w:r>
            <w:r w:rsidRPr="00E25ED4">
              <w:t xml:space="preserve"> и </w:t>
            </w:r>
            <w:r w:rsidRPr="00E25ED4">
              <w:rPr>
                <w:bCs/>
                <w:iCs/>
              </w:rPr>
              <w:t xml:space="preserve">вычитать </w:t>
            </w:r>
            <w:r w:rsidRPr="00E25ED4">
              <w:t xml:space="preserve">однородные величины. </w:t>
            </w:r>
            <w:r w:rsidRPr="00E25ED4">
              <w:rPr>
                <w:bCs/>
                <w:iCs/>
              </w:rPr>
              <w:t xml:space="preserve">Выводить </w:t>
            </w:r>
            <w:r w:rsidRPr="00E25ED4">
              <w:t xml:space="preserve">общее правило перехода к большим и меньшим меркам. </w:t>
            </w:r>
            <w:r w:rsidRPr="00E25ED4">
              <w:rPr>
                <w:bCs/>
                <w:iCs/>
              </w:rPr>
              <w:t>Решать</w:t>
            </w:r>
            <w:r w:rsidRPr="00E25ED4">
              <w:t xml:space="preserve"> вычислительные примеры, уравнения, простые и составные задачи изученных типов.  </w:t>
            </w:r>
            <w:r w:rsidRPr="00E25ED4">
              <w:rPr>
                <w:bCs/>
                <w:iCs/>
              </w:rPr>
              <w:t xml:space="preserve">Выполнять </w:t>
            </w:r>
            <w:r w:rsidRPr="00E25ED4">
              <w:t xml:space="preserve">задания поискового и творческого характера. </w:t>
            </w:r>
            <w:r w:rsidRPr="00E25ED4">
              <w:rPr>
                <w:bCs/>
                <w:iCs/>
              </w:rPr>
              <w:t>Применять</w:t>
            </w:r>
            <w:r w:rsidRPr="00E25ED4">
              <w:t xml:space="preserve"> метод наблюдения и </w:t>
            </w:r>
            <w:r w:rsidRPr="00E25ED4">
              <w:rPr>
                <w:bCs/>
                <w:iCs/>
              </w:rPr>
              <w:t>оценивать</w:t>
            </w:r>
            <w:r w:rsidRPr="00E25ED4">
              <w:t xml:space="preserve"> </w:t>
            </w:r>
            <w:r w:rsidRPr="00E25ED4">
              <w:lastRenderedPageBreak/>
              <w:t>своё умение это делать.</w:t>
            </w:r>
          </w:p>
        </w:tc>
      </w:tr>
      <w:tr w:rsidR="00E25ED4" w:rsidTr="005A21E9">
        <w:tc>
          <w:tcPr>
            <w:tcW w:w="848" w:type="dxa"/>
          </w:tcPr>
          <w:p w:rsidR="00E25ED4" w:rsidRDefault="00E25ED4" w:rsidP="005A21E9">
            <w:pPr>
              <w:jc w:val="center"/>
            </w:pPr>
            <w:r>
              <w:t>40.</w:t>
            </w:r>
          </w:p>
        </w:tc>
        <w:tc>
          <w:tcPr>
            <w:tcW w:w="1513" w:type="dxa"/>
          </w:tcPr>
          <w:p w:rsidR="00E25ED4" w:rsidRDefault="00292D25">
            <w:r>
              <w:t>13.11.</w:t>
            </w:r>
          </w:p>
        </w:tc>
        <w:tc>
          <w:tcPr>
            <w:tcW w:w="1541" w:type="dxa"/>
          </w:tcPr>
          <w:p w:rsidR="00E25ED4" w:rsidRDefault="00E25ED4"/>
        </w:tc>
        <w:tc>
          <w:tcPr>
            <w:tcW w:w="3577" w:type="dxa"/>
          </w:tcPr>
          <w:p w:rsidR="00E25ED4" w:rsidRDefault="00E25ED4">
            <w:r>
              <w:t>Единицы массы. Грамм.</w:t>
            </w:r>
          </w:p>
        </w:tc>
        <w:tc>
          <w:tcPr>
            <w:tcW w:w="7230" w:type="dxa"/>
            <w:vMerge/>
          </w:tcPr>
          <w:p w:rsidR="00E25ED4" w:rsidRDefault="00E25ED4"/>
        </w:tc>
      </w:tr>
      <w:tr w:rsidR="00E25ED4" w:rsidTr="005A21E9">
        <w:tc>
          <w:tcPr>
            <w:tcW w:w="848" w:type="dxa"/>
          </w:tcPr>
          <w:p w:rsidR="00E25ED4" w:rsidRDefault="00E25ED4" w:rsidP="005A21E9">
            <w:pPr>
              <w:jc w:val="center"/>
            </w:pPr>
            <w:r>
              <w:t>41.</w:t>
            </w:r>
          </w:p>
        </w:tc>
        <w:tc>
          <w:tcPr>
            <w:tcW w:w="1513" w:type="dxa"/>
          </w:tcPr>
          <w:p w:rsidR="00E25ED4" w:rsidRDefault="00292D25">
            <w:r>
              <w:t>17.11.</w:t>
            </w:r>
          </w:p>
        </w:tc>
        <w:tc>
          <w:tcPr>
            <w:tcW w:w="1541" w:type="dxa"/>
          </w:tcPr>
          <w:p w:rsidR="00E25ED4" w:rsidRDefault="00E25ED4"/>
        </w:tc>
        <w:tc>
          <w:tcPr>
            <w:tcW w:w="3577" w:type="dxa"/>
          </w:tcPr>
          <w:p w:rsidR="00E25ED4" w:rsidRDefault="00E25ED4">
            <w:r>
              <w:t>Единицы массы. Тонна, центнер.</w:t>
            </w:r>
          </w:p>
        </w:tc>
        <w:tc>
          <w:tcPr>
            <w:tcW w:w="7230" w:type="dxa"/>
            <w:vMerge/>
          </w:tcPr>
          <w:p w:rsidR="00E25ED4" w:rsidRDefault="00E25ED4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42.</w:t>
            </w:r>
          </w:p>
        </w:tc>
        <w:tc>
          <w:tcPr>
            <w:tcW w:w="1513" w:type="dxa"/>
          </w:tcPr>
          <w:p w:rsidR="005A21E9" w:rsidRDefault="00292D25">
            <w:r>
              <w:t>18.11.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ИКС-</w:t>
            </w:r>
            <w:proofErr w:type="spellStart"/>
            <w:r>
              <w:t>п</w:t>
            </w:r>
            <w:r w:rsidR="00FE6BD8">
              <w:t>едиция</w:t>
            </w:r>
            <w:proofErr w:type="spellEnd"/>
            <w:r w:rsidR="00FE6BD8">
              <w:t xml:space="preserve"> к Математическому полюсу</w:t>
            </w:r>
          </w:p>
        </w:tc>
        <w:tc>
          <w:tcPr>
            <w:tcW w:w="7230" w:type="dxa"/>
          </w:tcPr>
          <w:p w:rsidR="005A21E9" w:rsidRDefault="00FE6BD8">
            <w:r>
              <w:t>Ориентироваться в материале учебника, находить нужную информацию и работать с ней;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43.</w:t>
            </w:r>
          </w:p>
        </w:tc>
        <w:tc>
          <w:tcPr>
            <w:tcW w:w="1513" w:type="dxa"/>
          </w:tcPr>
          <w:p w:rsidR="005A21E9" w:rsidRDefault="00292D25">
            <w:r>
              <w:t>19.11.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№3.</w:t>
            </w:r>
          </w:p>
        </w:tc>
        <w:tc>
          <w:tcPr>
            <w:tcW w:w="7230" w:type="dxa"/>
          </w:tcPr>
          <w:p w:rsidR="005A21E9" w:rsidRDefault="00FE6BD8">
            <w:r>
              <w:t>Применять полученные знания, умения и навыки на практике; работать самостоятельно.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44.</w:t>
            </w:r>
          </w:p>
        </w:tc>
        <w:tc>
          <w:tcPr>
            <w:tcW w:w="1513" w:type="dxa"/>
          </w:tcPr>
          <w:p w:rsidR="005A21E9" w:rsidRDefault="00292D25">
            <w:r>
              <w:t>20.11.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FE6BD8">
            <w:r>
              <w:t>Понимать причины ошибок, допущенных в контрольной работе, и исправлять их;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45.</w:t>
            </w:r>
          </w:p>
        </w:tc>
        <w:tc>
          <w:tcPr>
            <w:tcW w:w="1513" w:type="dxa"/>
          </w:tcPr>
          <w:p w:rsidR="005A21E9" w:rsidRDefault="00292D25">
            <w:r>
              <w:t>24.11.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7230" w:type="dxa"/>
          </w:tcPr>
          <w:p w:rsidR="005A21E9" w:rsidRDefault="00FE6BD8">
            <w:r>
              <w:t>Выполнять умножение многозначного числа на однозначное;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46.</w:t>
            </w:r>
          </w:p>
        </w:tc>
        <w:tc>
          <w:tcPr>
            <w:tcW w:w="1513" w:type="dxa"/>
          </w:tcPr>
          <w:p w:rsidR="005A21E9" w:rsidRDefault="00292D25">
            <w:r>
              <w:t>25.11.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7230" w:type="dxa"/>
          </w:tcPr>
          <w:p w:rsidR="005A21E9" w:rsidRDefault="00E61192">
            <w:proofErr w:type="gramStart"/>
            <w:r>
              <w:t>Выполнять умножение многозначного числа на однозначное;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47.</w:t>
            </w:r>
          </w:p>
        </w:tc>
        <w:tc>
          <w:tcPr>
            <w:tcW w:w="1513" w:type="dxa"/>
          </w:tcPr>
          <w:p w:rsidR="005A21E9" w:rsidRDefault="00292D25">
            <w:r>
              <w:t>26.11.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Алгоритм умножения многозначного числа на круглое число.</w:t>
            </w:r>
          </w:p>
        </w:tc>
        <w:tc>
          <w:tcPr>
            <w:tcW w:w="7230" w:type="dxa"/>
          </w:tcPr>
          <w:p w:rsidR="005A21E9" w:rsidRDefault="00E61192">
            <w:r>
              <w:t>Выполнение умножение многозначных чисел, оканчивающихся одним или несколькими нулями, на круглое число;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48.</w:t>
            </w:r>
          </w:p>
        </w:tc>
        <w:tc>
          <w:tcPr>
            <w:tcW w:w="1513" w:type="dxa"/>
          </w:tcPr>
          <w:p w:rsidR="005A21E9" w:rsidRDefault="00292D25">
            <w:r>
              <w:t>27.11.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Решение составных задач на нахождение</w:t>
            </w:r>
            <w:r w:rsidR="00787295">
              <w:t xml:space="preserve"> величин по их сумме и разности</w:t>
            </w:r>
          </w:p>
        </w:tc>
        <w:tc>
          <w:tcPr>
            <w:tcW w:w="7230" w:type="dxa"/>
          </w:tcPr>
          <w:p w:rsidR="005A21E9" w:rsidRDefault="00787295">
            <w:r>
              <w:t xml:space="preserve">Узнавать составные задачи на нахождение величин по их сумме и разности и решать их; понимать учебную задачу урока и стремиться к её </w:t>
            </w:r>
            <w:r w:rsidR="00CB1F4A">
              <w:t>выполнению; осуществлять самоконтроль и самооценку; ориентироваться в материале учебника, находить нужную информацию и работать с ней.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49.</w:t>
            </w:r>
          </w:p>
        </w:tc>
        <w:tc>
          <w:tcPr>
            <w:tcW w:w="1513" w:type="dxa"/>
          </w:tcPr>
          <w:p w:rsidR="005A21E9" w:rsidRDefault="00292D25">
            <w:r>
              <w:t>1.12.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Деление на однозначное число.</w:t>
            </w:r>
          </w:p>
        </w:tc>
        <w:tc>
          <w:tcPr>
            <w:tcW w:w="7230" w:type="dxa"/>
          </w:tcPr>
          <w:p w:rsidR="005A21E9" w:rsidRDefault="00CB1F4A">
            <w:r>
              <w:t>Выполнять деление многозначного числа на однозначное;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50.</w:t>
            </w:r>
          </w:p>
        </w:tc>
        <w:tc>
          <w:tcPr>
            <w:tcW w:w="1513" w:type="dxa"/>
          </w:tcPr>
          <w:p w:rsidR="005A21E9" w:rsidRDefault="00292D25">
            <w:r>
              <w:t>2.12.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Деление мно</w:t>
            </w:r>
            <w:r w:rsidR="00CB1F4A">
              <w:t xml:space="preserve">гозначного числа </w:t>
            </w:r>
            <w:proofErr w:type="gramStart"/>
            <w:r w:rsidR="00CB1F4A">
              <w:t>на</w:t>
            </w:r>
            <w:proofErr w:type="gramEnd"/>
            <w:r w:rsidR="00CB1F4A">
              <w:t xml:space="preserve"> однозначное</w:t>
            </w:r>
          </w:p>
        </w:tc>
        <w:tc>
          <w:tcPr>
            <w:tcW w:w="7230" w:type="dxa"/>
          </w:tcPr>
          <w:p w:rsidR="005A21E9" w:rsidRDefault="00CB1F4A">
            <w:proofErr w:type="gramStart"/>
            <w:r>
              <w:t>Выполнять деление многозначного числа на однозначное;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результату; работать в парах.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51.</w:t>
            </w:r>
          </w:p>
        </w:tc>
        <w:tc>
          <w:tcPr>
            <w:tcW w:w="1513" w:type="dxa"/>
          </w:tcPr>
          <w:p w:rsidR="005A21E9" w:rsidRDefault="00292D25">
            <w:r>
              <w:t>3.12.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7230" w:type="dxa"/>
          </w:tcPr>
          <w:p w:rsidR="005A21E9" w:rsidRDefault="00334957">
            <w:proofErr w:type="gramStart"/>
            <w:r>
              <w:t>Выполнять деление многозначного числа на однозначное, когда в частное выносится ноль;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право каждого иметь свою.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52.</w:t>
            </w:r>
          </w:p>
        </w:tc>
        <w:tc>
          <w:tcPr>
            <w:tcW w:w="1513" w:type="dxa"/>
          </w:tcPr>
          <w:p w:rsidR="005A21E9" w:rsidRDefault="00292D25">
            <w:r>
              <w:t>4.12.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Делени</w:t>
            </w:r>
            <w:r w:rsidR="003B4393">
              <w:t xml:space="preserve">е круглого числа </w:t>
            </w:r>
            <w:proofErr w:type="gramStart"/>
            <w:r w:rsidR="003B4393">
              <w:t>на</w:t>
            </w:r>
            <w:proofErr w:type="gramEnd"/>
            <w:r w:rsidR="003B4393">
              <w:t xml:space="preserve"> однозначное</w:t>
            </w:r>
          </w:p>
        </w:tc>
        <w:tc>
          <w:tcPr>
            <w:tcW w:w="7230" w:type="dxa"/>
          </w:tcPr>
          <w:p w:rsidR="005A21E9" w:rsidRDefault="00520E93">
            <w:r>
              <w:t>Выполнять деление многозначного числа на однозначное, когда делимое оканчивается нулями;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53.</w:t>
            </w:r>
          </w:p>
        </w:tc>
        <w:tc>
          <w:tcPr>
            <w:tcW w:w="1513" w:type="dxa"/>
          </w:tcPr>
          <w:p w:rsidR="005A21E9" w:rsidRDefault="00292D25">
            <w:r>
              <w:t>8.12.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7230" w:type="dxa"/>
          </w:tcPr>
          <w:p w:rsidR="005A21E9" w:rsidRDefault="00520E93">
            <w:proofErr w:type="gramStart"/>
            <w:r>
              <w:t>Выполнять деление многозначного числа на однозначное в столбик;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результату; работать в парах.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54.</w:t>
            </w:r>
          </w:p>
        </w:tc>
        <w:tc>
          <w:tcPr>
            <w:tcW w:w="1513" w:type="dxa"/>
          </w:tcPr>
          <w:p w:rsidR="005A21E9" w:rsidRDefault="00292D25">
            <w:r>
              <w:t>9.12.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Делен</w:t>
            </w:r>
            <w:r w:rsidR="00ED15C4">
              <w:t xml:space="preserve">ие чисел, оканчивающихся нулями </w:t>
            </w:r>
          </w:p>
        </w:tc>
        <w:tc>
          <w:tcPr>
            <w:tcW w:w="7230" w:type="dxa"/>
          </w:tcPr>
          <w:p w:rsidR="005A21E9" w:rsidRDefault="00ED15C4">
            <w:r>
              <w:t xml:space="preserve">Выполнять деление круглых чисел;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</w:t>
            </w:r>
            <w:r>
              <w:lastRenderedPageBreak/>
              <w:t>свою; осуществлять взаимный контроль в совместной деятельности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55.</w:t>
            </w:r>
          </w:p>
        </w:tc>
        <w:tc>
          <w:tcPr>
            <w:tcW w:w="1513" w:type="dxa"/>
          </w:tcPr>
          <w:p w:rsidR="005A21E9" w:rsidRDefault="00292D25">
            <w:r>
              <w:t>10.12.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Деление многозначных чисел.</w:t>
            </w:r>
          </w:p>
        </w:tc>
        <w:tc>
          <w:tcPr>
            <w:tcW w:w="7230" w:type="dxa"/>
          </w:tcPr>
          <w:p w:rsidR="005A21E9" w:rsidRDefault="00ED15C4">
            <w:r>
              <w:t>Выполнять деление многозначных чисел на однозначное или круглое число; понимать учебную задачу урока и стремиться к её выполнению; осуществлять самоконтроль и самооценку; работать в парах.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56.</w:t>
            </w:r>
          </w:p>
        </w:tc>
        <w:tc>
          <w:tcPr>
            <w:tcW w:w="1513" w:type="dxa"/>
          </w:tcPr>
          <w:p w:rsidR="005A21E9" w:rsidRDefault="00292D25">
            <w:r>
              <w:t>11.12.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Деление с остатком. Среднее значение чисел.</w:t>
            </w:r>
          </w:p>
        </w:tc>
        <w:tc>
          <w:tcPr>
            <w:tcW w:w="7230" w:type="dxa"/>
          </w:tcPr>
          <w:p w:rsidR="005A21E9" w:rsidRDefault="00ED15C4">
            <w:r>
              <w:t>Выполнять деление с остатком и делать проверку; 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57.</w:t>
            </w:r>
          </w:p>
        </w:tc>
        <w:tc>
          <w:tcPr>
            <w:tcW w:w="1513" w:type="dxa"/>
          </w:tcPr>
          <w:p w:rsidR="005A21E9" w:rsidRDefault="00292D25">
            <w:r>
              <w:t>15.12.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Проверка деления умноже</w:t>
            </w:r>
            <w:r w:rsidR="00EF77BA">
              <w:t xml:space="preserve">нием </w:t>
            </w:r>
          </w:p>
        </w:tc>
        <w:tc>
          <w:tcPr>
            <w:tcW w:w="7230" w:type="dxa"/>
          </w:tcPr>
          <w:p w:rsidR="005A21E9" w:rsidRDefault="00EF77BA">
            <w:proofErr w:type="gramStart"/>
            <w:r>
              <w:t>Выполнять деление многозначного числа на однозначное с остатком и делать проверку; ориентироваться в материале учебника, находить нужную информацию и работать с ней; осуществлять анализ и синтез.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58.</w:t>
            </w:r>
          </w:p>
        </w:tc>
        <w:tc>
          <w:tcPr>
            <w:tcW w:w="1513" w:type="dxa"/>
          </w:tcPr>
          <w:p w:rsidR="005A21E9" w:rsidRDefault="00292D25">
            <w:r>
              <w:t>16.12.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Преобразование фигур.</w:t>
            </w:r>
          </w:p>
        </w:tc>
        <w:tc>
          <w:tcPr>
            <w:tcW w:w="7230" w:type="dxa"/>
          </w:tcPr>
          <w:p w:rsidR="005A21E9" w:rsidRDefault="00EF77BA">
            <w:r>
              <w:t xml:space="preserve">Выполнять преобразование фигур на плоскости;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</w:t>
            </w:r>
            <w:r w:rsidR="00DB615E">
              <w:t>и пошаговый контроль по результату.</w:t>
            </w:r>
          </w:p>
        </w:tc>
      </w:tr>
      <w:tr w:rsidR="0030104C" w:rsidTr="005A21E9">
        <w:tc>
          <w:tcPr>
            <w:tcW w:w="848" w:type="dxa"/>
          </w:tcPr>
          <w:p w:rsidR="0030104C" w:rsidRDefault="0030104C" w:rsidP="005A21E9">
            <w:pPr>
              <w:jc w:val="center"/>
            </w:pPr>
            <w:r>
              <w:t>59.</w:t>
            </w:r>
          </w:p>
        </w:tc>
        <w:tc>
          <w:tcPr>
            <w:tcW w:w="1513" w:type="dxa"/>
          </w:tcPr>
          <w:p w:rsidR="0030104C" w:rsidRDefault="00292D25">
            <w:r>
              <w:t>17.12.</w:t>
            </w:r>
          </w:p>
        </w:tc>
        <w:tc>
          <w:tcPr>
            <w:tcW w:w="1541" w:type="dxa"/>
          </w:tcPr>
          <w:p w:rsidR="0030104C" w:rsidRDefault="0030104C"/>
        </w:tc>
        <w:tc>
          <w:tcPr>
            <w:tcW w:w="3577" w:type="dxa"/>
          </w:tcPr>
          <w:p w:rsidR="0030104C" w:rsidRDefault="0030104C">
            <w:r>
              <w:t>Симметрия.</w:t>
            </w:r>
          </w:p>
        </w:tc>
        <w:tc>
          <w:tcPr>
            <w:tcW w:w="7230" w:type="dxa"/>
            <w:vMerge w:val="restart"/>
          </w:tcPr>
          <w:p w:rsidR="0030104C" w:rsidRPr="0030104C" w:rsidRDefault="0030104C" w:rsidP="0030104C">
            <w:r w:rsidRPr="0030104C">
              <w:rPr>
                <w:bCs/>
                <w:iCs/>
              </w:rPr>
              <w:t>Устанавливать</w:t>
            </w:r>
            <w:r w:rsidRPr="0030104C">
              <w:t xml:space="preserve"> свойства фигур, </w:t>
            </w:r>
            <w:r w:rsidRPr="0030104C">
              <w:rPr>
                <w:bCs/>
                <w:iCs/>
              </w:rPr>
              <w:t xml:space="preserve">чертить </w:t>
            </w:r>
            <w:r w:rsidRPr="0030104C">
              <w:t xml:space="preserve">симметричные фигуры. </w:t>
            </w:r>
            <w:r w:rsidRPr="0030104C">
              <w:rPr>
                <w:bCs/>
                <w:iCs/>
              </w:rPr>
              <w:t xml:space="preserve">Наблюдать </w:t>
            </w:r>
            <w:r w:rsidRPr="0030104C">
              <w:t>симметрию,</w:t>
            </w:r>
          </w:p>
          <w:p w:rsidR="0030104C" w:rsidRDefault="0030104C" w:rsidP="0030104C">
            <w:r w:rsidRPr="0030104C">
              <w:rPr>
                <w:bCs/>
                <w:iCs/>
              </w:rPr>
              <w:t>составлять</w:t>
            </w:r>
            <w:r w:rsidRPr="0030104C">
              <w:t xml:space="preserve"> симметричные узоры, </w:t>
            </w:r>
            <w:r w:rsidRPr="0030104C">
              <w:rPr>
                <w:bCs/>
                <w:iCs/>
              </w:rPr>
              <w:t>описывать</w:t>
            </w:r>
            <w:r w:rsidRPr="0030104C">
              <w:t xml:space="preserve"> правила их составления.</w:t>
            </w:r>
            <w:r w:rsidRPr="0030104C">
              <w:rPr>
                <w:bCs/>
                <w:iCs/>
              </w:rPr>
              <w:t xml:space="preserve"> Решать</w:t>
            </w:r>
            <w:r w:rsidRPr="0030104C">
              <w:t xml:space="preserve"> вычислительные примеры, уравнения, простые и составные задачи изученных типов. </w:t>
            </w:r>
            <w:r w:rsidRPr="0030104C">
              <w:rPr>
                <w:bCs/>
                <w:iCs/>
              </w:rPr>
              <w:t>Применять</w:t>
            </w:r>
            <w:r w:rsidRPr="0030104C">
              <w:t xml:space="preserve"> правила ролевого взаимодействия «автора» с  «понимающим» и  «критиком».</w:t>
            </w:r>
          </w:p>
        </w:tc>
      </w:tr>
      <w:tr w:rsidR="0030104C" w:rsidTr="005A21E9">
        <w:tc>
          <w:tcPr>
            <w:tcW w:w="848" w:type="dxa"/>
          </w:tcPr>
          <w:p w:rsidR="0030104C" w:rsidRDefault="0030104C" w:rsidP="005A21E9">
            <w:pPr>
              <w:jc w:val="center"/>
            </w:pPr>
            <w:r>
              <w:t>60.</w:t>
            </w:r>
          </w:p>
        </w:tc>
        <w:tc>
          <w:tcPr>
            <w:tcW w:w="1513" w:type="dxa"/>
          </w:tcPr>
          <w:p w:rsidR="0030104C" w:rsidRDefault="00292D25">
            <w:r>
              <w:t>18.12.</w:t>
            </w:r>
          </w:p>
        </w:tc>
        <w:tc>
          <w:tcPr>
            <w:tcW w:w="1541" w:type="dxa"/>
          </w:tcPr>
          <w:p w:rsidR="0030104C" w:rsidRDefault="0030104C"/>
        </w:tc>
        <w:tc>
          <w:tcPr>
            <w:tcW w:w="3577" w:type="dxa"/>
          </w:tcPr>
          <w:p w:rsidR="0030104C" w:rsidRDefault="0030104C">
            <w:r>
              <w:t>Симметричные фигуры.</w:t>
            </w:r>
          </w:p>
        </w:tc>
        <w:tc>
          <w:tcPr>
            <w:tcW w:w="7230" w:type="dxa"/>
            <w:vMerge/>
          </w:tcPr>
          <w:p w:rsidR="0030104C" w:rsidRDefault="0030104C"/>
        </w:tc>
      </w:tr>
      <w:tr w:rsidR="0030104C" w:rsidTr="005A21E9">
        <w:tc>
          <w:tcPr>
            <w:tcW w:w="848" w:type="dxa"/>
          </w:tcPr>
          <w:p w:rsidR="0030104C" w:rsidRDefault="0030104C" w:rsidP="005A21E9">
            <w:pPr>
              <w:jc w:val="center"/>
            </w:pPr>
            <w:r>
              <w:t>61.</w:t>
            </w:r>
          </w:p>
        </w:tc>
        <w:tc>
          <w:tcPr>
            <w:tcW w:w="1513" w:type="dxa"/>
          </w:tcPr>
          <w:p w:rsidR="0030104C" w:rsidRDefault="00292D25">
            <w:r>
              <w:t>22.12.</w:t>
            </w:r>
          </w:p>
        </w:tc>
        <w:tc>
          <w:tcPr>
            <w:tcW w:w="1541" w:type="dxa"/>
          </w:tcPr>
          <w:p w:rsidR="0030104C" w:rsidRDefault="0030104C"/>
        </w:tc>
        <w:tc>
          <w:tcPr>
            <w:tcW w:w="3577" w:type="dxa"/>
          </w:tcPr>
          <w:p w:rsidR="0030104C" w:rsidRDefault="0030104C" w:rsidP="003B439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230" w:type="dxa"/>
            <w:vMerge/>
          </w:tcPr>
          <w:p w:rsidR="0030104C" w:rsidRDefault="0030104C"/>
        </w:tc>
      </w:tr>
      <w:tr w:rsidR="0030104C" w:rsidTr="005A21E9">
        <w:tc>
          <w:tcPr>
            <w:tcW w:w="848" w:type="dxa"/>
          </w:tcPr>
          <w:p w:rsidR="0030104C" w:rsidRDefault="0030104C" w:rsidP="005A21E9">
            <w:pPr>
              <w:jc w:val="center"/>
            </w:pPr>
            <w:r>
              <w:t>62.</w:t>
            </w:r>
          </w:p>
        </w:tc>
        <w:tc>
          <w:tcPr>
            <w:tcW w:w="1513" w:type="dxa"/>
          </w:tcPr>
          <w:p w:rsidR="0030104C" w:rsidRDefault="00292D25">
            <w:r>
              <w:t>23.12.</w:t>
            </w:r>
          </w:p>
        </w:tc>
        <w:tc>
          <w:tcPr>
            <w:tcW w:w="1541" w:type="dxa"/>
          </w:tcPr>
          <w:p w:rsidR="0030104C" w:rsidRDefault="0030104C"/>
        </w:tc>
        <w:tc>
          <w:tcPr>
            <w:tcW w:w="3577" w:type="dxa"/>
          </w:tcPr>
          <w:p w:rsidR="0030104C" w:rsidRDefault="0030104C">
            <w:r>
              <w:t>Симметричные фигуры.</w:t>
            </w:r>
          </w:p>
        </w:tc>
        <w:tc>
          <w:tcPr>
            <w:tcW w:w="7230" w:type="dxa"/>
            <w:vMerge/>
          </w:tcPr>
          <w:p w:rsidR="0030104C" w:rsidRDefault="0030104C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63.</w:t>
            </w:r>
          </w:p>
        </w:tc>
        <w:tc>
          <w:tcPr>
            <w:tcW w:w="1513" w:type="dxa"/>
          </w:tcPr>
          <w:p w:rsidR="005A21E9" w:rsidRDefault="00292D25">
            <w:r>
              <w:t>24.12.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9A5661" w:rsidP="003B439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230" w:type="dxa"/>
          </w:tcPr>
          <w:p w:rsidR="005A21E9" w:rsidRDefault="006339BF">
            <w:r>
              <w:t>Ориентировать в материале учебника, находить нужную информацию и работать с ней; слушать собеседника и вести диалог; признавать  возможность существования различных точек зрения и право каждого иметь свою; осуществлять взаимный контрольный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64.</w:t>
            </w:r>
          </w:p>
        </w:tc>
        <w:tc>
          <w:tcPr>
            <w:tcW w:w="1513" w:type="dxa"/>
          </w:tcPr>
          <w:p w:rsidR="005A21E9" w:rsidRDefault="00292D25">
            <w:r>
              <w:t>25.12.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№4.</w:t>
            </w:r>
          </w:p>
        </w:tc>
        <w:tc>
          <w:tcPr>
            <w:tcW w:w="7230" w:type="dxa"/>
          </w:tcPr>
          <w:p w:rsidR="006339BF" w:rsidRPr="006339BF" w:rsidRDefault="006339BF" w:rsidP="006339BF">
            <w:r w:rsidRPr="006339BF">
              <w:rPr>
                <w:bCs/>
                <w:iCs/>
              </w:rPr>
              <w:t>Применять</w:t>
            </w:r>
            <w:r w:rsidRPr="006339BF">
              <w:t xml:space="preserve"> изученные способы действий для решения задач в </w:t>
            </w:r>
            <w:r w:rsidRPr="006339BF">
              <w:lastRenderedPageBreak/>
              <w:t xml:space="preserve">типовых и поисковых ситуациях. </w:t>
            </w:r>
            <w:r w:rsidRPr="006339BF">
              <w:rPr>
                <w:bCs/>
                <w:iCs/>
              </w:rPr>
              <w:t>Контролировать</w:t>
            </w:r>
            <w:r w:rsidRPr="006339BF">
              <w:t xml:space="preserve"> правильность  и полноту выполнения изученных способов действий. </w:t>
            </w:r>
          </w:p>
          <w:p w:rsidR="005A21E9" w:rsidRDefault="005A21E9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65.</w:t>
            </w:r>
          </w:p>
        </w:tc>
        <w:tc>
          <w:tcPr>
            <w:tcW w:w="1513" w:type="dxa"/>
          </w:tcPr>
          <w:p w:rsidR="005A21E9" w:rsidRDefault="00DA63A2">
            <w:r>
              <w:t>29.12.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6339BF">
            <w:r w:rsidRPr="006339BF">
              <w:rPr>
                <w:bCs/>
                <w:iCs/>
              </w:rPr>
              <w:t>Выявлять</w:t>
            </w:r>
            <w:r w:rsidRPr="006339BF">
              <w:t xml:space="preserve"> причину ошибки и </w:t>
            </w:r>
            <w:r w:rsidRPr="006339BF">
              <w:rPr>
                <w:bCs/>
                <w:iCs/>
              </w:rPr>
              <w:t xml:space="preserve">корректировать </w:t>
            </w:r>
            <w:r w:rsidRPr="006339BF">
              <w:t>её,</w:t>
            </w:r>
            <w:r w:rsidRPr="006339BF">
              <w:rPr>
                <w:bCs/>
                <w:iCs/>
              </w:rPr>
              <w:t xml:space="preserve"> оценивать</w:t>
            </w:r>
            <w:r>
              <w:t xml:space="preserve"> свою работу;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2B32CB" w:rsidTr="005A21E9">
        <w:tc>
          <w:tcPr>
            <w:tcW w:w="848" w:type="dxa"/>
          </w:tcPr>
          <w:p w:rsidR="002B32CB" w:rsidRDefault="002B32CB" w:rsidP="005A21E9">
            <w:pPr>
              <w:jc w:val="center"/>
            </w:pPr>
            <w:r>
              <w:t>66.</w:t>
            </w:r>
          </w:p>
        </w:tc>
        <w:tc>
          <w:tcPr>
            <w:tcW w:w="1513" w:type="dxa"/>
          </w:tcPr>
          <w:p w:rsidR="002B32CB" w:rsidRDefault="00DA63A2">
            <w:r>
              <w:t>30.12.</w:t>
            </w:r>
          </w:p>
        </w:tc>
        <w:tc>
          <w:tcPr>
            <w:tcW w:w="1541" w:type="dxa"/>
          </w:tcPr>
          <w:p w:rsidR="002B32CB" w:rsidRDefault="002B32CB"/>
        </w:tc>
        <w:tc>
          <w:tcPr>
            <w:tcW w:w="3577" w:type="dxa"/>
          </w:tcPr>
          <w:p w:rsidR="002B32CB" w:rsidRDefault="002B32CB">
            <w:r>
              <w:t>Меры времени. Календарь.</w:t>
            </w:r>
          </w:p>
        </w:tc>
        <w:tc>
          <w:tcPr>
            <w:tcW w:w="7230" w:type="dxa"/>
            <w:vMerge w:val="restart"/>
          </w:tcPr>
          <w:p w:rsidR="002B32CB" w:rsidRDefault="002B32CB" w:rsidP="002B32CB">
            <w:r w:rsidRPr="002B32CB">
              <w:rPr>
                <w:bCs/>
                <w:iCs/>
              </w:rPr>
              <w:t>Сравнивать</w:t>
            </w:r>
            <w:r w:rsidRPr="002B32CB">
              <w:t xml:space="preserve"> события по времени. </w:t>
            </w:r>
            <w:r w:rsidRPr="002B32CB">
              <w:rPr>
                <w:bCs/>
                <w:iCs/>
              </w:rPr>
              <w:t xml:space="preserve">Устанавливать </w:t>
            </w:r>
            <w:r w:rsidRPr="002B32CB">
              <w:t xml:space="preserve">соотношения между единицами времени, </w:t>
            </w:r>
            <w:r w:rsidRPr="002B32CB">
              <w:rPr>
                <w:bCs/>
                <w:iCs/>
              </w:rPr>
              <w:t>преобразовывать</w:t>
            </w:r>
            <w:r w:rsidRPr="002B32CB">
              <w:t xml:space="preserve">, </w:t>
            </w:r>
            <w:r w:rsidRPr="002B32CB">
              <w:rPr>
                <w:bCs/>
                <w:iCs/>
              </w:rPr>
              <w:t>сравнивать</w:t>
            </w:r>
            <w:r w:rsidRPr="002B32CB">
              <w:t xml:space="preserve">, </w:t>
            </w:r>
            <w:r w:rsidRPr="002B32CB">
              <w:rPr>
                <w:bCs/>
                <w:iCs/>
              </w:rPr>
              <w:t xml:space="preserve">складывать </w:t>
            </w:r>
            <w:r w:rsidRPr="002B32CB">
              <w:t xml:space="preserve">и </w:t>
            </w:r>
            <w:r w:rsidRPr="002B32CB">
              <w:rPr>
                <w:bCs/>
                <w:iCs/>
              </w:rPr>
              <w:t>вычитать</w:t>
            </w:r>
            <w:r w:rsidRPr="002B32CB">
              <w:t xml:space="preserve"> значения времени. </w:t>
            </w:r>
            <w:r w:rsidRPr="002B32CB">
              <w:rPr>
                <w:bCs/>
                <w:iCs/>
              </w:rPr>
              <w:t xml:space="preserve">Определять </w:t>
            </w:r>
            <w:r w:rsidRPr="002B32CB">
              <w:t xml:space="preserve">время по часам, </w:t>
            </w:r>
            <w:r w:rsidRPr="002B32CB">
              <w:rPr>
                <w:iCs/>
              </w:rPr>
              <w:t>разрешать</w:t>
            </w:r>
            <w:r w:rsidRPr="002B32CB">
              <w:t xml:space="preserve"> житейские ситуации, требующие умения находить значение времени событий. </w:t>
            </w:r>
            <w:r w:rsidRPr="002B32CB">
              <w:rPr>
                <w:bCs/>
                <w:iCs/>
              </w:rPr>
              <w:t>Измерять</w:t>
            </w:r>
            <w:r w:rsidRPr="002B32CB">
              <w:t xml:space="preserve"> длины отрезков, определять вид углов многоугольника, </w:t>
            </w:r>
            <w:r w:rsidRPr="002B32CB">
              <w:rPr>
                <w:bCs/>
                <w:iCs/>
              </w:rPr>
              <w:t>исполнять</w:t>
            </w:r>
            <w:r w:rsidRPr="002B32CB">
              <w:t xml:space="preserve"> алгоритмы.</w:t>
            </w:r>
          </w:p>
        </w:tc>
      </w:tr>
      <w:tr w:rsidR="002B32CB" w:rsidTr="005A21E9">
        <w:tc>
          <w:tcPr>
            <w:tcW w:w="848" w:type="dxa"/>
          </w:tcPr>
          <w:p w:rsidR="002B32CB" w:rsidRDefault="002B32CB" w:rsidP="005A21E9">
            <w:pPr>
              <w:jc w:val="center"/>
            </w:pPr>
            <w:r>
              <w:t>67.</w:t>
            </w:r>
          </w:p>
        </w:tc>
        <w:tc>
          <w:tcPr>
            <w:tcW w:w="1513" w:type="dxa"/>
          </w:tcPr>
          <w:p w:rsidR="002B32CB" w:rsidRDefault="00DA63A2">
            <w:r>
              <w:t>31.12.</w:t>
            </w:r>
          </w:p>
        </w:tc>
        <w:tc>
          <w:tcPr>
            <w:tcW w:w="1541" w:type="dxa"/>
          </w:tcPr>
          <w:p w:rsidR="002B32CB" w:rsidRDefault="002B32CB"/>
        </w:tc>
        <w:tc>
          <w:tcPr>
            <w:tcW w:w="3577" w:type="dxa"/>
          </w:tcPr>
          <w:p w:rsidR="002B32CB" w:rsidRDefault="002B32CB">
            <w:r>
              <w:t>Дни недели.</w:t>
            </w:r>
          </w:p>
        </w:tc>
        <w:tc>
          <w:tcPr>
            <w:tcW w:w="7230" w:type="dxa"/>
            <w:vMerge/>
          </w:tcPr>
          <w:p w:rsidR="002B32CB" w:rsidRDefault="002B32CB"/>
        </w:tc>
      </w:tr>
      <w:tr w:rsidR="002B32CB" w:rsidTr="005A21E9">
        <w:tc>
          <w:tcPr>
            <w:tcW w:w="848" w:type="dxa"/>
          </w:tcPr>
          <w:p w:rsidR="002B32CB" w:rsidRDefault="002B32CB" w:rsidP="005A21E9">
            <w:pPr>
              <w:jc w:val="center"/>
            </w:pPr>
            <w:r>
              <w:t>68.</w:t>
            </w:r>
          </w:p>
        </w:tc>
        <w:tc>
          <w:tcPr>
            <w:tcW w:w="1513" w:type="dxa"/>
          </w:tcPr>
          <w:p w:rsidR="002B32CB" w:rsidRDefault="00DA63A2">
            <w:r>
              <w:t>13.01.</w:t>
            </w:r>
          </w:p>
        </w:tc>
        <w:tc>
          <w:tcPr>
            <w:tcW w:w="1541" w:type="dxa"/>
          </w:tcPr>
          <w:p w:rsidR="002B32CB" w:rsidRDefault="002B32CB"/>
        </w:tc>
        <w:tc>
          <w:tcPr>
            <w:tcW w:w="3577" w:type="dxa"/>
          </w:tcPr>
          <w:p w:rsidR="002B32CB" w:rsidRDefault="002B32CB" w:rsidP="003B4393">
            <w:r>
              <w:t>Таблица мер времени</w:t>
            </w:r>
          </w:p>
        </w:tc>
        <w:tc>
          <w:tcPr>
            <w:tcW w:w="7230" w:type="dxa"/>
            <w:vMerge/>
          </w:tcPr>
          <w:p w:rsidR="002B32CB" w:rsidRDefault="002B32CB"/>
        </w:tc>
      </w:tr>
      <w:tr w:rsidR="002B32CB" w:rsidTr="005A21E9">
        <w:tc>
          <w:tcPr>
            <w:tcW w:w="848" w:type="dxa"/>
          </w:tcPr>
          <w:p w:rsidR="002B32CB" w:rsidRDefault="002B32CB" w:rsidP="005A21E9">
            <w:pPr>
              <w:jc w:val="center"/>
            </w:pPr>
            <w:r>
              <w:t>69.</w:t>
            </w:r>
          </w:p>
        </w:tc>
        <w:tc>
          <w:tcPr>
            <w:tcW w:w="1513" w:type="dxa"/>
          </w:tcPr>
          <w:p w:rsidR="002B32CB" w:rsidRDefault="00DA63A2">
            <w:r>
              <w:t>14.01.</w:t>
            </w:r>
          </w:p>
        </w:tc>
        <w:tc>
          <w:tcPr>
            <w:tcW w:w="1541" w:type="dxa"/>
          </w:tcPr>
          <w:p w:rsidR="002B32CB" w:rsidRDefault="002B32CB"/>
        </w:tc>
        <w:tc>
          <w:tcPr>
            <w:tcW w:w="3577" w:type="dxa"/>
          </w:tcPr>
          <w:p w:rsidR="002B32CB" w:rsidRDefault="002B32CB" w:rsidP="003B4393">
            <w:r>
              <w:t xml:space="preserve">Часы </w:t>
            </w:r>
          </w:p>
        </w:tc>
        <w:tc>
          <w:tcPr>
            <w:tcW w:w="7230" w:type="dxa"/>
            <w:vMerge/>
          </w:tcPr>
          <w:p w:rsidR="002B32CB" w:rsidRDefault="002B32CB"/>
        </w:tc>
      </w:tr>
      <w:tr w:rsidR="002B32CB" w:rsidTr="005A21E9">
        <w:tc>
          <w:tcPr>
            <w:tcW w:w="848" w:type="dxa"/>
          </w:tcPr>
          <w:p w:rsidR="002B32CB" w:rsidRDefault="002B32CB" w:rsidP="005A21E9">
            <w:pPr>
              <w:jc w:val="center"/>
            </w:pPr>
            <w:r>
              <w:t>70.</w:t>
            </w:r>
          </w:p>
        </w:tc>
        <w:tc>
          <w:tcPr>
            <w:tcW w:w="1513" w:type="dxa"/>
          </w:tcPr>
          <w:p w:rsidR="002B32CB" w:rsidRDefault="00DA63A2">
            <w:r>
              <w:t>15.01.</w:t>
            </w:r>
          </w:p>
        </w:tc>
        <w:tc>
          <w:tcPr>
            <w:tcW w:w="1541" w:type="dxa"/>
          </w:tcPr>
          <w:p w:rsidR="002B32CB" w:rsidRDefault="002B32CB"/>
        </w:tc>
        <w:tc>
          <w:tcPr>
            <w:tcW w:w="3577" w:type="dxa"/>
          </w:tcPr>
          <w:p w:rsidR="002B32CB" w:rsidRDefault="002B32CB">
            <w:r>
              <w:t>Сравнение, сложение и вычитание единиц времени.</w:t>
            </w:r>
          </w:p>
        </w:tc>
        <w:tc>
          <w:tcPr>
            <w:tcW w:w="7230" w:type="dxa"/>
            <w:vMerge/>
          </w:tcPr>
          <w:p w:rsidR="002B32CB" w:rsidRDefault="002B32CB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71.</w:t>
            </w:r>
          </w:p>
        </w:tc>
        <w:tc>
          <w:tcPr>
            <w:tcW w:w="1513" w:type="dxa"/>
          </w:tcPr>
          <w:p w:rsidR="005A21E9" w:rsidRDefault="00DA63A2">
            <w:r>
              <w:t>19.01.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Обобщение з</w:t>
            </w:r>
            <w:r w:rsidR="002B32CB">
              <w:t xml:space="preserve">наний по </w:t>
            </w:r>
            <w:r w:rsidR="003B4393">
              <w:t>теме «Единицы времени»</w:t>
            </w:r>
          </w:p>
        </w:tc>
        <w:tc>
          <w:tcPr>
            <w:tcW w:w="7230" w:type="dxa"/>
          </w:tcPr>
          <w:p w:rsidR="005A21E9" w:rsidRDefault="002B32CB">
            <w:r>
              <w:t>Использовать таблицу мер времени; понимать учебную задачу урока и стремиться к её выполнению; 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72.</w:t>
            </w:r>
          </w:p>
        </w:tc>
        <w:tc>
          <w:tcPr>
            <w:tcW w:w="1513" w:type="dxa"/>
          </w:tcPr>
          <w:p w:rsidR="001F4134" w:rsidRDefault="00DA63A2">
            <w:r>
              <w:t>20.01.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Переменная.</w:t>
            </w:r>
          </w:p>
        </w:tc>
        <w:tc>
          <w:tcPr>
            <w:tcW w:w="7230" w:type="dxa"/>
            <w:vMerge w:val="restart"/>
          </w:tcPr>
          <w:p w:rsidR="001F4134" w:rsidRPr="001F4134" w:rsidRDefault="001F4134" w:rsidP="001F4134">
            <w:r w:rsidRPr="001F4134">
              <w:rPr>
                <w:bCs/>
                <w:iCs/>
              </w:rPr>
              <w:t>Обозначать</w:t>
            </w:r>
            <w:r w:rsidRPr="001F4134">
              <w:t xml:space="preserve"> переменную буквой, </w:t>
            </w:r>
            <w:r w:rsidRPr="001F4134">
              <w:rPr>
                <w:bCs/>
                <w:iCs/>
              </w:rPr>
              <w:t xml:space="preserve">составлять </w:t>
            </w:r>
            <w:r w:rsidRPr="001F4134">
              <w:t xml:space="preserve">выражения с переменной, </w:t>
            </w:r>
            <w:r w:rsidRPr="001F4134">
              <w:rPr>
                <w:bCs/>
                <w:iCs/>
              </w:rPr>
              <w:t>находить</w:t>
            </w:r>
            <w:r w:rsidRPr="001F4134">
              <w:t xml:space="preserve"> значение выражения с переменной. </w:t>
            </w:r>
            <w:r w:rsidRPr="001F4134">
              <w:rPr>
                <w:bCs/>
                <w:iCs/>
              </w:rPr>
              <w:t>Находить</w:t>
            </w:r>
            <w:r w:rsidRPr="001F4134">
              <w:t xml:space="preserve">, </w:t>
            </w:r>
            <w:r w:rsidRPr="001F4134">
              <w:rPr>
                <w:bCs/>
                <w:iCs/>
              </w:rPr>
              <w:t>обосновывать</w:t>
            </w:r>
            <w:r w:rsidRPr="001F4134">
              <w:t xml:space="preserve">, </w:t>
            </w:r>
            <w:r w:rsidRPr="001F4134">
              <w:rPr>
                <w:bCs/>
                <w:iCs/>
              </w:rPr>
              <w:t>строить</w:t>
            </w:r>
            <w:r w:rsidRPr="001F4134">
              <w:t xml:space="preserve"> верные и неверные высказывания. </w:t>
            </w:r>
            <w:r w:rsidRPr="001F4134">
              <w:rPr>
                <w:bCs/>
                <w:iCs/>
              </w:rPr>
              <w:t>Решать</w:t>
            </w:r>
            <w:r w:rsidRPr="001F4134">
              <w:t xml:space="preserve"> вычислительные примеры, уравнения, простые и составные задачи изученных типов. </w:t>
            </w:r>
          </w:p>
          <w:p w:rsidR="001F4134" w:rsidRDefault="001F4134" w:rsidP="001F4134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 правила самостоятельного закрепления нового знания и</w:t>
            </w:r>
            <w:r w:rsidRPr="001F4134">
              <w:rPr>
                <w:bCs/>
                <w:iCs/>
              </w:rPr>
              <w:t xml:space="preserve"> оценивать</w:t>
            </w:r>
            <w:r w:rsidRPr="001F4134">
              <w:t xml:space="preserve"> своё умение.</w:t>
            </w:r>
          </w:p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73.</w:t>
            </w:r>
          </w:p>
        </w:tc>
        <w:tc>
          <w:tcPr>
            <w:tcW w:w="1513" w:type="dxa"/>
          </w:tcPr>
          <w:p w:rsidR="001F4134" w:rsidRDefault="00DA63A2">
            <w:r>
              <w:t>21.01.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Выражение с переменной.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74.</w:t>
            </w:r>
          </w:p>
        </w:tc>
        <w:tc>
          <w:tcPr>
            <w:tcW w:w="1513" w:type="dxa"/>
          </w:tcPr>
          <w:p w:rsidR="001F4134" w:rsidRDefault="00DA63A2">
            <w:r>
              <w:t>22.01.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Выражение с переменной.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75.</w:t>
            </w:r>
          </w:p>
        </w:tc>
        <w:tc>
          <w:tcPr>
            <w:tcW w:w="1513" w:type="dxa"/>
          </w:tcPr>
          <w:p w:rsidR="001F4134" w:rsidRDefault="00DA63A2">
            <w:r>
              <w:t>26.01.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 w:rsidP="003B4393">
            <w:proofErr w:type="gramStart"/>
            <w:r>
              <w:t>Верно</w:t>
            </w:r>
            <w:proofErr w:type="gramEnd"/>
            <w:r>
              <w:t xml:space="preserve"> и неверно. Всегда и иногда</w:t>
            </w:r>
          </w:p>
        </w:tc>
        <w:tc>
          <w:tcPr>
            <w:tcW w:w="7230" w:type="dxa"/>
            <w:vMerge w:val="restart"/>
          </w:tcPr>
          <w:p w:rsidR="001F4134" w:rsidRPr="001F4134" w:rsidRDefault="001F4134" w:rsidP="001F4134">
            <w:r w:rsidRPr="001F4134">
              <w:rPr>
                <w:bCs/>
                <w:iCs/>
              </w:rPr>
              <w:t>Определять</w:t>
            </w:r>
            <w:r w:rsidRPr="001F4134">
              <w:t xml:space="preserve">, </w:t>
            </w:r>
            <w:r w:rsidRPr="001F4134">
              <w:rPr>
                <w:bCs/>
                <w:iCs/>
              </w:rPr>
              <w:t>обосновывать</w:t>
            </w:r>
            <w:r w:rsidRPr="001F4134">
              <w:t xml:space="preserve"> и </w:t>
            </w:r>
            <w:r w:rsidRPr="001F4134">
              <w:rPr>
                <w:bCs/>
                <w:iCs/>
              </w:rPr>
              <w:t>опровергать</w:t>
            </w:r>
            <w:r w:rsidRPr="001F4134">
              <w:t xml:space="preserve"> истинность и ложность равенств и неравенств. </w:t>
            </w:r>
            <w:r w:rsidRPr="001F4134">
              <w:rPr>
                <w:bCs/>
                <w:iCs/>
              </w:rPr>
              <w:t>Различать</w:t>
            </w:r>
            <w:r w:rsidRPr="001F4134">
              <w:t xml:space="preserve"> выражения, равенства и уравнения. </w:t>
            </w:r>
            <w:r w:rsidRPr="001F4134">
              <w:rPr>
                <w:bCs/>
                <w:iCs/>
              </w:rPr>
              <w:t>Строить</w:t>
            </w:r>
            <w:r w:rsidRPr="001F4134">
              <w:t xml:space="preserve"> и </w:t>
            </w:r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алгоритм решения составных уравнений.  </w:t>
            </w:r>
            <w:r w:rsidRPr="001F4134">
              <w:rPr>
                <w:bCs/>
                <w:iCs/>
              </w:rPr>
              <w:t>Систематизировать</w:t>
            </w:r>
            <w:r w:rsidRPr="001F4134">
              <w:t xml:space="preserve"> основные свойства сложения и умножения. </w:t>
            </w:r>
            <w:r w:rsidRPr="001F4134">
              <w:rPr>
                <w:bCs/>
                <w:iCs/>
              </w:rPr>
              <w:t>Моделировать</w:t>
            </w:r>
            <w:r w:rsidRPr="001F4134">
              <w:t xml:space="preserve"> пересечение геометрических фигур. </w:t>
            </w:r>
            <w:r w:rsidRPr="001F4134">
              <w:rPr>
                <w:bCs/>
                <w:iCs/>
              </w:rPr>
              <w:t xml:space="preserve">Применять </w:t>
            </w:r>
            <w:r w:rsidRPr="001F4134">
              <w:t xml:space="preserve">алгоритм обобщения и </w:t>
            </w:r>
            <w:r w:rsidRPr="001F4134">
              <w:rPr>
                <w:bCs/>
                <w:iCs/>
              </w:rPr>
              <w:t>оценивать</w:t>
            </w:r>
            <w:r w:rsidRPr="001F4134">
              <w:t xml:space="preserve"> своё умение это</w:t>
            </w:r>
          </w:p>
          <w:p w:rsidR="001F4134" w:rsidRPr="001F4134" w:rsidRDefault="001F4134" w:rsidP="001F4134">
            <w:r w:rsidRPr="001F4134">
              <w:t xml:space="preserve"> делать.</w:t>
            </w:r>
            <w:r>
              <w:t xml:space="preserve"> Читать и решать составные уравнения.</w:t>
            </w:r>
          </w:p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76.</w:t>
            </w:r>
          </w:p>
        </w:tc>
        <w:tc>
          <w:tcPr>
            <w:tcW w:w="1513" w:type="dxa"/>
          </w:tcPr>
          <w:p w:rsidR="001F4134" w:rsidRDefault="00DA63A2">
            <w:r>
              <w:t>27.01.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Равенство и неравенство.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77.</w:t>
            </w:r>
          </w:p>
        </w:tc>
        <w:tc>
          <w:tcPr>
            <w:tcW w:w="1513" w:type="dxa"/>
          </w:tcPr>
          <w:p w:rsidR="001F4134" w:rsidRDefault="00DA63A2">
            <w:r>
              <w:t>28.01.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Равенство и неравенство.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78.</w:t>
            </w:r>
          </w:p>
        </w:tc>
        <w:tc>
          <w:tcPr>
            <w:tcW w:w="1513" w:type="dxa"/>
          </w:tcPr>
          <w:p w:rsidR="001F4134" w:rsidRDefault="00DA63A2">
            <w:r>
              <w:t>29.01.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 w:rsidP="003B4393">
            <w:r>
              <w:t xml:space="preserve">Уравнения 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79.</w:t>
            </w:r>
          </w:p>
        </w:tc>
        <w:tc>
          <w:tcPr>
            <w:tcW w:w="1513" w:type="dxa"/>
          </w:tcPr>
          <w:p w:rsidR="001F4134" w:rsidRDefault="00DA63A2">
            <w:r>
              <w:t>2.02.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Уравнения.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80.</w:t>
            </w:r>
          </w:p>
        </w:tc>
        <w:tc>
          <w:tcPr>
            <w:tcW w:w="1513" w:type="dxa"/>
          </w:tcPr>
          <w:p w:rsidR="001F4134" w:rsidRDefault="00DA63A2">
            <w:r>
              <w:t>3.02.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>
            <w:r>
              <w:t>Решение составных уравнений.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1F4134" w:rsidTr="005A21E9">
        <w:tc>
          <w:tcPr>
            <w:tcW w:w="848" w:type="dxa"/>
          </w:tcPr>
          <w:p w:rsidR="001F4134" w:rsidRDefault="001F4134" w:rsidP="005A21E9">
            <w:pPr>
              <w:jc w:val="center"/>
            </w:pPr>
            <w:r>
              <w:t>81.</w:t>
            </w:r>
          </w:p>
        </w:tc>
        <w:tc>
          <w:tcPr>
            <w:tcW w:w="1513" w:type="dxa"/>
          </w:tcPr>
          <w:p w:rsidR="001F4134" w:rsidRDefault="00DA63A2">
            <w:r>
              <w:t>4.02.</w:t>
            </w:r>
          </w:p>
        </w:tc>
        <w:tc>
          <w:tcPr>
            <w:tcW w:w="1541" w:type="dxa"/>
          </w:tcPr>
          <w:p w:rsidR="001F4134" w:rsidRDefault="001F4134"/>
        </w:tc>
        <w:tc>
          <w:tcPr>
            <w:tcW w:w="3577" w:type="dxa"/>
          </w:tcPr>
          <w:p w:rsidR="001F4134" w:rsidRDefault="001F4134" w:rsidP="003B4393">
            <w:r>
              <w:t>Решение составных уравнений</w:t>
            </w:r>
          </w:p>
        </w:tc>
        <w:tc>
          <w:tcPr>
            <w:tcW w:w="7230" w:type="dxa"/>
            <w:vMerge/>
          </w:tcPr>
          <w:p w:rsidR="001F4134" w:rsidRDefault="001F4134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82.</w:t>
            </w:r>
          </w:p>
        </w:tc>
        <w:tc>
          <w:tcPr>
            <w:tcW w:w="1513" w:type="dxa"/>
          </w:tcPr>
          <w:p w:rsidR="005A21E9" w:rsidRDefault="00DA63A2">
            <w:r>
              <w:t>5.02.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№5.</w:t>
            </w:r>
          </w:p>
        </w:tc>
        <w:tc>
          <w:tcPr>
            <w:tcW w:w="7230" w:type="dxa"/>
          </w:tcPr>
          <w:p w:rsidR="005A21E9" w:rsidRPr="001F4134" w:rsidRDefault="001F4134" w:rsidP="001F4134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изученные способы действий для решения задач в </w:t>
            </w:r>
            <w:r w:rsidRPr="001F4134">
              <w:lastRenderedPageBreak/>
              <w:t xml:space="preserve">типовых и поисковых ситуациях. </w:t>
            </w:r>
            <w:r w:rsidRPr="001F4134">
              <w:rPr>
                <w:bCs/>
                <w:iCs/>
              </w:rPr>
              <w:t>Контролировать</w:t>
            </w:r>
            <w:r w:rsidRPr="001F4134">
              <w:t xml:space="preserve"> правильность  и полноту выполнения изученных способов действий. 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83.</w:t>
            </w:r>
          </w:p>
        </w:tc>
        <w:tc>
          <w:tcPr>
            <w:tcW w:w="1513" w:type="dxa"/>
          </w:tcPr>
          <w:p w:rsidR="005A21E9" w:rsidRDefault="00DA63A2">
            <w:r>
              <w:t>9.02.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1F4134">
            <w:r w:rsidRPr="006339BF">
              <w:rPr>
                <w:bCs/>
                <w:iCs/>
              </w:rPr>
              <w:t>Выявлять</w:t>
            </w:r>
            <w:r w:rsidRPr="006339BF">
              <w:t xml:space="preserve"> причину ошибки и </w:t>
            </w:r>
            <w:r w:rsidRPr="006339BF">
              <w:rPr>
                <w:bCs/>
                <w:iCs/>
              </w:rPr>
              <w:t xml:space="preserve">корректировать </w:t>
            </w:r>
            <w:r w:rsidRPr="006339BF">
              <w:t>её,</w:t>
            </w:r>
            <w:r w:rsidRPr="006339BF">
              <w:rPr>
                <w:bCs/>
                <w:iCs/>
              </w:rPr>
              <w:t xml:space="preserve"> оценивать</w:t>
            </w:r>
            <w:r>
              <w:t xml:space="preserve"> свою работу;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690C4D" w:rsidTr="005A21E9">
        <w:tc>
          <w:tcPr>
            <w:tcW w:w="848" w:type="dxa"/>
          </w:tcPr>
          <w:p w:rsidR="00690C4D" w:rsidRDefault="00690C4D" w:rsidP="005A21E9">
            <w:pPr>
              <w:jc w:val="center"/>
            </w:pPr>
            <w:r>
              <w:t>84.</w:t>
            </w:r>
          </w:p>
        </w:tc>
        <w:tc>
          <w:tcPr>
            <w:tcW w:w="1513" w:type="dxa"/>
          </w:tcPr>
          <w:p w:rsidR="00690C4D" w:rsidRDefault="00DA63A2">
            <w:r>
              <w:t>10.02.</w:t>
            </w:r>
          </w:p>
        </w:tc>
        <w:tc>
          <w:tcPr>
            <w:tcW w:w="1541" w:type="dxa"/>
          </w:tcPr>
          <w:p w:rsidR="00690C4D" w:rsidRDefault="00690C4D"/>
        </w:tc>
        <w:tc>
          <w:tcPr>
            <w:tcW w:w="3577" w:type="dxa"/>
          </w:tcPr>
          <w:p w:rsidR="00690C4D" w:rsidRDefault="00690C4D">
            <w:r>
              <w:t>Формулы периметра и площади прямоугольника.</w:t>
            </w:r>
          </w:p>
        </w:tc>
        <w:tc>
          <w:tcPr>
            <w:tcW w:w="7230" w:type="dxa"/>
            <w:vMerge w:val="restart"/>
          </w:tcPr>
          <w:p w:rsidR="00690C4D" w:rsidRPr="00690C4D" w:rsidRDefault="00690C4D" w:rsidP="00690C4D">
            <w:r w:rsidRPr="00690C4D">
              <w:rPr>
                <w:bCs/>
                <w:iCs/>
              </w:rPr>
              <w:t>Строить</w:t>
            </w:r>
            <w:r w:rsidRPr="00690C4D">
              <w:t xml:space="preserve"> формулы периметра и площади прямоугольника, квадрата, объёма прямоугольного параллел</w:t>
            </w:r>
            <w:r>
              <w:t>епипеда и куба, деления с остат</w:t>
            </w:r>
            <w:r w:rsidRPr="00690C4D">
              <w:t>ком, применять их для решения задач.</w:t>
            </w:r>
          </w:p>
          <w:p w:rsidR="00690C4D" w:rsidRPr="00690C4D" w:rsidRDefault="00690C4D" w:rsidP="00690C4D">
            <w:r w:rsidRPr="00690C4D">
              <w:rPr>
                <w:bCs/>
                <w:iCs/>
              </w:rPr>
              <w:t>Составлять</w:t>
            </w:r>
            <w:r w:rsidRPr="00690C4D">
              <w:t xml:space="preserve"> таблицы, </w:t>
            </w:r>
            <w:r w:rsidRPr="00690C4D">
              <w:rPr>
                <w:bCs/>
                <w:iCs/>
              </w:rPr>
              <w:t>анализировать</w:t>
            </w:r>
            <w:r w:rsidRPr="00690C4D">
              <w:t xml:space="preserve"> и </w:t>
            </w:r>
          </w:p>
          <w:p w:rsidR="00690C4D" w:rsidRPr="00690C4D" w:rsidRDefault="00690C4D" w:rsidP="00690C4D">
            <w:r w:rsidRPr="00690C4D">
              <w:rPr>
                <w:bCs/>
                <w:iCs/>
              </w:rPr>
              <w:t>интерпретировать</w:t>
            </w:r>
            <w:r w:rsidRPr="00690C4D">
              <w:t xml:space="preserve"> их данные, </w:t>
            </w:r>
            <w:r w:rsidRPr="00690C4D">
              <w:rPr>
                <w:iCs/>
              </w:rPr>
              <w:t>обобщать</w:t>
            </w:r>
            <w:r w:rsidRPr="00690C4D">
              <w:t xml:space="preserve"> и </w:t>
            </w:r>
            <w:r w:rsidRPr="00690C4D">
              <w:rPr>
                <w:bCs/>
                <w:iCs/>
              </w:rPr>
              <w:t>записывать</w:t>
            </w:r>
            <w:r w:rsidRPr="00690C4D">
              <w:t xml:space="preserve"> их в виде формул. </w:t>
            </w:r>
            <w:r w:rsidRPr="00690C4D">
              <w:rPr>
                <w:bCs/>
                <w:iCs/>
              </w:rPr>
              <w:t>Изготавливать</w:t>
            </w:r>
            <w:r w:rsidRPr="00690C4D">
              <w:t xml:space="preserve"> модель куба. </w:t>
            </w:r>
            <w:r w:rsidRPr="00690C4D">
              <w:rPr>
                <w:bCs/>
                <w:iCs/>
              </w:rPr>
              <w:t xml:space="preserve">Составлять </w:t>
            </w:r>
            <w:r w:rsidRPr="00690C4D">
              <w:t xml:space="preserve">задачи по заданным выражениям. </w:t>
            </w:r>
          </w:p>
          <w:p w:rsidR="00690C4D" w:rsidRPr="00690C4D" w:rsidRDefault="00690C4D" w:rsidP="00690C4D">
            <w:r w:rsidRPr="00690C4D">
              <w:rPr>
                <w:bCs/>
                <w:iCs/>
              </w:rPr>
              <w:t>Выполнять</w:t>
            </w:r>
            <w:r w:rsidRPr="00690C4D">
              <w:t xml:space="preserve"> самоконтроль и </w:t>
            </w:r>
          </w:p>
          <w:p w:rsidR="00690C4D" w:rsidRDefault="00690C4D" w:rsidP="00690C4D">
            <w:r w:rsidRPr="00690C4D">
              <w:t>самооценку своих учебных действий.</w:t>
            </w:r>
          </w:p>
        </w:tc>
      </w:tr>
      <w:tr w:rsidR="00690C4D" w:rsidTr="005A21E9">
        <w:tc>
          <w:tcPr>
            <w:tcW w:w="848" w:type="dxa"/>
          </w:tcPr>
          <w:p w:rsidR="00690C4D" w:rsidRDefault="00690C4D" w:rsidP="005A21E9">
            <w:pPr>
              <w:jc w:val="center"/>
            </w:pPr>
            <w:r>
              <w:t>85.</w:t>
            </w:r>
          </w:p>
        </w:tc>
        <w:tc>
          <w:tcPr>
            <w:tcW w:w="1513" w:type="dxa"/>
          </w:tcPr>
          <w:p w:rsidR="00690C4D" w:rsidRDefault="00DA63A2">
            <w:r>
              <w:t>11.02.</w:t>
            </w:r>
          </w:p>
        </w:tc>
        <w:tc>
          <w:tcPr>
            <w:tcW w:w="1541" w:type="dxa"/>
          </w:tcPr>
          <w:p w:rsidR="00690C4D" w:rsidRDefault="00690C4D"/>
        </w:tc>
        <w:tc>
          <w:tcPr>
            <w:tcW w:w="3577" w:type="dxa"/>
          </w:tcPr>
          <w:p w:rsidR="00690C4D" w:rsidRDefault="00690C4D">
            <w:r>
              <w:t>Формула объёма прямоугольного параллелепипеда.</w:t>
            </w:r>
          </w:p>
        </w:tc>
        <w:tc>
          <w:tcPr>
            <w:tcW w:w="7230" w:type="dxa"/>
            <w:vMerge/>
          </w:tcPr>
          <w:p w:rsidR="00690C4D" w:rsidRDefault="00690C4D"/>
        </w:tc>
      </w:tr>
      <w:tr w:rsidR="00690C4D" w:rsidTr="005A21E9">
        <w:tc>
          <w:tcPr>
            <w:tcW w:w="848" w:type="dxa"/>
          </w:tcPr>
          <w:p w:rsidR="00690C4D" w:rsidRDefault="00690C4D" w:rsidP="005A21E9">
            <w:pPr>
              <w:jc w:val="center"/>
            </w:pPr>
            <w:r>
              <w:t>86.</w:t>
            </w:r>
          </w:p>
        </w:tc>
        <w:tc>
          <w:tcPr>
            <w:tcW w:w="1513" w:type="dxa"/>
          </w:tcPr>
          <w:p w:rsidR="00690C4D" w:rsidRDefault="00DA63A2">
            <w:r>
              <w:t>12.02.</w:t>
            </w:r>
          </w:p>
        </w:tc>
        <w:tc>
          <w:tcPr>
            <w:tcW w:w="1541" w:type="dxa"/>
          </w:tcPr>
          <w:p w:rsidR="00690C4D" w:rsidRDefault="00690C4D"/>
        </w:tc>
        <w:tc>
          <w:tcPr>
            <w:tcW w:w="3577" w:type="dxa"/>
          </w:tcPr>
          <w:p w:rsidR="00690C4D" w:rsidRDefault="00690C4D" w:rsidP="003B4393">
            <w:r>
              <w:t xml:space="preserve">Формула объёма прямоугольного параллелепипеда </w:t>
            </w:r>
          </w:p>
        </w:tc>
        <w:tc>
          <w:tcPr>
            <w:tcW w:w="7230" w:type="dxa"/>
            <w:vMerge/>
          </w:tcPr>
          <w:p w:rsidR="00690C4D" w:rsidRDefault="00690C4D"/>
        </w:tc>
      </w:tr>
      <w:tr w:rsidR="00690C4D" w:rsidTr="005A21E9">
        <w:tc>
          <w:tcPr>
            <w:tcW w:w="848" w:type="dxa"/>
          </w:tcPr>
          <w:p w:rsidR="00690C4D" w:rsidRDefault="00690C4D" w:rsidP="005A21E9">
            <w:pPr>
              <w:jc w:val="center"/>
            </w:pPr>
            <w:r>
              <w:t>87.</w:t>
            </w:r>
          </w:p>
        </w:tc>
        <w:tc>
          <w:tcPr>
            <w:tcW w:w="1513" w:type="dxa"/>
          </w:tcPr>
          <w:p w:rsidR="00690C4D" w:rsidRDefault="00DA63A2">
            <w:r>
              <w:t>16.02.</w:t>
            </w:r>
          </w:p>
        </w:tc>
        <w:tc>
          <w:tcPr>
            <w:tcW w:w="1541" w:type="dxa"/>
          </w:tcPr>
          <w:p w:rsidR="00690C4D" w:rsidRDefault="00690C4D"/>
        </w:tc>
        <w:tc>
          <w:tcPr>
            <w:tcW w:w="3577" w:type="dxa"/>
          </w:tcPr>
          <w:p w:rsidR="00690C4D" w:rsidRDefault="00690C4D">
            <w:r>
              <w:t>Формула деления с остатком.</w:t>
            </w:r>
          </w:p>
        </w:tc>
        <w:tc>
          <w:tcPr>
            <w:tcW w:w="7230" w:type="dxa"/>
            <w:vMerge/>
          </w:tcPr>
          <w:p w:rsidR="00690C4D" w:rsidRDefault="00690C4D"/>
        </w:tc>
      </w:tr>
      <w:tr w:rsidR="00690C4D" w:rsidTr="005A21E9">
        <w:tc>
          <w:tcPr>
            <w:tcW w:w="848" w:type="dxa"/>
          </w:tcPr>
          <w:p w:rsidR="00690C4D" w:rsidRDefault="00690C4D" w:rsidP="005A21E9">
            <w:pPr>
              <w:jc w:val="center"/>
            </w:pPr>
            <w:r>
              <w:t>88.</w:t>
            </w:r>
          </w:p>
        </w:tc>
        <w:tc>
          <w:tcPr>
            <w:tcW w:w="1513" w:type="dxa"/>
          </w:tcPr>
          <w:p w:rsidR="00690C4D" w:rsidRDefault="00DA63A2">
            <w:r>
              <w:t>17.02.</w:t>
            </w:r>
          </w:p>
        </w:tc>
        <w:tc>
          <w:tcPr>
            <w:tcW w:w="1541" w:type="dxa"/>
          </w:tcPr>
          <w:p w:rsidR="00690C4D" w:rsidRDefault="00690C4D"/>
        </w:tc>
        <w:tc>
          <w:tcPr>
            <w:tcW w:w="3577" w:type="dxa"/>
          </w:tcPr>
          <w:p w:rsidR="00690C4D" w:rsidRDefault="00690C4D" w:rsidP="003B4393">
            <w:r>
              <w:t xml:space="preserve">Решение задач с помощью формул </w:t>
            </w:r>
          </w:p>
        </w:tc>
        <w:tc>
          <w:tcPr>
            <w:tcW w:w="7230" w:type="dxa"/>
            <w:vMerge/>
          </w:tcPr>
          <w:p w:rsidR="00690C4D" w:rsidRDefault="00690C4D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89.</w:t>
            </w:r>
          </w:p>
        </w:tc>
        <w:tc>
          <w:tcPr>
            <w:tcW w:w="1513" w:type="dxa"/>
          </w:tcPr>
          <w:p w:rsidR="005A21E9" w:rsidRDefault="00DA63A2">
            <w:r>
              <w:t>18.02.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Скорость, время, расстояние.</w:t>
            </w:r>
          </w:p>
        </w:tc>
        <w:tc>
          <w:tcPr>
            <w:tcW w:w="7230" w:type="dxa"/>
          </w:tcPr>
          <w:p w:rsidR="005A21E9" w:rsidRPr="00690C4D" w:rsidRDefault="00690C4D">
            <w:r w:rsidRPr="00690C4D">
              <w:rPr>
                <w:bCs/>
                <w:iCs/>
              </w:rPr>
              <w:t>Наблюдать</w:t>
            </w:r>
            <w:r w:rsidRPr="00690C4D">
              <w:t xml:space="preserve"> зависимости между величинами «Скорост</w:t>
            </w:r>
            <w:proofErr w:type="gramStart"/>
            <w:r w:rsidRPr="00690C4D">
              <w:t>ь-</w:t>
            </w:r>
            <w:proofErr w:type="gramEnd"/>
            <w:r w:rsidRPr="00690C4D">
              <w:t xml:space="preserve"> время- расстояние» с помощью графических моделей, </w:t>
            </w:r>
            <w:r w:rsidRPr="00690C4D">
              <w:rPr>
                <w:bCs/>
                <w:iCs/>
              </w:rPr>
              <w:t>фиксировать</w:t>
            </w:r>
            <w:r w:rsidRPr="00690C4D">
              <w:t xml:space="preserve"> их в таблицах, </w:t>
            </w:r>
            <w:r w:rsidRPr="00690C4D">
              <w:rPr>
                <w:bCs/>
                <w:iCs/>
              </w:rPr>
              <w:t>выявлять</w:t>
            </w:r>
            <w:r w:rsidRPr="00690C4D">
              <w:t xml:space="preserve"> и </w:t>
            </w:r>
            <w:r w:rsidRPr="00690C4D">
              <w:rPr>
                <w:bCs/>
                <w:iCs/>
              </w:rPr>
              <w:t>строить</w:t>
            </w:r>
            <w:r w:rsidRPr="00690C4D">
              <w:t xml:space="preserve"> формулы зависимости.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90.</w:t>
            </w:r>
          </w:p>
        </w:tc>
        <w:tc>
          <w:tcPr>
            <w:tcW w:w="1513" w:type="dxa"/>
          </w:tcPr>
          <w:p w:rsidR="005A21E9" w:rsidRDefault="00DA63A2">
            <w:r>
              <w:t>19.02.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690C4D" w:rsidP="003B4393">
            <w:r>
              <w:t>Формула пути</w:t>
            </w:r>
          </w:p>
        </w:tc>
        <w:tc>
          <w:tcPr>
            <w:tcW w:w="7230" w:type="dxa"/>
          </w:tcPr>
          <w:p w:rsidR="005A21E9" w:rsidRPr="00690C4D" w:rsidRDefault="00690C4D">
            <w:r w:rsidRPr="00690C4D">
              <w:rPr>
                <w:bCs/>
                <w:iCs/>
              </w:rPr>
              <w:t>Строить</w:t>
            </w:r>
            <w:r w:rsidRPr="00690C4D">
              <w:t xml:space="preserve"> формулу пути, </w:t>
            </w:r>
            <w:r w:rsidRPr="00690C4D">
              <w:rPr>
                <w:bCs/>
                <w:iCs/>
              </w:rPr>
              <w:t>использовать</w:t>
            </w:r>
            <w:r w:rsidRPr="00690C4D">
              <w:t xml:space="preserve"> её для решения задач на движение, </w:t>
            </w:r>
            <w:r w:rsidRPr="00690C4D">
              <w:rPr>
                <w:bCs/>
                <w:iCs/>
              </w:rPr>
              <w:t>моделировать</w:t>
            </w:r>
            <w:r w:rsidRPr="00690C4D">
              <w:t xml:space="preserve"> и </w:t>
            </w:r>
            <w:r w:rsidRPr="00690C4D">
              <w:rPr>
                <w:bCs/>
                <w:iCs/>
              </w:rPr>
              <w:t xml:space="preserve">анализировать </w:t>
            </w:r>
            <w:r w:rsidRPr="00690C4D">
              <w:t>условия задач с помощью таблиц.</w:t>
            </w:r>
            <w:r w:rsidR="00F77D29" w:rsidRPr="00F77D29">
              <w:rPr>
                <w:bCs/>
                <w:i/>
                <w:iCs/>
              </w:rPr>
              <w:t xml:space="preserve"> </w:t>
            </w:r>
            <w:r w:rsidR="00F77D29" w:rsidRPr="00F77D29">
              <w:rPr>
                <w:bCs/>
                <w:iCs/>
              </w:rPr>
              <w:t>Систематизировать</w:t>
            </w:r>
            <w:r w:rsidR="00F77D29">
              <w:t xml:space="preserve"> основные свойст</w:t>
            </w:r>
            <w:r w:rsidR="00F77D29" w:rsidRPr="00A5278C">
              <w:t>ва вычитания.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91.</w:t>
            </w:r>
          </w:p>
        </w:tc>
        <w:tc>
          <w:tcPr>
            <w:tcW w:w="1513" w:type="dxa"/>
          </w:tcPr>
          <w:p w:rsidR="005A21E9" w:rsidRDefault="00DA63A2">
            <w:r>
              <w:t>24.02.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Решение задач на движение.</w:t>
            </w:r>
          </w:p>
        </w:tc>
        <w:tc>
          <w:tcPr>
            <w:tcW w:w="7230" w:type="dxa"/>
          </w:tcPr>
          <w:p w:rsidR="005A21E9" w:rsidRDefault="00F77D29">
            <w:r>
              <w:t>Решать задачи на движение, использовать таблицы для краткой записи таких задач;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92.</w:t>
            </w:r>
          </w:p>
        </w:tc>
        <w:tc>
          <w:tcPr>
            <w:tcW w:w="1513" w:type="dxa"/>
          </w:tcPr>
          <w:p w:rsidR="005A21E9" w:rsidRDefault="00DA63A2">
            <w:r>
              <w:t>25.02.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690C4D" w:rsidP="003B4393">
            <w:r>
              <w:t>Решение задач на движение</w:t>
            </w:r>
          </w:p>
        </w:tc>
        <w:tc>
          <w:tcPr>
            <w:tcW w:w="7230" w:type="dxa"/>
          </w:tcPr>
          <w:p w:rsidR="005A21E9" w:rsidRDefault="00F77D29">
            <w:r>
              <w:t xml:space="preserve">Решать задачи на движение; ориентироваться в материале учебника; находить нужную информацию и работать с ней;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</w:t>
            </w:r>
            <w:r>
              <w:lastRenderedPageBreak/>
              <w:t>задач.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93.</w:t>
            </w:r>
          </w:p>
        </w:tc>
        <w:tc>
          <w:tcPr>
            <w:tcW w:w="1513" w:type="dxa"/>
          </w:tcPr>
          <w:p w:rsidR="005A21E9" w:rsidRDefault="00DA63A2">
            <w:r>
              <w:t>26.02.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6D1A88">
              <w:t>Решение задач на движение.</w:t>
            </w:r>
          </w:p>
        </w:tc>
        <w:tc>
          <w:tcPr>
            <w:tcW w:w="7230" w:type="dxa"/>
          </w:tcPr>
          <w:p w:rsidR="005A21E9" w:rsidRDefault="00F77D29">
            <w:r>
              <w:t>Решать задачи на движение;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права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94.</w:t>
            </w:r>
          </w:p>
        </w:tc>
        <w:tc>
          <w:tcPr>
            <w:tcW w:w="1513" w:type="dxa"/>
          </w:tcPr>
          <w:p w:rsidR="005A21E9" w:rsidRDefault="00DA63A2">
            <w:r>
              <w:t>2.03.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690C4D" w:rsidP="003B4393">
            <w:r>
              <w:t>Решение задач на движение</w:t>
            </w:r>
          </w:p>
        </w:tc>
        <w:tc>
          <w:tcPr>
            <w:tcW w:w="7230" w:type="dxa"/>
          </w:tcPr>
          <w:p w:rsidR="005A21E9" w:rsidRDefault="00D63AEB">
            <w:r>
              <w:t>Решать задачи на движение;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95.</w:t>
            </w:r>
          </w:p>
        </w:tc>
        <w:tc>
          <w:tcPr>
            <w:tcW w:w="1513" w:type="dxa"/>
          </w:tcPr>
          <w:p w:rsidR="005A21E9" w:rsidRDefault="00DA63A2">
            <w:r>
              <w:t>3.03.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6D1A88">
              <w:t>Решение задач на движение.</w:t>
            </w:r>
          </w:p>
        </w:tc>
        <w:tc>
          <w:tcPr>
            <w:tcW w:w="7230" w:type="dxa"/>
          </w:tcPr>
          <w:p w:rsidR="005A21E9" w:rsidRDefault="00D63AEB">
            <w:r>
              <w:t>Составлять задачи на движение по некоторым данным; осуществлять анализ и синтез; слушать собеседника и вести диалог; признавать возможность существования различных точек зрения и права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96.</w:t>
            </w:r>
          </w:p>
        </w:tc>
        <w:tc>
          <w:tcPr>
            <w:tcW w:w="1513" w:type="dxa"/>
          </w:tcPr>
          <w:p w:rsidR="005A21E9" w:rsidRDefault="00DA63A2">
            <w:r>
              <w:t>4.03.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690C4D" w:rsidP="003B4393">
            <w:r>
              <w:t>Решение задач на движение</w:t>
            </w:r>
          </w:p>
        </w:tc>
        <w:tc>
          <w:tcPr>
            <w:tcW w:w="7230" w:type="dxa"/>
          </w:tcPr>
          <w:p w:rsidR="005A21E9" w:rsidRDefault="00D63AEB">
            <w:r>
              <w:t xml:space="preserve">Решать задачи на движение; осуществлять анализ и синтез; обосновывать сделанные выводы; работать в парах. 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97.</w:t>
            </w:r>
          </w:p>
        </w:tc>
        <w:tc>
          <w:tcPr>
            <w:tcW w:w="1513" w:type="dxa"/>
          </w:tcPr>
          <w:p w:rsidR="005A21E9" w:rsidRDefault="00DA63A2">
            <w:r>
              <w:t>5.03.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6D1A88">
              <w:t>Решение задач на движение.</w:t>
            </w:r>
          </w:p>
        </w:tc>
        <w:tc>
          <w:tcPr>
            <w:tcW w:w="7230" w:type="dxa"/>
          </w:tcPr>
          <w:p w:rsidR="005A21E9" w:rsidRDefault="003223EB">
            <w:r>
              <w:t>Решать задачи на движение;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98.</w:t>
            </w:r>
          </w:p>
        </w:tc>
        <w:tc>
          <w:tcPr>
            <w:tcW w:w="1513" w:type="dxa"/>
          </w:tcPr>
          <w:p w:rsidR="005A21E9" w:rsidRDefault="00DA63A2">
            <w:r>
              <w:t>9.03.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№6.</w:t>
            </w:r>
          </w:p>
        </w:tc>
        <w:tc>
          <w:tcPr>
            <w:tcW w:w="7230" w:type="dxa"/>
          </w:tcPr>
          <w:p w:rsidR="005A21E9" w:rsidRDefault="003223EB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изученные способы действий для решения задач в типовых и поисковых ситуациях. </w:t>
            </w:r>
            <w:r w:rsidRPr="001F4134">
              <w:rPr>
                <w:bCs/>
                <w:iCs/>
              </w:rPr>
              <w:t>Контролировать</w:t>
            </w:r>
            <w:r w:rsidRPr="001F4134">
              <w:t xml:space="preserve"> правильность  и полноту выполнения изученных способов действий.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99.</w:t>
            </w:r>
          </w:p>
        </w:tc>
        <w:tc>
          <w:tcPr>
            <w:tcW w:w="1513" w:type="dxa"/>
          </w:tcPr>
          <w:p w:rsidR="005A21E9" w:rsidRDefault="00DA63A2">
            <w:r>
              <w:t>10.03.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3223EB">
            <w:r w:rsidRPr="006339BF">
              <w:rPr>
                <w:bCs/>
                <w:iCs/>
              </w:rPr>
              <w:t>Выявлять</w:t>
            </w:r>
            <w:r w:rsidRPr="006339BF">
              <w:t xml:space="preserve"> причину ошибки и </w:t>
            </w:r>
            <w:r w:rsidRPr="006339BF">
              <w:rPr>
                <w:bCs/>
                <w:iCs/>
              </w:rPr>
              <w:t xml:space="preserve">корректировать </w:t>
            </w:r>
            <w:r w:rsidRPr="006339BF">
              <w:t>её,</w:t>
            </w:r>
            <w:r w:rsidRPr="006339BF">
              <w:rPr>
                <w:bCs/>
                <w:iCs/>
              </w:rPr>
              <w:t xml:space="preserve"> оценивать</w:t>
            </w:r>
            <w:r>
              <w:t xml:space="preserve"> свою работу;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100.</w:t>
            </w:r>
          </w:p>
        </w:tc>
        <w:tc>
          <w:tcPr>
            <w:tcW w:w="1513" w:type="dxa"/>
          </w:tcPr>
          <w:p w:rsidR="005A21E9" w:rsidRDefault="00DA63A2">
            <w:r>
              <w:t>11.03.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Умножение на двузначное число.</w:t>
            </w:r>
          </w:p>
        </w:tc>
        <w:tc>
          <w:tcPr>
            <w:tcW w:w="7230" w:type="dxa"/>
          </w:tcPr>
          <w:p w:rsidR="005A21E9" w:rsidRPr="00BF1918" w:rsidRDefault="00BF1918">
            <w:r w:rsidRPr="00BF1918">
              <w:rPr>
                <w:bCs/>
                <w:iCs/>
              </w:rPr>
              <w:t>Строить</w:t>
            </w:r>
            <w:r w:rsidRPr="00BF1918">
              <w:t xml:space="preserve"> и </w:t>
            </w:r>
            <w:r w:rsidRPr="00BF1918">
              <w:rPr>
                <w:bCs/>
                <w:iCs/>
              </w:rPr>
              <w:t>применять</w:t>
            </w:r>
            <w:r w:rsidRPr="00BF1918">
              <w:t xml:space="preserve"> алгоритм умножения на двузначное число, </w:t>
            </w:r>
            <w:r w:rsidRPr="00BF1918">
              <w:rPr>
                <w:bCs/>
                <w:iCs/>
              </w:rPr>
              <w:t>записывать</w:t>
            </w:r>
            <w:r w:rsidRPr="00BF1918">
              <w:t xml:space="preserve"> умножение в столбик, </w:t>
            </w:r>
            <w:r w:rsidRPr="00BF1918">
              <w:rPr>
                <w:bCs/>
                <w:iCs/>
              </w:rPr>
              <w:t>проверять</w:t>
            </w:r>
            <w:r w:rsidRPr="00BF1918">
              <w:t xml:space="preserve"> правильность выполнения действий.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101.</w:t>
            </w:r>
          </w:p>
        </w:tc>
        <w:tc>
          <w:tcPr>
            <w:tcW w:w="1513" w:type="dxa"/>
          </w:tcPr>
          <w:p w:rsidR="005A21E9" w:rsidRDefault="00DA63A2">
            <w:r>
              <w:t>12.03.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Формула стоимости.</w:t>
            </w:r>
          </w:p>
        </w:tc>
        <w:tc>
          <w:tcPr>
            <w:tcW w:w="7230" w:type="dxa"/>
          </w:tcPr>
          <w:p w:rsidR="00BF1918" w:rsidRPr="00BF1918" w:rsidRDefault="00BF1918" w:rsidP="00BF1918">
            <w:r w:rsidRPr="00BF1918">
              <w:rPr>
                <w:bCs/>
                <w:iCs/>
              </w:rPr>
              <w:t>Наблюдать</w:t>
            </w:r>
            <w:r w:rsidRPr="00BF1918">
              <w:t xml:space="preserve"> зависимости между величинами </w:t>
            </w:r>
          </w:p>
          <w:p w:rsidR="005A21E9" w:rsidRPr="00BF1918" w:rsidRDefault="00BF1918" w:rsidP="00BF1918">
            <w:r w:rsidRPr="00BF1918">
              <w:t>«Стоимост</w:t>
            </w:r>
            <w:proofErr w:type="gramStart"/>
            <w:r w:rsidRPr="00BF1918">
              <w:t>ь-</w:t>
            </w:r>
            <w:proofErr w:type="gramEnd"/>
            <w:r w:rsidRPr="00BF1918">
              <w:t xml:space="preserve"> цена-количество», с помощью таблиц </w:t>
            </w:r>
            <w:r w:rsidRPr="00BF1918">
              <w:rPr>
                <w:bCs/>
                <w:iCs/>
              </w:rPr>
              <w:t>выявлять</w:t>
            </w:r>
            <w:r w:rsidRPr="00BF1918">
              <w:t xml:space="preserve"> и </w:t>
            </w:r>
            <w:r w:rsidRPr="00BF1918">
              <w:rPr>
                <w:bCs/>
                <w:iCs/>
              </w:rPr>
              <w:t>строить</w:t>
            </w:r>
            <w:r w:rsidRPr="00BF1918">
              <w:t xml:space="preserve"> формулы зависимости. </w:t>
            </w:r>
            <w:r w:rsidRPr="00BF1918">
              <w:rPr>
                <w:bCs/>
                <w:iCs/>
              </w:rPr>
              <w:t>Строить</w:t>
            </w:r>
            <w:r w:rsidRPr="00BF1918">
              <w:t xml:space="preserve"> формулу стоимости, использовать её для решения задач, </w:t>
            </w:r>
            <w:r w:rsidRPr="00BF1918">
              <w:rPr>
                <w:bCs/>
                <w:iCs/>
              </w:rPr>
              <w:t xml:space="preserve">моделировать </w:t>
            </w:r>
            <w:r w:rsidRPr="00BF1918">
              <w:t xml:space="preserve">и </w:t>
            </w:r>
            <w:r w:rsidRPr="00BF1918">
              <w:rPr>
                <w:bCs/>
                <w:iCs/>
              </w:rPr>
              <w:t>анализировать</w:t>
            </w:r>
            <w:r w:rsidRPr="00BF1918">
              <w:t xml:space="preserve"> условия задач с помощью таблиц. </w:t>
            </w:r>
            <w:r w:rsidRPr="00BF1918">
              <w:rPr>
                <w:bCs/>
                <w:iCs/>
              </w:rPr>
              <w:t xml:space="preserve">Определять </w:t>
            </w:r>
            <w:r w:rsidRPr="00BF1918">
              <w:t xml:space="preserve">делители и кратные заданного числа. </w:t>
            </w:r>
            <w:r w:rsidRPr="00BF1918">
              <w:rPr>
                <w:bCs/>
                <w:iCs/>
              </w:rPr>
              <w:t>Классифицировать</w:t>
            </w:r>
            <w:r w:rsidRPr="00BF1918">
              <w:t xml:space="preserve"> множество объектов по заданному свойству и</w:t>
            </w:r>
            <w:r w:rsidRPr="00BF1918">
              <w:rPr>
                <w:bCs/>
                <w:iCs/>
              </w:rPr>
              <w:t xml:space="preserve"> оценивать</w:t>
            </w:r>
            <w:r w:rsidRPr="00BF1918">
              <w:t xml:space="preserve"> своё умение это делать.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102.</w:t>
            </w:r>
          </w:p>
        </w:tc>
        <w:tc>
          <w:tcPr>
            <w:tcW w:w="1513" w:type="dxa"/>
          </w:tcPr>
          <w:p w:rsidR="005A21E9" w:rsidRDefault="00DA63A2">
            <w:r>
              <w:t>16.03.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 Формула стоимости</w:t>
            </w:r>
          </w:p>
        </w:tc>
        <w:tc>
          <w:tcPr>
            <w:tcW w:w="7230" w:type="dxa"/>
          </w:tcPr>
          <w:p w:rsidR="005A21E9" w:rsidRDefault="00BF1918">
            <w:r>
              <w:t>Выполнять умножение на двузначное число в столбик; решать задачи с величинами «цена», «количество», «стоимость»;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103.</w:t>
            </w:r>
          </w:p>
        </w:tc>
        <w:tc>
          <w:tcPr>
            <w:tcW w:w="1513" w:type="dxa"/>
          </w:tcPr>
          <w:p w:rsidR="005A21E9" w:rsidRDefault="00DA63A2">
            <w:r>
              <w:t>17.03.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круглое.</w:t>
            </w:r>
          </w:p>
        </w:tc>
        <w:tc>
          <w:tcPr>
            <w:tcW w:w="7230" w:type="dxa"/>
          </w:tcPr>
          <w:p w:rsidR="005A21E9" w:rsidRDefault="00BF1918">
            <w:r>
              <w:t>Записывать в столбик примеры на умножение на круглое число; понимать учебную задачу урока и стремиться к её выполнению; осуществлять самоконтроль и самооценку; ориентироваться в материале учебника, находить  нужную информацию и работать с ней; обосновывать сделанные выводы.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104.</w:t>
            </w:r>
          </w:p>
        </w:tc>
        <w:tc>
          <w:tcPr>
            <w:tcW w:w="1513" w:type="dxa"/>
          </w:tcPr>
          <w:p w:rsidR="005A21E9" w:rsidRDefault="00DA63A2">
            <w:r>
              <w:t>18.03.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</w:t>
            </w:r>
          </w:p>
        </w:tc>
        <w:tc>
          <w:tcPr>
            <w:tcW w:w="7230" w:type="dxa"/>
          </w:tcPr>
          <w:p w:rsidR="005A21E9" w:rsidRDefault="0041511E">
            <w:proofErr w:type="gramStart"/>
            <w:r>
              <w:t>Выполнять умножение многозначного числа на двузначное;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105.</w:t>
            </w:r>
          </w:p>
        </w:tc>
        <w:tc>
          <w:tcPr>
            <w:tcW w:w="1513" w:type="dxa"/>
          </w:tcPr>
          <w:p w:rsidR="005A21E9" w:rsidRDefault="00DA63A2">
            <w:r>
              <w:t>19.03.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Умножение мн</w:t>
            </w:r>
            <w:r w:rsidR="00BF1918">
              <w:t xml:space="preserve">огозначного числа </w:t>
            </w:r>
            <w:proofErr w:type="gramStart"/>
            <w:r w:rsidR="00BF1918">
              <w:t>на</w:t>
            </w:r>
            <w:proofErr w:type="gramEnd"/>
            <w:r w:rsidR="00BF1918">
              <w:t xml:space="preserve"> двузначное</w:t>
            </w:r>
          </w:p>
        </w:tc>
        <w:tc>
          <w:tcPr>
            <w:tcW w:w="7230" w:type="dxa"/>
          </w:tcPr>
          <w:p w:rsidR="005A21E9" w:rsidRDefault="0041511E">
            <w:proofErr w:type="gramStart"/>
            <w:r>
              <w:t>Выполнять умножение многозначного числа на двузначное; понимать учебную задачу урока и стремиться к её выполнению; владеть приёмами монологической и диалогической речи; формулировать и аргументировать свою позицию.</w:t>
            </w:r>
            <w:proofErr w:type="gramEnd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106.</w:t>
            </w:r>
          </w:p>
        </w:tc>
        <w:tc>
          <w:tcPr>
            <w:tcW w:w="1513" w:type="dxa"/>
          </w:tcPr>
          <w:p w:rsidR="005A21E9" w:rsidRDefault="00DA63A2">
            <w:r>
              <w:t>23.03.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41511E">
            <w:proofErr w:type="gramStart"/>
            <w:r>
              <w:t xml:space="preserve">Выполнять умножение многозначного числа на двузначное; решать задачи и уравнения изученных видов;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деятельности; обосновывать сделанные </w:t>
            </w:r>
            <w:r>
              <w:lastRenderedPageBreak/>
              <w:t>выводы.</w:t>
            </w:r>
            <w:proofErr w:type="gramEnd"/>
          </w:p>
        </w:tc>
      </w:tr>
      <w:tr w:rsidR="00BF1918" w:rsidTr="005A21E9">
        <w:tc>
          <w:tcPr>
            <w:tcW w:w="848" w:type="dxa"/>
          </w:tcPr>
          <w:p w:rsidR="00BF1918" w:rsidRDefault="00BF1918" w:rsidP="005A21E9">
            <w:pPr>
              <w:jc w:val="center"/>
            </w:pPr>
            <w:r>
              <w:lastRenderedPageBreak/>
              <w:t>107.</w:t>
            </w:r>
          </w:p>
        </w:tc>
        <w:tc>
          <w:tcPr>
            <w:tcW w:w="1513" w:type="dxa"/>
          </w:tcPr>
          <w:p w:rsidR="00BF1918" w:rsidRDefault="00DA63A2">
            <w:r>
              <w:t>2.04.</w:t>
            </w:r>
          </w:p>
        </w:tc>
        <w:tc>
          <w:tcPr>
            <w:tcW w:w="1541" w:type="dxa"/>
          </w:tcPr>
          <w:p w:rsidR="00BF1918" w:rsidRDefault="00BF1918"/>
        </w:tc>
        <w:tc>
          <w:tcPr>
            <w:tcW w:w="3577" w:type="dxa"/>
          </w:tcPr>
          <w:p w:rsidR="00BF1918" w:rsidRDefault="00BF1918">
            <w:r>
              <w:t>Умножение на трёхзначное число.</w:t>
            </w:r>
          </w:p>
        </w:tc>
        <w:tc>
          <w:tcPr>
            <w:tcW w:w="7230" w:type="dxa"/>
            <w:vMerge w:val="restart"/>
          </w:tcPr>
          <w:p w:rsidR="00BF1918" w:rsidRPr="00BF1918" w:rsidRDefault="00BF1918" w:rsidP="00BF1918">
            <w:r w:rsidRPr="00BF1918">
              <w:rPr>
                <w:bCs/>
                <w:iCs/>
              </w:rPr>
              <w:t>Строить</w:t>
            </w:r>
            <w:r w:rsidRPr="00BF1918">
              <w:t xml:space="preserve"> и </w:t>
            </w:r>
            <w:r w:rsidRPr="00BF1918">
              <w:rPr>
                <w:bCs/>
                <w:iCs/>
              </w:rPr>
              <w:t>применять</w:t>
            </w:r>
            <w:r w:rsidRPr="00BF1918">
              <w:t xml:space="preserve"> алгоритм умножения на трёхзначное число, </w:t>
            </w:r>
            <w:r w:rsidRPr="00BF1918">
              <w:rPr>
                <w:bCs/>
                <w:iCs/>
              </w:rPr>
              <w:t>записывать</w:t>
            </w:r>
            <w:r w:rsidRPr="00BF1918">
              <w:t xml:space="preserve"> умножение в столбик, </w:t>
            </w:r>
            <w:r w:rsidRPr="00BF1918">
              <w:rPr>
                <w:bCs/>
                <w:iCs/>
              </w:rPr>
              <w:t>проверять</w:t>
            </w:r>
            <w:r w:rsidRPr="00BF1918">
              <w:t xml:space="preserve"> правильность выполнения действий.  </w:t>
            </w:r>
            <w:r w:rsidRPr="00BF1918">
              <w:rPr>
                <w:bCs/>
                <w:iCs/>
              </w:rPr>
              <w:t>Исполнять</w:t>
            </w:r>
            <w:r w:rsidRPr="00BF1918">
              <w:t xml:space="preserve"> вычислительные алгоритмы. </w:t>
            </w:r>
            <w:r w:rsidRPr="00BF1918">
              <w:rPr>
                <w:bCs/>
                <w:iCs/>
              </w:rPr>
              <w:t xml:space="preserve">Выполнять </w:t>
            </w:r>
            <w:r w:rsidRPr="00BF1918">
              <w:t xml:space="preserve">задания поискового и творческого характера. </w:t>
            </w:r>
            <w:r w:rsidRPr="00BF1918">
              <w:rPr>
                <w:bCs/>
                <w:iCs/>
              </w:rPr>
              <w:t xml:space="preserve">Применять </w:t>
            </w:r>
            <w:r w:rsidRPr="00BF1918">
              <w:t xml:space="preserve">алгоритм исправления ошибок и </w:t>
            </w:r>
            <w:r w:rsidRPr="00BF1918">
              <w:rPr>
                <w:bCs/>
                <w:iCs/>
              </w:rPr>
              <w:t xml:space="preserve">оценивать </w:t>
            </w:r>
            <w:r w:rsidRPr="00BF1918">
              <w:t>своё умение это делать.</w:t>
            </w:r>
          </w:p>
          <w:p w:rsidR="00BF1918" w:rsidRDefault="00BF1918"/>
        </w:tc>
      </w:tr>
      <w:tr w:rsidR="00BF1918" w:rsidTr="005A21E9">
        <w:tc>
          <w:tcPr>
            <w:tcW w:w="848" w:type="dxa"/>
          </w:tcPr>
          <w:p w:rsidR="00BF1918" w:rsidRDefault="00BF1918" w:rsidP="005A21E9">
            <w:pPr>
              <w:jc w:val="center"/>
            </w:pPr>
            <w:r>
              <w:t>108.</w:t>
            </w:r>
          </w:p>
        </w:tc>
        <w:tc>
          <w:tcPr>
            <w:tcW w:w="1513" w:type="dxa"/>
          </w:tcPr>
          <w:p w:rsidR="00BF1918" w:rsidRDefault="00DA63A2">
            <w:r>
              <w:t>6.04.</w:t>
            </w:r>
          </w:p>
        </w:tc>
        <w:tc>
          <w:tcPr>
            <w:tcW w:w="1541" w:type="dxa"/>
          </w:tcPr>
          <w:p w:rsidR="00BF1918" w:rsidRDefault="00BF1918"/>
        </w:tc>
        <w:tc>
          <w:tcPr>
            <w:tcW w:w="3577" w:type="dxa"/>
          </w:tcPr>
          <w:p w:rsidR="00BF1918" w:rsidRDefault="00BF1918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трёхзначное.</w:t>
            </w:r>
          </w:p>
        </w:tc>
        <w:tc>
          <w:tcPr>
            <w:tcW w:w="7230" w:type="dxa"/>
            <w:vMerge/>
          </w:tcPr>
          <w:p w:rsidR="00BF1918" w:rsidRDefault="00BF1918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109.</w:t>
            </w:r>
          </w:p>
        </w:tc>
        <w:tc>
          <w:tcPr>
            <w:tcW w:w="1513" w:type="dxa"/>
          </w:tcPr>
          <w:p w:rsidR="005A21E9" w:rsidRDefault="00DA63A2">
            <w:r>
              <w:t>7.04.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Решение задач.</w:t>
            </w:r>
          </w:p>
        </w:tc>
        <w:tc>
          <w:tcPr>
            <w:tcW w:w="7230" w:type="dxa"/>
          </w:tcPr>
          <w:p w:rsidR="005A21E9" w:rsidRDefault="003344A4">
            <w:r>
              <w:t xml:space="preserve">Применять алгоритм умножения многозначного числа на </w:t>
            </w:r>
            <w:proofErr w:type="gramStart"/>
            <w:r>
              <w:t>трёхзначное</w:t>
            </w:r>
            <w:proofErr w:type="gramEnd"/>
            <w:r>
              <w:t xml:space="preserve"> при решении задач;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110.</w:t>
            </w:r>
          </w:p>
        </w:tc>
        <w:tc>
          <w:tcPr>
            <w:tcW w:w="1513" w:type="dxa"/>
          </w:tcPr>
          <w:p w:rsidR="005A21E9" w:rsidRDefault="00DA63A2">
            <w:r>
              <w:t>8.04.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Умножение на трёхзначное число, в записи которого в разряде десятков стоит ноль.</w:t>
            </w:r>
          </w:p>
        </w:tc>
        <w:tc>
          <w:tcPr>
            <w:tcW w:w="7230" w:type="dxa"/>
          </w:tcPr>
          <w:p w:rsidR="005A21E9" w:rsidRDefault="006A4BF4">
            <w:r>
              <w:t>Выполнять умножение на трёхзначное число, в записи которого в разряде десятков стоит ноль; понимать учебную задачу урока и стремиться к её выполнению; осуществлять самоконтроль и самооценку; ориентироваться в материале учебника, находить нужную информацию и работать с ней.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111.</w:t>
            </w:r>
          </w:p>
        </w:tc>
        <w:tc>
          <w:tcPr>
            <w:tcW w:w="1513" w:type="dxa"/>
          </w:tcPr>
          <w:p w:rsidR="005A21E9" w:rsidRDefault="00DA63A2">
            <w:r>
              <w:t>9.04.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Умножение на трёхзначное число, в записи которого о</w:t>
            </w:r>
            <w:r w:rsidR="006A4BF4">
              <w:t>тсутствует разряд десятков</w:t>
            </w:r>
          </w:p>
        </w:tc>
        <w:tc>
          <w:tcPr>
            <w:tcW w:w="7230" w:type="dxa"/>
          </w:tcPr>
          <w:p w:rsidR="005A21E9" w:rsidRDefault="00810AF4">
            <w:r>
              <w:t>Выполнять умножение на трёхзначное число;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4C36C0" w:rsidTr="005A21E9">
        <w:tc>
          <w:tcPr>
            <w:tcW w:w="848" w:type="dxa"/>
          </w:tcPr>
          <w:p w:rsidR="004C36C0" w:rsidRDefault="004C36C0" w:rsidP="005A21E9">
            <w:pPr>
              <w:jc w:val="center"/>
            </w:pPr>
            <w:r>
              <w:t>112.</w:t>
            </w:r>
          </w:p>
        </w:tc>
        <w:tc>
          <w:tcPr>
            <w:tcW w:w="1513" w:type="dxa"/>
          </w:tcPr>
          <w:p w:rsidR="004C36C0" w:rsidRDefault="00DA63A2">
            <w:r>
              <w:t>13.04.</w:t>
            </w:r>
          </w:p>
        </w:tc>
        <w:tc>
          <w:tcPr>
            <w:tcW w:w="1541" w:type="dxa"/>
          </w:tcPr>
          <w:p w:rsidR="004C36C0" w:rsidRDefault="004C36C0"/>
        </w:tc>
        <w:tc>
          <w:tcPr>
            <w:tcW w:w="3577" w:type="dxa"/>
          </w:tcPr>
          <w:p w:rsidR="004C36C0" w:rsidRDefault="004C36C0">
            <w:r>
              <w:t>Формула работы.</w:t>
            </w:r>
          </w:p>
        </w:tc>
        <w:tc>
          <w:tcPr>
            <w:tcW w:w="7230" w:type="dxa"/>
            <w:vMerge w:val="restart"/>
          </w:tcPr>
          <w:p w:rsidR="004C36C0" w:rsidRPr="004C36C0" w:rsidRDefault="004C36C0">
            <w:r w:rsidRPr="004C36C0">
              <w:rPr>
                <w:bCs/>
                <w:iCs/>
              </w:rPr>
              <w:t>Наблюдать</w:t>
            </w:r>
            <w:r w:rsidRPr="004C36C0">
              <w:t xml:space="preserve"> зависимости между величинами «Объём работы-Производительность труд</w:t>
            </w:r>
            <w:proofErr w:type="gramStart"/>
            <w:r w:rsidRPr="004C36C0">
              <w:t>а-</w:t>
            </w:r>
            <w:proofErr w:type="gramEnd"/>
            <w:r w:rsidRPr="004C36C0">
              <w:t xml:space="preserve"> Время работы» с помощью   таблиц, </w:t>
            </w:r>
            <w:r w:rsidRPr="004C36C0">
              <w:rPr>
                <w:bCs/>
                <w:iCs/>
              </w:rPr>
              <w:t>выявлять</w:t>
            </w:r>
            <w:r w:rsidRPr="004C36C0">
              <w:t xml:space="preserve"> и </w:t>
            </w:r>
            <w:r w:rsidRPr="004C36C0">
              <w:rPr>
                <w:bCs/>
                <w:iCs/>
              </w:rPr>
              <w:t xml:space="preserve">строить </w:t>
            </w:r>
            <w:r w:rsidRPr="004C36C0">
              <w:t xml:space="preserve">формулу работы. </w:t>
            </w:r>
            <w:r w:rsidRPr="004C36C0">
              <w:rPr>
                <w:bCs/>
                <w:iCs/>
              </w:rPr>
              <w:t>Строить</w:t>
            </w:r>
            <w:r w:rsidRPr="004C36C0">
              <w:t xml:space="preserve"> формулу работы  </w:t>
            </w:r>
            <w:r w:rsidRPr="004C36C0">
              <w:rPr>
                <w:bCs/>
                <w:iCs/>
              </w:rPr>
              <w:t xml:space="preserve">использовать </w:t>
            </w:r>
            <w:r w:rsidRPr="004C36C0">
              <w:t xml:space="preserve">её для решения задач, </w:t>
            </w:r>
            <w:r w:rsidRPr="004C36C0">
              <w:rPr>
                <w:bCs/>
                <w:iCs/>
              </w:rPr>
              <w:t>моделировать</w:t>
            </w:r>
            <w:r w:rsidRPr="004C36C0">
              <w:t xml:space="preserve"> и </w:t>
            </w:r>
            <w:r w:rsidRPr="004C36C0">
              <w:rPr>
                <w:bCs/>
                <w:iCs/>
              </w:rPr>
              <w:t>анализировать</w:t>
            </w:r>
            <w:r w:rsidRPr="004C36C0">
              <w:t xml:space="preserve"> условия задач с помощью таблиц. </w:t>
            </w:r>
            <w:r w:rsidRPr="004C36C0">
              <w:rPr>
                <w:bCs/>
                <w:iCs/>
              </w:rPr>
              <w:t>Сра</w:t>
            </w:r>
            <w:r>
              <w:rPr>
                <w:bCs/>
                <w:iCs/>
              </w:rPr>
              <w:t>в</w:t>
            </w:r>
            <w:r w:rsidRPr="004C36C0">
              <w:rPr>
                <w:bCs/>
                <w:iCs/>
              </w:rPr>
              <w:t xml:space="preserve">нивать </w:t>
            </w:r>
            <w:r w:rsidRPr="004C36C0">
              <w:t xml:space="preserve">значения единиц длины, массы, времени. </w:t>
            </w:r>
            <w:r w:rsidRPr="004C36C0">
              <w:rPr>
                <w:bCs/>
                <w:iCs/>
              </w:rPr>
              <w:t>Записывать</w:t>
            </w:r>
            <w:r w:rsidRPr="004C36C0">
              <w:t xml:space="preserve"> программу действий с помощью числового выражения. </w:t>
            </w:r>
            <w:r w:rsidRPr="004C36C0">
              <w:rPr>
                <w:bCs/>
                <w:iCs/>
              </w:rPr>
              <w:t xml:space="preserve">Решать </w:t>
            </w:r>
            <w:r w:rsidRPr="004C36C0">
              <w:t xml:space="preserve">вычислительные примеры, уравнения, простые, составные задачи, изученных типов. </w:t>
            </w:r>
            <w:r w:rsidRPr="004C36C0">
              <w:rPr>
                <w:bCs/>
                <w:iCs/>
              </w:rPr>
              <w:t>Фиксировать</w:t>
            </w:r>
            <w:r w:rsidRPr="004C36C0">
              <w:t xml:space="preserve"> шаги коррекционной деятельности и </w:t>
            </w:r>
            <w:r w:rsidRPr="004C36C0">
              <w:rPr>
                <w:bCs/>
                <w:iCs/>
              </w:rPr>
              <w:t>оценивать</w:t>
            </w:r>
            <w:r w:rsidRPr="004C36C0">
              <w:t xml:space="preserve"> своё умение это делать.</w:t>
            </w:r>
          </w:p>
        </w:tc>
      </w:tr>
      <w:tr w:rsidR="004C36C0" w:rsidTr="005A21E9">
        <w:tc>
          <w:tcPr>
            <w:tcW w:w="848" w:type="dxa"/>
          </w:tcPr>
          <w:p w:rsidR="004C36C0" w:rsidRDefault="004C36C0" w:rsidP="005A21E9">
            <w:pPr>
              <w:jc w:val="center"/>
            </w:pPr>
            <w:r>
              <w:t>113.</w:t>
            </w:r>
          </w:p>
        </w:tc>
        <w:tc>
          <w:tcPr>
            <w:tcW w:w="1513" w:type="dxa"/>
          </w:tcPr>
          <w:p w:rsidR="004C36C0" w:rsidRDefault="00DA63A2">
            <w:r>
              <w:t>14.04.</w:t>
            </w:r>
          </w:p>
        </w:tc>
        <w:tc>
          <w:tcPr>
            <w:tcW w:w="1541" w:type="dxa"/>
          </w:tcPr>
          <w:p w:rsidR="004C36C0" w:rsidRDefault="004C36C0"/>
        </w:tc>
        <w:tc>
          <w:tcPr>
            <w:tcW w:w="3577" w:type="dxa"/>
          </w:tcPr>
          <w:p w:rsidR="004C36C0" w:rsidRDefault="004C36C0">
            <w:r w:rsidRPr="005C49AA">
              <w:t>Формула работы.</w:t>
            </w:r>
          </w:p>
        </w:tc>
        <w:tc>
          <w:tcPr>
            <w:tcW w:w="7230" w:type="dxa"/>
            <w:vMerge/>
          </w:tcPr>
          <w:p w:rsidR="004C36C0" w:rsidRDefault="004C36C0"/>
        </w:tc>
      </w:tr>
      <w:tr w:rsidR="004C36C0" w:rsidTr="005A21E9">
        <w:tc>
          <w:tcPr>
            <w:tcW w:w="848" w:type="dxa"/>
          </w:tcPr>
          <w:p w:rsidR="004C36C0" w:rsidRDefault="004C36C0" w:rsidP="005A21E9">
            <w:pPr>
              <w:jc w:val="center"/>
            </w:pPr>
            <w:r>
              <w:t>114.</w:t>
            </w:r>
          </w:p>
        </w:tc>
        <w:tc>
          <w:tcPr>
            <w:tcW w:w="1513" w:type="dxa"/>
          </w:tcPr>
          <w:p w:rsidR="004C36C0" w:rsidRDefault="00DA63A2">
            <w:r>
              <w:t>15.04.</w:t>
            </w:r>
          </w:p>
        </w:tc>
        <w:tc>
          <w:tcPr>
            <w:tcW w:w="1541" w:type="dxa"/>
          </w:tcPr>
          <w:p w:rsidR="004C36C0" w:rsidRDefault="004C36C0"/>
        </w:tc>
        <w:tc>
          <w:tcPr>
            <w:tcW w:w="3577" w:type="dxa"/>
          </w:tcPr>
          <w:p w:rsidR="004C36C0" w:rsidRDefault="004C36C0">
            <w:r w:rsidRPr="005C49AA">
              <w:t>Формула работы.</w:t>
            </w:r>
          </w:p>
        </w:tc>
        <w:tc>
          <w:tcPr>
            <w:tcW w:w="7230" w:type="dxa"/>
            <w:vMerge/>
          </w:tcPr>
          <w:p w:rsidR="004C36C0" w:rsidRDefault="004C36C0"/>
        </w:tc>
      </w:tr>
      <w:tr w:rsidR="004C36C0" w:rsidTr="005A21E9">
        <w:tc>
          <w:tcPr>
            <w:tcW w:w="848" w:type="dxa"/>
          </w:tcPr>
          <w:p w:rsidR="004C36C0" w:rsidRDefault="004C36C0" w:rsidP="005A21E9">
            <w:pPr>
              <w:jc w:val="center"/>
            </w:pPr>
            <w:r>
              <w:t>115.</w:t>
            </w:r>
          </w:p>
        </w:tc>
        <w:tc>
          <w:tcPr>
            <w:tcW w:w="1513" w:type="dxa"/>
          </w:tcPr>
          <w:p w:rsidR="004C36C0" w:rsidRDefault="00DA63A2">
            <w:r>
              <w:t>16.04.</w:t>
            </w:r>
          </w:p>
        </w:tc>
        <w:tc>
          <w:tcPr>
            <w:tcW w:w="1541" w:type="dxa"/>
          </w:tcPr>
          <w:p w:rsidR="004C36C0" w:rsidRDefault="004C36C0"/>
        </w:tc>
        <w:tc>
          <w:tcPr>
            <w:tcW w:w="3577" w:type="dxa"/>
          </w:tcPr>
          <w:p w:rsidR="004C36C0" w:rsidRDefault="004C36C0">
            <w:r>
              <w:t>Решение задач.</w:t>
            </w:r>
          </w:p>
        </w:tc>
        <w:tc>
          <w:tcPr>
            <w:tcW w:w="7230" w:type="dxa"/>
            <w:vMerge/>
          </w:tcPr>
          <w:p w:rsidR="004C36C0" w:rsidRDefault="004C36C0"/>
        </w:tc>
      </w:tr>
      <w:tr w:rsidR="004C36C0" w:rsidTr="005A21E9">
        <w:tc>
          <w:tcPr>
            <w:tcW w:w="848" w:type="dxa"/>
          </w:tcPr>
          <w:p w:rsidR="004C36C0" w:rsidRDefault="004C36C0" w:rsidP="005A21E9">
            <w:pPr>
              <w:jc w:val="center"/>
            </w:pPr>
            <w:r>
              <w:t>116.</w:t>
            </w:r>
          </w:p>
        </w:tc>
        <w:tc>
          <w:tcPr>
            <w:tcW w:w="1513" w:type="dxa"/>
          </w:tcPr>
          <w:p w:rsidR="004C36C0" w:rsidRDefault="00DA63A2">
            <w:r>
              <w:t>20.04.</w:t>
            </w:r>
          </w:p>
        </w:tc>
        <w:tc>
          <w:tcPr>
            <w:tcW w:w="1541" w:type="dxa"/>
          </w:tcPr>
          <w:p w:rsidR="004C36C0" w:rsidRDefault="004C36C0"/>
        </w:tc>
        <w:tc>
          <w:tcPr>
            <w:tcW w:w="3577" w:type="dxa"/>
          </w:tcPr>
          <w:p w:rsidR="004C36C0" w:rsidRDefault="004C36C0" w:rsidP="003B4393">
            <w:r>
              <w:t xml:space="preserve">Решение задач </w:t>
            </w:r>
            <w:r w:rsidR="003B4393">
              <w:t xml:space="preserve">с применением изученных формул </w:t>
            </w:r>
          </w:p>
        </w:tc>
        <w:tc>
          <w:tcPr>
            <w:tcW w:w="7230" w:type="dxa"/>
            <w:vMerge/>
          </w:tcPr>
          <w:p w:rsidR="004C36C0" w:rsidRDefault="004C36C0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117.</w:t>
            </w:r>
          </w:p>
        </w:tc>
        <w:tc>
          <w:tcPr>
            <w:tcW w:w="1513" w:type="dxa"/>
          </w:tcPr>
          <w:p w:rsidR="005A21E9" w:rsidRDefault="000F3903">
            <w:r>
              <w:t>21.04.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Контрольная работа №7</w:t>
            </w:r>
          </w:p>
        </w:tc>
        <w:tc>
          <w:tcPr>
            <w:tcW w:w="7230" w:type="dxa"/>
          </w:tcPr>
          <w:p w:rsidR="005A21E9" w:rsidRDefault="00BF1918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изученные способы действий для решения задач в типовых и поисковых ситуациях. </w:t>
            </w:r>
            <w:r w:rsidRPr="001F4134">
              <w:rPr>
                <w:bCs/>
                <w:iCs/>
              </w:rPr>
              <w:t>Контролировать</w:t>
            </w:r>
            <w:r w:rsidRPr="001F4134">
              <w:t xml:space="preserve"> правильность  и полноту выполнения изученных способов действий.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118.</w:t>
            </w:r>
          </w:p>
        </w:tc>
        <w:tc>
          <w:tcPr>
            <w:tcW w:w="1513" w:type="dxa"/>
          </w:tcPr>
          <w:p w:rsidR="005A21E9" w:rsidRDefault="000F3903">
            <w:r>
              <w:t>22.04.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Анализ контрольной работы. Формула произведения.</w:t>
            </w:r>
          </w:p>
        </w:tc>
        <w:tc>
          <w:tcPr>
            <w:tcW w:w="7230" w:type="dxa"/>
          </w:tcPr>
          <w:p w:rsidR="005A21E9" w:rsidRDefault="00BF1918">
            <w:r w:rsidRPr="006339BF">
              <w:rPr>
                <w:bCs/>
                <w:iCs/>
              </w:rPr>
              <w:t>Выявлять</w:t>
            </w:r>
            <w:r w:rsidRPr="006339BF">
              <w:t xml:space="preserve"> причину ошибки и </w:t>
            </w:r>
            <w:r w:rsidRPr="006339BF">
              <w:rPr>
                <w:bCs/>
                <w:iCs/>
              </w:rPr>
              <w:t xml:space="preserve">корректировать </w:t>
            </w:r>
            <w:r w:rsidRPr="006339BF">
              <w:t>её,</w:t>
            </w:r>
            <w:r w:rsidRPr="006339BF">
              <w:rPr>
                <w:bCs/>
                <w:iCs/>
              </w:rPr>
              <w:t xml:space="preserve"> оценивать</w:t>
            </w:r>
            <w:r>
              <w:t xml:space="preserve"> свою работу;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119.</w:t>
            </w:r>
          </w:p>
        </w:tc>
        <w:tc>
          <w:tcPr>
            <w:tcW w:w="1513" w:type="dxa"/>
          </w:tcPr>
          <w:p w:rsidR="005A21E9" w:rsidRDefault="000F3903">
            <w:r>
              <w:t>23.04.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Формула произведения.</w:t>
            </w:r>
          </w:p>
        </w:tc>
        <w:tc>
          <w:tcPr>
            <w:tcW w:w="7230" w:type="dxa"/>
          </w:tcPr>
          <w:p w:rsidR="005A21E9" w:rsidRDefault="00725F92">
            <w:r>
              <w:t>Применять формулу произведения при решении задач; ориентироваться в материале учебника, находить нужную информацию и работать с ней; использовать знаково-символические средства представления информации для создания модулей изучаемых объектов и процессов, схем решения учебно-познавательных и практических задач.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120.</w:t>
            </w:r>
          </w:p>
        </w:tc>
        <w:tc>
          <w:tcPr>
            <w:tcW w:w="1513" w:type="dxa"/>
          </w:tcPr>
          <w:p w:rsidR="005A21E9" w:rsidRDefault="000F3903">
            <w:r>
              <w:t>27.04.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Решение задач.</w:t>
            </w:r>
          </w:p>
        </w:tc>
        <w:tc>
          <w:tcPr>
            <w:tcW w:w="7230" w:type="dxa"/>
          </w:tcPr>
          <w:p w:rsidR="005A21E9" w:rsidRDefault="003C6CCE">
            <w:r>
              <w:t>Устанавливать зависимости между величинами;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121.</w:t>
            </w:r>
          </w:p>
        </w:tc>
        <w:tc>
          <w:tcPr>
            <w:tcW w:w="1513" w:type="dxa"/>
          </w:tcPr>
          <w:p w:rsidR="005A21E9" w:rsidRDefault="000F3903">
            <w:r>
              <w:t>28.04.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Решение задач.</w:t>
            </w:r>
          </w:p>
        </w:tc>
        <w:tc>
          <w:tcPr>
            <w:tcW w:w="7230" w:type="dxa"/>
          </w:tcPr>
          <w:p w:rsidR="005A21E9" w:rsidRDefault="003C6CCE">
            <w:r>
              <w:t>Анализировать и решать задачи изученных видов; ориентироваться в материале учебника, находить нужную информацию и работать с ней; обосновывать сделанные выводы.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122.</w:t>
            </w:r>
          </w:p>
        </w:tc>
        <w:tc>
          <w:tcPr>
            <w:tcW w:w="1513" w:type="dxa"/>
          </w:tcPr>
          <w:p w:rsidR="005A21E9" w:rsidRDefault="000F3903">
            <w:r>
              <w:t>29.04.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3B4393">
            <w:r>
              <w:t>Закреп</w:t>
            </w:r>
            <w:r w:rsidR="003C6CCE">
              <w:t xml:space="preserve">ление </w:t>
            </w:r>
            <w:proofErr w:type="gramStart"/>
            <w:r w:rsidR="003C6CCE">
              <w:t>изученного</w:t>
            </w:r>
            <w:proofErr w:type="gramEnd"/>
            <w:r w:rsidR="003C6CCE">
              <w:t xml:space="preserve">. Решение задач </w:t>
            </w:r>
          </w:p>
        </w:tc>
        <w:tc>
          <w:tcPr>
            <w:tcW w:w="7230" w:type="dxa"/>
          </w:tcPr>
          <w:p w:rsidR="005A21E9" w:rsidRDefault="003C6CCE">
            <w:r>
              <w:t>Выполнять умножение многозначных чисел; решать составные задачи;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123.</w:t>
            </w:r>
          </w:p>
        </w:tc>
        <w:tc>
          <w:tcPr>
            <w:tcW w:w="1513" w:type="dxa"/>
          </w:tcPr>
          <w:p w:rsidR="005A21E9" w:rsidRDefault="000F3903">
            <w:r>
              <w:t>30.04.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многозначное.</w:t>
            </w:r>
          </w:p>
        </w:tc>
        <w:tc>
          <w:tcPr>
            <w:tcW w:w="7230" w:type="dxa"/>
          </w:tcPr>
          <w:p w:rsidR="005A21E9" w:rsidRDefault="00927942">
            <w:r>
              <w:t>Выполнять умножение многозначных чисел; понимать учебную задачу урока и стремиться к её выполнению; осуществлять самоконтроль и самооценку, взаимоконтроль; слушать собеседника и вести диалог; признавать возможность существования различных точек зрения и право каждого иметь свою.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124.</w:t>
            </w:r>
          </w:p>
        </w:tc>
        <w:tc>
          <w:tcPr>
            <w:tcW w:w="1513" w:type="dxa"/>
          </w:tcPr>
          <w:p w:rsidR="005A21E9" w:rsidRDefault="000F3903">
            <w:r>
              <w:t>4.05.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FB1730" w:rsidP="003B4393">
            <w:r>
              <w:t xml:space="preserve">Умножение многозначных чисел </w:t>
            </w:r>
          </w:p>
        </w:tc>
        <w:tc>
          <w:tcPr>
            <w:tcW w:w="7230" w:type="dxa"/>
          </w:tcPr>
          <w:p w:rsidR="005A21E9" w:rsidRDefault="00FB1730">
            <w:r>
              <w:t xml:space="preserve">Выполнять умножение многозначных чисел; понимать учебную задачу урока и стремиться к её выполнению; планировать свои </w:t>
            </w:r>
            <w:r>
              <w:lastRenderedPageBreak/>
              <w:t>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125.</w:t>
            </w:r>
          </w:p>
        </w:tc>
        <w:tc>
          <w:tcPr>
            <w:tcW w:w="1513" w:type="dxa"/>
          </w:tcPr>
          <w:p w:rsidR="005A21E9" w:rsidRDefault="000F3903">
            <w:r>
              <w:t>5.05.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2236BB">
            <w:r>
              <w:t>Использовать приобретённые знания в изменённых условиях;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деятельности; обосновывать сделанные выводы.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126.</w:t>
            </w:r>
          </w:p>
        </w:tc>
        <w:tc>
          <w:tcPr>
            <w:tcW w:w="1513" w:type="dxa"/>
          </w:tcPr>
          <w:p w:rsidR="005A21E9" w:rsidRDefault="000F3903">
            <w:r>
              <w:t>6.05.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F241F3">
              <w:t xml:space="preserve">Закрепление </w:t>
            </w:r>
            <w:proofErr w:type="gramStart"/>
            <w:r w:rsidRPr="00F241F3">
              <w:t>изученного</w:t>
            </w:r>
            <w:proofErr w:type="gramEnd"/>
            <w:r w:rsidRPr="00F241F3">
              <w:t>.</w:t>
            </w:r>
          </w:p>
        </w:tc>
        <w:tc>
          <w:tcPr>
            <w:tcW w:w="7230" w:type="dxa"/>
          </w:tcPr>
          <w:p w:rsidR="005A21E9" w:rsidRDefault="00EF7493" w:rsidP="00EF7493">
            <w:r>
              <w:t>Выполнять вычисления изученных видов</w:t>
            </w:r>
            <w:proofErr w:type="gramStart"/>
            <w:r>
              <w:t xml:space="preserve"> ;</w:t>
            </w:r>
            <w:proofErr w:type="gramEnd"/>
            <w:r>
              <w:t xml:space="preserve"> решать составные задачи;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127.</w:t>
            </w:r>
          </w:p>
        </w:tc>
        <w:tc>
          <w:tcPr>
            <w:tcW w:w="1513" w:type="dxa"/>
          </w:tcPr>
          <w:p w:rsidR="005A21E9" w:rsidRDefault="000F3903">
            <w:r>
              <w:t>7.05.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 w:rsidRPr="00F241F3">
              <w:t xml:space="preserve">Закрепление </w:t>
            </w:r>
            <w:proofErr w:type="gramStart"/>
            <w:r w:rsidRPr="00F241F3">
              <w:t>изученного</w:t>
            </w:r>
            <w:proofErr w:type="gramEnd"/>
            <w:r w:rsidRPr="00F241F3">
              <w:t>.</w:t>
            </w:r>
          </w:p>
        </w:tc>
        <w:tc>
          <w:tcPr>
            <w:tcW w:w="7230" w:type="dxa"/>
          </w:tcPr>
          <w:p w:rsidR="005A21E9" w:rsidRDefault="00EF7493">
            <w:r>
              <w:t>Решать составные задачи, уравнения; понимать учебную задачу урока и стремиться к её выполнению; планировать свои действия в соответствии с поставленной целью и условиями её реализации; осуществлять итоговый и пошаговый контроль по результату.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128.</w:t>
            </w:r>
          </w:p>
        </w:tc>
        <w:tc>
          <w:tcPr>
            <w:tcW w:w="1513" w:type="dxa"/>
          </w:tcPr>
          <w:p w:rsidR="005A21E9" w:rsidRDefault="000F3903">
            <w:r>
              <w:t>11.05.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Административная контрольная работа.</w:t>
            </w:r>
          </w:p>
        </w:tc>
        <w:tc>
          <w:tcPr>
            <w:tcW w:w="7230" w:type="dxa"/>
          </w:tcPr>
          <w:p w:rsidR="005A21E9" w:rsidRDefault="000D2B6E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изученные способы действий для решения задач в типовых и поисковых ситуациях. </w:t>
            </w:r>
            <w:r w:rsidRPr="001F4134">
              <w:rPr>
                <w:bCs/>
                <w:iCs/>
              </w:rPr>
              <w:t>Контролировать</w:t>
            </w:r>
            <w:r w:rsidRPr="001F4134">
              <w:t xml:space="preserve"> правильность  и полноту выполнения изученных способов действий.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129.</w:t>
            </w:r>
          </w:p>
        </w:tc>
        <w:tc>
          <w:tcPr>
            <w:tcW w:w="1513" w:type="dxa"/>
          </w:tcPr>
          <w:p w:rsidR="005A21E9" w:rsidRDefault="000F3903">
            <w:r>
              <w:t>12.05.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0D2B6E">
            <w:r w:rsidRPr="006339BF">
              <w:rPr>
                <w:bCs/>
                <w:iCs/>
              </w:rPr>
              <w:t>Выявлять</w:t>
            </w:r>
            <w:r w:rsidRPr="006339BF">
              <w:t xml:space="preserve"> причину ошибки и </w:t>
            </w:r>
            <w:r w:rsidRPr="006339BF">
              <w:rPr>
                <w:bCs/>
                <w:iCs/>
              </w:rPr>
              <w:t xml:space="preserve">корректировать </w:t>
            </w:r>
            <w:r w:rsidRPr="006339BF">
              <w:t>её,</w:t>
            </w:r>
            <w:r w:rsidRPr="006339BF">
              <w:rPr>
                <w:bCs/>
                <w:iCs/>
              </w:rPr>
              <w:t xml:space="preserve"> оценивать</w:t>
            </w:r>
            <w:r>
              <w:t xml:space="preserve"> свою работу;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130.</w:t>
            </w:r>
          </w:p>
        </w:tc>
        <w:tc>
          <w:tcPr>
            <w:tcW w:w="1513" w:type="dxa"/>
          </w:tcPr>
          <w:p w:rsidR="005A21E9" w:rsidRDefault="000F3903">
            <w:r>
              <w:t>13.05.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7230" w:type="dxa"/>
          </w:tcPr>
          <w:p w:rsidR="005A21E9" w:rsidRDefault="005437F5">
            <w:r>
              <w:t>Решать составные задачи; выполнять вычисления изученных видов; ориентироваться в материале учебника, находить нужную информацию и работать с ней;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131.</w:t>
            </w:r>
          </w:p>
        </w:tc>
        <w:tc>
          <w:tcPr>
            <w:tcW w:w="1513" w:type="dxa"/>
          </w:tcPr>
          <w:p w:rsidR="005A21E9" w:rsidRDefault="000F3903">
            <w:r>
              <w:t>14.05.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Переводная контрольная работа.</w:t>
            </w:r>
          </w:p>
        </w:tc>
        <w:tc>
          <w:tcPr>
            <w:tcW w:w="7230" w:type="dxa"/>
          </w:tcPr>
          <w:p w:rsidR="005A21E9" w:rsidRDefault="002E3307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изученные способы действий для решения задач в типовых и поисковых ситуациях. </w:t>
            </w:r>
            <w:r w:rsidRPr="001F4134">
              <w:rPr>
                <w:bCs/>
                <w:iCs/>
              </w:rPr>
              <w:t>Контролировать</w:t>
            </w:r>
            <w:r w:rsidRPr="001F4134">
              <w:t xml:space="preserve"> правильность  и </w:t>
            </w:r>
            <w:r w:rsidRPr="001F4134">
              <w:lastRenderedPageBreak/>
              <w:t>полноту выполнения изученных способов действий.</w:t>
            </w:r>
            <w:bookmarkStart w:id="0" w:name="_GoBack"/>
            <w:bookmarkEnd w:id="0"/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lastRenderedPageBreak/>
              <w:t>132.</w:t>
            </w:r>
          </w:p>
        </w:tc>
        <w:tc>
          <w:tcPr>
            <w:tcW w:w="1513" w:type="dxa"/>
          </w:tcPr>
          <w:p w:rsidR="005A21E9" w:rsidRDefault="000F3903">
            <w:r>
              <w:t>18.05.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Анализ контрольной работы.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7230" w:type="dxa"/>
          </w:tcPr>
          <w:p w:rsidR="005A21E9" w:rsidRDefault="002E3307">
            <w:r w:rsidRPr="006339BF">
              <w:rPr>
                <w:bCs/>
                <w:iCs/>
              </w:rPr>
              <w:t>Выявлять</w:t>
            </w:r>
            <w:r w:rsidRPr="006339BF">
              <w:t xml:space="preserve"> причину ошибки и </w:t>
            </w:r>
            <w:r w:rsidRPr="006339BF">
              <w:rPr>
                <w:bCs/>
                <w:iCs/>
              </w:rPr>
              <w:t xml:space="preserve">корректировать </w:t>
            </w:r>
            <w:r w:rsidRPr="006339BF">
              <w:t>её,</w:t>
            </w:r>
            <w:r w:rsidRPr="006339BF">
              <w:rPr>
                <w:bCs/>
                <w:iCs/>
              </w:rPr>
              <w:t xml:space="preserve"> оценивать</w:t>
            </w:r>
            <w:r>
              <w:t xml:space="preserve"> свою работу; использовать приобретённые знания в изменённых условиях; работать в парах; обосновывать сделанные выводы;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133.</w:t>
            </w:r>
          </w:p>
        </w:tc>
        <w:tc>
          <w:tcPr>
            <w:tcW w:w="1513" w:type="dxa"/>
          </w:tcPr>
          <w:p w:rsidR="005A21E9" w:rsidRDefault="000F3903">
            <w:r>
              <w:t>19.05.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7230" w:type="dxa"/>
          </w:tcPr>
          <w:p w:rsidR="005A21E9" w:rsidRDefault="002E3307">
            <w:r>
              <w:t>Решать задачи, уравнения; выполнять вычисления изученных видов; слушать собеседника и вести диалог; признавать возможность существования различных точек зрения и право каждого иметь свою; осуществлять взаимный контроль в совместной деятельности.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134.</w:t>
            </w:r>
          </w:p>
        </w:tc>
        <w:tc>
          <w:tcPr>
            <w:tcW w:w="1513" w:type="dxa"/>
          </w:tcPr>
          <w:p w:rsidR="005A21E9" w:rsidRDefault="000F3903">
            <w:r>
              <w:t>20.05.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>Итоговая контрольная работа за 3 класс.</w:t>
            </w:r>
          </w:p>
        </w:tc>
        <w:tc>
          <w:tcPr>
            <w:tcW w:w="7230" w:type="dxa"/>
          </w:tcPr>
          <w:p w:rsidR="005A21E9" w:rsidRDefault="002E3307">
            <w:r w:rsidRPr="001F4134">
              <w:rPr>
                <w:bCs/>
                <w:iCs/>
              </w:rPr>
              <w:t>Применять</w:t>
            </w:r>
            <w:r w:rsidRPr="001F4134">
              <w:t xml:space="preserve"> изученные способы действий для решения задач в типовых и поисковых ситуациях. </w:t>
            </w:r>
            <w:r w:rsidRPr="001F4134">
              <w:rPr>
                <w:bCs/>
                <w:iCs/>
              </w:rPr>
              <w:t>Контролировать</w:t>
            </w:r>
            <w:r w:rsidRPr="001F4134">
              <w:t xml:space="preserve"> правильность  и полноту выполнения изученных способов действий.</w:t>
            </w:r>
          </w:p>
          <w:p w:rsidR="002E3307" w:rsidRDefault="002E3307"/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135.</w:t>
            </w:r>
          </w:p>
        </w:tc>
        <w:tc>
          <w:tcPr>
            <w:tcW w:w="1513" w:type="dxa"/>
          </w:tcPr>
          <w:p w:rsidR="005A21E9" w:rsidRDefault="000F3903">
            <w:r>
              <w:t>21.05.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 w:rsidP="00726A67">
            <w:r>
              <w:t xml:space="preserve">Анализ контрольной работы. Решение задач международного конкурса «Кенгуру». </w:t>
            </w:r>
          </w:p>
        </w:tc>
        <w:tc>
          <w:tcPr>
            <w:tcW w:w="7230" w:type="dxa"/>
          </w:tcPr>
          <w:p w:rsidR="005A21E9" w:rsidRDefault="002E3307">
            <w:r>
              <w:t>Понимать причины ошибок, допущенных в контрольной работе, и исправлять их; использовать приобретённые знания в изменённых условиях; работать в парах; обосновывать сделанные выводы; находить решение задач повышенной сложности; формулировать и аргументировать свою позицию.</w:t>
            </w:r>
          </w:p>
        </w:tc>
      </w:tr>
      <w:tr w:rsidR="005A21E9" w:rsidTr="005A21E9">
        <w:tc>
          <w:tcPr>
            <w:tcW w:w="848" w:type="dxa"/>
          </w:tcPr>
          <w:p w:rsidR="005A21E9" w:rsidRDefault="005A21E9" w:rsidP="005A21E9">
            <w:pPr>
              <w:jc w:val="center"/>
            </w:pPr>
            <w:r>
              <w:t>136.</w:t>
            </w:r>
          </w:p>
        </w:tc>
        <w:tc>
          <w:tcPr>
            <w:tcW w:w="1513" w:type="dxa"/>
          </w:tcPr>
          <w:p w:rsidR="005A21E9" w:rsidRDefault="000F3903">
            <w:r>
              <w:t>25.05.</w:t>
            </w:r>
          </w:p>
        </w:tc>
        <w:tc>
          <w:tcPr>
            <w:tcW w:w="1541" w:type="dxa"/>
          </w:tcPr>
          <w:p w:rsidR="005A21E9" w:rsidRDefault="005A21E9"/>
        </w:tc>
        <w:tc>
          <w:tcPr>
            <w:tcW w:w="3577" w:type="dxa"/>
          </w:tcPr>
          <w:p w:rsidR="005A21E9" w:rsidRDefault="005A21E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 международного конкурса «Кенгуру».</w:t>
            </w:r>
          </w:p>
        </w:tc>
        <w:tc>
          <w:tcPr>
            <w:tcW w:w="7230" w:type="dxa"/>
          </w:tcPr>
          <w:p w:rsidR="005A21E9" w:rsidRDefault="002E3307">
            <w:r>
              <w:t>Использовать приобретённые знания в изменённых условиях; работать в парах; обосновывать сделанные выводы; находить решение задач повышенной сложности; формулировать и аргументировать свою позицию.</w:t>
            </w:r>
          </w:p>
        </w:tc>
      </w:tr>
    </w:tbl>
    <w:p w:rsidR="00364B4B" w:rsidRDefault="00364B4B"/>
    <w:sectPr w:rsidR="00364B4B" w:rsidSect="00364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C1B"/>
    <w:multiLevelType w:val="hybridMultilevel"/>
    <w:tmpl w:val="82BC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50"/>
    <w:rsid w:val="000034F1"/>
    <w:rsid w:val="00090711"/>
    <w:rsid w:val="000D2B6E"/>
    <w:rsid w:val="000F3903"/>
    <w:rsid w:val="001475F6"/>
    <w:rsid w:val="001A77DA"/>
    <w:rsid w:val="001D2D61"/>
    <w:rsid w:val="001F4134"/>
    <w:rsid w:val="002236BB"/>
    <w:rsid w:val="00292D25"/>
    <w:rsid w:val="002B32CB"/>
    <w:rsid w:val="002E3307"/>
    <w:rsid w:val="0030104C"/>
    <w:rsid w:val="003223EB"/>
    <w:rsid w:val="003344A4"/>
    <w:rsid w:val="00334957"/>
    <w:rsid w:val="00364B4B"/>
    <w:rsid w:val="00367819"/>
    <w:rsid w:val="003B4393"/>
    <w:rsid w:val="003C6CCE"/>
    <w:rsid w:val="0041511E"/>
    <w:rsid w:val="004808EA"/>
    <w:rsid w:val="004A5BEE"/>
    <w:rsid w:val="004C36C0"/>
    <w:rsid w:val="00504041"/>
    <w:rsid w:val="00520E93"/>
    <w:rsid w:val="005437F5"/>
    <w:rsid w:val="00544C25"/>
    <w:rsid w:val="005A21E9"/>
    <w:rsid w:val="006112BF"/>
    <w:rsid w:val="006339BF"/>
    <w:rsid w:val="0063683B"/>
    <w:rsid w:val="00690C4D"/>
    <w:rsid w:val="006A4BF4"/>
    <w:rsid w:val="006C4003"/>
    <w:rsid w:val="007055BA"/>
    <w:rsid w:val="00725F92"/>
    <w:rsid w:val="00726A67"/>
    <w:rsid w:val="00787295"/>
    <w:rsid w:val="00810AF4"/>
    <w:rsid w:val="008A4FAA"/>
    <w:rsid w:val="008A5A5D"/>
    <w:rsid w:val="008B5D09"/>
    <w:rsid w:val="00927942"/>
    <w:rsid w:val="009A5661"/>
    <w:rsid w:val="00AC6511"/>
    <w:rsid w:val="00B92450"/>
    <w:rsid w:val="00BF1918"/>
    <w:rsid w:val="00C93FF2"/>
    <w:rsid w:val="00CB1F4A"/>
    <w:rsid w:val="00D414C6"/>
    <w:rsid w:val="00D44152"/>
    <w:rsid w:val="00D60646"/>
    <w:rsid w:val="00D63AEB"/>
    <w:rsid w:val="00D76055"/>
    <w:rsid w:val="00DA63A2"/>
    <w:rsid w:val="00DB615E"/>
    <w:rsid w:val="00E25ED4"/>
    <w:rsid w:val="00E61192"/>
    <w:rsid w:val="00ED15C4"/>
    <w:rsid w:val="00EF7493"/>
    <w:rsid w:val="00EF77BA"/>
    <w:rsid w:val="00F77D29"/>
    <w:rsid w:val="00FA61AC"/>
    <w:rsid w:val="00FB1730"/>
    <w:rsid w:val="00FC524F"/>
    <w:rsid w:val="00FD4166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image" Target="media/image4.wmf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image" Target="media/image5.wmf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 и Алёшка</dc:creator>
  <cp:lastModifiedBy>Танюша и Алёшка</cp:lastModifiedBy>
  <cp:revision>22</cp:revision>
  <cp:lastPrinted>2014-10-09T16:54:00Z</cp:lastPrinted>
  <dcterms:created xsi:type="dcterms:W3CDTF">2014-08-14T19:10:00Z</dcterms:created>
  <dcterms:modified xsi:type="dcterms:W3CDTF">2014-10-09T17:00:00Z</dcterms:modified>
</cp:coreProperties>
</file>