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EA" w:rsidRPr="00EF1E5A" w:rsidRDefault="00AD3AEA" w:rsidP="00097B2B">
      <w:pPr>
        <w:pStyle w:val="3"/>
        <w:shd w:val="clear" w:color="auto" w:fill="FFFFFF"/>
        <w:spacing w:line="360" w:lineRule="auto"/>
        <w:jc w:val="center"/>
        <w:rPr>
          <w:rStyle w:val="c8"/>
          <w:rFonts w:ascii="Times New Roman" w:hAnsi="Times New Roman"/>
          <w:color w:val="auto"/>
          <w:sz w:val="32"/>
          <w:szCs w:val="32"/>
        </w:rPr>
      </w:pPr>
      <w:r w:rsidRPr="00EF1E5A">
        <w:rPr>
          <w:rStyle w:val="c8"/>
          <w:rFonts w:ascii="Times New Roman" w:hAnsi="Times New Roman"/>
          <w:color w:val="auto"/>
          <w:sz w:val="32"/>
          <w:szCs w:val="32"/>
        </w:rPr>
        <w:t>Консультация «Воспитание основ толерантности у дошкольников»</w:t>
      </w:r>
    </w:p>
    <w:p w:rsidR="00AD3AEA" w:rsidRPr="00EF1E5A" w:rsidRDefault="00AD3AEA" w:rsidP="00922C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1E5A">
        <w:rPr>
          <w:rFonts w:ascii="Times New Roman" w:hAnsi="Times New Roman" w:cs="Times New Roman"/>
          <w:i/>
          <w:sz w:val="28"/>
          <w:szCs w:val="28"/>
        </w:rPr>
        <w:t>Люди, доброта и толерантность спасут мир!</w:t>
      </w:r>
    </w:p>
    <w:p w:rsidR="00AD3AEA" w:rsidRPr="00EF1E5A" w:rsidRDefault="00AD3AEA" w:rsidP="00EF1E5A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E5A">
        <w:rPr>
          <w:rFonts w:ascii="Times New Roman" w:hAnsi="Times New Roman" w:cs="Times New Roman"/>
          <w:sz w:val="28"/>
          <w:szCs w:val="28"/>
        </w:rPr>
        <w:t xml:space="preserve">Воспитание толерантности сегодня является одной из важнейших проблем. А.В.Сухомлинский утверждал: «Культурный человек терпим к людям других национальностей, </w:t>
      </w:r>
      <w:proofErr w:type="gramStart"/>
      <w:r w:rsidRPr="00EF1E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1E5A">
        <w:rPr>
          <w:rFonts w:ascii="Times New Roman" w:hAnsi="Times New Roman" w:cs="Times New Roman"/>
          <w:sz w:val="28"/>
          <w:szCs w:val="28"/>
        </w:rPr>
        <w:t xml:space="preserve"> инакомыслящим, не агрессивен».</w:t>
      </w:r>
    </w:p>
    <w:p w:rsidR="00AD3AEA" w:rsidRPr="00EF1E5A" w:rsidRDefault="00AD3AEA" w:rsidP="00EF1E5A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F1E5A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EF1E5A">
        <w:rPr>
          <w:rStyle w:val="c0"/>
          <w:rFonts w:ascii="Times New Roman" w:hAnsi="Times New Roman"/>
          <w:sz w:val="28"/>
          <w:szCs w:val="28"/>
        </w:rPr>
        <w:t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 В.В.Путин подчеркивает, что “взаимодействие разных культур является многовековой традицией нашей общественной и государственной жизни, а национальное многообразие народов России подлинным богатством страны. И потому мы полностью поддерживаем деятельность, направленную на утверждение культуры мира и толерантности как необходимых условий диалога цивилизаций”.</w:t>
      </w:r>
    </w:p>
    <w:p w:rsidR="00AD3AEA" w:rsidRPr="00EF1E5A" w:rsidRDefault="00AD3AEA" w:rsidP="00EF1E5A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EF1E5A">
        <w:rPr>
          <w:rStyle w:val="c0"/>
          <w:sz w:val="28"/>
          <w:szCs w:val="28"/>
        </w:rPr>
        <w:t xml:space="preserve">В научных изданиях толерантность трактуют, прежде всего, как уважение и признание равенства, отказ от доминирования и насилия, многообразия человеческой культуры, норм, верований. Толерантность это готовность принять других такими, какие они есть, и взаимодействовать с ними на основе согласия. В первую очередь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интерес, и готовой, если потребуется, их защищать, В законе РФ "Об образовании" говорится: "Гуманистический характер образования, приоритет общечеловеческих ценностей..." (ст. "Принципы государственной политики в области образования"). Аналогичные задачи мы находим в Государственной концепции дошкольного воспитания: "В дошкольном детстве ребенок приобретает основы личностной культуры, ее базис, соответствующий общечеловеческим духовным ценностям". И </w:t>
      </w:r>
      <w:r w:rsidRPr="00EF1E5A">
        <w:rPr>
          <w:rStyle w:val="c0"/>
          <w:sz w:val="28"/>
          <w:szCs w:val="28"/>
        </w:rPr>
        <w:lastRenderedPageBreak/>
        <w:t>далее: "Становление базиса личностной культуры означает, что ребенок приобщается именно к общим, не переходящим человеческим ценностям, а не к тому, что может представляться ценным некоторому кругу людей в некотором регионе и в некоторые моменты времени, приобщается к универсальным (всеобщим) средствам жизнедеятельности людей". 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ребенка.</w:t>
      </w:r>
      <w:r w:rsidRPr="00EF1E5A">
        <w:rPr>
          <w:sz w:val="28"/>
          <w:szCs w:val="28"/>
        </w:rPr>
        <w:t xml:space="preserve"> 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воспитания,  и мы воспитатели должны довести до сознания детей то, что</w:t>
      </w:r>
      <w:r>
        <w:rPr>
          <w:sz w:val="28"/>
          <w:szCs w:val="28"/>
        </w:rPr>
        <w:t xml:space="preserve"> </w:t>
      </w:r>
      <w:r w:rsidRPr="00EF1E5A">
        <w:rPr>
          <w:sz w:val="28"/>
          <w:szCs w:val="28"/>
        </w:rPr>
        <w:t xml:space="preserve"> люди равны в своих достоинствах и правах, хотя и различны по своей природе. </w:t>
      </w:r>
      <w:r w:rsidRPr="00EF1E5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  </w:t>
      </w:r>
      <w:r w:rsidRPr="00EF1E5A">
        <w:rPr>
          <w:rStyle w:val="c0"/>
          <w:sz w:val="28"/>
          <w:szCs w:val="28"/>
        </w:rPr>
        <w:t>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  <w:r w:rsidRPr="00EF1E5A">
        <w:rPr>
          <w:sz w:val="28"/>
          <w:szCs w:val="28"/>
        </w:rPr>
        <w:t xml:space="preserve"> </w:t>
      </w:r>
      <w:r w:rsidRPr="00EF1E5A">
        <w:rPr>
          <w:rStyle w:val="c0"/>
          <w:sz w:val="28"/>
          <w:szCs w:val="28"/>
        </w:rPr>
        <w:t>Дошкольное детство — это время достижений и проблем не только одного маленького человечка, но и всего общества в целом.</w:t>
      </w:r>
      <w:r w:rsidRPr="00EF1E5A">
        <w:rPr>
          <w:sz w:val="28"/>
          <w:szCs w:val="28"/>
        </w:rPr>
        <w:t xml:space="preserve"> Последние годы растет число детей разных национальностей, посещающих дошкольные учреждения. Нельзя не согласиться с высказыванием </w:t>
      </w:r>
      <w:proofErr w:type="spellStart"/>
      <w:r w:rsidRPr="00EF1E5A">
        <w:rPr>
          <w:sz w:val="28"/>
          <w:szCs w:val="28"/>
        </w:rPr>
        <w:t>Г.Фуллера</w:t>
      </w:r>
      <w:proofErr w:type="spellEnd"/>
      <w:r w:rsidRPr="00EF1E5A">
        <w:rPr>
          <w:sz w:val="28"/>
          <w:szCs w:val="28"/>
        </w:rPr>
        <w:t>: «Только то</w:t>
      </w:r>
      <w:r>
        <w:rPr>
          <w:sz w:val="28"/>
          <w:szCs w:val="28"/>
        </w:rPr>
        <w:t>, что</w:t>
      </w:r>
      <w:r w:rsidRPr="00EF1E5A">
        <w:rPr>
          <w:sz w:val="28"/>
          <w:szCs w:val="28"/>
        </w:rPr>
        <w:t xml:space="preserve"> в человеке прочно и надежно, что всосалось в природу его в его первую пору жизни». Как правило, эти дети общаются с трудом на русском языке, поскольку в кругу семьи они изъясняются на своем родном. И детский сад обязан способствовать воспитанию детей в духе толерантности. Каждый ребенок, </w:t>
      </w:r>
      <w:proofErr w:type="gramStart"/>
      <w:r w:rsidRPr="00EF1E5A">
        <w:rPr>
          <w:sz w:val="28"/>
          <w:szCs w:val="28"/>
        </w:rPr>
        <w:t>не взирая на</w:t>
      </w:r>
      <w:proofErr w:type="gramEnd"/>
      <w:r w:rsidRPr="00EF1E5A">
        <w:rPr>
          <w:sz w:val="28"/>
          <w:szCs w:val="28"/>
        </w:rPr>
        <w:t xml:space="preserve"> национальность, должен чувствовать себя личностью. Необходимо, чтобы дети уже в дошкольном возрасте поняли, как важно жить в мире и согласии между различными народами, знать культуру других народов, уважать ее, стараться понять и принять. Ребенок понимает, что принятие его другими зависит от того, как он воспринимает других.</w:t>
      </w:r>
      <w:r w:rsidRPr="00EF1E5A">
        <w:rPr>
          <w:rStyle w:val="c0"/>
          <w:sz w:val="28"/>
          <w:szCs w:val="28"/>
        </w:rPr>
        <w:t xml:space="preserve"> Надо стараться сделать наш дом действительно добрым, теплым, светлым для всех, кто по тем или иным причинам приехал в него и живет вместе с нами.</w:t>
      </w:r>
    </w:p>
    <w:p w:rsidR="00AD3AEA" w:rsidRPr="00EF1E5A" w:rsidRDefault="00AD3AEA" w:rsidP="00EF1E5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</w:t>
      </w:r>
      <w:r w:rsidRPr="00EF1E5A">
        <w:rPr>
          <w:rStyle w:val="c0"/>
          <w:sz w:val="28"/>
          <w:szCs w:val="28"/>
        </w:rPr>
        <w:t>Формирование толерантности целесообразно начинать со старшего дошкольного возраста, так как, именно этот возраст является сенситивным для воспитания нравственности и толерантности, именно в этом возрасте закладывается фундамент для дальнейшего развития личности ребенка.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 В формировании толерантности у дошкольников необходимо опираться на игровые методы воспитания, так как игра является основным видом деятельности детей дошкольного возраста.</w:t>
      </w:r>
      <w:r w:rsidRPr="00EF1E5A">
        <w:rPr>
          <w:sz w:val="28"/>
          <w:szCs w:val="28"/>
        </w:rPr>
        <w:t xml:space="preserve"> </w:t>
      </w:r>
    </w:p>
    <w:p w:rsidR="00AD3AEA" w:rsidRPr="00EF1E5A" w:rsidRDefault="00AD3AEA" w:rsidP="00EF1E5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EF1E5A">
        <w:rPr>
          <w:rStyle w:val="c0"/>
          <w:sz w:val="28"/>
          <w:szCs w:val="28"/>
        </w:rPr>
        <w:t>Основы толерантности закладываются у дошкольников в процессе работы на занятиях, во время досугов, в самостоятельной игровой деятельности, всевозможных экскурсий, в частности посещение библиотек города, музея экологии и краеведения. А также – это огромная каждодневная работа педагогов. Одним из важных звеньев по воспитанию основ толерантности у дошкольников является взаимодействие педагогов и родителей детей.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особенности семьи и семейных взаимоотношений.</w:t>
      </w:r>
    </w:p>
    <w:p w:rsidR="00AD3AEA" w:rsidRPr="00EF1E5A" w:rsidRDefault="00AD3AEA" w:rsidP="00EF1E5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</w:t>
      </w:r>
      <w:r w:rsidRPr="00EF1E5A">
        <w:rPr>
          <w:rStyle w:val="c0"/>
          <w:sz w:val="28"/>
          <w:szCs w:val="28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</w:t>
      </w:r>
    </w:p>
    <w:p w:rsidR="00AD3AEA" w:rsidRPr="00EF1E5A" w:rsidRDefault="00AD3AEA" w:rsidP="00EF1E5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EF1E5A">
        <w:rPr>
          <w:rStyle w:val="c0"/>
          <w:sz w:val="28"/>
          <w:szCs w:val="28"/>
        </w:rPr>
        <w:t>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Тысячелетний опыт совместного проживания на российских просторах обобщен и зафиксирован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должны активно использоваться педагогами в нашем детском саду для воспитания дружбы и взаимопонимания между детьми разных национальностей.</w:t>
      </w:r>
    </w:p>
    <w:p w:rsidR="00AD3AEA" w:rsidRPr="00EF1E5A" w:rsidRDefault="00AD3AEA" w:rsidP="00EF1E5A">
      <w:pPr>
        <w:pStyle w:val="c1"/>
        <w:shd w:val="clear" w:color="auto" w:fill="FFFFFF"/>
        <w:spacing w:line="360" w:lineRule="auto"/>
        <w:rPr>
          <w:rStyle w:val="c0"/>
          <w:b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EF1E5A">
        <w:rPr>
          <w:rStyle w:val="c0"/>
          <w:sz w:val="28"/>
          <w:szCs w:val="28"/>
        </w:rPr>
        <w:t>Для того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дошкольников.</w:t>
      </w:r>
      <w:r w:rsidRPr="00EF1E5A">
        <w:rPr>
          <w:rStyle w:val="c0"/>
          <w:b/>
          <w:i/>
          <w:sz w:val="28"/>
          <w:szCs w:val="28"/>
        </w:rPr>
        <w:t xml:space="preserve"> </w:t>
      </w:r>
    </w:p>
    <w:p w:rsidR="00B072DE" w:rsidRDefault="00B072DE" w:rsidP="00BD5309">
      <w:pPr>
        <w:pStyle w:val="c1"/>
        <w:shd w:val="clear" w:color="auto" w:fill="FFFFFF"/>
        <w:spacing w:line="360" w:lineRule="auto"/>
        <w:jc w:val="center"/>
        <w:rPr>
          <w:rStyle w:val="c0"/>
          <w:b/>
          <w:i/>
          <w:sz w:val="28"/>
          <w:szCs w:val="28"/>
        </w:rPr>
      </w:pPr>
    </w:p>
    <w:p w:rsidR="00AD3AEA" w:rsidRPr="00EF1E5A" w:rsidRDefault="00AD3AEA" w:rsidP="00B072DE">
      <w:pPr>
        <w:pStyle w:val="c1"/>
        <w:shd w:val="clear" w:color="auto" w:fill="FFFFFF"/>
        <w:spacing w:line="360" w:lineRule="auto"/>
        <w:jc w:val="both"/>
        <w:rPr>
          <w:rStyle w:val="c0"/>
          <w:b/>
          <w:i/>
          <w:sz w:val="28"/>
          <w:szCs w:val="28"/>
        </w:rPr>
      </w:pPr>
      <w:r w:rsidRPr="00EF1E5A">
        <w:rPr>
          <w:rStyle w:val="c0"/>
          <w:b/>
          <w:i/>
          <w:sz w:val="28"/>
          <w:szCs w:val="28"/>
        </w:rPr>
        <w:t>Какие формы  и методы, мероприятия можно использовать  нам педагогам в нашем детском саду, чтобы  формировать навык толерантности?</w:t>
      </w:r>
    </w:p>
    <w:p w:rsidR="00AD3AEA" w:rsidRPr="00EF1E5A" w:rsidRDefault="00AD3AEA" w:rsidP="00B072DE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/>
          <w:sz w:val="28"/>
          <w:szCs w:val="28"/>
        </w:rPr>
      </w:pPr>
      <w:r w:rsidRPr="00EF1E5A">
        <w:rPr>
          <w:rStyle w:val="c0"/>
          <w:rFonts w:ascii="Times New Roman" w:hAnsi="Times New Roman"/>
          <w:sz w:val="28"/>
          <w:szCs w:val="28"/>
        </w:rPr>
        <w:t>проведение праздников, «Масленица», « Рождество» в соответствии с народным календарём и других массовых форм, с целью знакомства детей с культурой и традициями своего народа и народов мира;</w:t>
      </w:r>
    </w:p>
    <w:p w:rsidR="00B072DE" w:rsidRDefault="00AD3AEA" w:rsidP="00B072DE">
      <w:pPr>
        <w:pStyle w:val="c1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c0"/>
          <w:sz w:val="28"/>
          <w:szCs w:val="28"/>
        </w:rPr>
      </w:pPr>
      <w:r w:rsidRPr="00EF1E5A">
        <w:rPr>
          <w:rStyle w:val="c0"/>
          <w:sz w:val="28"/>
          <w:szCs w:val="28"/>
        </w:rPr>
        <w:t>театрализованную деятельность дошкольников по сценариям, в основе которых сказки народов мира.</w:t>
      </w:r>
    </w:p>
    <w:p w:rsidR="00B072DE" w:rsidRDefault="00B072DE" w:rsidP="00B072DE">
      <w:pPr>
        <w:pStyle w:val="c1"/>
        <w:shd w:val="clear" w:color="auto" w:fill="FFFFFF"/>
        <w:spacing w:line="360" w:lineRule="auto"/>
        <w:ind w:left="578"/>
        <w:jc w:val="both"/>
        <w:rPr>
          <w:rStyle w:val="c0"/>
          <w:sz w:val="28"/>
          <w:szCs w:val="28"/>
        </w:rPr>
      </w:pPr>
    </w:p>
    <w:p w:rsidR="00AD3AEA" w:rsidRPr="00EF1E5A" w:rsidRDefault="00AD3AEA" w:rsidP="00B072DE">
      <w:pPr>
        <w:pStyle w:val="c1"/>
        <w:shd w:val="clear" w:color="auto" w:fill="FFFFFF"/>
        <w:spacing w:line="360" w:lineRule="auto"/>
        <w:jc w:val="both"/>
        <w:rPr>
          <w:rStyle w:val="c0"/>
          <w:sz w:val="28"/>
          <w:szCs w:val="28"/>
        </w:rPr>
      </w:pPr>
      <w:r w:rsidRPr="00EF1E5A">
        <w:rPr>
          <w:rStyle w:val="c0"/>
          <w:sz w:val="28"/>
          <w:szCs w:val="28"/>
        </w:rPr>
        <w:lastRenderedPageBreak/>
        <w:t xml:space="preserve">Сюжетно-ролевые игры дошкольников </w:t>
      </w:r>
    </w:p>
    <w:p w:rsidR="00AD3AEA" w:rsidRPr="00EF1E5A" w:rsidRDefault="00AD3AEA" w:rsidP="00B072DE">
      <w:pPr>
        <w:pStyle w:val="c1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EF1E5A">
        <w:rPr>
          <w:rStyle w:val="c0"/>
          <w:sz w:val="28"/>
          <w:szCs w:val="28"/>
        </w:rPr>
        <w:t xml:space="preserve">Социально- культурные мероприятия проводить при активном участии мам, пап, бабушек и дедушек: это и выставки совместных работ детей и родителей («Летопись семьи», «Мы такие разные», «Толерантность начинается с улыбки»), семейные игротеки, праздники, акции </w:t>
      </w:r>
      <w:r>
        <w:rPr>
          <w:rStyle w:val="c0"/>
          <w:sz w:val="28"/>
          <w:szCs w:val="28"/>
        </w:rPr>
        <w:t xml:space="preserve"> «</w:t>
      </w:r>
      <w:r w:rsidRPr="00EF1E5A">
        <w:rPr>
          <w:rStyle w:val="c0"/>
          <w:sz w:val="28"/>
          <w:szCs w:val="28"/>
        </w:rPr>
        <w:t>Покормите птиц зимой», «В защиту ёлочки», «Зелён</w:t>
      </w:r>
      <w:r>
        <w:rPr>
          <w:rStyle w:val="c0"/>
          <w:sz w:val="28"/>
          <w:szCs w:val="28"/>
        </w:rPr>
        <w:t>ая планета», сборе макулатуры, акции «Спасти и сохранить», День</w:t>
      </w:r>
      <w:r w:rsidRPr="00EF1E5A">
        <w:rPr>
          <w:rStyle w:val="c0"/>
          <w:sz w:val="28"/>
          <w:szCs w:val="28"/>
        </w:rPr>
        <w:t xml:space="preserve"> Земли.</w:t>
      </w:r>
      <w:proofErr w:type="gramEnd"/>
    </w:p>
    <w:p w:rsidR="00AD3AEA" w:rsidRPr="00EF1E5A" w:rsidRDefault="00AD3AEA" w:rsidP="00B072DE">
      <w:pPr>
        <w:pStyle w:val="c1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F1E5A">
        <w:rPr>
          <w:rStyle w:val="c0"/>
          <w:sz w:val="28"/>
          <w:szCs w:val="28"/>
        </w:rPr>
        <w:t>.Большое воспитательное значение имеют коллективные творческие дела, В которых каждый ребёнок наиболее полно раскрывается, узнаёт что-то новое о ребятах, с которым он знаком уже не первый год, находит новых друзей.</w:t>
      </w:r>
    </w:p>
    <w:p w:rsidR="00AD3AEA" w:rsidRPr="00EF1E5A" w:rsidRDefault="00AD3AEA" w:rsidP="00B072DE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F1E5A">
        <w:rPr>
          <w:rStyle w:val="c0"/>
          <w:sz w:val="28"/>
          <w:szCs w:val="28"/>
        </w:rPr>
        <w:t xml:space="preserve"> «Подарок далеким друзьям», «Вечер весёлых загадок», «Город весёлых мастеров», «Наша планета нуждается в нас», «В защиту ёлочки».</w:t>
      </w:r>
    </w:p>
    <w:p w:rsidR="00AD3AEA" w:rsidRPr="00EF1E5A" w:rsidRDefault="00AD3AEA" w:rsidP="00B072DE">
      <w:pPr>
        <w:pStyle w:val="c1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F1E5A">
        <w:rPr>
          <w:rStyle w:val="c0"/>
          <w:sz w:val="28"/>
          <w:szCs w:val="28"/>
        </w:rPr>
        <w:t xml:space="preserve">Рефлексия, которая поможет  снять психологическое напряжение, разрядить и предотвратить конфликты, наметить перспективы дальнейших дел. </w:t>
      </w:r>
    </w:p>
    <w:p w:rsidR="00AD3AEA" w:rsidRPr="00EF1E5A" w:rsidRDefault="00AD3AEA" w:rsidP="00B072DE">
      <w:pPr>
        <w:pStyle w:val="c1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и обсуждение произведений  Л.Н. То</w:t>
      </w:r>
      <w:r w:rsidRPr="00EF1E5A">
        <w:rPr>
          <w:sz w:val="28"/>
          <w:szCs w:val="28"/>
        </w:rPr>
        <w:t>лстого</w:t>
      </w:r>
      <w:r>
        <w:rPr>
          <w:sz w:val="28"/>
          <w:szCs w:val="28"/>
        </w:rPr>
        <w:t xml:space="preserve"> </w:t>
      </w:r>
      <w:r w:rsidRPr="00EF1E5A">
        <w:rPr>
          <w:sz w:val="28"/>
          <w:szCs w:val="28"/>
        </w:rPr>
        <w:t>«Отец и сыновья»</w:t>
      </w:r>
      <w:r>
        <w:rPr>
          <w:sz w:val="28"/>
          <w:szCs w:val="28"/>
        </w:rPr>
        <w:t>.</w:t>
      </w:r>
      <w:r w:rsidRPr="00EF1E5A">
        <w:rPr>
          <w:sz w:val="28"/>
          <w:szCs w:val="28"/>
        </w:rPr>
        <w:t xml:space="preserve"> </w:t>
      </w:r>
      <w:r w:rsidRPr="00EF1E5A">
        <w:rPr>
          <w:sz w:val="28"/>
          <w:szCs w:val="28"/>
        </w:rPr>
        <w:br/>
        <w:t>Отец приказал сыновьям, чтобы жили в согл</w:t>
      </w:r>
      <w:r>
        <w:rPr>
          <w:sz w:val="28"/>
          <w:szCs w:val="28"/>
        </w:rPr>
        <w:t>асии, но</w:t>
      </w:r>
      <w:r w:rsidRPr="00EF1E5A">
        <w:rPr>
          <w:sz w:val="28"/>
          <w:szCs w:val="28"/>
        </w:rPr>
        <w:t xml:space="preserve"> они не слушались. </w:t>
      </w:r>
    </w:p>
    <w:p w:rsidR="00AD3AEA" w:rsidRPr="00EF1E5A" w:rsidRDefault="00AD3AEA" w:rsidP="00B072DE">
      <w:pPr>
        <w:pStyle w:val="c1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F1E5A">
        <w:rPr>
          <w:sz w:val="28"/>
          <w:szCs w:val="28"/>
        </w:rPr>
        <w:t>Содействовать обогащению развивающей предметной среды детского сада На</w:t>
      </w:r>
      <w:r>
        <w:rPr>
          <w:sz w:val="28"/>
          <w:szCs w:val="28"/>
        </w:rPr>
        <w:t>ро</w:t>
      </w:r>
      <w:r w:rsidRPr="00EF1E5A">
        <w:rPr>
          <w:sz w:val="28"/>
          <w:szCs w:val="28"/>
        </w:rPr>
        <w:t>дные традиции, уголок старины</w:t>
      </w:r>
      <w:r>
        <w:rPr>
          <w:sz w:val="28"/>
          <w:szCs w:val="28"/>
        </w:rPr>
        <w:t>.</w:t>
      </w:r>
    </w:p>
    <w:p w:rsidR="00AD3AEA" w:rsidRPr="00EF1E5A" w:rsidRDefault="00AD3AEA" w:rsidP="00B072DE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EF1E5A">
        <w:rPr>
          <w:sz w:val="28"/>
          <w:szCs w:val="28"/>
        </w:rPr>
        <w:t>Д/И «Кто я?», « Я и мои правила!», « Я – мальчик, я - девочка», наглядные по</w:t>
      </w:r>
      <w:r>
        <w:rPr>
          <w:sz w:val="28"/>
          <w:szCs w:val="28"/>
        </w:rPr>
        <w:t>с</w:t>
      </w:r>
      <w:r w:rsidRPr="00EF1E5A">
        <w:rPr>
          <w:sz w:val="28"/>
          <w:szCs w:val="28"/>
        </w:rPr>
        <w:t xml:space="preserve">обия </w:t>
      </w:r>
      <w:r>
        <w:rPr>
          <w:sz w:val="28"/>
          <w:szCs w:val="28"/>
        </w:rPr>
        <w:t xml:space="preserve"> </w:t>
      </w:r>
      <w:r w:rsidRPr="00EF1E5A">
        <w:rPr>
          <w:sz w:val="28"/>
          <w:szCs w:val="28"/>
        </w:rPr>
        <w:t>(карты, глобус, флаги, книги, энциклопедии</w:t>
      </w:r>
      <w:r>
        <w:rPr>
          <w:sz w:val="28"/>
          <w:szCs w:val="28"/>
        </w:rPr>
        <w:t>).</w:t>
      </w:r>
      <w:proofErr w:type="gramEnd"/>
    </w:p>
    <w:p w:rsidR="00AD3AEA" w:rsidRPr="00EF1E5A" w:rsidRDefault="00AD3AEA" w:rsidP="00B072DE">
      <w:pPr>
        <w:pStyle w:val="c1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F1E5A">
        <w:rPr>
          <w:sz w:val="28"/>
          <w:szCs w:val="28"/>
        </w:rPr>
        <w:t>Индиви</w:t>
      </w:r>
      <w:r>
        <w:rPr>
          <w:sz w:val="28"/>
          <w:szCs w:val="28"/>
        </w:rPr>
        <w:t>дуальная работа, занятия</w:t>
      </w:r>
      <w:r w:rsidRPr="00EF1E5A">
        <w:rPr>
          <w:sz w:val="28"/>
          <w:szCs w:val="28"/>
        </w:rPr>
        <w:t>, досуги, праздники, экскурсии</w:t>
      </w:r>
      <w:r>
        <w:rPr>
          <w:sz w:val="28"/>
          <w:szCs w:val="28"/>
        </w:rPr>
        <w:t>.</w:t>
      </w:r>
    </w:p>
    <w:p w:rsidR="00AD3AEA" w:rsidRPr="00EF1E5A" w:rsidRDefault="00AD3AEA" w:rsidP="00B072DE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F1E5A">
        <w:rPr>
          <w:sz w:val="28"/>
          <w:szCs w:val="28"/>
        </w:rPr>
        <w:t xml:space="preserve">Организация предметно – развивающей среды «национальные праздники с использованием </w:t>
      </w:r>
      <w:proofErr w:type="spellStart"/>
      <w:r w:rsidRPr="00EF1E5A">
        <w:rPr>
          <w:sz w:val="28"/>
          <w:szCs w:val="28"/>
        </w:rPr>
        <w:t>этнокалендаря</w:t>
      </w:r>
      <w:proofErr w:type="spellEnd"/>
      <w:r w:rsidRPr="00EF1E5A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EF1E5A">
        <w:rPr>
          <w:sz w:val="28"/>
          <w:szCs w:val="28"/>
        </w:rPr>
        <w:t>накомство с народно – прикладным искусством, живописью, музыкой и предметами быта,  с</w:t>
      </w:r>
      <w:r>
        <w:rPr>
          <w:sz w:val="28"/>
          <w:szCs w:val="28"/>
        </w:rPr>
        <w:t xml:space="preserve"> у</w:t>
      </w:r>
      <w:r w:rsidRPr="00EF1E5A">
        <w:rPr>
          <w:sz w:val="28"/>
          <w:szCs w:val="28"/>
        </w:rPr>
        <w:t>стным</w:t>
      </w:r>
      <w:r>
        <w:rPr>
          <w:sz w:val="28"/>
          <w:szCs w:val="28"/>
        </w:rPr>
        <w:t xml:space="preserve"> </w:t>
      </w:r>
      <w:r w:rsidRPr="00EF1E5A">
        <w:rPr>
          <w:sz w:val="28"/>
          <w:szCs w:val="28"/>
        </w:rPr>
        <w:t>народным творчеством, чтение</w:t>
      </w:r>
      <w:r>
        <w:rPr>
          <w:sz w:val="28"/>
          <w:szCs w:val="28"/>
        </w:rPr>
        <w:t xml:space="preserve">м  </w:t>
      </w:r>
      <w:r w:rsidRPr="00EF1E5A">
        <w:rPr>
          <w:sz w:val="28"/>
          <w:szCs w:val="28"/>
        </w:rPr>
        <w:t>художественной литературы разных народов мира, организация тематических занятий</w:t>
      </w:r>
      <w:r>
        <w:rPr>
          <w:sz w:val="28"/>
          <w:szCs w:val="28"/>
        </w:rPr>
        <w:t>:</w:t>
      </w:r>
      <w:r w:rsidRPr="00EF1E5A">
        <w:rPr>
          <w:sz w:val="28"/>
          <w:szCs w:val="28"/>
        </w:rPr>
        <w:t xml:space="preserve"> « О дружбе», « Вам, ветераны»</w:t>
      </w:r>
      <w:r>
        <w:rPr>
          <w:sz w:val="28"/>
          <w:szCs w:val="28"/>
        </w:rPr>
        <w:t xml:space="preserve">. </w:t>
      </w:r>
      <w:r w:rsidRPr="00EF1E5A">
        <w:rPr>
          <w:sz w:val="28"/>
          <w:szCs w:val="28"/>
        </w:rPr>
        <w:t>Кроме этого в работу можно включать народные игры,</w:t>
      </w:r>
      <w:r>
        <w:rPr>
          <w:sz w:val="28"/>
          <w:szCs w:val="28"/>
        </w:rPr>
        <w:t xml:space="preserve"> народные игрушки и национальные  куклы</w:t>
      </w:r>
      <w:r w:rsidRPr="00EF1E5A">
        <w:rPr>
          <w:sz w:val="28"/>
          <w:szCs w:val="28"/>
        </w:rPr>
        <w:t>, организация выставок, мини – музеев, переписка с детьми других детских садов</w:t>
      </w:r>
    </w:p>
    <w:p w:rsidR="00AD3AEA" w:rsidRPr="00EF1E5A" w:rsidRDefault="00AD3AEA" w:rsidP="00B072DE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/>
          <w:sz w:val="28"/>
          <w:szCs w:val="28"/>
        </w:rPr>
      </w:pPr>
      <w:r w:rsidRPr="00EF1E5A">
        <w:rPr>
          <w:rStyle w:val="c0"/>
          <w:rFonts w:ascii="Times New Roman" w:hAnsi="Times New Roman"/>
          <w:sz w:val="28"/>
          <w:szCs w:val="28"/>
        </w:rPr>
        <w:lastRenderedPageBreak/>
        <w:t>изучение народных праздников ближайших стран-соседей, скандинавских народных праздников; праздников народов Востока и мусульманских стран;</w:t>
      </w:r>
    </w:p>
    <w:p w:rsidR="00AD3AEA" w:rsidRPr="00EF1E5A" w:rsidRDefault="00AD3AEA" w:rsidP="00EF1E5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E5A">
        <w:rPr>
          <w:rStyle w:val="c0"/>
          <w:rFonts w:ascii="Times New Roman" w:hAnsi="Times New Roman"/>
          <w:sz w:val="28"/>
          <w:szCs w:val="28"/>
        </w:rPr>
        <w:t>знакомство детей с традициями народов разных стран;</w:t>
      </w:r>
      <w:r w:rsidRPr="00EF1E5A">
        <w:rPr>
          <w:rFonts w:ascii="Times New Roman" w:hAnsi="Times New Roman"/>
          <w:sz w:val="28"/>
          <w:szCs w:val="28"/>
        </w:rPr>
        <w:br/>
      </w:r>
      <w:r>
        <w:rPr>
          <w:rStyle w:val="c0"/>
          <w:rFonts w:ascii="Times New Roman" w:hAnsi="Times New Roman"/>
          <w:sz w:val="28"/>
          <w:szCs w:val="28"/>
        </w:rPr>
        <w:t xml:space="preserve"> С</w:t>
      </w:r>
      <w:r w:rsidRPr="00EF1E5A">
        <w:rPr>
          <w:rStyle w:val="c0"/>
          <w:rFonts w:ascii="Times New Roman" w:hAnsi="Times New Roman"/>
          <w:sz w:val="28"/>
          <w:szCs w:val="28"/>
        </w:rPr>
        <w:t xml:space="preserve"> традициями празднования Нового Года, 1 мая, 1 апреля в разных странах;</w:t>
      </w:r>
      <w:r w:rsidRPr="00EF1E5A">
        <w:rPr>
          <w:rFonts w:ascii="Times New Roman" w:hAnsi="Times New Roman"/>
          <w:sz w:val="28"/>
          <w:szCs w:val="28"/>
        </w:rPr>
        <w:br/>
      </w:r>
      <w:r w:rsidRPr="00EF1E5A">
        <w:rPr>
          <w:rStyle w:val="c0"/>
          <w:rFonts w:ascii="Times New Roman" w:hAnsi="Times New Roman"/>
          <w:sz w:val="28"/>
          <w:szCs w:val="28"/>
        </w:rPr>
        <w:t xml:space="preserve">Подвижные игры – наиболее доступный и эффективный метод развития личности ребёнка при его активной помощи. Игра – естественный спутник жизни и поэтому отвечает законам, заложенной самой природой в развивающемся организме ребёнка – неуёмной потребности его в жизнерадостных  </w:t>
      </w:r>
      <w:r w:rsidRPr="00EF1E5A">
        <w:rPr>
          <w:rFonts w:ascii="Times New Roman" w:hAnsi="Times New Roman"/>
          <w:sz w:val="28"/>
          <w:szCs w:val="28"/>
        </w:rPr>
        <w:t xml:space="preserve">движениях. Используя подвижные игры народов мира, на физкультурных занятиях, мы можем решать развивающие, оздоровительные задачи, а также воспитательные, направленные на формирование толерантных отношений в детском коллективе. </w:t>
      </w:r>
    </w:p>
    <w:p w:rsidR="00AD3AEA" w:rsidRPr="00EF1E5A" w:rsidRDefault="00AD3AEA" w:rsidP="00EF1E5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EF1E5A">
        <w:rPr>
          <w:rStyle w:val="c0"/>
          <w:sz w:val="28"/>
          <w:szCs w:val="28"/>
        </w:rPr>
        <w:t xml:space="preserve">  Конечно, формирование толерантности происходило постепенно, потому что все дети разные: одни доброжелательные, активные, другие застенчивые, третьи замкнутые, у каждого свои индивидуальные способности и особенности</w:t>
      </w:r>
    </w:p>
    <w:p w:rsidR="00AD3AEA" w:rsidRPr="00EF1E5A" w:rsidRDefault="00AD3AEA" w:rsidP="00B072DE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EF1E5A">
        <w:rPr>
          <w:rStyle w:val="c0"/>
          <w:sz w:val="28"/>
          <w:szCs w:val="28"/>
        </w:rPr>
        <w:t xml:space="preserve">В то же время проблему толерантности нельзя считать исчерпанной. Она </w:t>
      </w:r>
      <w:r>
        <w:rPr>
          <w:rStyle w:val="c0"/>
          <w:sz w:val="28"/>
          <w:szCs w:val="28"/>
        </w:rPr>
        <w:t>п</w:t>
      </w:r>
      <w:r w:rsidRPr="00EF1E5A">
        <w:rPr>
          <w:rStyle w:val="c0"/>
          <w:sz w:val="28"/>
          <w:szCs w:val="28"/>
        </w:rPr>
        <w:t>роблема  для формирования толерантности  у дошкольников требует постоянного исследования многих её сторон: а именно:</w:t>
      </w:r>
    </w:p>
    <w:p w:rsidR="00AD3AEA" w:rsidRPr="00EF1E5A" w:rsidRDefault="00AD3AEA" w:rsidP="00B072D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- </w:t>
      </w:r>
      <w:r w:rsidRPr="00EF1E5A">
        <w:rPr>
          <w:rStyle w:val="c0"/>
          <w:rFonts w:ascii="Times New Roman" w:hAnsi="Times New Roman"/>
          <w:sz w:val="28"/>
          <w:szCs w:val="28"/>
        </w:rPr>
        <w:t>Изучить пути взаимодействия детского сада со школой;</w:t>
      </w:r>
    </w:p>
    <w:p w:rsidR="00AD3AEA" w:rsidRPr="00EF1E5A" w:rsidRDefault="00AD3AEA" w:rsidP="00B072D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- </w:t>
      </w:r>
      <w:r w:rsidRPr="00EF1E5A">
        <w:rPr>
          <w:rStyle w:val="c0"/>
          <w:rFonts w:ascii="Times New Roman" w:hAnsi="Times New Roman"/>
          <w:sz w:val="28"/>
          <w:szCs w:val="28"/>
        </w:rPr>
        <w:t>Изучить условия формирования толерантности на разных ступенях дошкольного воспитания</w:t>
      </w:r>
      <w:r>
        <w:rPr>
          <w:rStyle w:val="c0"/>
          <w:rFonts w:ascii="Times New Roman" w:hAnsi="Times New Roman"/>
          <w:sz w:val="28"/>
          <w:szCs w:val="28"/>
        </w:rPr>
        <w:t xml:space="preserve">. </w:t>
      </w:r>
      <w:r w:rsidRPr="00EF1E5A">
        <w:rPr>
          <w:rStyle w:val="c0"/>
          <w:rFonts w:ascii="Times New Roman" w:hAnsi="Times New Roman"/>
          <w:sz w:val="28"/>
          <w:szCs w:val="28"/>
        </w:rPr>
        <w:t>Это могло бы послужить основой для создания единой образовательной системы формирование толерантности обучающихся детей как дошкольного, так и школьного возраста.</w:t>
      </w:r>
    </w:p>
    <w:p w:rsidR="00AD3AEA" w:rsidRPr="005F7485" w:rsidRDefault="00AD3AEA" w:rsidP="00B110AE">
      <w:pPr>
        <w:pStyle w:val="a4"/>
        <w:ind w:left="233"/>
        <w:rPr>
          <w:rFonts w:ascii="Times New Roman" w:hAnsi="Times New Roman"/>
          <w:sz w:val="32"/>
          <w:szCs w:val="32"/>
        </w:rPr>
      </w:pPr>
    </w:p>
    <w:sectPr w:rsidR="00AD3AEA" w:rsidRPr="005F7485" w:rsidSect="00097B2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4ED"/>
    <w:multiLevelType w:val="hybridMultilevel"/>
    <w:tmpl w:val="D5EE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B0FEF"/>
    <w:multiLevelType w:val="hybridMultilevel"/>
    <w:tmpl w:val="451CC7A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17C3E59"/>
    <w:multiLevelType w:val="multilevel"/>
    <w:tmpl w:val="C3702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967C84"/>
    <w:multiLevelType w:val="hybridMultilevel"/>
    <w:tmpl w:val="A1E2F352"/>
    <w:lvl w:ilvl="0" w:tplc="5544A642">
      <w:start w:val="1"/>
      <w:numFmt w:val="decimal"/>
      <w:lvlText w:val="%1)"/>
      <w:lvlJc w:val="left"/>
      <w:pPr>
        <w:ind w:left="23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7194146B"/>
    <w:multiLevelType w:val="hybridMultilevel"/>
    <w:tmpl w:val="E95A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B2B"/>
    <w:rsid w:val="00020BD6"/>
    <w:rsid w:val="00097B2B"/>
    <w:rsid w:val="00147BFC"/>
    <w:rsid w:val="0017489F"/>
    <w:rsid w:val="00243C01"/>
    <w:rsid w:val="00245EF8"/>
    <w:rsid w:val="00454CD5"/>
    <w:rsid w:val="005F7485"/>
    <w:rsid w:val="006322E1"/>
    <w:rsid w:val="007A6516"/>
    <w:rsid w:val="00922CD6"/>
    <w:rsid w:val="00A44A9E"/>
    <w:rsid w:val="00AB60E2"/>
    <w:rsid w:val="00AD3AEA"/>
    <w:rsid w:val="00AF26F3"/>
    <w:rsid w:val="00B072DE"/>
    <w:rsid w:val="00B110AE"/>
    <w:rsid w:val="00BD5309"/>
    <w:rsid w:val="00C0171C"/>
    <w:rsid w:val="00CA055B"/>
    <w:rsid w:val="00D86D78"/>
    <w:rsid w:val="00E669DE"/>
    <w:rsid w:val="00EB5E14"/>
    <w:rsid w:val="00EF1E5A"/>
    <w:rsid w:val="00F86D6F"/>
    <w:rsid w:val="00FE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97B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97B2B"/>
    <w:rPr>
      <w:rFonts w:ascii="Cambria" w:hAnsi="Cambria" w:cs="Times New Roman"/>
      <w:b/>
      <w:bCs/>
      <w:color w:val="4F81BD"/>
    </w:rPr>
  </w:style>
  <w:style w:type="character" w:customStyle="1" w:styleId="c8">
    <w:name w:val="c8"/>
    <w:basedOn w:val="a0"/>
    <w:uiPriority w:val="99"/>
    <w:rsid w:val="00097B2B"/>
    <w:rPr>
      <w:rFonts w:cs="Times New Roman"/>
    </w:rPr>
  </w:style>
  <w:style w:type="paragraph" w:customStyle="1" w:styleId="c1">
    <w:name w:val="c1"/>
    <w:basedOn w:val="a"/>
    <w:uiPriority w:val="99"/>
    <w:rsid w:val="00097B2B"/>
    <w:pPr>
      <w:spacing w:before="103" w:after="10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97B2B"/>
    <w:rPr>
      <w:rFonts w:cs="Times New Roman"/>
    </w:rPr>
  </w:style>
  <w:style w:type="paragraph" w:styleId="a3">
    <w:name w:val="Normal (Web)"/>
    <w:basedOn w:val="a"/>
    <w:uiPriority w:val="99"/>
    <w:rsid w:val="00922CD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styleId="a4">
    <w:name w:val="List Paragraph"/>
    <w:basedOn w:val="a"/>
    <w:uiPriority w:val="99"/>
    <w:qFormat/>
    <w:rsid w:val="005F7485"/>
    <w:pPr>
      <w:ind w:left="720"/>
      <w:contextualSpacing/>
    </w:pPr>
  </w:style>
  <w:style w:type="character" w:customStyle="1" w:styleId="c15">
    <w:name w:val="c15"/>
    <w:basedOn w:val="a0"/>
    <w:uiPriority w:val="99"/>
    <w:rsid w:val="005F7485"/>
    <w:rPr>
      <w:rFonts w:cs="Times New Roman"/>
    </w:rPr>
  </w:style>
  <w:style w:type="paragraph" w:customStyle="1" w:styleId="c22">
    <w:name w:val="c22"/>
    <w:basedOn w:val="a"/>
    <w:uiPriority w:val="99"/>
    <w:rsid w:val="005F7485"/>
    <w:pPr>
      <w:spacing w:before="103" w:after="10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5F7485"/>
    <w:pPr>
      <w:spacing w:before="103" w:after="10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43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43C0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2012-10-19T16:13:00Z</dcterms:created>
  <dcterms:modified xsi:type="dcterms:W3CDTF">2016-01-18T05:51:00Z</dcterms:modified>
</cp:coreProperties>
</file>