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ayout w:type="fixed"/>
        <w:tblLook w:val="00A0"/>
      </w:tblPr>
      <w:tblGrid>
        <w:gridCol w:w="1560"/>
        <w:gridCol w:w="9356"/>
        <w:gridCol w:w="4252"/>
        <w:gridCol w:w="1134"/>
      </w:tblGrid>
      <w:tr w:rsidR="001A6FE1" w:rsidRPr="00EF6FE5" w:rsidTr="00DF58A1">
        <w:tc>
          <w:tcPr>
            <w:tcW w:w="16302" w:type="dxa"/>
            <w:gridSpan w:val="4"/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bottom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 xml:space="preserve">Цель урока:  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развитие личности учащихся на основе усвоения предметных знаний УУД.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Задачи урока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6FE1" w:rsidRPr="00EF6FE5" w:rsidRDefault="001A6FE1" w:rsidP="00CB48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Предметные:</w:t>
            </w:r>
          </w:p>
          <w:p w:rsidR="001A6FE1" w:rsidRPr="00EF6FE5" w:rsidRDefault="001A6FE1" w:rsidP="00EF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1Познакомить учеников с отличительными чертами человека .</w:t>
            </w:r>
          </w:p>
          <w:p w:rsidR="001A6FE1" w:rsidRPr="00EF6FE5" w:rsidRDefault="001A6FE1" w:rsidP="00EF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2. Дать представление о разуме как важнейшей черте человека .</w:t>
            </w:r>
          </w:p>
          <w:p w:rsidR="001A6FE1" w:rsidRPr="00EF6FE5" w:rsidRDefault="001A6FE1" w:rsidP="00EF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3. Воспитать ответственное отношение ко всему окружающему миру.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2 Метапредметные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-создать содержательные и организованные условия для развития умения анализировать сравнивать выделять главное;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-содействовать развитию умения наблюдать, исследовать;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-формировать умения формулировать ответ на вопросы учителя;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 обеспечить формирование умения ставить цель и планировать свою деятельность;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-содействовать развитию осуществлять самоконтроль, самооценку;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 - адекватно воспринимать информацию учителя или товарища оценочного характера по поводу качества выполненной работы и правильности ответов. 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 содействовать развитию у детей  умению общаться;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-обеспечить развитие диалогической и монологической речи.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-способствовать формированию ценностных ориентиров и смысла учебной деятельности на основе познавательных интересов, учебных мотивов.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-помочь учащимся осознать социальную, практическую и личностную значимость учебного материала, ценность совместной деятельности; 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Предполагаемые результаты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</w:p>
          <w:p w:rsidR="001A6FE1" w:rsidRPr="00EF6FE5" w:rsidRDefault="001A6FE1" w:rsidP="00EF6FE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Смогут рассуждать о том, чем человек отличается от животных, сравнивают их жилища, способы передвижения с изобретениями человека; </w:t>
            </w:r>
          </w:p>
          <w:p w:rsidR="001A6FE1" w:rsidRPr="00EF6FE5" w:rsidRDefault="001A6FE1" w:rsidP="00EF6FE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делятся с одноклассниками собственными наблюдениями, формулируют выводы и проверяют их; </w:t>
            </w:r>
          </w:p>
          <w:p w:rsidR="001A6FE1" w:rsidRPr="00EF6FE5" w:rsidRDefault="001A6FE1" w:rsidP="00EF6FE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выполнят задания в рабочей и тестовой тетрадях, работают с разрезными карточками.</w:t>
            </w:r>
          </w:p>
          <w:p w:rsidR="001A6FE1" w:rsidRPr="00EF6FE5" w:rsidRDefault="001A6FE1" w:rsidP="00EF6FE5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EF6FE5">
              <w:rPr>
                <w:b/>
                <w:i/>
                <w:color w:val="000000"/>
              </w:rPr>
              <w:t>Метапредметные:</w:t>
            </w:r>
            <w:r w:rsidRPr="00EF6FE5">
              <w:rPr>
                <w:i/>
                <w:color w:val="000000"/>
              </w:rPr>
              <w:t xml:space="preserve"> </w:t>
            </w:r>
          </w:p>
          <w:p w:rsidR="001A6FE1" w:rsidRPr="00EF6FE5" w:rsidRDefault="001A6FE1" w:rsidP="00D7053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EF6FE5">
              <w:rPr>
                <w:i/>
                <w:color w:val="000000"/>
                <w:u w:val="single"/>
              </w:rPr>
              <w:t>познавательные:</w:t>
            </w:r>
            <w:r w:rsidRPr="00EF6FE5">
              <w:rPr>
                <w:color w:val="000000"/>
              </w:rPr>
              <w:t xml:space="preserve"> принимать и решать познавательные и учебные задачи, выбирать нужную информацию</w:t>
            </w:r>
            <w:r w:rsidRPr="00EF6FE5">
              <w:rPr>
                <w:rFonts w:eastAsia="MS Mincho" w:hAnsi="MS Mincho" w:hint="eastAsia"/>
                <w:color w:val="000000"/>
              </w:rPr>
              <w:t> </w:t>
            </w:r>
            <w:r w:rsidRPr="00EF6FE5">
              <w:rPr>
                <w:color w:val="000000"/>
              </w:rPr>
              <w:t>из текста, иллюстрировать схемы, выделять отличия человека</w:t>
            </w:r>
            <w:r w:rsidRPr="00EF6FE5">
              <w:rPr>
                <w:rFonts w:eastAsia="MS Mincho" w:hAnsi="MS Mincho" w:hint="eastAsia"/>
                <w:color w:val="000000"/>
              </w:rPr>
              <w:t> </w:t>
            </w:r>
            <w:r w:rsidRPr="00EF6FE5">
              <w:rPr>
                <w:color w:val="000000"/>
              </w:rPr>
              <w:t>от животных; анализировать и обобщать</w:t>
            </w:r>
          </w:p>
          <w:p w:rsidR="001A6FE1" w:rsidRPr="00EF6FE5" w:rsidRDefault="001A6FE1" w:rsidP="00D7053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EF6FE5">
              <w:rPr>
                <w:i/>
                <w:color w:val="000000"/>
                <w:u w:val="single"/>
              </w:rPr>
              <w:t>коммуникативные:</w:t>
            </w:r>
            <w:r w:rsidRPr="00EF6FE5">
              <w:rPr>
                <w:b/>
                <w:i/>
                <w:color w:val="000000"/>
              </w:rPr>
              <w:t xml:space="preserve"> </w:t>
            </w:r>
            <w:r w:rsidRPr="00EF6FE5">
              <w:rPr>
                <w:color w:val="000000"/>
              </w:rPr>
              <w:t>ученик получит возможность учиться выслушивать разные точки зрения; аргументировать свою позицию; оказывать необходимую помощь в сотрудничестве;</w:t>
            </w:r>
          </w:p>
          <w:p w:rsidR="001A6FE1" w:rsidRPr="00EF6FE5" w:rsidRDefault="001A6FE1" w:rsidP="00D7053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EF6FE5">
              <w:rPr>
                <w:i/>
                <w:color w:val="000000"/>
                <w:u w:val="single"/>
              </w:rPr>
              <w:t>регулятивные:</w:t>
            </w:r>
            <w:r w:rsidRPr="00EF6FE5">
              <w:rPr>
                <w:b/>
                <w:i/>
                <w:color w:val="000000"/>
              </w:rPr>
              <w:t xml:space="preserve"> </w:t>
            </w:r>
            <w:r w:rsidRPr="00EF6FE5">
              <w:rPr>
                <w:color w:val="000000"/>
              </w:rPr>
              <w:t>ученик получит возможность учиться проявлять познавательную инициативу в учебном сотрудничестве;</w:t>
            </w:r>
          </w:p>
          <w:p w:rsidR="001A6FE1" w:rsidRPr="00EF6FE5" w:rsidRDefault="001A6FE1" w:rsidP="00D7053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EF6FE5">
              <w:rPr>
                <w:i/>
                <w:color w:val="000000"/>
                <w:u w:val="single"/>
              </w:rPr>
              <w:t>личностные:</w:t>
            </w:r>
            <w:r w:rsidRPr="00EF6FE5">
              <w:rPr>
                <w:b/>
                <w:i/>
                <w:color w:val="000000"/>
              </w:rPr>
              <w:t xml:space="preserve"> </w:t>
            </w:r>
            <w:r w:rsidRPr="00EF6FE5">
              <w:rPr>
                <w:color w:val="000000"/>
              </w:rPr>
              <w:t>ученик получит возможность формирования умения оценивать свою деятельность адекватного понимания причин успешности или неуспешности учебной деятельности; устойчивого учебно-познавательного интереса.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Используемые педагогические технологии,  методы и приемы: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</w:rPr>
              <w:t>По характеру  учебно-познавательной  деятельности: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 проблемно-поисковые.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</w:rPr>
              <w:t>По способу организации и осуществления познавательной деятельности: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 словесные, наглядные,  практические.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</w:rPr>
              <w:t>По степени педагогического управления со стороны учителя: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  методы опосредованного управления учебно-познавательной деятельностью учащихся с помощью источников информации.</w:t>
            </w:r>
          </w:p>
          <w:p w:rsidR="001A6FE1" w:rsidRPr="00EF6FE5" w:rsidRDefault="001A6FE1" w:rsidP="00EF6F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Формы организации урока:</w:t>
            </w:r>
            <w:r w:rsidRPr="00EF6F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индивидуальная, </w:t>
            </w:r>
            <w:r w:rsidRPr="00EF6F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фронтальная, </w:t>
            </w:r>
            <w:r w:rsidRPr="00EF6FE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парная.</w:t>
            </w:r>
          </w:p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6FE1" w:rsidRPr="00EF6FE5" w:rsidRDefault="001A6FE1" w:rsidP="00D7053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Учебник – с. 8 -9;</w:t>
            </w:r>
          </w:p>
          <w:p w:rsidR="001A6FE1" w:rsidRPr="00EF6FE5" w:rsidRDefault="001A6FE1" w:rsidP="00D7053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 Рабочая тетрадь – с. 8–9, задания 7,8, 9;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Тестовые задания – с. 8 – 9, тест № 2.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компьютерная презентация </w:t>
            </w:r>
          </w:p>
          <w:p w:rsidR="001A6FE1" w:rsidRPr="00EF6FE5" w:rsidRDefault="001A6FE1" w:rsidP="00EF6FE5">
            <w:pPr>
              <w:pStyle w:val="Style2"/>
              <w:widowControl/>
              <w:spacing w:line="240" w:lineRule="auto"/>
              <w:rPr>
                <w:b/>
              </w:rPr>
            </w:pPr>
          </w:p>
        </w:tc>
      </w:tr>
      <w:tr w:rsidR="001A6FE1" w:rsidRPr="00EF6FE5" w:rsidTr="00DF58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 xml:space="preserve">УУД </w:t>
            </w:r>
          </w:p>
        </w:tc>
      </w:tr>
      <w:tr w:rsidR="001A6FE1" w:rsidRPr="00EF6FE5" w:rsidTr="00DF58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pStyle w:val="Style4"/>
              <w:widowControl/>
              <w:tabs>
                <w:tab w:val="left" w:pos="926"/>
              </w:tabs>
              <w:spacing w:line="240" w:lineRule="auto"/>
              <w:ind w:firstLine="0"/>
              <w:rPr>
                <w:b/>
                <w:lang w:eastAsia="en-US"/>
              </w:rPr>
            </w:pP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Вхождение в урок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Мотивационный момент</w:t>
            </w:r>
          </w:p>
        </w:tc>
      </w:tr>
      <w:tr w:rsidR="001A6FE1" w:rsidRPr="00EF6FE5" w:rsidTr="00DF58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pStyle w:val="Style4"/>
              <w:widowControl/>
              <w:tabs>
                <w:tab w:val="left" w:pos="926"/>
              </w:tabs>
              <w:spacing w:line="240" w:lineRule="auto"/>
              <w:ind w:firstLine="0"/>
              <w:rPr>
                <w:u w:val="single"/>
                <w:lang w:eastAsia="en-US"/>
              </w:rPr>
            </w:pPr>
            <w:r w:rsidRPr="00EF6FE5">
              <w:rPr>
                <w:u w:val="single"/>
                <w:lang w:eastAsia="en-US"/>
              </w:rPr>
              <w:t>Слайд №2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pStyle w:val="ListParagraph"/>
              <w:shd w:val="clear" w:color="auto" w:fill="FFFFFF"/>
              <w:spacing w:after="0" w:line="240" w:lineRule="auto"/>
              <w:ind w:right="150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Солнце на небе проснулось,</w:t>
            </w:r>
            <w:r w:rsidRPr="00EF6FE5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  <w:t>Нам, ребята, улыбнулось.</w:t>
            </w:r>
            <w:r w:rsidRPr="00EF6FE5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  <w:t>Глазки тихо закрываем,</w:t>
            </w:r>
            <w:r w:rsidRPr="00EF6FE5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  <w:t>Руки к небу поднимаем.</w:t>
            </w:r>
            <w:r w:rsidRPr="00EF6FE5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  <w:t>Лучи солнышка возьмём</w:t>
            </w:r>
            <w:r w:rsidRPr="00EF6FE5"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  <w:t>И к сердечку поднесём.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5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Я желаю вам хорошего настроения и успехов на уроке.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Настраиваются на работу.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К-1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EF6FE5">
              <w:rPr>
                <w:b/>
              </w:rPr>
              <w:t>Актуализация знаний</w:t>
            </w: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center"/>
            </w:pPr>
            <w:r w:rsidRPr="00EF6FE5">
              <w:rPr>
                <w:b/>
              </w:rPr>
              <w:t>Постановка учебных задач</w:t>
            </w:r>
          </w:p>
        </w:tc>
      </w:tr>
      <w:tr w:rsidR="001A6FE1" w:rsidRPr="00EF6FE5" w:rsidTr="00DF58A1">
        <w:trPr>
          <w:trHeight w:val="1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  <w:rPr>
                <w:u w:val="single"/>
              </w:rPr>
            </w:pPr>
            <w:r w:rsidRPr="00EF6FE5">
              <w:rPr>
                <w:u w:val="single"/>
              </w:rPr>
              <w:t>Слайд №3</w:t>
            </w: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  <w:rPr>
                <w:u w:val="single"/>
              </w:rPr>
            </w:pPr>
            <w:r w:rsidRPr="00EF6FE5">
              <w:rPr>
                <w:u w:val="single"/>
              </w:rPr>
              <w:t>Слайд №4</w:t>
            </w: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  <w:r w:rsidRPr="00EF6FE5">
              <w:t>Слайд №5</w:t>
            </w:r>
          </w:p>
          <w:p w:rsidR="001A6FE1" w:rsidRPr="00EF6FE5" w:rsidRDefault="001A6FE1" w:rsidP="00EF6FE5">
            <w:pPr>
              <w:pStyle w:val="Style3"/>
              <w:widowControl/>
              <w:spacing w:line="240" w:lineRule="auto"/>
              <w:ind w:firstLine="0"/>
              <w:jc w:val="both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D705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Минутка календаря.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Группа дежурных синоптиков рассказывает по опорным схемам о погоде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Повторение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Можно ли сказать, что живые организмы – это часть природы.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(Да, это часть природы).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А человек – часть природы? (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Да).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Докажите, что человек – часть природы.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Что необходимо человеку для жизни?</w:t>
            </w:r>
          </w:p>
          <w:p w:rsidR="001A6FE1" w:rsidRPr="00EF6FE5" w:rsidRDefault="001A6FE1" w:rsidP="00EF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(Воздух, вода, пища).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какой группе живых существ можно отнести человека?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Считаете ли вы себя животным?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какого животного вы похожи?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>Чем человек отличается от животных?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>Главное отличие человека от животного–      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>азуме и мышлении.</w:t>
            </w:r>
          </w:p>
          <w:p w:rsidR="001A6FE1" w:rsidRPr="00EF6FE5" w:rsidRDefault="001A6FE1" w:rsidP="00EF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>Человек создал множество музыкальных произведений, которыми мы наслаждаемся, мы говорили, что человек не умеет хорошо плавать, быстро бегать и летать, но он, благодаря своему разуму создал машины, которые помогают ему в этом (корабли, самолеты, ракеты). Благодаря мышлению, человек преображает мир вокруг себя.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 кто же такой человек?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 вы думаете, о ком будем говорить сегодня на уроке?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Чтение стихотворения Г.Люшнина «Строители»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Папу знает весь район.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Мастер он отличный.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 своей бригадой он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Строит дом кирпичный.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Дом среди других домов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 стройней и выше.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Говорят, до облаков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Дом достанет крышей.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Мы с сестренкою вдвоем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лугу зеленом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Двухэтажный строим дом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окнами, с балконом.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Папа к нам вчера пришел,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Осмотрел, как надо,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 сказал он: «Хорошо,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Славная бригада!»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На какие вопросы вы хотели бы сегодня на уроке найти ответ?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1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  <w:t>Выступают дежурные синоптики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  <w:t>Отвечают на вопросы по пройденному материалу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Человек - часть природы. Он трудится, мыслит и этим выделяется среди животных.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  <w:t>О человеке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  <w:r w:rsidRPr="00EF6FE5"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  <w:t>Задают вопросы к уроку.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pacing w:val="-20"/>
                <w:sz w:val="24"/>
                <w:szCs w:val="24"/>
                <w:lang w:eastAsia="ru-RU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Определяют задачи урока.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К-2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П-8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П-5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К-3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Работа по теме урока</w:t>
            </w: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Открытие нового знания</w:t>
            </w:r>
          </w:p>
        </w:tc>
      </w:tr>
      <w:tr w:rsidR="001A6FE1" w:rsidRPr="00EF6FE5" w:rsidTr="00DF58A1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  <w:r w:rsidRPr="00EF6FE5">
              <w:rPr>
                <w:rStyle w:val="FontStyle22"/>
                <w:sz w:val="24"/>
                <w:szCs w:val="24"/>
              </w:rPr>
              <w:t xml:space="preserve"> </w:t>
            </w: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№ 6</w:t>
            </w: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Работа по заданиям  учебника стр 10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1.Задание 2.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Где обитают разные животные?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Послушайте стихотворение Т. Боковой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 и назовите жилища животных.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У меня в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лукошке 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проживают кошки.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Мышки в погребе живут, в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норках 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зернышки жуют.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Есть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сарайчик 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у гусят, есть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загон 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у поросят.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Дом 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имеют утки. Спит собака в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будке.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А медведь - в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берлоге 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у лесной дороги...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Зайка серый - скок-поскок - примостился под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кусток.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Волк с волчатами - в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норе, 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а жучки живут в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коре.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ab/>
              <w:t>Укажите с помощью стрелок, где живут эти животные.</w:t>
            </w:r>
            <w:r w:rsidRPr="00EF6FE5">
              <w:rPr>
                <w:rFonts w:ascii="Times New Roman" w:eastAsia="MS Mincho" w:hAnsi="MS Mincho" w:hint="eastAsia"/>
                <w:iCs/>
                <w:sz w:val="24"/>
                <w:szCs w:val="24"/>
                <w:u w:val="single"/>
              </w:rPr>
              <w:t> </w:t>
            </w: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КАРТОЧКА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74FA9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Проверка</w:t>
            </w: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  Слайд № 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7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Какие жилища есть у птиц?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(Гнезда.)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Из чего они сделаны?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(Из веточек, травинок.)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Какие жилища есть у насекомых?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(Дупло, гнездо.)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Из чего они сделаны?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(Из древесной трухи.)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Какие жилища есть у млекопитающих?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(Норы, дупла, берлоги.)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Из чего они сделаны?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2.Прочитайте текст на странице </w:t>
            </w: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 11 учебника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Как животные приспосабливаются к тем природным условиям, в которых они обитают?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3.Рассмотрите жилища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 людей на с. 10 учебника.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Какие материалы использует человек для своих строений?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(Камень, дерево,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солому, глину, ледяные глыбы, кости крупных животных, войлок, бересту, тростник, камыш.)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Какие новые строительные</w:t>
            </w:r>
            <w:r w:rsidRPr="00EF6FE5">
              <w:rPr>
                <w:rFonts w:ascii="Times New Roman" w:eastAsia="MS Mincho" w:hAnsi="MS Mincho" w:hint="eastAsia"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материалы придумал человек?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(Стекло, бетон, металлы, пластмасса.)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Дерево, камень, ракушечник используют в строительстве и до сих пор.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Какие жилища человека похожи на жилища животных?</w:t>
            </w:r>
            <w:r w:rsidRPr="00EF6FE5">
              <w:rPr>
                <w:rFonts w:ascii="Times New Roman" w:eastAsia="MS Mincho" w:hAnsi="MS Mincho" w:hint="eastAsia"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(Землянка — на нору; пещера - на логово; шалаш — на гнездо.)</w:t>
            </w:r>
          </w:p>
          <w:p w:rsidR="001A6FE1" w:rsidRPr="00EF6FE5" w:rsidRDefault="001A6FE1" w:rsidP="00DF5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Расскажите,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 в каком доме живете вы, из какого материала</w:t>
            </w:r>
            <w:r w:rsidRPr="00EF6FE5">
              <w:rPr>
                <w:rFonts w:ascii="Times New Roman" w:eastAsia="MS Mincho" w:hAnsi="MS Mincho" w:hint="eastAsia"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 xml:space="preserve">он сделан, сколько в нем этажей.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(Устные рассказы учащихся.)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Выполняют задания и отвечают на вопросы</w:t>
            </w: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Составляют схему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Работают в группах  по заданию учителя.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Работают в паре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Читают текст в учебнике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Работают в паре по рисунку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Работают в паре. Отмечают вопросы на который нашли ответ</w:t>
            </w: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Рассказывают о своём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К-1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К-2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К-3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Р-1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К-3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П-4</w:t>
            </w: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174FA9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Слайд №8</w:t>
            </w:r>
          </w:p>
          <w:p w:rsidR="001A6FE1" w:rsidRPr="00EF6FE5" w:rsidRDefault="001A6FE1" w:rsidP="00EF6FE5">
            <w:pPr>
              <w:pStyle w:val="Style43"/>
              <w:widowControl/>
              <w:jc w:val="center"/>
              <w:rPr>
                <w:rStyle w:val="FontStyle111"/>
                <w:b/>
                <w:sz w:val="24"/>
                <w:szCs w:val="24"/>
              </w:rPr>
            </w:pPr>
            <w:r w:rsidRPr="00EF6FE5">
              <w:rPr>
                <w:rStyle w:val="FontStyle111"/>
                <w:b/>
                <w:sz w:val="24"/>
                <w:szCs w:val="24"/>
              </w:rPr>
              <w:t>Мы затеяли игру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1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>На лужайке поутру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1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>Мы затеяли игру.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1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>Ты — ромашка, я — вьюнок.</w:t>
            </w:r>
          </w:p>
          <w:p w:rsidR="001A6FE1" w:rsidRPr="00EF6FE5" w:rsidRDefault="001A6FE1" w:rsidP="00EF6FE5">
            <w:pPr>
              <w:pStyle w:val="Style37"/>
              <w:widowControl/>
              <w:jc w:val="center"/>
              <w:rPr>
                <w:rStyle w:val="FontStyle118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 xml:space="preserve">Становитесь в наш венок. </w:t>
            </w:r>
            <w:r w:rsidRPr="00EF6FE5">
              <w:rPr>
                <w:rStyle w:val="FontStyle118"/>
                <w:sz w:val="24"/>
                <w:szCs w:val="24"/>
              </w:rPr>
              <w:t>(Взялись за руки, построились в круг.)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1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>Раз, два, три, четыре,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8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 xml:space="preserve">Раздвигайте круг пошире. </w:t>
            </w:r>
            <w:r w:rsidRPr="00EF6FE5">
              <w:rPr>
                <w:rStyle w:val="FontStyle118"/>
                <w:sz w:val="24"/>
                <w:szCs w:val="24"/>
              </w:rPr>
              <w:t>(Ходьба по кругу.)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1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>А теперь мы — ручейки,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1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>Побежим вперегонки,</w:t>
            </w:r>
          </w:p>
          <w:p w:rsidR="001A6FE1" w:rsidRPr="00EF6FE5" w:rsidRDefault="001A6FE1" w:rsidP="00EF6FE5">
            <w:pPr>
              <w:pStyle w:val="Style34"/>
              <w:widowControl/>
              <w:jc w:val="center"/>
              <w:rPr>
                <w:rStyle w:val="FontStyle118"/>
                <w:sz w:val="24"/>
                <w:szCs w:val="24"/>
              </w:rPr>
            </w:pPr>
            <w:r w:rsidRPr="00EF6FE5">
              <w:rPr>
                <w:rStyle w:val="FontStyle118"/>
                <w:sz w:val="24"/>
                <w:szCs w:val="24"/>
              </w:rPr>
              <w:t>(Бег по кругу.)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Style w:val="FontStyle111"/>
                <w:sz w:val="24"/>
                <w:szCs w:val="24"/>
              </w:rPr>
            </w:pPr>
            <w:r w:rsidRPr="00EF6FE5">
              <w:rPr>
                <w:rStyle w:val="FontStyle111"/>
                <w:sz w:val="24"/>
                <w:szCs w:val="24"/>
              </w:rPr>
              <w:t>Прямо к озеру спешим,</w:t>
            </w:r>
          </w:p>
          <w:p w:rsidR="001A6FE1" w:rsidRPr="00EF6FE5" w:rsidRDefault="001A6FE1" w:rsidP="00EF6FE5">
            <w:pPr>
              <w:pStyle w:val="Style48"/>
              <w:widowControl/>
              <w:jc w:val="center"/>
              <w:rPr>
                <w:rFonts w:ascii="Times New Roman" w:hAnsi="Times New Roman"/>
                <w:i/>
                <w:iCs/>
              </w:rPr>
            </w:pPr>
            <w:r w:rsidRPr="00EF6FE5">
              <w:rPr>
                <w:rStyle w:val="FontStyle111"/>
                <w:sz w:val="24"/>
                <w:szCs w:val="24"/>
              </w:rPr>
              <w:t xml:space="preserve">Станет озеро большим. </w:t>
            </w:r>
            <w:r w:rsidRPr="00EF6FE5">
              <w:rPr>
                <w:rStyle w:val="FontStyle118"/>
                <w:sz w:val="24"/>
                <w:szCs w:val="24"/>
              </w:rPr>
              <w:t>(Ходьба по кругу.)</w:t>
            </w: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освоенного в практической деятельности</w:t>
            </w:r>
          </w:p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eastAsia="MS Mincho" w:hAnsi="MS Mincho" w:hint="eastAsia"/>
                <w:b/>
                <w:b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в тетради на печатной основе</w:t>
            </w:r>
          </w:p>
        </w:tc>
      </w:tr>
      <w:tr w:rsidR="001A6FE1" w:rsidRPr="00EF6FE5" w:rsidTr="00DF58A1">
        <w:trPr>
          <w:trHeight w:val="2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Задание 10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Из каких материалов строили дома в старину?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(Из природных материалов.) 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Перечислите.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(Из ледяных глыб, шкур оленей,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камня, соломы, глины, костей крупных животных, бревен.)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Назовите жилища северных народов (эскимосов, чукчей)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(чум, иглу), 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народов, живущих в лесах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(изба, шалаш), 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жилище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степных жителей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(юрта).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Напишите, из чего сделаны жилища.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(Иглу - ледяные блоки. Изба - бревна. Чум - шкуры оленей. Юрта - войлок. Мой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дом - кирпич (бревна).)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Работа в  паре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6FE5">
              <w:rPr>
                <w:rFonts w:ascii="Times New Roman" w:hAnsi="Times New Roman"/>
                <w:iCs/>
                <w:sz w:val="24"/>
                <w:szCs w:val="24"/>
              </w:rPr>
              <w:t>Работа в малых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П-8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П-5</w:t>
            </w:r>
          </w:p>
          <w:p w:rsidR="001A6FE1" w:rsidRPr="00EF6FE5" w:rsidRDefault="001A6FE1" w:rsidP="00DF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К-3</w:t>
            </w: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</w:rPr>
              <w:t>Работа по теме урока</w:t>
            </w:r>
          </w:p>
        </w:tc>
      </w:tr>
      <w:tr w:rsidR="001A6FE1" w:rsidRPr="00EF6FE5" w:rsidTr="00DF58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Слайд №9</w:t>
            </w: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Слайд №10</w:t>
            </w: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Слайд №11</w:t>
            </w: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Слайд №12</w:t>
            </w: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Слайд №13</w:t>
            </w:r>
          </w:p>
          <w:p w:rsidR="001A6FE1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Слайд №14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Вспомните, как передвигаются разные животные.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Какие способы передвижения освоил человек?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Задание 4. Учебник стр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12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Прочитайте стихотворение С. Михалкова.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Какие средства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передвижения изобрел человек?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(Карету, машины, паровые тихоходы, электровоз, корабли, морские ракеты, воздушный шар,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самолет, космические ракеты.) 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Какие «подсказки» природы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использовал человек для своих изобретений?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Дополнительные сведения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Мы не можем представить себе нашу жизнь без транспорта.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Но так было не всегда. </w:t>
            </w: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Сейчас мы с вами мысленно отправимся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  <w:u w:val="single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в прошлое.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Было время, когда людям не на чем было ездить, но они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мечтали научиться быстро передвигаться и перевозить грузы.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Сначала грузы возили по воде на плотах. На суше использовали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вьючных животных.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Какие животные помогали человеку?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Потом стали ездить на полозьях (на санях), что было не очень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удобно. Почему?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Заметив, как бобры перекатывают бревна к воде, люди научились ставить бревна-катки под грузы. Из обрубков бревен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появилось колесо, затем - повозки, в них впрягали животных.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С тех пор люди начали ездить.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В шахтах, где добывали уголь, руду, люди использовали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рельсы. По ним тележка катилась легче, и лошадь могла катить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более тяжелый груз. На улицах городов также появились повозки, которые двигались по рельсам, и тащили их лошади. Их назвали </w:t>
            </w: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конками.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 Конки перевозили пассажиров. Но люди мечтали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ездить еще быстрее. В сказках они мечтали о сапогах-скороходах, коврах-самолетах и т. д. Наконец изобрели паровой двигатель. Русский механик Мирон Черепанов вместе с отцом построил первый в России паровоз.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Послушайте «Попутную песню» М. И. Глинки, которую он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сочинил в честь первого паровоза.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(Звучит музыка.)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Что вы представляете себе, слушая эту музыку? Почему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«веселится и ликует весь народ»?</w:t>
            </w:r>
          </w:p>
          <w:p w:rsidR="001A6FE1" w:rsidRPr="00EF6FE5" w:rsidRDefault="001A6FE1" w:rsidP="00EF6FE5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Работают по иллюстрациям учебника стр 11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Коллективная работа по тексту стихотворения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К-1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К-2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К-3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Р-1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К-3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П-4</w:t>
            </w: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b/>
                <w:bCs/>
                <w:sz w:val="24"/>
                <w:szCs w:val="24"/>
              </w:rPr>
              <w:t>Закрепление изученного</w:t>
            </w:r>
          </w:p>
        </w:tc>
      </w:tr>
      <w:tr w:rsidR="001A6FE1" w:rsidRPr="00EF6FE5" w:rsidTr="00DF58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</w:rPr>
            </w:pPr>
          </w:p>
          <w:p w:rsidR="001A6FE1" w:rsidRPr="00EF6FE5" w:rsidRDefault="001A6FE1" w:rsidP="00EF6FE5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jc w:val="both"/>
              <w:rPr>
                <w:rStyle w:val="FontStyle22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Игра «Хорошо - плохо».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Хорошо, что есть автомобиль.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(Высказывания учащихся: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можно ездить, перевозить грузы...)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Плохо, что есть автомобиль.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(Высказывания учащихся: загрязняет воздух ...) 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Почему это происходит?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(Несгоревшее топливо вместе с выхлопными газами выходит наружу.)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Возникло противоречие: с одной стороны, автомобиль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необходим, а с другой - он загрязняет воздух. Что делать?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(Создать новый автомобиль, который не будет загрязнять воздух.)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Что надо изменить в машине, чтобы она не вредила окружающим?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(Двигатель.) 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>Какой это должен быть двигатель?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(Электрический, газовый, на солнечной энергии, раскрученный один раз, сможет ездить долго, затем его можно перезарядить...)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 будет выглядеть автомобиль будущего? Попробуем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себя в роли изобретателя. </w:t>
            </w: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>Нарисуйте автомобиль будущего.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Как двигаются разные животные?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(Лягушки, рыбы плавают. Птицы летают, змеи ползают. Лошади скачут, кенгуру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прыгают.)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 связано строение тела птиц со способом движения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и средой обитания?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(У птиц есть крылья.)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 связано строение тела рыб со способом движения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и средой обитания?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(У рыб есть плавники и хвост.)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Как связано строение тела млекопитающих со способом</w:t>
            </w:r>
            <w:r w:rsidRPr="00EF6FE5">
              <w:rPr>
                <w:rFonts w:ascii="Times New Roman" w:eastAsia="MS Mincho" w:hAnsi="MS Mincho" w:hint="eastAsia"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движения и средой обитания?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(У лошади сильные ноги; у кита -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плавники, хвост; у летучей мыши - крылья и т. д.)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У каких растений и животных человек подсмотрел средства передвижения? 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(У коалы, лягушки, краба, у семян одуванчика</w:t>
            </w:r>
            <w:r w:rsidRPr="00EF6FE5">
              <w:rPr>
                <w:rFonts w:ascii="Times New Roman" w:eastAsia="MS Mincho" w:hAnsi="MS Mincho" w:hint="eastAsia"/>
                <w:i/>
                <w:iCs/>
                <w:sz w:val="24"/>
                <w:szCs w:val="24"/>
              </w:rPr>
              <w:t> </w:t>
            </w:r>
            <w:r w:rsidRPr="00EF6FE5">
              <w:rPr>
                <w:rFonts w:ascii="Times New Roman" w:hAnsi="Times New Roman"/>
                <w:i/>
                <w:iCs/>
                <w:sz w:val="24"/>
                <w:szCs w:val="24"/>
              </w:rPr>
              <w:t>и семян клена, у чайки, дельфина.)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Работают в группах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Доказывают.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Высказывают свои предположения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К-2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П-8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Л 2</w:t>
            </w:r>
          </w:p>
        </w:tc>
      </w:tr>
      <w:tr w:rsidR="001A6FE1" w:rsidRPr="00EF6FE5" w:rsidTr="00DF58A1"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</w:tc>
      </w:tr>
      <w:tr w:rsidR="001A6FE1" w:rsidRPr="00EF6FE5" w:rsidTr="00DF58A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886EA3" w:rsidRDefault="001A6FE1" w:rsidP="00EF6FE5">
            <w:pPr>
              <w:pStyle w:val="Style1"/>
              <w:widowControl/>
              <w:spacing w:line="240" w:lineRule="auto"/>
              <w:ind w:firstLine="0"/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Слайд </w:t>
            </w:r>
          </w:p>
          <w:p w:rsidR="001A6FE1" w:rsidRPr="00886EA3" w:rsidRDefault="001A6FE1" w:rsidP="00EF6FE5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886EA3">
              <w:rPr>
                <w:rFonts w:ascii="Times New Roman" w:hAnsi="Times New Roman" w:cs="Times New Roman"/>
                <w:u w:val="single"/>
              </w:rPr>
              <w:t>№ 15</w:t>
            </w:r>
          </w:p>
          <w:p w:rsidR="001A6FE1" w:rsidRPr="00886EA3" w:rsidRDefault="001A6FE1" w:rsidP="00EF6FE5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:rsidR="001A6FE1" w:rsidRPr="00886EA3" w:rsidRDefault="001A6FE1" w:rsidP="00EF6FE5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886EA3">
              <w:rPr>
                <w:rFonts w:ascii="Times New Roman" w:hAnsi="Times New Roman" w:cs="Times New Roman"/>
                <w:u w:val="single"/>
              </w:rPr>
              <w:t>Слайд №16</w:t>
            </w:r>
          </w:p>
          <w:p w:rsidR="001A6FE1" w:rsidRPr="00886EA3" w:rsidRDefault="001A6FE1" w:rsidP="00EF6FE5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:rsidR="001A6FE1" w:rsidRPr="00886EA3" w:rsidRDefault="001A6FE1" w:rsidP="00EF6FE5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86EA3">
              <w:rPr>
                <w:rFonts w:ascii="Times New Roman" w:hAnsi="Times New Roman" w:cs="Times New Roman"/>
                <w:u w:val="single"/>
              </w:rPr>
              <w:t>Слайд №17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D70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color w:val="000000"/>
                <w:sz w:val="24"/>
                <w:szCs w:val="24"/>
              </w:rPr>
              <w:t>Какие  вопросы были поставлены  в начале урока?</w:t>
            </w:r>
          </w:p>
          <w:p w:rsidR="001A6FE1" w:rsidRPr="00EF6FE5" w:rsidRDefault="001A6FE1" w:rsidP="00D70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color w:val="000000"/>
                <w:sz w:val="24"/>
                <w:szCs w:val="24"/>
              </w:rPr>
              <w:t>Какими способами они решались?</w:t>
            </w:r>
          </w:p>
          <w:p w:rsidR="001A6FE1" w:rsidRDefault="001A6FE1" w:rsidP="00D70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color w:val="000000"/>
                <w:sz w:val="24"/>
                <w:szCs w:val="24"/>
              </w:rPr>
              <w:t>Какой вывод можно сделать  после их решения?</w:t>
            </w:r>
          </w:p>
          <w:p w:rsidR="001A6FE1" w:rsidRPr="0093476F" w:rsidRDefault="001A6FE1" w:rsidP="0093476F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Кто сможет ответить на вопрос?</w:t>
            </w:r>
          </w:p>
          <w:p w:rsidR="001A6FE1" w:rsidRPr="00EF6FE5" w:rsidRDefault="001A6FE1" w:rsidP="00D7053D">
            <w:pPr>
              <w:pStyle w:val="Style2"/>
              <w:widowControl/>
              <w:numPr>
                <w:ilvl w:val="0"/>
                <w:numId w:val="7"/>
              </w:numPr>
              <w:tabs>
                <w:tab w:val="left" w:pos="614"/>
              </w:tabs>
              <w:spacing w:line="240" w:lineRule="auto"/>
            </w:pPr>
            <w:r w:rsidRPr="00EF6FE5">
              <w:t xml:space="preserve">Что на уроке получилось хорошо? </w:t>
            </w:r>
          </w:p>
          <w:p w:rsidR="001A6FE1" w:rsidRPr="00EF6FE5" w:rsidRDefault="001A6FE1" w:rsidP="00D7053D">
            <w:pPr>
              <w:pStyle w:val="Style2"/>
              <w:widowControl/>
              <w:numPr>
                <w:ilvl w:val="0"/>
                <w:numId w:val="7"/>
              </w:numPr>
              <w:tabs>
                <w:tab w:val="left" w:pos="614"/>
              </w:tabs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</w:rPr>
            </w:pPr>
            <w:r w:rsidRPr="00EF6FE5">
              <w:t>Над чем еще надо поработать?</w:t>
            </w:r>
          </w:p>
          <w:p w:rsidR="001A6FE1" w:rsidRPr="00EF6FE5" w:rsidRDefault="001A6FE1" w:rsidP="00DF58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Рефлексия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 xml:space="preserve">Дети делают вывод 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color w:val="000000"/>
                <w:sz w:val="24"/>
                <w:szCs w:val="24"/>
              </w:rPr>
              <w:t>2.Учащиеся высказывают свое мнение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Дают оценку своей работе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К-3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Л-4</w:t>
            </w:r>
          </w:p>
          <w:p w:rsidR="001A6FE1" w:rsidRPr="00EF6FE5" w:rsidRDefault="001A6FE1" w:rsidP="00EF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E5">
              <w:rPr>
                <w:rFonts w:ascii="Times New Roman" w:hAnsi="Times New Roman"/>
                <w:sz w:val="24"/>
                <w:szCs w:val="24"/>
              </w:rPr>
              <w:t>Р-3</w:t>
            </w:r>
          </w:p>
        </w:tc>
      </w:tr>
    </w:tbl>
    <w:p w:rsidR="001A6FE1" w:rsidRPr="00EF6FE5" w:rsidRDefault="001A6FE1" w:rsidP="00DF58A1">
      <w:pPr>
        <w:pStyle w:val="ListParagraph"/>
        <w:shd w:val="clear" w:color="auto" w:fill="FFFFFF"/>
        <w:spacing w:after="0" w:line="240" w:lineRule="auto"/>
        <w:ind w:right="150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</w:p>
    <w:sectPr w:rsidR="001A6FE1" w:rsidRPr="00EF6FE5" w:rsidSect="00DF58A1">
      <w:footerReference w:type="default" r:id="rId7"/>
      <w:pgSz w:w="16838" w:h="11906" w:orient="landscape"/>
      <w:pgMar w:top="1134" w:right="1134" w:bottom="1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E1" w:rsidRDefault="001A6FE1" w:rsidP="00BD7612">
      <w:pPr>
        <w:spacing w:after="0" w:line="240" w:lineRule="auto"/>
      </w:pPr>
      <w:r>
        <w:separator/>
      </w:r>
    </w:p>
  </w:endnote>
  <w:endnote w:type="continuationSeparator" w:id="0">
    <w:p w:rsidR="001A6FE1" w:rsidRDefault="001A6FE1" w:rsidP="00BD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E1" w:rsidRDefault="001A6FE1" w:rsidP="00DF58A1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Чечко Марина Борисовна, учитель начальных классов муниципального бюджетного общеобразовательного учреждения </w:t>
    </w:r>
  </w:p>
  <w:p w:rsidR="001A6FE1" w:rsidRDefault="001A6FE1" w:rsidP="00DF58A1">
    <w:pPr>
      <w:pStyle w:val="Footer"/>
      <w:jc w:val="center"/>
    </w:pPr>
    <w:r>
      <w:rPr>
        <w:rFonts w:ascii="Times New Roman" w:hAnsi="Times New Roman"/>
        <w:sz w:val="24"/>
        <w:szCs w:val="24"/>
      </w:rPr>
      <w:t>"Средняя общеобразовательная школа №3" муниципального образования "город Бугуруслан"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E1" w:rsidRDefault="001A6FE1" w:rsidP="00BD7612">
      <w:pPr>
        <w:spacing w:after="0" w:line="240" w:lineRule="auto"/>
      </w:pPr>
      <w:r>
        <w:separator/>
      </w:r>
    </w:p>
  </w:footnote>
  <w:footnote w:type="continuationSeparator" w:id="0">
    <w:p w:rsidR="001A6FE1" w:rsidRDefault="001A6FE1" w:rsidP="00BD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DE"/>
    <w:multiLevelType w:val="hybridMultilevel"/>
    <w:tmpl w:val="33548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3CF3"/>
    <w:multiLevelType w:val="hybridMultilevel"/>
    <w:tmpl w:val="FE5CB6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4271"/>
    <w:multiLevelType w:val="hybridMultilevel"/>
    <w:tmpl w:val="14D0C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00741"/>
    <w:multiLevelType w:val="hybridMultilevel"/>
    <w:tmpl w:val="FE76A9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4853B6F"/>
    <w:multiLevelType w:val="hybridMultilevel"/>
    <w:tmpl w:val="FC5E3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2B42B3"/>
    <w:multiLevelType w:val="hybridMultilevel"/>
    <w:tmpl w:val="AB84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8145EF"/>
    <w:multiLevelType w:val="hybridMultilevel"/>
    <w:tmpl w:val="C5EC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8677E"/>
    <w:multiLevelType w:val="hybridMultilevel"/>
    <w:tmpl w:val="D3C6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66FA7"/>
    <w:multiLevelType w:val="hybridMultilevel"/>
    <w:tmpl w:val="B5EA58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7D0702"/>
    <w:multiLevelType w:val="hybridMultilevel"/>
    <w:tmpl w:val="95661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E41C7"/>
    <w:multiLevelType w:val="hybridMultilevel"/>
    <w:tmpl w:val="234EEA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E542FD"/>
    <w:multiLevelType w:val="hybridMultilevel"/>
    <w:tmpl w:val="5A944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770C4"/>
    <w:multiLevelType w:val="hybridMultilevel"/>
    <w:tmpl w:val="73062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E40FA"/>
    <w:multiLevelType w:val="hybridMultilevel"/>
    <w:tmpl w:val="E878C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C2D00"/>
    <w:multiLevelType w:val="hybridMultilevel"/>
    <w:tmpl w:val="1A1AB7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4F2D79"/>
    <w:multiLevelType w:val="hybridMultilevel"/>
    <w:tmpl w:val="6DAE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21295"/>
    <w:multiLevelType w:val="hybridMultilevel"/>
    <w:tmpl w:val="9048C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D061331"/>
    <w:multiLevelType w:val="hybridMultilevel"/>
    <w:tmpl w:val="49244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B3E51"/>
    <w:multiLevelType w:val="hybridMultilevel"/>
    <w:tmpl w:val="D5E6933C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18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17"/>
  </w:num>
  <w:num w:numId="15">
    <w:abstractNumId w:val="12"/>
  </w:num>
  <w:num w:numId="16">
    <w:abstractNumId w:val="8"/>
  </w:num>
  <w:num w:numId="17">
    <w:abstractNumId w:val="2"/>
  </w:num>
  <w:num w:numId="18">
    <w:abstractNumId w:val="15"/>
  </w:num>
  <w:num w:numId="19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034"/>
    <w:rsid w:val="000350DF"/>
    <w:rsid w:val="00042CAF"/>
    <w:rsid w:val="00051F17"/>
    <w:rsid w:val="000726A2"/>
    <w:rsid w:val="000A6DF4"/>
    <w:rsid w:val="00125BC2"/>
    <w:rsid w:val="00174FA9"/>
    <w:rsid w:val="00191E95"/>
    <w:rsid w:val="00193B43"/>
    <w:rsid w:val="001A6FE1"/>
    <w:rsid w:val="00204B85"/>
    <w:rsid w:val="002342B2"/>
    <w:rsid w:val="002543BC"/>
    <w:rsid w:val="002645F0"/>
    <w:rsid w:val="00297551"/>
    <w:rsid w:val="002C1422"/>
    <w:rsid w:val="002F1D41"/>
    <w:rsid w:val="0033187E"/>
    <w:rsid w:val="00351807"/>
    <w:rsid w:val="00366ABB"/>
    <w:rsid w:val="003C1213"/>
    <w:rsid w:val="00446BC9"/>
    <w:rsid w:val="00464F11"/>
    <w:rsid w:val="004C5843"/>
    <w:rsid w:val="00562B60"/>
    <w:rsid w:val="00583519"/>
    <w:rsid w:val="005B2B98"/>
    <w:rsid w:val="005F1034"/>
    <w:rsid w:val="005F225E"/>
    <w:rsid w:val="00641C9C"/>
    <w:rsid w:val="006A7642"/>
    <w:rsid w:val="007C4150"/>
    <w:rsid w:val="007E024F"/>
    <w:rsid w:val="007E45E0"/>
    <w:rsid w:val="007F1522"/>
    <w:rsid w:val="007F221F"/>
    <w:rsid w:val="007F2684"/>
    <w:rsid w:val="008044E2"/>
    <w:rsid w:val="00886EA3"/>
    <w:rsid w:val="0089037C"/>
    <w:rsid w:val="00897DA0"/>
    <w:rsid w:val="008D67D1"/>
    <w:rsid w:val="008E577A"/>
    <w:rsid w:val="00900B08"/>
    <w:rsid w:val="00915F31"/>
    <w:rsid w:val="0093476F"/>
    <w:rsid w:val="00985619"/>
    <w:rsid w:val="00AC1494"/>
    <w:rsid w:val="00AD6262"/>
    <w:rsid w:val="00AE6907"/>
    <w:rsid w:val="00AE6D70"/>
    <w:rsid w:val="00B45AB2"/>
    <w:rsid w:val="00B559FB"/>
    <w:rsid w:val="00B57050"/>
    <w:rsid w:val="00BD6141"/>
    <w:rsid w:val="00BD7612"/>
    <w:rsid w:val="00BE4C3D"/>
    <w:rsid w:val="00BE6A55"/>
    <w:rsid w:val="00C2141F"/>
    <w:rsid w:val="00C26710"/>
    <w:rsid w:val="00C531E9"/>
    <w:rsid w:val="00CB4863"/>
    <w:rsid w:val="00CB5850"/>
    <w:rsid w:val="00CD0031"/>
    <w:rsid w:val="00CD1366"/>
    <w:rsid w:val="00D33BD7"/>
    <w:rsid w:val="00D34962"/>
    <w:rsid w:val="00D4664D"/>
    <w:rsid w:val="00D70315"/>
    <w:rsid w:val="00D7053D"/>
    <w:rsid w:val="00D71559"/>
    <w:rsid w:val="00D96025"/>
    <w:rsid w:val="00D96708"/>
    <w:rsid w:val="00DF58A1"/>
    <w:rsid w:val="00E063C6"/>
    <w:rsid w:val="00E065BA"/>
    <w:rsid w:val="00E32511"/>
    <w:rsid w:val="00E7198B"/>
    <w:rsid w:val="00EF4603"/>
    <w:rsid w:val="00EF6FE5"/>
    <w:rsid w:val="00F11D24"/>
    <w:rsid w:val="00F159D5"/>
    <w:rsid w:val="00F45F43"/>
    <w:rsid w:val="00F55477"/>
    <w:rsid w:val="00F73EEA"/>
    <w:rsid w:val="00F96334"/>
    <w:rsid w:val="00FE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103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322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322" w:lineRule="exact"/>
      <w:ind w:firstLine="24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5F103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5F1034"/>
    <w:rPr>
      <w:rFonts w:ascii="Times New Roman" w:hAnsi="Times New Roman" w:cs="Times New Roman"/>
      <w:b/>
      <w:bCs/>
      <w:spacing w:val="20"/>
      <w:sz w:val="26"/>
      <w:szCs w:val="26"/>
    </w:rPr>
  </w:style>
  <w:style w:type="paragraph" w:customStyle="1" w:styleId="Style4">
    <w:name w:val="Style4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322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DefaultParagraphFont"/>
    <w:uiPriority w:val="99"/>
    <w:rsid w:val="005F1034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DefaultParagraphFont"/>
    <w:uiPriority w:val="99"/>
    <w:rsid w:val="005F1034"/>
    <w:rPr>
      <w:rFonts w:ascii="Arial" w:hAnsi="Arial" w:cs="Arial"/>
      <w:i/>
      <w:iCs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5F1034"/>
    <w:rPr>
      <w:rFonts w:ascii="Arial" w:hAnsi="Arial" w:cs="Arial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5F1034"/>
    <w:rPr>
      <w:rFonts w:ascii="Arial Unicode MS" w:eastAsia="Arial Unicode MS" w:cs="Arial Unicode MS"/>
      <w:b/>
      <w:bCs/>
      <w:i/>
      <w:iCs/>
      <w:spacing w:val="2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F1034"/>
    <w:rPr>
      <w:rFonts w:ascii="Arial" w:hAnsi="Arial" w:cs="Arial"/>
      <w:w w:val="60"/>
      <w:sz w:val="30"/>
      <w:szCs w:val="30"/>
    </w:rPr>
  </w:style>
  <w:style w:type="paragraph" w:customStyle="1" w:styleId="Style14">
    <w:name w:val="Style14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">
    <w:name w:val="Стиль3"/>
    <w:basedOn w:val="Normal"/>
    <w:uiPriority w:val="99"/>
    <w:rsid w:val="005F1034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F1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6">
    <w:name w:val="Font Style26"/>
    <w:basedOn w:val="DefaultParagraphFont"/>
    <w:uiPriority w:val="99"/>
    <w:rsid w:val="005F1034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basedOn w:val="DefaultParagraphFont"/>
    <w:uiPriority w:val="99"/>
    <w:rsid w:val="005F1034"/>
    <w:rPr>
      <w:rFonts w:ascii="Garamond" w:hAnsi="Garamond" w:cs="Garamond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262" w:lineRule="exact"/>
      <w:ind w:hanging="307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DefaultParagraphFont"/>
    <w:uiPriority w:val="99"/>
    <w:rsid w:val="005F103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331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DefaultParagraphFont"/>
    <w:uiPriority w:val="99"/>
    <w:rsid w:val="005F1034"/>
    <w:rPr>
      <w:rFonts w:ascii="Palatino Linotype" w:hAnsi="Palatino Linotype" w:cs="Palatino Linotype"/>
      <w:b/>
      <w:bCs/>
      <w:sz w:val="20"/>
      <w:szCs w:val="20"/>
    </w:rPr>
  </w:style>
  <w:style w:type="paragraph" w:customStyle="1" w:styleId="Style8">
    <w:name w:val="Style8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5F1034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30">
    <w:name w:val="Font Style30"/>
    <w:basedOn w:val="DefaultParagraphFont"/>
    <w:uiPriority w:val="99"/>
    <w:rsid w:val="005F103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2">
    <w:name w:val="Style12"/>
    <w:basedOn w:val="Normal"/>
    <w:uiPriority w:val="99"/>
    <w:rsid w:val="005F1034"/>
    <w:pPr>
      <w:widowControl w:val="0"/>
      <w:autoSpaceDE w:val="0"/>
      <w:autoSpaceDN w:val="0"/>
      <w:adjustRightInd w:val="0"/>
      <w:spacing w:after="0" w:line="322" w:lineRule="exact"/>
      <w:ind w:firstLine="8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1034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customStyle="1" w:styleId="FontStyle95">
    <w:name w:val="Font Style95"/>
    <w:basedOn w:val="DefaultParagraphFont"/>
    <w:uiPriority w:val="99"/>
    <w:rsid w:val="00EF460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8351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583519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BD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761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D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7612"/>
    <w:rPr>
      <w:rFonts w:ascii="Calibri" w:eastAsia="Times New Roman" w:hAnsi="Calibri" w:cs="Times New Roman"/>
    </w:rPr>
  </w:style>
  <w:style w:type="paragraph" w:customStyle="1" w:styleId="Style37">
    <w:name w:val="Style37"/>
    <w:basedOn w:val="Normal"/>
    <w:uiPriority w:val="99"/>
    <w:rsid w:val="00B5705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48">
    <w:name w:val="Style48"/>
    <w:basedOn w:val="Normal"/>
    <w:uiPriority w:val="99"/>
    <w:rsid w:val="00B5705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111">
    <w:name w:val="Font Style111"/>
    <w:basedOn w:val="DefaultParagraphFont"/>
    <w:uiPriority w:val="99"/>
    <w:rsid w:val="00B57050"/>
    <w:rPr>
      <w:rFonts w:ascii="Times New Roman" w:hAnsi="Times New Roman" w:cs="Times New Roman"/>
      <w:sz w:val="20"/>
      <w:szCs w:val="20"/>
    </w:rPr>
  </w:style>
  <w:style w:type="character" w:customStyle="1" w:styleId="FontStyle118">
    <w:name w:val="Font Style118"/>
    <w:basedOn w:val="DefaultParagraphFont"/>
    <w:uiPriority w:val="99"/>
    <w:rsid w:val="00B570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4">
    <w:name w:val="Style34"/>
    <w:basedOn w:val="Normal"/>
    <w:uiPriority w:val="99"/>
    <w:rsid w:val="00B5705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43">
    <w:name w:val="Style43"/>
    <w:basedOn w:val="Normal"/>
    <w:uiPriority w:val="99"/>
    <w:rsid w:val="00B5705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F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8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6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541</TotalTime>
  <Pages>19</Pages>
  <Words>1752</Words>
  <Characters>9988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ученик</cp:lastModifiedBy>
  <cp:revision>31</cp:revision>
  <cp:lastPrinted>2012-10-11T02:50:00Z</cp:lastPrinted>
  <dcterms:created xsi:type="dcterms:W3CDTF">2012-10-10T18:42:00Z</dcterms:created>
  <dcterms:modified xsi:type="dcterms:W3CDTF">2016-01-19T07:30:00Z</dcterms:modified>
</cp:coreProperties>
</file>