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EA" w:rsidRPr="00CD7EFC" w:rsidRDefault="00E840EA" w:rsidP="00732AAE">
      <w:pPr>
        <w:spacing w:line="240" w:lineRule="auto"/>
        <w:ind w:firstLine="709"/>
        <w:jc w:val="center"/>
        <w:rPr>
          <w:rStyle w:val="FontStyle56"/>
          <w:rFonts w:ascii="Times New Roman" w:hAnsi="Times New Roman" w:cs="Times New Roman"/>
          <w:sz w:val="28"/>
          <w:szCs w:val="28"/>
        </w:rPr>
      </w:pPr>
      <w:r w:rsidRPr="00CD7EFC">
        <w:rPr>
          <w:rStyle w:val="FontStyle56"/>
          <w:rFonts w:ascii="Times New Roman" w:hAnsi="Times New Roman" w:cs="Times New Roman"/>
          <w:sz w:val="28"/>
          <w:szCs w:val="28"/>
        </w:rPr>
        <w:t>РАБОЧАЯ ПРОГРАММА ПО ПРЕДМЕТУ «РУССКИЙ ЯЗЫК» Пояснительная записка</w:t>
      </w:r>
    </w:p>
    <w:p w:rsidR="00E840EA" w:rsidRDefault="00E840EA" w:rsidP="00732AA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Рабочая программа предмета «Русский язык» составлена на основе Федерального го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сударственного стандарта начального общего образования (2010 года), Примерной про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граммы начального общего образования по русскому языку для образовательных учрежде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ний с русским языком обучения и программы общеобразовательных учреждений авторов В.П. Канакиной, В.Г. Горецкого, М.В. Бойкиной, М.Н. Дементьевой, Н.Ф. Стефаненко «Рус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 xml:space="preserve">ский язык. </w:t>
      </w:r>
      <w:r w:rsidRPr="00CD7EFC">
        <w:rPr>
          <w:rStyle w:val="FontStyle66"/>
          <w:rFonts w:ascii="Times New Roman" w:hAnsi="Times New Roman" w:cs="Times New Roman"/>
          <w:spacing w:val="50"/>
          <w:sz w:val="28"/>
          <w:szCs w:val="28"/>
        </w:rPr>
        <w:t>1-4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 классы» (учебно-методи</w:t>
      </w:r>
      <w:r>
        <w:rPr>
          <w:rStyle w:val="FontStyle66"/>
          <w:rFonts w:ascii="Times New Roman" w:hAnsi="Times New Roman" w:cs="Times New Roman"/>
          <w:sz w:val="28"/>
          <w:szCs w:val="28"/>
        </w:rPr>
        <w:t>ческий комплект «Школа России»), на основе авторской программы М.В.Буряк (</w:t>
      </w:r>
      <w:r w:rsidRPr="00003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как её содержание позволяет в полной мере реализовать требования Федерального компонента Государственного стандарта начального общего образования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E840EA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Данная программа составл</w:t>
      </w:r>
      <w:r w:rsidR="00205E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ена для индивидуальной работы с учеником </w:t>
      </w:r>
      <w:r w:rsidR="00C426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Ф. И. </w:t>
      </w:r>
      <w:r w:rsidR="008D5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период  </w:t>
      </w:r>
      <w:r w:rsidR="008D55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8D5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8D55D4" w:rsidRPr="008D5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8D55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="008D5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четверти 201</w:t>
      </w:r>
      <w:r w:rsidR="00C426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*-201*</w:t>
      </w:r>
      <w:r w:rsidR="008D5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учебного года.</w:t>
      </w:r>
      <w:r w:rsidR="00205E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Предмет «Русский язык» играет важную роль в реализации основных целевых устано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вок начального образования: становление основ гражданской идентичности и мировоззре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ния; формирование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Содержание предмета направлено на формирование функциональной грамотности и коммуникативной компетентности.</w:t>
      </w:r>
    </w:p>
    <w:p w:rsidR="00E840EA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59"/>
          <w:rFonts w:ascii="Times New Roman" w:hAnsi="Times New Roman" w:cs="Times New Roman"/>
          <w:sz w:val="28"/>
          <w:szCs w:val="28"/>
        </w:rPr>
        <w:t xml:space="preserve">Целями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изучения предмета «Русский язык» в начальной школе являются: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ознакомление учащихся с основными положениями науки о языке и формирование на этой основе знаково-символического воспитания и логического мышления учащихся;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формирование коммуникативной компетенции учащихся, развитие устной и пись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менной речи, монологической и диалогической речи, а также навыков грамотного, безоши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бочного письма как показателя общей культуры человека.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Содержание программы представлено следующими содержательными линиями: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система языка (основы лингвистических знаний): фонетика и орфоэпия, графика, состав слова (морфемика), грамматика (морфология и синтаксис);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орфография и пунктуация;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развитие речи.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lastRenderedPageBreak/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формирование первоначальных представлений о единстве и многообразии языко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вого и культурного пространства России, о языке как основе национального самосознания;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развитие диалогической и монологической устной и письменной речи;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развитие коммуникативных умений;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развитие нравственных и эстетических чувств;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развитие способностей к творческой деятельности.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Программа определяет ряд практических </w:t>
      </w:r>
      <w:r w:rsidRPr="00732AAE">
        <w:rPr>
          <w:rStyle w:val="FontStyle66"/>
          <w:rFonts w:ascii="Times New Roman" w:hAnsi="Times New Roman" w:cs="Times New Roman"/>
          <w:b/>
          <w:sz w:val="28"/>
          <w:szCs w:val="28"/>
        </w:rPr>
        <w:t>задач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, решение которых обеспечит достиже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ние основных целей изучения предмета: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освоение первоначальных знаний о лексике, фонетике, грамматике русского языка;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>-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тельного интереса к языку, стремления совершенствовать свою речь.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Специфика начального курса русского языка заключается в его тесной взаимосвязи со всем</w:t>
      </w:r>
      <w:r>
        <w:rPr>
          <w:rStyle w:val="FontStyle66"/>
          <w:rFonts w:ascii="Times New Roman" w:hAnsi="Times New Roman" w:cs="Times New Roman"/>
          <w:sz w:val="28"/>
          <w:szCs w:val="28"/>
        </w:rPr>
        <w:t>и учебными предметами, особенно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 с литературным чтением. Эти два предмета пред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ставляют собой единую образовательную область, в которой изучение русского языка соче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тается с обучением чтению и первоначальным литературным образованием.</w:t>
      </w:r>
    </w:p>
    <w:p w:rsidR="00E840EA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Систематический курс русского языка представлен в начальной школе как совокуп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В четвертом классе ведущее направление работы по русскому языку функционально синтаксическое. Значительное место уделяется частям речи и их существенным признакам Учащиеся знакомятся со словоизменением частей речи (склонением имён существительных, изменением их по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lastRenderedPageBreak/>
        <w:t>падежам, склонением имён прилагательных, личных местоимений спряжением глагола, изменением глаголов настоящего и будущего времени по лицам и числам), с новой частью речи - наречием.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В соответствии с Образовательной программой школы </w:t>
      </w:r>
      <w:r w:rsidR="00205E32">
        <w:rPr>
          <w:rStyle w:val="FontStyle66"/>
          <w:rFonts w:ascii="Times New Roman" w:hAnsi="Times New Roman" w:cs="Times New Roman"/>
          <w:sz w:val="28"/>
          <w:szCs w:val="28"/>
        </w:rPr>
        <w:t xml:space="preserve">и учетом индивидуальных особенностей ученика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рабочая программа рассчитан</w:t>
      </w:r>
      <w:r w:rsidR="00205E32">
        <w:rPr>
          <w:rStyle w:val="FontStyle66"/>
          <w:rFonts w:ascii="Times New Roman" w:hAnsi="Times New Roman" w:cs="Times New Roman"/>
          <w:sz w:val="28"/>
          <w:szCs w:val="28"/>
        </w:rPr>
        <w:t>а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 на </w:t>
      </w:r>
      <w:r w:rsidR="00205E32">
        <w:rPr>
          <w:rStyle w:val="FontStyle66"/>
          <w:rFonts w:ascii="Times New Roman" w:hAnsi="Times New Roman" w:cs="Times New Roman"/>
          <w:sz w:val="28"/>
          <w:szCs w:val="28"/>
        </w:rPr>
        <w:t>25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 часов в год</w:t>
      </w:r>
      <w:r w:rsidR="00205E32">
        <w:rPr>
          <w:rStyle w:val="FontStyle66"/>
          <w:rFonts w:ascii="Times New Roman" w:hAnsi="Times New Roman" w:cs="Times New Roman"/>
          <w:sz w:val="28"/>
          <w:szCs w:val="28"/>
        </w:rPr>
        <w:t xml:space="preserve"> (2, 3 и 4 учебные четверти)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 при </w:t>
      </w:r>
      <w:r w:rsidR="00205E32">
        <w:rPr>
          <w:rStyle w:val="FontStyle66"/>
          <w:rFonts w:ascii="Times New Roman" w:hAnsi="Times New Roman" w:cs="Times New Roman"/>
          <w:sz w:val="28"/>
          <w:szCs w:val="28"/>
        </w:rPr>
        <w:t>1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 час</w:t>
      </w:r>
      <w:r w:rsidR="00205E32">
        <w:rPr>
          <w:rStyle w:val="FontStyle66"/>
          <w:rFonts w:ascii="Times New Roman" w:hAnsi="Times New Roman" w:cs="Times New Roman"/>
          <w:sz w:val="28"/>
          <w:szCs w:val="28"/>
        </w:rPr>
        <w:t>е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 в неделю.</w:t>
      </w:r>
    </w:p>
    <w:p w:rsidR="00E840EA" w:rsidRPr="00732AAE" w:rsidRDefault="00E840EA" w:rsidP="00732AAE">
      <w:pPr>
        <w:ind w:firstLine="709"/>
        <w:jc w:val="both"/>
        <w:rPr>
          <w:rStyle w:val="FontStyle56"/>
          <w:rFonts w:ascii="Times New Roman" w:hAnsi="Times New Roman" w:cs="Times New Roman"/>
          <w:smallCaps w:val="0"/>
          <w:sz w:val="28"/>
          <w:szCs w:val="28"/>
        </w:rPr>
      </w:pPr>
      <w:r w:rsidRPr="00CD7EFC">
        <w:rPr>
          <w:rStyle w:val="FontStyle59"/>
          <w:rFonts w:ascii="Times New Roman" w:hAnsi="Times New Roman" w:cs="Times New Roman"/>
          <w:sz w:val="28"/>
          <w:szCs w:val="28"/>
        </w:rPr>
        <w:t>Для реализации программного содержания используется учебное пособие:</w:t>
      </w:r>
      <w:r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Канакина В.П., Горецкий В.Г. Русский язык. 4 класс: учебник для общеобразовательны</w:t>
      </w:r>
      <w:r w:rsidR="00205E32">
        <w:rPr>
          <w:rStyle w:val="FontStyle66"/>
          <w:rFonts w:ascii="Times New Roman" w:hAnsi="Times New Roman" w:cs="Times New Roman"/>
          <w:sz w:val="28"/>
          <w:szCs w:val="28"/>
        </w:rPr>
        <w:t>х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 учреждений. В 2-х частях. - М.: Просвещение, 201</w:t>
      </w:r>
      <w:r w:rsidR="00205E32">
        <w:rPr>
          <w:rStyle w:val="FontStyle66"/>
          <w:rFonts w:ascii="Times New Roman" w:hAnsi="Times New Roman" w:cs="Times New Roman"/>
          <w:sz w:val="28"/>
          <w:szCs w:val="28"/>
        </w:rPr>
        <w:t>4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.</w:t>
      </w:r>
      <w:r w:rsidRPr="00D4746E">
        <w:rPr>
          <w:rStyle w:val="FontStyle56"/>
        </w:rPr>
        <w:t xml:space="preserve"> </w:t>
      </w:r>
    </w:p>
    <w:p w:rsidR="00E840EA" w:rsidRDefault="00E840EA" w:rsidP="00732AAE">
      <w:pPr>
        <w:pStyle w:val="Style22"/>
        <w:widowControl/>
        <w:jc w:val="both"/>
        <w:rPr>
          <w:rStyle w:val="FontStyle56"/>
        </w:rPr>
      </w:pPr>
    </w:p>
    <w:p w:rsidR="00E840EA" w:rsidRPr="00D4746E" w:rsidRDefault="00E840EA" w:rsidP="00732AAE">
      <w:pPr>
        <w:ind w:firstLine="709"/>
        <w:jc w:val="center"/>
        <w:rPr>
          <w:rStyle w:val="FontStyle59"/>
          <w:rFonts w:ascii="Times New Roman" w:hAnsi="Times New Roman" w:cs="Times New Roman"/>
          <w:smallCaps/>
          <w:sz w:val="28"/>
          <w:szCs w:val="28"/>
        </w:rPr>
      </w:pPr>
      <w:r w:rsidRPr="00D4746E">
        <w:rPr>
          <w:rStyle w:val="FontStyle59"/>
          <w:rFonts w:ascii="Times New Roman" w:hAnsi="Times New Roman" w:cs="Times New Roman"/>
          <w:smallCaps/>
          <w:sz w:val="28"/>
          <w:szCs w:val="28"/>
        </w:rPr>
        <w:t>учебно-тематический план</w:t>
      </w:r>
    </w:p>
    <w:p w:rsidR="00E840EA" w:rsidRDefault="00E840EA" w:rsidP="00732AAE">
      <w:pPr>
        <w:jc w:val="center"/>
        <w:rPr>
          <w:rStyle w:val="FontStyle59"/>
          <w:rFonts w:ascii="Times New Roman" w:hAnsi="Times New Roman" w:cs="Times New Roman"/>
          <w:sz w:val="28"/>
          <w:szCs w:val="28"/>
        </w:rPr>
      </w:pPr>
      <w:r w:rsidRPr="00D4746E">
        <w:rPr>
          <w:rStyle w:val="FontStyle59"/>
          <w:rFonts w:ascii="Times New Roman" w:hAnsi="Times New Roman" w:cs="Times New Roman"/>
          <w:smallCaps/>
          <w:sz w:val="28"/>
          <w:szCs w:val="28"/>
        </w:rPr>
        <w:t>Содержание программы (</w:t>
      </w:r>
      <w:r w:rsidR="00205E32">
        <w:rPr>
          <w:rStyle w:val="FontStyle59"/>
          <w:rFonts w:ascii="Times New Roman" w:hAnsi="Times New Roman" w:cs="Times New Roman"/>
          <w:smallCaps/>
          <w:sz w:val="28"/>
          <w:szCs w:val="28"/>
        </w:rPr>
        <w:t>25</w:t>
      </w:r>
      <w:r w:rsidRPr="00D4746E">
        <w:rPr>
          <w:rStyle w:val="FontStyle59"/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CD7EFC">
        <w:rPr>
          <w:rStyle w:val="FontStyle59"/>
          <w:rFonts w:ascii="Times New Roman" w:hAnsi="Times New Roman" w:cs="Times New Roman"/>
          <w:sz w:val="28"/>
          <w:szCs w:val="28"/>
        </w:rPr>
        <w:t>часов)</w:t>
      </w:r>
    </w:p>
    <w:p w:rsidR="00E840EA" w:rsidRDefault="00E840EA" w:rsidP="00732AAE">
      <w:pPr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607"/>
        <w:gridCol w:w="3146"/>
      </w:tblGrid>
      <w:tr w:rsidR="00E840EA" w:rsidRPr="00F80994" w:rsidTr="00F80994">
        <w:tc>
          <w:tcPr>
            <w:tcW w:w="817" w:type="dxa"/>
          </w:tcPr>
          <w:p w:rsidR="00E840EA" w:rsidRPr="00F80994" w:rsidRDefault="00E840EA" w:rsidP="00F80994">
            <w:pPr>
              <w:pStyle w:val="Style18"/>
              <w:widowControl/>
              <w:rPr>
                <w:rStyle w:val="FontStyle68"/>
                <w:rFonts w:ascii="Times New Roman" w:hAnsi="Times New Roman" w:cs="Times New Roman"/>
                <w:sz w:val="28"/>
                <w:szCs w:val="28"/>
              </w:rPr>
            </w:pPr>
            <w:r w:rsidRPr="00F80994">
              <w:rPr>
                <w:rStyle w:val="FontStyle68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07" w:type="dxa"/>
          </w:tcPr>
          <w:p w:rsidR="00E840EA" w:rsidRPr="00F80994" w:rsidRDefault="00E840EA" w:rsidP="00F80994">
            <w:pPr>
              <w:pStyle w:val="Style5"/>
              <w:widowControl/>
              <w:spacing w:line="240" w:lineRule="auto"/>
              <w:ind w:left="1197"/>
              <w:jc w:val="left"/>
              <w:rPr>
                <w:rStyle w:val="FontStyle59"/>
                <w:rFonts w:ascii="Times New Roman" w:hAnsi="Times New Roman" w:cs="Times New Roman"/>
                <w:sz w:val="28"/>
                <w:szCs w:val="28"/>
              </w:rPr>
            </w:pPr>
            <w:r w:rsidRPr="00F80994">
              <w:rPr>
                <w:rStyle w:val="FontStyle59"/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146" w:type="dxa"/>
          </w:tcPr>
          <w:p w:rsidR="00E840EA" w:rsidRPr="00F80994" w:rsidRDefault="00E840EA" w:rsidP="00F80994">
            <w:pPr>
              <w:pStyle w:val="Style5"/>
              <w:widowControl/>
              <w:spacing w:line="240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</w:rPr>
            </w:pPr>
            <w:r w:rsidRPr="00F80994">
              <w:rPr>
                <w:rStyle w:val="FontStyle59"/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E840EA" w:rsidRPr="00F80994" w:rsidTr="00F80994">
        <w:tc>
          <w:tcPr>
            <w:tcW w:w="817" w:type="dxa"/>
          </w:tcPr>
          <w:p w:rsidR="00E840EA" w:rsidRPr="00F80994" w:rsidRDefault="00205E32" w:rsidP="00F80994">
            <w:pPr>
              <w:pStyle w:val="Style9"/>
              <w:widowControl/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7" w:type="dxa"/>
          </w:tcPr>
          <w:p w:rsidR="00E840EA" w:rsidRPr="00F80994" w:rsidRDefault="00E840EA" w:rsidP="00F80994">
            <w:pPr>
              <w:pStyle w:val="Style9"/>
              <w:widowControl/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 w:rsidRPr="00F80994"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3146" w:type="dxa"/>
          </w:tcPr>
          <w:p w:rsidR="00E840EA" w:rsidRPr="00F80994" w:rsidRDefault="00205E32" w:rsidP="00F80994">
            <w:pPr>
              <w:pStyle w:val="Style9"/>
              <w:widowControl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40EA" w:rsidRPr="00F80994" w:rsidTr="00F80994">
        <w:tc>
          <w:tcPr>
            <w:tcW w:w="817" w:type="dxa"/>
          </w:tcPr>
          <w:p w:rsidR="00E840EA" w:rsidRPr="00F80994" w:rsidRDefault="00205E32" w:rsidP="00F80994">
            <w:pPr>
              <w:pStyle w:val="Style9"/>
              <w:widowControl/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7" w:type="dxa"/>
          </w:tcPr>
          <w:p w:rsidR="00E840EA" w:rsidRPr="00F80994" w:rsidRDefault="00E840EA" w:rsidP="00F80994">
            <w:pPr>
              <w:pStyle w:val="Style9"/>
              <w:widowControl/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 w:rsidRPr="00F80994"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3146" w:type="dxa"/>
          </w:tcPr>
          <w:p w:rsidR="00E840EA" w:rsidRPr="00F80994" w:rsidRDefault="00205E32" w:rsidP="00F80994">
            <w:pPr>
              <w:pStyle w:val="Style9"/>
              <w:widowControl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40EA" w:rsidRPr="00F80994" w:rsidTr="00F80994">
        <w:tc>
          <w:tcPr>
            <w:tcW w:w="817" w:type="dxa"/>
          </w:tcPr>
          <w:p w:rsidR="00E840EA" w:rsidRPr="00F80994" w:rsidRDefault="00205E32" w:rsidP="00F80994">
            <w:pPr>
              <w:pStyle w:val="Style9"/>
              <w:widowControl/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7" w:type="dxa"/>
          </w:tcPr>
          <w:p w:rsidR="00E840EA" w:rsidRPr="00F80994" w:rsidRDefault="00E840EA" w:rsidP="00F80994">
            <w:pPr>
              <w:pStyle w:val="Style9"/>
              <w:widowControl/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 w:rsidRPr="00F80994"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</w:tc>
        <w:tc>
          <w:tcPr>
            <w:tcW w:w="3146" w:type="dxa"/>
          </w:tcPr>
          <w:p w:rsidR="00E840EA" w:rsidRPr="00F80994" w:rsidRDefault="00205E32" w:rsidP="00F80994">
            <w:pPr>
              <w:pStyle w:val="Style9"/>
              <w:widowControl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40EA" w:rsidRPr="00F80994" w:rsidTr="00F80994">
        <w:tc>
          <w:tcPr>
            <w:tcW w:w="817" w:type="dxa"/>
          </w:tcPr>
          <w:p w:rsidR="00E840EA" w:rsidRPr="00F80994" w:rsidRDefault="00205E32" w:rsidP="00F80994">
            <w:pPr>
              <w:pStyle w:val="Style9"/>
              <w:widowControl/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7" w:type="dxa"/>
          </w:tcPr>
          <w:p w:rsidR="00E840EA" w:rsidRPr="00F80994" w:rsidRDefault="00E840EA" w:rsidP="00F80994">
            <w:pPr>
              <w:pStyle w:val="Style9"/>
              <w:widowControl/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 w:rsidRPr="00F80994"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3146" w:type="dxa"/>
          </w:tcPr>
          <w:p w:rsidR="00E840EA" w:rsidRPr="00F80994" w:rsidRDefault="00205E32" w:rsidP="00F80994">
            <w:pPr>
              <w:pStyle w:val="Style9"/>
              <w:widowControl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40EA" w:rsidRPr="00F80994" w:rsidTr="00F80994">
        <w:tc>
          <w:tcPr>
            <w:tcW w:w="817" w:type="dxa"/>
          </w:tcPr>
          <w:p w:rsidR="00E840EA" w:rsidRPr="00F80994" w:rsidRDefault="00205E32" w:rsidP="00F80994">
            <w:pPr>
              <w:pStyle w:val="Style9"/>
              <w:widowControl/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7" w:type="dxa"/>
          </w:tcPr>
          <w:p w:rsidR="00E840EA" w:rsidRPr="00F80994" w:rsidRDefault="00E840EA" w:rsidP="00F80994">
            <w:pPr>
              <w:pStyle w:val="Style9"/>
              <w:widowControl/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 w:rsidRPr="00F80994"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146" w:type="dxa"/>
          </w:tcPr>
          <w:p w:rsidR="00E840EA" w:rsidRPr="00F80994" w:rsidRDefault="00205E32" w:rsidP="00F80994">
            <w:pPr>
              <w:pStyle w:val="Style9"/>
              <w:widowControl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40EA" w:rsidRPr="00F80994" w:rsidTr="00F80994">
        <w:tc>
          <w:tcPr>
            <w:tcW w:w="817" w:type="dxa"/>
          </w:tcPr>
          <w:p w:rsidR="00E840EA" w:rsidRPr="00F80994" w:rsidRDefault="00E840EA" w:rsidP="00F80994">
            <w:pPr>
              <w:pStyle w:val="Style3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E840EA" w:rsidRPr="00F80994" w:rsidRDefault="00E840EA" w:rsidP="00F80994">
            <w:pPr>
              <w:pStyle w:val="Style5"/>
              <w:widowControl/>
              <w:spacing w:line="240" w:lineRule="auto"/>
              <w:jc w:val="left"/>
              <w:rPr>
                <w:rStyle w:val="FontStyle59"/>
                <w:rFonts w:ascii="Times New Roman" w:hAnsi="Times New Roman" w:cs="Times New Roman"/>
                <w:sz w:val="28"/>
                <w:szCs w:val="28"/>
              </w:rPr>
            </w:pPr>
            <w:r w:rsidRPr="00F80994">
              <w:rPr>
                <w:rStyle w:val="FontStyle59"/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46" w:type="dxa"/>
          </w:tcPr>
          <w:p w:rsidR="00E840EA" w:rsidRPr="00F80994" w:rsidRDefault="00205E32" w:rsidP="00F80994">
            <w:pPr>
              <w:pStyle w:val="Style5"/>
              <w:widowControl/>
              <w:spacing w:line="240" w:lineRule="auto"/>
              <w:rPr>
                <w:rStyle w:val="FontStyle5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9"/>
                <w:rFonts w:ascii="Times New Roman" w:hAnsi="Times New Roman" w:cs="Times New Roman"/>
                <w:sz w:val="28"/>
                <w:szCs w:val="28"/>
              </w:rPr>
              <w:t>25</w:t>
            </w:r>
            <w:r w:rsidR="00E840EA" w:rsidRPr="00F80994">
              <w:rPr>
                <w:rStyle w:val="FontStyle59"/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</w:tbl>
    <w:p w:rsidR="00E840EA" w:rsidRDefault="00E840EA" w:rsidP="00732AAE">
      <w:pPr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E840EA" w:rsidRPr="00732AAE" w:rsidRDefault="00E840EA" w:rsidP="00732AAE">
      <w:pPr>
        <w:ind w:firstLine="709"/>
        <w:jc w:val="center"/>
        <w:rPr>
          <w:rStyle w:val="FontStyle59"/>
          <w:rFonts w:ascii="Times New Roman" w:hAnsi="Times New Roman" w:cs="Times New Roman"/>
          <w:sz w:val="28"/>
          <w:szCs w:val="28"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Содержание программы (</w:t>
      </w:r>
      <w:r w:rsidR="00205E32">
        <w:rPr>
          <w:rStyle w:val="FontStyle59"/>
          <w:rFonts w:ascii="Times New Roman" w:hAnsi="Times New Roman" w:cs="Times New Roman"/>
          <w:sz w:val="28"/>
          <w:szCs w:val="28"/>
        </w:rPr>
        <w:t>25</w:t>
      </w:r>
      <w:r>
        <w:rPr>
          <w:rStyle w:val="FontStyle59"/>
          <w:rFonts w:ascii="Times New Roman" w:hAnsi="Times New Roman" w:cs="Times New Roman"/>
          <w:sz w:val="28"/>
          <w:szCs w:val="28"/>
        </w:rPr>
        <w:t xml:space="preserve"> часов)</w:t>
      </w:r>
    </w:p>
    <w:p w:rsidR="00E840EA" w:rsidRPr="00732AAE" w:rsidRDefault="00E840EA" w:rsidP="00732AAE">
      <w:pPr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  <w:r w:rsidRPr="00732AAE">
        <w:rPr>
          <w:rStyle w:val="FontStyle61"/>
          <w:rFonts w:ascii="Times New Roman" w:hAnsi="Times New Roman" w:cs="Times New Roman"/>
          <w:b/>
          <w:sz w:val="28"/>
          <w:szCs w:val="28"/>
        </w:rPr>
        <w:t>Имя</w:t>
      </w:r>
      <w:r w:rsidRPr="00732AAE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732AAE">
        <w:rPr>
          <w:rStyle w:val="FontStyle65"/>
          <w:rFonts w:ascii="Times New Roman" w:hAnsi="Times New Roman" w:cs="Times New Roman"/>
          <w:sz w:val="28"/>
          <w:szCs w:val="28"/>
        </w:rPr>
        <w:t xml:space="preserve">существительное </w:t>
      </w:r>
      <w:r w:rsidRPr="00732AAE">
        <w:rPr>
          <w:rStyle w:val="FontStyle61"/>
          <w:rFonts w:ascii="Times New Roman" w:hAnsi="Times New Roman" w:cs="Times New Roman"/>
          <w:sz w:val="28"/>
          <w:szCs w:val="28"/>
        </w:rPr>
        <w:t>(</w:t>
      </w:r>
      <w:r w:rsidR="00205E32">
        <w:rPr>
          <w:rStyle w:val="FontStyle61"/>
          <w:rFonts w:ascii="Times New Roman" w:hAnsi="Times New Roman" w:cs="Times New Roman"/>
          <w:b/>
          <w:sz w:val="28"/>
          <w:szCs w:val="28"/>
        </w:rPr>
        <w:t>7</w:t>
      </w:r>
      <w:r w:rsidRPr="00732AAE">
        <w:rPr>
          <w:rStyle w:val="FontStyle61"/>
          <w:rFonts w:ascii="Times New Roman" w:hAnsi="Times New Roman" w:cs="Times New Roman"/>
          <w:b/>
          <w:sz w:val="28"/>
          <w:szCs w:val="28"/>
        </w:rPr>
        <w:t xml:space="preserve"> </w:t>
      </w:r>
      <w:r w:rsidRPr="00732AAE">
        <w:rPr>
          <w:rStyle w:val="FontStyle65"/>
          <w:rFonts w:ascii="Times New Roman" w:hAnsi="Times New Roman" w:cs="Times New Roman"/>
          <w:sz w:val="28"/>
          <w:szCs w:val="28"/>
        </w:rPr>
        <w:t>ч)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Склонение имен существительных. Развитие навыка в склонении имён существитель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ных и в распознавании падежей. Несклоняемые имена существительные.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Основные тины склонения имён существительных (общее представление).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Правописание безударных падежных окончаний имён существительных 1, 2 и 3-го склонения в единственном числе (кроме имен существительных на -мя, -ий, -ие, -ия). Озна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комление со способами проверки безударных падежных окончаний имен существительных.</w:t>
      </w:r>
    </w:p>
    <w:p w:rsidR="00E840EA" w:rsidRPr="00CD7EFC" w:rsidRDefault="00E840EA" w:rsidP="00732AAE">
      <w:pPr>
        <w:ind w:firstLine="709"/>
        <w:jc w:val="both"/>
        <w:rPr>
          <w:rStyle w:val="FontStyle61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Правописания безударных падежных окончаний имен существительных 1, 2 и 3-го склонения в единственном числе в каждом из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lastRenderedPageBreak/>
        <w:t>падежей. Упражнение в употреблении па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 xml:space="preserve">дежных форм имен существительных с предлогом и без предлога в речи </w:t>
      </w:r>
      <w:r w:rsidRPr="00CD7EFC">
        <w:rPr>
          <w:rStyle w:val="FontStyle61"/>
          <w:rFonts w:ascii="Times New Roman" w:hAnsi="Times New Roman" w:cs="Times New Roman"/>
          <w:sz w:val="28"/>
          <w:szCs w:val="28"/>
        </w:rPr>
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Склонение имен существительных во множественном числе.. Формирование умений образовывать формы именительного и родительного падежей множественного числа </w:t>
      </w:r>
      <w:r w:rsidRPr="00CD7EFC">
        <w:rPr>
          <w:rStyle w:val="FontStyle61"/>
          <w:rFonts w:ascii="Times New Roman" w:hAnsi="Times New Roman" w:cs="Times New Roman"/>
          <w:sz w:val="28"/>
          <w:szCs w:val="28"/>
        </w:rPr>
        <w:t>(инже</w:t>
      </w:r>
      <w:r w:rsidRPr="00CD7EFC">
        <w:rPr>
          <w:rStyle w:val="FontStyle61"/>
          <w:rFonts w:ascii="Times New Roman" w:hAnsi="Times New Roman" w:cs="Times New Roman"/>
          <w:sz w:val="28"/>
          <w:szCs w:val="28"/>
        </w:rPr>
        <w:softHyphen/>
        <w:t xml:space="preserve">неры, учителя, директора; урожай помидоров, яблок)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и правильно употреблять их в речи.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Морфологический разбор имён существительных.</w:t>
      </w:r>
    </w:p>
    <w:p w:rsidR="00E840EA" w:rsidRPr="00CD7EFC" w:rsidRDefault="00E840EA" w:rsidP="00732AAE">
      <w:pPr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  <w:r w:rsidRPr="00732AAE">
        <w:rPr>
          <w:rStyle w:val="FontStyle61"/>
          <w:rFonts w:ascii="Times New Roman" w:hAnsi="Times New Roman" w:cs="Times New Roman"/>
          <w:b/>
          <w:sz w:val="28"/>
          <w:szCs w:val="28"/>
        </w:rPr>
        <w:t>Имя</w:t>
      </w:r>
      <w:r w:rsidRPr="00CD7EFC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CD7EFC">
        <w:rPr>
          <w:rStyle w:val="FontStyle65"/>
          <w:rFonts w:ascii="Times New Roman" w:hAnsi="Times New Roman" w:cs="Times New Roman"/>
          <w:sz w:val="28"/>
          <w:szCs w:val="28"/>
        </w:rPr>
        <w:t xml:space="preserve">прилагательное </w:t>
      </w:r>
      <w:r w:rsidRPr="00732AAE">
        <w:rPr>
          <w:rStyle w:val="FontStyle61"/>
          <w:rFonts w:ascii="Times New Roman" w:hAnsi="Times New Roman" w:cs="Times New Roman"/>
          <w:b/>
          <w:sz w:val="28"/>
          <w:szCs w:val="28"/>
        </w:rPr>
        <w:t>(</w:t>
      </w:r>
      <w:r w:rsidR="00205E32">
        <w:rPr>
          <w:rStyle w:val="FontStyle61"/>
          <w:rFonts w:ascii="Times New Roman" w:hAnsi="Times New Roman" w:cs="Times New Roman"/>
          <w:b/>
          <w:sz w:val="28"/>
          <w:szCs w:val="28"/>
        </w:rPr>
        <w:t>5</w:t>
      </w:r>
      <w:r w:rsidRPr="00CD7EFC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CD7EFC">
        <w:rPr>
          <w:rStyle w:val="FontStyle65"/>
          <w:rFonts w:ascii="Times New Roman" w:hAnsi="Times New Roman" w:cs="Times New Roman"/>
          <w:sz w:val="28"/>
          <w:szCs w:val="28"/>
        </w:rPr>
        <w:t>ч)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Имя прилагательное как часть речи. Связь имен прилагательных с именем существи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тельным. Упражнение в распознавании имен прилагательных по общему лексическому зна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чению, в изменении имен прилагательных по числам, в единственном числе по родам, в правописании родовых окончаний.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Склонение имен прилагательных (кроме прилагательных с основой на шипящий и оканчивающихся на -ья, -ье, -ов, -ин). Способы проверки правописания безударных падеж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ных окончаний имен прилагательных (общее представление).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него рода в единственном числе.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Склонение имен прилагательных женского рода в единственном числе. Развитие навы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ка правописания падежных окончаний имен прилагательных женского рода в единственном числе.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Склонение и правописание имен прилагательных во множественном числе.</w:t>
      </w:r>
    </w:p>
    <w:p w:rsidR="00E840EA" w:rsidRPr="00CD7EFC" w:rsidRDefault="00E840EA" w:rsidP="00732AAE">
      <w:pPr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  <w:r w:rsidRPr="00CD7EFC">
        <w:rPr>
          <w:rStyle w:val="FontStyle65"/>
          <w:rFonts w:ascii="Times New Roman" w:hAnsi="Times New Roman" w:cs="Times New Roman"/>
          <w:sz w:val="28"/>
          <w:szCs w:val="28"/>
        </w:rPr>
        <w:t>Личные местоимения (</w:t>
      </w:r>
      <w:r w:rsidR="00205E32">
        <w:rPr>
          <w:rStyle w:val="FontStyle65"/>
          <w:rFonts w:ascii="Times New Roman" w:hAnsi="Times New Roman" w:cs="Times New Roman"/>
          <w:sz w:val="28"/>
          <w:szCs w:val="28"/>
        </w:rPr>
        <w:t>3</w:t>
      </w:r>
      <w:r w:rsidRPr="00CD7EFC">
        <w:rPr>
          <w:rStyle w:val="FontStyle65"/>
          <w:rFonts w:ascii="Times New Roman" w:hAnsi="Times New Roman" w:cs="Times New Roman"/>
          <w:sz w:val="28"/>
          <w:szCs w:val="28"/>
        </w:rPr>
        <w:t xml:space="preserve"> ч)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Местоимение как часть речи.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Личные местоимения 1, 2 и 3-го лица единственного и множественного числа.</w:t>
      </w:r>
    </w:p>
    <w:p w:rsidR="00E840EA" w:rsidRPr="00CD7EFC" w:rsidRDefault="00E840EA" w:rsidP="00732AAE">
      <w:pPr>
        <w:ind w:firstLine="709"/>
        <w:jc w:val="both"/>
        <w:rPr>
          <w:rStyle w:val="FontStyle61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Склонение личных местоимений с предлогами и без предлогов. Раздельное написание предлогов с местоимениями </w:t>
      </w:r>
      <w:r w:rsidRPr="00CD7EFC">
        <w:rPr>
          <w:rStyle w:val="FontStyle61"/>
          <w:rFonts w:ascii="Times New Roman" w:hAnsi="Times New Roman" w:cs="Times New Roman"/>
          <w:sz w:val="28"/>
          <w:szCs w:val="28"/>
        </w:rPr>
        <w:t>(к тебе, у тебя, к ним).</w:t>
      </w:r>
    </w:p>
    <w:p w:rsidR="00E840EA" w:rsidRPr="00CD7EFC" w:rsidRDefault="00E840EA" w:rsidP="00732AAE">
      <w:pPr>
        <w:ind w:firstLine="709"/>
        <w:jc w:val="both"/>
        <w:rPr>
          <w:rStyle w:val="FontStyle61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lastRenderedPageBreak/>
        <w:t>Развитие навыка правописания падежных форм личных местоимений в косвенных па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 xml:space="preserve">дежах </w:t>
      </w:r>
      <w:r w:rsidRPr="00CD7EFC">
        <w:rPr>
          <w:rStyle w:val="FontStyle61"/>
          <w:rFonts w:ascii="Times New Roman" w:hAnsi="Times New Roman" w:cs="Times New Roman"/>
          <w:sz w:val="28"/>
          <w:szCs w:val="28"/>
        </w:rPr>
        <w:t>(тебя, меня, его, её, у него, с нею).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Упражнение в правильном употреблении местоимений в речи. Использование место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имений как одного из средств связи предложений в тексте.</w:t>
      </w:r>
    </w:p>
    <w:p w:rsidR="00E840EA" w:rsidRDefault="00E840EA" w:rsidP="00732AAE">
      <w:pPr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  <w:r w:rsidRPr="00CD7EFC">
        <w:rPr>
          <w:rStyle w:val="FontStyle61"/>
          <w:rFonts w:ascii="Times New Roman" w:hAnsi="Times New Roman" w:cs="Times New Roman"/>
          <w:sz w:val="28"/>
          <w:szCs w:val="28"/>
        </w:rPr>
        <w:t>Г</w:t>
      </w:r>
      <w:r>
        <w:rPr>
          <w:rStyle w:val="FontStyle65"/>
          <w:rFonts w:ascii="Times New Roman" w:hAnsi="Times New Roman" w:cs="Times New Roman"/>
          <w:sz w:val="28"/>
          <w:szCs w:val="28"/>
        </w:rPr>
        <w:t>л</w:t>
      </w:r>
      <w:r w:rsidRPr="00CD7EFC">
        <w:rPr>
          <w:rStyle w:val="FontStyle65"/>
          <w:rFonts w:ascii="Times New Roman" w:hAnsi="Times New Roman" w:cs="Times New Roman"/>
          <w:sz w:val="28"/>
          <w:szCs w:val="28"/>
        </w:rPr>
        <w:t xml:space="preserve">агол </w:t>
      </w:r>
      <w:r w:rsidRPr="00CD7EFC">
        <w:rPr>
          <w:rStyle w:val="FontStyle61"/>
          <w:rFonts w:ascii="Times New Roman" w:hAnsi="Times New Roman" w:cs="Times New Roman"/>
          <w:sz w:val="28"/>
          <w:szCs w:val="28"/>
        </w:rPr>
        <w:t>(</w:t>
      </w:r>
      <w:r w:rsidR="00205E32">
        <w:rPr>
          <w:rStyle w:val="FontStyle61"/>
          <w:rFonts w:ascii="Times New Roman" w:hAnsi="Times New Roman" w:cs="Times New Roman"/>
          <w:sz w:val="28"/>
          <w:szCs w:val="28"/>
        </w:rPr>
        <w:t>7</w:t>
      </w:r>
      <w:r w:rsidRPr="00CD7EFC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CD7EFC">
        <w:rPr>
          <w:rStyle w:val="FontStyle65"/>
          <w:rFonts w:ascii="Times New Roman" w:hAnsi="Times New Roman" w:cs="Times New Roman"/>
          <w:sz w:val="28"/>
          <w:szCs w:val="28"/>
        </w:rPr>
        <w:t>ч)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Неопределенная форма глагола (особенности данной формы). Образование времен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ных форм от неопределенной формы глагола.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Возвратные глаголы (общее представление). Правописание возвратных глаголов в не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определенной форме.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Правописание мягкого знака (ь) в окончаниях глаголов 2-го лица единственного числа после шипящих.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Глаголы I и II спряжения (общее представление).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Глаголы-исключения.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Правописание безударных личных окончаний глаголов в настоящем и будущем времени.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Распознавание возвратных глаголов в 3-м лице и в неопределенной форме по вопро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сам (что делает? что делать?).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Правописание буквосочетаний </w:t>
      </w:r>
      <w:r w:rsidRPr="00CD7EFC">
        <w:rPr>
          <w:rStyle w:val="FontStyle59"/>
          <w:rFonts w:ascii="Times New Roman" w:hAnsi="Times New Roman" w:cs="Times New Roman"/>
          <w:sz w:val="28"/>
          <w:szCs w:val="28"/>
        </w:rPr>
        <w:t xml:space="preserve">-тся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в возвратных глаголах в 3-м лице и </w:t>
      </w:r>
      <w:r w:rsidRPr="00CD7EFC">
        <w:rPr>
          <w:rStyle w:val="FontStyle59"/>
          <w:rFonts w:ascii="Times New Roman" w:hAnsi="Times New Roman" w:cs="Times New Roman"/>
          <w:sz w:val="28"/>
          <w:szCs w:val="28"/>
        </w:rPr>
        <w:t xml:space="preserve">-ться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в воз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вратных глаголах неопределенной формы (общее представление).</w:t>
      </w:r>
    </w:p>
    <w:p w:rsidR="00E840EA" w:rsidRPr="00CD7EFC" w:rsidRDefault="00E840EA" w:rsidP="00732AAE">
      <w:pPr>
        <w:ind w:firstLine="709"/>
        <w:jc w:val="both"/>
        <w:rPr>
          <w:rStyle w:val="FontStyle61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Правописание глаголов в прошедшем времени. Правописание родовых окончаний гла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 xml:space="preserve">голов в прошедшем времени, правописание суффиксов глаголов в прошедшем времени </w:t>
      </w:r>
      <w:r w:rsidRPr="00CD7EFC">
        <w:rPr>
          <w:rStyle w:val="FontStyle61"/>
          <w:rFonts w:ascii="Times New Roman" w:hAnsi="Times New Roman" w:cs="Times New Roman"/>
          <w:sz w:val="28"/>
          <w:szCs w:val="28"/>
        </w:rPr>
        <w:t>(видеть — видел, слышать — слышал)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Употребление в речи глаголов в прямом и переносном значении, глаголов-синонимов, глаголов-антонимов.</w:t>
      </w:r>
    </w:p>
    <w:p w:rsidR="00E840EA" w:rsidRDefault="00E840EA" w:rsidP="00732AAE">
      <w:pPr>
        <w:ind w:firstLine="709"/>
        <w:jc w:val="both"/>
        <w:rPr>
          <w:rStyle w:val="FontStyle61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lastRenderedPageBreak/>
        <w:t>Развитие умения правильно употреблять при глаголах имена существительные в нуж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 xml:space="preserve">ных падежах с предлогами и без предлогов </w:t>
      </w:r>
      <w:r w:rsidRPr="00CD7EFC">
        <w:rPr>
          <w:rStyle w:val="FontStyle61"/>
          <w:rFonts w:ascii="Times New Roman" w:hAnsi="Times New Roman" w:cs="Times New Roman"/>
          <w:sz w:val="28"/>
          <w:szCs w:val="28"/>
        </w:rPr>
        <w:t>(тревожиться за отца, беспокоиться об отце, любоваться закатом, смотреть на закат).</w:t>
      </w:r>
    </w:p>
    <w:p w:rsidR="00E840EA" w:rsidRPr="00CD7EFC" w:rsidRDefault="00E840EA" w:rsidP="00732AAE">
      <w:pPr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  <w:r w:rsidRPr="00CD7EFC">
        <w:rPr>
          <w:rStyle w:val="FontStyle65"/>
          <w:rFonts w:ascii="Times New Roman" w:hAnsi="Times New Roman" w:cs="Times New Roman"/>
          <w:sz w:val="28"/>
          <w:szCs w:val="28"/>
        </w:rPr>
        <w:t>Повторение (</w:t>
      </w:r>
      <w:r w:rsidR="00205E32">
        <w:rPr>
          <w:rStyle w:val="FontStyle65"/>
          <w:rFonts w:ascii="Times New Roman" w:hAnsi="Times New Roman" w:cs="Times New Roman"/>
          <w:sz w:val="28"/>
          <w:szCs w:val="28"/>
        </w:rPr>
        <w:t>3</w:t>
      </w:r>
      <w:r w:rsidRPr="00CD7EFC">
        <w:rPr>
          <w:rStyle w:val="FontStyle65"/>
          <w:rFonts w:ascii="Times New Roman" w:hAnsi="Times New Roman" w:cs="Times New Roman"/>
          <w:sz w:val="28"/>
          <w:szCs w:val="28"/>
        </w:rPr>
        <w:t xml:space="preserve"> ч)</w:t>
      </w:r>
    </w:p>
    <w:p w:rsidR="00E840EA" w:rsidRPr="00CD7EFC" w:rsidRDefault="00E840EA" w:rsidP="00732AAE">
      <w:pPr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CD7EFC">
        <w:rPr>
          <w:rStyle w:val="FontStyle59"/>
          <w:rFonts w:ascii="Times New Roman" w:hAnsi="Times New Roman" w:cs="Times New Roman"/>
          <w:sz w:val="28"/>
          <w:szCs w:val="28"/>
        </w:rPr>
        <w:t>Слова с непроверяемым написанием для изучения в 4 классе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Автомобиль, агроном, адрес, аллея, аппетит, багаж, беседа, беседовать, библиотека, библиотекарь, билет, богатство, ботинки, вагон, везде, вокзал, впереди, вчера, газета, го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реть, горизонт, двадцать, двенадцать, директор, ещё, железо, завтра, здесь, издалека, ин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женер, календарь, каникулы, кастрюля, килограмм, километр, командир, комбайн, комбай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нер, корабль, космонавт, костёр, костюм, лучше, медленно, металл, назад, налево, направо, оборона, овца, одиннадцать, пассажир, пассажирский, пейзаж, победа, портрет, правитель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ство, председатель, прекрасный, путешествие, путешественник, расстояние, салют, свер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кать, сверху, свитер, свобода, сегодня, сейчас, семена, сеялка, слева, справа, тарелка, те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лефон, теперь, тепловоз, хлебороб, хозяин, хозяйство, человек, шестнадцать, шофёр, экс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курсия, электричество, электровоз, электростанция.</w:t>
      </w:r>
    </w:p>
    <w:p w:rsidR="00E840EA" w:rsidRPr="00CD7EFC" w:rsidRDefault="00E840EA" w:rsidP="00732AAE">
      <w:pPr>
        <w:ind w:firstLine="709"/>
        <w:jc w:val="both"/>
      </w:pPr>
    </w:p>
    <w:p w:rsidR="00E840EA" w:rsidRPr="0076244E" w:rsidRDefault="00E840EA" w:rsidP="00732AAE">
      <w:pPr>
        <w:ind w:firstLine="709"/>
        <w:jc w:val="both"/>
        <w:rPr>
          <w:rStyle w:val="FontStyle56"/>
          <w:rFonts w:ascii="Times New Roman" w:hAnsi="Times New Roman" w:cs="Times New Roman"/>
          <w:b w:val="0"/>
          <w:sz w:val="28"/>
          <w:szCs w:val="28"/>
        </w:rPr>
      </w:pPr>
      <w:r w:rsidRPr="0076244E">
        <w:rPr>
          <w:rStyle w:val="FontStyle72"/>
          <w:rFonts w:ascii="Times New Roman" w:hAnsi="Times New Roman" w:cs="Times New Roman"/>
          <w:sz w:val="28"/>
          <w:szCs w:val="28"/>
        </w:rPr>
        <w:t>Т</w:t>
      </w:r>
      <w:r w:rsidRPr="0076244E">
        <w:rPr>
          <w:rStyle w:val="FontStyle56"/>
          <w:rFonts w:ascii="Times New Roman" w:hAnsi="Times New Roman" w:cs="Times New Roman"/>
          <w:sz w:val="28"/>
          <w:szCs w:val="28"/>
        </w:rPr>
        <w:t>РЕБОВАНИЯ</w:t>
      </w:r>
      <w:r w:rsidRPr="0076244E">
        <w:rPr>
          <w:rStyle w:val="FontStyle5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244E">
        <w:rPr>
          <w:rStyle w:val="FontStyle81"/>
          <w:rFonts w:ascii="Times New Roman" w:hAnsi="Times New Roman" w:cs="Times New Roman"/>
          <w:b/>
          <w:sz w:val="28"/>
          <w:szCs w:val="28"/>
        </w:rPr>
        <w:t xml:space="preserve">К </w:t>
      </w:r>
      <w:r w:rsidRPr="0076244E">
        <w:rPr>
          <w:rStyle w:val="FontStyle56"/>
          <w:rFonts w:ascii="Times New Roman" w:hAnsi="Times New Roman" w:cs="Times New Roman"/>
          <w:sz w:val="28"/>
          <w:szCs w:val="28"/>
        </w:rPr>
        <w:t>УРОВНЮ</w:t>
      </w:r>
      <w:r w:rsidRPr="0076244E">
        <w:rPr>
          <w:rStyle w:val="FontStyle5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244E">
        <w:rPr>
          <w:rStyle w:val="FontStyle81"/>
          <w:rFonts w:ascii="Times New Roman" w:hAnsi="Times New Roman" w:cs="Times New Roman"/>
          <w:b/>
          <w:sz w:val="28"/>
          <w:szCs w:val="28"/>
        </w:rPr>
        <w:t xml:space="preserve">ПОДГОТОВКИ </w:t>
      </w:r>
      <w:r w:rsidRPr="0076244E">
        <w:rPr>
          <w:rStyle w:val="FontStyle56"/>
          <w:rFonts w:ascii="Times New Roman" w:hAnsi="Times New Roman" w:cs="Times New Roman"/>
          <w:sz w:val="28"/>
          <w:szCs w:val="28"/>
        </w:rPr>
        <w:t>УЧАЩ</w:t>
      </w:r>
      <w:r w:rsidR="00C42651">
        <w:rPr>
          <w:rStyle w:val="FontStyle56"/>
          <w:rFonts w:ascii="Times New Roman" w:hAnsi="Times New Roman" w:cs="Times New Roman"/>
          <w:sz w:val="28"/>
          <w:szCs w:val="28"/>
        </w:rPr>
        <w:t>ЕГОСЯ</w:t>
      </w:r>
    </w:p>
    <w:p w:rsidR="00E840EA" w:rsidRPr="00CD7EFC" w:rsidRDefault="00E840EA" w:rsidP="00732AAE">
      <w:pPr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CD7EFC">
        <w:rPr>
          <w:rStyle w:val="FontStyle59"/>
          <w:rFonts w:ascii="Times New Roman" w:hAnsi="Times New Roman" w:cs="Times New Roman"/>
          <w:sz w:val="28"/>
          <w:szCs w:val="28"/>
        </w:rPr>
        <w:t xml:space="preserve">В результате изучения русского языка в четвёртом классе </w:t>
      </w:r>
      <w:r w:rsidR="00205E32">
        <w:rPr>
          <w:rStyle w:val="FontStyle59"/>
          <w:rFonts w:ascii="Times New Roman" w:hAnsi="Times New Roman" w:cs="Times New Roman"/>
          <w:sz w:val="28"/>
          <w:szCs w:val="28"/>
        </w:rPr>
        <w:t>ребенок</w:t>
      </w:r>
      <w:r w:rsidRPr="00CD7EFC">
        <w:rPr>
          <w:rStyle w:val="FontStyle59"/>
          <w:rFonts w:ascii="Times New Roman" w:hAnsi="Times New Roman" w:cs="Times New Roman"/>
          <w:sz w:val="28"/>
          <w:szCs w:val="28"/>
        </w:rPr>
        <w:t xml:space="preserve"> науч</w:t>
      </w:r>
      <w:r w:rsidR="00C42651">
        <w:rPr>
          <w:rStyle w:val="FontStyle59"/>
          <w:rFonts w:ascii="Times New Roman" w:hAnsi="Times New Roman" w:cs="Times New Roman"/>
          <w:sz w:val="28"/>
          <w:szCs w:val="28"/>
        </w:rPr>
        <w:t>и</w:t>
      </w:r>
      <w:r w:rsidRPr="00CD7EFC">
        <w:rPr>
          <w:rStyle w:val="FontStyle59"/>
          <w:rFonts w:ascii="Times New Roman" w:hAnsi="Times New Roman" w:cs="Times New Roman"/>
          <w:sz w:val="28"/>
          <w:szCs w:val="28"/>
        </w:rPr>
        <w:t>тся: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>-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 произносить звуки речи в соответствии с нормами языка;  различать слабую и сильную позиции гласных и согласных в корне слова;  использовать способы проверки обозначения на письме гласных и согласных звуков в слабой позиции в корне слова;;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распознавать части речи (имя существительное, имя прилагательное, глагол, ме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стоимение, наречие, предлог, союз);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определять род, число, падеж имён существительных и имён прилагательных;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производить морфологический разбор доступных слов;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давать фонетическую характеристику гласных и согласных звуков;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понимать влияние ударения на смысл слова;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понимать роль разделительного мягкого знака и разделительного твёрдого знака в слове;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ab/>
      </w: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устанавливать связь слов в предложении по вопросам;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производить элементарный синтаксический разбор предложения;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различать признаки текста и типы текстов (повествование, описание, рассуждение).</w:t>
      </w:r>
    </w:p>
    <w:p w:rsidR="00E840EA" w:rsidRPr="00CD7EFC" w:rsidRDefault="00E840EA" w:rsidP="00732AAE">
      <w:pPr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Четвероклассник </w:t>
      </w:r>
      <w:r w:rsidRPr="00CD7EFC">
        <w:rPr>
          <w:rStyle w:val="FontStyle65"/>
          <w:rFonts w:ascii="Times New Roman" w:hAnsi="Times New Roman" w:cs="Times New Roman"/>
          <w:sz w:val="28"/>
          <w:szCs w:val="28"/>
        </w:rPr>
        <w:t>получ</w:t>
      </w:r>
      <w:r w:rsidR="00C42651">
        <w:rPr>
          <w:rStyle w:val="FontStyle65"/>
          <w:rFonts w:ascii="Times New Roman" w:hAnsi="Times New Roman" w:cs="Times New Roman"/>
          <w:sz w:val="28"/>
          <w:szCs w:val="28"/>
        </w:rPr>
        <w:t>и</w:t>
      </w:r>
      <w:r w:rsidRPr="00CD7EFC">
        <w:rPr>
          <w:rStyle w:val="FontStyle65"/>
          <w:rFonts w:ascii="Times New Roman" w:hAnsi="Times New Roman" w:cs="Times New Roman"/>
          <w:sz w:val="28"/>
          <w:szCs w:val="28"/>
        </w:rPr>
        <w:t>т возможность научиться: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орфографически грамотно и каллиграфически правильно списывать и писать под диктовку текст (75-80 слов), включающий изученные орфограммы за курс начальной школы;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проверять написанное, находить в словах изученные орфограммы;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производить звуковой и звуко-буквенный разбор слова;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производить морфемный разбор ясных по составу слов, подбирать однокоренные слова разных частей речи;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 распознавать части речи и их грамматические признаки (род, число, падеж имён существительных; род и число имён прилагательных; время и число глаголов; лицо и число местоимений);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>-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 изменять имена существительные, имена прилагательные, глаголы по числам; склонять в единственном и множественном числе имена существительные; изменять имена прилагательные по родам; изменять глаголы по временам;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ab/>
      </w:r>
      <w:r>
        <w:rPr>
          <w:rStyle w:val="FontStyle66"/>
          <w:rFonts w:ascii="Times New Roman" w:hAnsi="Times New Roman" w:cs="Times New Roman"/>
          <w:sz w:val="28"/>
          <w:szCs w:val="28"/>
        </w:rPr>
        <w:t>-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производить разбор слова как части речи: начальная форма, род, склонение,</w:t>
      </w: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падеж, число имен существительных; начальная форма, род, падеж,</w:t>
      </w: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 ч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исло</w:t>
      </w: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 имен прилагатель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ных; начальная (не</w:t>
      </w:r>
      <w:r>
        <w:rPr>
          <w:rStyle w:val="FontStyle66"/>
          <w:rFonts w:ascii="Times New Roman" w:hAnsi="Times New Roman" w:cs="Times New Roman"/>
          <w:sz w:val="28"/>
          <w:szCs w:val="28"/>
        </w:rPr>
        <w:t>определенная) форма, спряжение число, время, лицо (в настоящем и бу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дущем времени), род (в прошедшем времени) глаголов; начальная форма, падеж, лицо, чис-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br/>
        <w:t>ло, род (в 3-м лице единственного числа) местоимений;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интонационно правильно произносить предложения. Определять вид предложения по цели высказывания и интонации;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 вычленять в предложении основу и словосочетания;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производить синтаксический разбор простого предложения, предложения с одно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родными членами;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ab/>
      </w: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- </w:t>
      </w:r>
      <w:r w:rsidR="00205E32">
        <w:rPr>
          <w:rStyle w:val="FontStyle66"/>
          <w:rFonts w:ascii="Times New Roman" w:hAnsi="Times New Roman" w:cs="Times New Roman"/>
          <w:sz w:val="28"/>
          <w:szCs w:val="28"/>
        </w:rPr>
        <w:t>определять тип текста.</w:t>
      </w:r>
    </w:p>
    <w:p w:rsidR="00E840EA" w:rsidRPr="00CD7EFC" w:rsidRDefault="00E840EA" w:rsidP="00205E32">
      <w:pPr>
        <w:ind w:firstLine="709"/>
        <w:jc w:val="center"/>
        <w:rPr>
          <w:rStyle w:val="FontStyle56"/>
          <w:rFonts w:ascii="Times New Roman" w:hAnsi="Times New Roman" w:cs="Times New Roman"/>
          <w:sz w:val="28"/>
          <w:szCs w:val="28"/>
        </w:rPr>
      </w:pPr>
      <w:r w:rsidRPr="00CD7EFC">
        <w:rPr>
          <w:rStyle w:val="FontStyle72"/>
          <w:rFonts w:ascii="Times New Roman" w:hAnsi="Times New Roman" w:cs="Times New Roman"/>
          <w:sz w:val="28"/>
          <w:szCs w:val="28"/>
        </w:rPr>
        <w:t>П</w:t>
      </w:r>
      <w:r w:rsidRPr="00CD7EFC">
        <w:rPr>
          <w:rStyle w:val="FontStyle56"/>
          <w:rFonts w:ascii="Times New Roman" w:hAnsi="Times New Roman" w:cs="Times New Roman"/>
          <w:sz w:val="28"/>
          <w:szCs w:val="28"/>
        </w:rPr>
        <w:t>ланируемые результаты освоения программы</w:t>
      </w:r>
    </w:p>
    <w:p w:rsidR="00E840EA" w:rsidRPr="00CD7EFC" w:rsidRDefault="00E840EA" w:rsidP="00732AAE">
      <w:pPr>
        <w:ind w:firstLine="709"/>
        <w:jc w:val="both"/>
      </w:pPr>
    </w:p>
    <w:p w:rsidR="00E840EA" w:rsidRPr="00732AAE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b/>
          <w:sz w:val="28"/>
          <w:szCs w:val="28"/>
        </w:rPr>
      </w:pPr>
      <w:r w:rsidRPr="00732AAE">
        <w:rPr>
          <w:rStyle w:val="FontStyle66"/>
          <w:rFonts w:ascii="Times New Roman" w:hAnsi="Times New Roman" w:cs="Times New Roman"/>
          <w:b/>
          <w:sz w:val="28"/>
          <w:szCs w:val="28"/>
        </w:rPr>
        <w:t>Данная программа обеспечивает достижение ученик</w:t>
      </w:r>
      <w:r w:rsidR="00205E32">
        <w:rPr>
          <w:rStyle w:val="FontStyle66"/>
          <w:rFonts w:ascii="Times New Roman" w:hAnsi="Times New Roman" w:cs="Times New Roman"/>
          <w:b/>
          <w:sz w:val="28"/>
          <w:szCs w:val="28"/>
        </w:rPr>
        <w:t>ом</w:t>
      </w:r>
      <w:r w:rsidRPr="00732AAE">
        <w:rPr>
          <w:rStyle w:val="FontStyle66"/>
          <w:rFonts w:ascii="Times New Roman" w:hAnsi="Times New Roman" w:cs="Times New Roman"/>
          <w:b/>
          <w:sz w:val="28"/>
          <w:szCs w:val="28"/>
        </w:rPr>
        <w:t xml:space="preserve"> четвёртого класса следующих личностных, метапредметных и предметных результатов.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В четвертом классе учитель продолжает создавать условия для достижения учащими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 xml:space="preserve">ся следующих </w:t>
      </w:r>
      <w:r w:rsidRPr="00CD7EFC">
        <w:rPr>
          <w:rStyle w:val="FontStyle59"/>
          <w:rFonts w:ascii="Times New Roman" w:hAnsi="Times New Roman" w:cs="Times New Roman"/>
          <w:sz w:val="28"/>
          <w:szCs w:val="28"/>
        </w:rPr>
        <w:t xml:space="preserve">личностных результатов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изучения курса «Русский язык»:</w:t>
      </w:r>
    </w:p>
    <w:p w:rsidR="00E840EA" w:rsidRPr="00732AAE" w:rsidRDefault="00E840EA" w:rsidP="00732AAE">
      <w:pPr>
        <w:pStyle w:val="a4"/>
        <w:numPr>
          <w:ilvl w:val="0"/>
          <w:numId w:val="1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732AAE">
        <w:rPr>
          <w:rStyle w:val="FontStyle66"/>
          <w:rFonts w:ascii="Times New Roman" w:hAnsi="Times New Roman" w:cs="Times New Roman"/>
          <w:sz w:val="28"/>
          <w:szCs w:val="28"/>
        </w:rPr>
        <w:t>формирование чувства гордости за свою Родину, российский народ и историю Рос</w:t>
      </w:r>
      <w:r w:rsidRPr="00732AAE">
        <w:rPr>
          <w:rStyle w:val="FontStyle66"/>
          <w:rFonts w:ascii="Times New Roman" w:hAnsi="Times New Roman" w:cs="Times New Roman"/>
          <w:sz w:val="28"/>
          <w:szCs w:val="28"/>
        </w:rPr>
        <w:softHyphen/>
        <w:t>сии; осознание своей этнической и национальной принадлежности, формирование ценно</w:t>
      </w:r>
      <w:r w:rsidRPr="00732AAE">
        <w:rPr>
          <w:rStyle w:val="FontStyle66"/>
          <w:rFonts w:ascii="Times New Roman" w:hAnsi="Times New Roman" w:cs="Times New Roman"/>
          <w:sz w:val="28"/>
          <w:szCs w:val="28"/>
        </w:rPr>
        <w:softHyphen/>
        <w:t>стей многонационального российского общества; становление гуманистических и демокра</w:t>
      </w:r>
      <w:r w:rsidRPr="00732AAE">
        <w:rPr>
          <w:rStyle w:val="FontStyle66"/>
          <w:rFonts w:ascii="Times New Roman" w:hAnsi="Times New Roman" w:cs="Times New Roman"/>
          <w:sz w:val="28"/>
          <w:szCs w:val="28"/>
        </w:rPr>
        <w:softHyphen/>
        <w:t>тических ценностных ориентации;</w:t>
      </w:r>
    </w:p>
    <w:p w:rsidR="00E840EA" w:rsidRPr="00732AAE" w:rsidRDefault="00E840EA" w:rsidP="00732AAE">
      <w:pPr>
        <w:pStyle w:val="a4"/>
        <w:numPr>
          <w:ilvl w:val="0"/>
          <w:numId w:val="1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732AAE">
        <w:rPr>
          <w:rStyle w:val="FontStyle66"/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обу</w:t>
      </w:r>
      <w:r w:rsidRPr="00732AAE">
        <w:rPr>
          <w:rStyle w:val="FontStyle66"/>
          <w:rFonts w:ascii="Times New Roman" w:hAnsi="Times New Roman" w:cs="Times New Roman"/>
          <w:sz w:val="28"/>
          <w:szCs w:val="28"/>
        </w:rPr>
        <w:softHyphen/>
        <w:t>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</w:t>
      </w:r>
      <w:r w:rsidRPr="00732AAE">
        <w:rPr>
          <w:rStyle w:val="FontStyle66"/>
          <w:rFonts w:ascii="Times New Roman" w:hAnsi="Times New Roman" w:cs="Times New Roman"/>
          <w:sz w:val="28"/>
          <w:szCs w:val="28"/>
        </w:rPr>
        <w:softHyphen/>
        <w:t>чивых познавательных интересов, а также на основе формирования уважительного отноше</w:t>
      </w:r>
      <w:r w:rsidRPr="00732AAE">
        <w:rPr>
          <w:rStyle w:val="FontStyle66"/>
          <w:rFonts w:ascii="Times New Roman" w:hAnsi="Times New Roman" w:cs="Times New Roman"/>
          <w:sz w:val="28"/>
          <w:szCs w:val="28"/>
        </w:rPr>
        <w:softHyphen/>
        <w:t>ния к труду, развития опыта участия в социально значимом труде;</w:t>
      </w:r>
    </w:p>
    <w:p w:rsidR="00E840EA" w:rsidRPr="00583D2F" w:rsidRDefault="00E840EA" w:rsidP="00583D2F">
      <w:pPr>
        <w:pStyle w:val="a4"/>
        <w:numPr>
          <w:ilvl w:val="0"/>
          <w:numId w:val="1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583D2F">
        <w:rPr>
          <w:rStyle w:val="FontStyle66"/>
          <w:rFonts w:ascii="Times New Roman" w:hAnsi="Times New Roman" w:cs="Times New Roman"/>
          <w:sz w:val="28"/>
          <w:szCs w:val="28"/>
        </w:rPr>
        <w:t>формирование отношения к родному русскому языку как к духовной, культурно-исторической ценности, чувства сопричастности к сохранению его чистоты, выразительно</w:t>
      </w:r>
      <w:r w:rsidRPr="00583D2F">
        <w:rPr>
          <w:rStyle w:val="FontStyle66"/>
          <w:rFonts w:ascii="Times New Roman" w:hAnsi="Times New Roman" w:cs="Times New Roman"/>
          <w:sz w:val="28"/>
          <w:szCs w:val="28"/>
        </w:rPr>
        <w:softHyphen/>
        <w:t>сти, ёмкости, восприятия языка как средства и условия общения;</w:t>
      </w:r>
    </w:p>
    <w:p w:rsidR="00E840EA" w:rsidRPr="00583D2F" w:rsidRDefault="00E840EA" w:rsidP="00583D2F">
      <w:pPr>
        <w:pStyle w:val="a4"/>
        <w:numPr>
          <w:ilvl w:val="0"/>
          <w:numId w:val="1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583D2F">
        <w:rPr>
          <w:rStyle w:val="FontStyle66"/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840EA" w:rsidRPr="00583D2F" w:rsidRDefault="00E840EA" w:rsidP="00583D2F">
      <w:pPr>
        <w:pStyle w:val="a4"/>
        <w:numPr>
          <w:ilvl w:val="0"/>
          <w:numId w:val="1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583D2F">
        <w:rPr>
          <w:rStyle w:val="FontStyle66"/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мнению, истории и культуре дру</w:t>
      </w:r>
      <w:r w:rsidRPr="00583D2F">
        <w:rPr>
          <w:rStyle w:val="FontStyle66"/>
          <w:rFonts w:ascii="Times New Roman" w:hAnsi="Times New Roman" w:cs="Times New Roman"/>
          <w:sz w:val="28"/>
          <w:szCs w:val="28"/>
        </w:rPr>
        <w:softHyphen/>
        <w:t>гих народов;</w:t>
      </w:r>
    </w:p>
    <w:p w:rsidR="00E840EA" w:rsidRDefault="00E840EA" w:rsidP="00A12B8E">
      <w:pPr>
        <w:pStyle w:val="a4"/>
        <w:numPr>
          <w:ilvl w:val="0"/>
          <w:numId w:val="1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583D2F">
        <w:rPr>
          <w:rStyle w:val="FontStyle66"/>
          <w:rFonts w:ascii="Times New Roman" w:hAnsi="Times New Roman" w:cs="Times New Roman"/>
          <w:sz w:val="28"/>
          <w:szCs w:val="28"/>
        </w:rPr>
        <w:lastRenderedPageBreak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</w:t>
      </w:r>
      <w:r w:rsidRPr="00583D2F">
        <w:rPr>
          <w:rStyle w:val="FontStyle66"/>
          <w:rFonts w:ascii="Times New Roman" w:hAnsi="Times New Roman" w:cs="Times New Roman"/>
          <w:sz w:val="28"/>
          <w:szCs w:val="28"/>
        </w:rPr>
        <w:softHyphen/>
        <w:t>ной, общественно полезной, учебно-исследовательской, творческой и других видов дея</w:t>
      </w:r>
      <w:r w:rsidRPr="00583D2F">
        <w:rPr>
          <w:rStyle w:val="FontStyle66"/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E840EA" w:rsidRDefault="00E840EA" w:rsidP="00A12B8E">
      <w:pPr>
        <w:pStyle w:val="a4"/>
        <w:numPr>
          <w:ilvl w:val="0"/>
          <w:numId w:val="1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</w:t>
      </w:r>
      <w:r w:rsidRPr="00A12B8E">
        <w:rPr>
          <w:rStyle w:val="FontStyle66"/>
          <w:rFonts w:ascii="Times New Roman" w:hAnsi="Times New Roman" w:cs="Times New Roman"/>
          <w:sz w:val="28"/>
          <w:szCs w:val="28"/>
        </w:rPr>
        <w:softHyphen/>
        <w:t>дов России и мира, творческой деятельности эстетического характера;</w:t>
      </w:r>
    </w:p>
    <w:p w:rsidR="00E840EA" w:rsidRDefault="00E840EA" w:rsidP="00A12B8E">
      <w:pPr>
        <w:pStyle w:val="a4"/>
        <w:numPr>
          <w:ilvl w:val="0"/>
          <w:numId w:val="1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</w:t>
      </w:r>
      <w:r w:rsidRPr="00A12B8E">
        <w:rPr>
          <w:rStyle w:val="FontStyle66"/>
          <w:rFonts w:ascii="Times New Roman" w:hAnsi="Times New Roman" w:cs="Times New Roman"/>
          <w:sz w:val="28"/>
          <w:szCs w:val="28"/>
        </w:rPr>
        <w:softHyphen/>
        <w:t>зывчивости, понимания и сопереживания чувствам других людей;</w:t>
      </w:r>
    </w:p>
    <w:p w:rsidR="00E840EA" w:rsidRPr="00A12B8E" w:rsidRDefault="00E840EA" w:rsidP="00A12B8E">
      <w:pPr>
        <w:pStyle w:val="a4"/>
        <w:numPr>
          <w:ilvl w:val="0"/>
          <w:numId w:val="1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 в учебном процессе и других социальных ситуациях.</w:t>
      </w:r>
    </w:p>
    <w:p w:rsidR="00E840EA" w:rsidRDefault="00E840EA" w:rsidP="00A12B8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В четвёртом классе учитель продолжает создавать условия для достижения учащими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 xml:space="preserve">ся следующих </w:t>
      </w:r>
      <w:r w:rsidRPr="00CD7EFC">
        <w:rPr>
          <w:rStyle w:val="FontStyle59"/>
          <w:rFonts w:ascii="Times New Roman" w:hAnsi="Times New Roman" w:cs="Times New Roman"/>
          <w:sz w:val="28"/>
          <w:szCs w:val="28"/>
        </w:rPr>
        <w:t xml:space="preserve">метапредметных результатов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изучения курса «Русский язык»:</w:t>
      </w:r>
    </w:p>
    <w:p w:rsidR="00E840EA" w:rsidRDefault="00E840EA" w:rsidP="00A12B8E">
      <w:pPr>
        <w:pStyle w:val="a4"/>
        <w:numPr>
          <w:ilvl w:val="0"/>
          <w:numId w:val="2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</w:t>
      </w:r>
      <w:r w:rsidRPr="00A12B8E">
        <w:rPr>
          <w:rStyle w:val="FontStyle66"/>
          <w:rFonts w:ascii="Times New Roman" w:hAnsi="Times New Roman" w:cs="Times New Roman"/>
          <w:sz w:val="28"/>
          <w:szCs w:val="28"/>
        </w:rPr>
        <w:softHyphen/>
        <w:t>сти, поиска средств ее осуществления;</w:t>
      </w:r>
    </w:p>
    <w:p w:rsidR="00E840EA" w:rsidRDefault="00E840EA" w:rsidP="00A12B8E">
      <w:pPr>
        <w:pStyle w:val="a4"/>
        <w:numPr>
          <w:ilvl w:val="0"/>
          <w:numId w:val="2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E840EA" w:rsidRDefault="00E840EA" w:rsidP="00A12B8E">
      <w:pPr>
        <w:pStyle w:val="a4"/>
        <w:numPr>
          <w:ilvl w:val="0"/>
          <w:numId w:val="2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840EA" w:rsidRDefault="00E840EA" w:rsidP="00A12B8E">
      <w:pPr>
        <w:pStyle w:val="a4"/>
        <w:numPr>
          <w:ilvl w:val="0"/>
          <w:numId w:val="2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t>освоение начальных форм познавательной и личностной рефлексии;</w:t>
      </w:r>
    </w:p>
    <w:p w:rsidR="00E840EA" w:rsidRDefault="00E840EA" w:rsidP="00A12B8E">
      <w:pPr>
        <w:pStyle w:val="a4"/>
        <w:numPr>
          <w:ilvl w:val="0"/>
          <w:numId w:val="2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</w:t>
      </w:r>
      <w:r w:rsidRPr="00A12B8E">
        <w:rPr>
          <w:rStyle w:val="FontStyle66"/>
          <w:rFonts w:ascii="Times New Roman" w:hAnsi="Times New Roman" w:cs="Times New Roman"/>
          <w:sz w:val="28"/>
          <w:szCs w:val="28"/>
        </w:rPr>
        <w:softHyphen/>
        <w:t>ских задач;</w:t>
      </w:r>
    </w:p>
    <w:p w:rsidR="00E840EA" w:rsidRDefault="00E840EA" w:rsidP="00A12B8E">
      <w:pPr>
        <w:pStyle w:val="a4"/>
        <w:numPr>
          <w:ilvl w:val="0"/>
          <w:numId w:val="2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источниках: в учебниках и других учебных пособиях, в словарях), обработки, анализа, организации, передачи и интер</w:t>
      </w:r>
      <w:r w:rsidRPr="00A12B8E">
        <w:rPr>
          <w:rStyle w:val="FontStyle66"/>
          <w:rFonts w:ascii="Times New Roman" w:hAnsi="Times New Roman" w:cs="Times New Roman"/>
          <w:sz w:val="28"/>
          <w:szCs w:val="28"/>
        </w:rPr>
        <w:softHyphen/>
        <w:t>претации информации в соответствии с коммуникативными и познавательными задачами и технологиями учебного предмета;</w:t>
      </w:r>
    </w:p>
    <w:p w:rsidR="00E840EA" w:rsidRDefault="00E840EA" w:rsidP="00A12B8E">
      <w:pPr>
        <w:pStyle w:val="a4"/>
        <w:numPr>
          <w:ilvl w:val="0"/>
          <w:numId w:val="2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 в соот</w:t>
      </w:r>
      <w:r w:rsidRPr="00A12B8E">
        <w:rPr>
          <w:rStyle w:val="FontStyle66"/>
          <w:rFonts w:ascii="Times New Roman" w:hAnsi="Times New Roman" w:cs="Times New Roman"/>
          <w:sz w:val="28"/>
          <w:szCs w:val="28"/>
        </w:rPr>
        <w:softHyphen/>
        <w:t>ветствии с целями и задачами: осознанно строить речевое высказывание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E840EA" w:rsidRDefault="00E840EA" w:rsidP="00A12B8E">
      <w:pPr>
        <w:pStyle w:val="a4"/>
        <w:numPr>
          <w:ilvl w:val="0"/>
          <w:numId w:val="2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lastRenderedPageBreak/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E840EA" w:rsidRDefault="00E840EA" w:rsidP="00A12B8E">
      <w:pPr>
        <w:pStyle w:val="a4"/>
        <w:numPr>
          <w:ilvl w:val="0"/>
          <w:numId w:val="2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t>определение общей цели и путей ее достижения; умение договариваться о распре</w:t>
      </w:r>
      <w:r w:rsidRPr="00A12B8E">
        <w:rPr>
          <w:rStyle w:val="FontStyle66"/>
          <w:rFonts w:ascii="Times New Roman" w:hAnsi="Times New Roman" w:cs="Times New Roman"/>
          <w:sz w:val="28"/>
          <w:szCs w:val="28"/>
        </w:rPr>
        <w:softHyphen/>
        <w:t>делении функций и ролей в совместной деятельности; осуществлять взаимный контроль в совместной деятельности;</w:t>
      </w:r>
    </w:p>
    <w:p w:rsidR="00E840EA" w:rsidRDefault="00E840EA" w:rsidP="00A12B8E">
      <w:pPr>
        <w:pStyle w:val="a4"/>
        <w:numPr>
          <w:ilvl w:val="0"/>
          <w:numId w:val="2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особенностях изучаемого объек</w:t>
      </w:r>
      <w:r w:rsidRPr="00A12B8E">
        <w:rPr>
          <w:rStyle w:val="FontStyle66"/>
          <w:rFonts w:ascii="Times New Roman" w:hAnsi="Times New Roman" w:cs="Times New Roman"/>
          <w:sz w:val="28"/>
          <w:szCs w:val="28"/>
        </w:rPr>
        <w:softHyphen/>
        <w:t>та системы русского родного языка, осознание учащимися двух реальностей — окружающе</w:t>
      </w:r>
      <w:r w:rsidRPr="00A12B8E">
        <w:rPr>
          <w:rStyle w:val="FontStyle66"/>
          <w:rFonts w:ascii="Times New Roman" w:hAnsi="Times New Roman" w:cs="Times New Roman"/>
          <w:sz w:val="28"/>
          <w:szCs w:val="28"/>
        </w:rPr>
        <w:softHyphen/>
        <w:t>го мира и слова, отражающего этот мир во всем его многообразии, осознание единства и различия этих реальностей;</w:t>
      </w:r>
    </w:p>
    <w:p w:rsidR="00E840EA" w:rsidRDefault="00E840EA" w:rsidP="00A12B8E">
      <w:pPr>
        <w:pStyle w:val="a4"/>
        <w:numPr>
          <w:ilvl w:val="0"/>
          <w:numId w:val="2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E840EA" w:rsidRPr="00A12B8E" w:rsidRDefault="00E840EA" w:rsidP="00A12B8E">
      <w:pPr>
        <w:pStyle w:val="a4"/>
        <w:numPr>
          <w:ilvl w:val="0"/>
          <w:numId w:val="2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</w:t>
      </w:r>
      <w:r w:rsidRPr="00A12B8E">
        <w:rPr>
          <w:rStyle w:val="FontStyle66"/>
          <w:rFonts w:ascii="Times New Roman" w:hAnsi="Times New Roman" w:cs="Times New Roman"/>
          <w:sz w:val="28"/>
          <w:szCs w:val="28"/>
        </w:rPr>
        <w:softHyphen/>
        <w:t>разования (в том числе с учебными моделями) в соответствии с содержанием предмета «Русский язык».</w:t>
      </w:r>
    </w:p>
    <w:p w:rsidR="00E840EA" w:rsidRDefault="00E840EA" w:rsidP="00A12B8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В четвёртом классе учитель продолжает создавать условия для достижения учащими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 xml:space="preserve">ся следующих </w:t>
      </w:r>
      <w:r w:rsidRPr="00CD7EFC">
        <w:rPr>
          <w:rStyle w:val="FontStyle59"/>
          <w:rFonts w:ascii="Times New Roman" w:hAnsi="Times New Roman" w:cs="Times New Roman"/>
          <w:sz w:val="28"/>
          <w:szCs w:val="28"/>
        </w:rPr>
        <w:t xml:space="preserve">предметных результатов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изучения курса «Русский язык»:</w:t>
      </w:r>
    </w:p>
    <w:p w:rsidR="00E840EA" w:rsidRDefault="00E840EA" w:rsidP="00A12B8E">
      <w:pPr>
        <w:pStyle w:val="a4"/>
        <w:numPr>
          <w:ilvl w:val="0"/>
          <w:numId w:val="3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t>формирование первоначальных представлений о единстве и многообразии языково</w:t>
      </w:r>
      <w:r w:rsidRPr="00A12B8E">
        <w:rPr>
          <w:rStyle w:val="FontStyle66"/>
          <w:rFonts w:ascii="Times New Roman" w:hAnsi="Times New Roman" w:cs="Times New Roman"/>
          <w:sz w:val="28"/>
          <w:szCs w:val="28"/>
        </w:rPr>
        <w:softHyphen/>
        <w:t>го и культурного пространства России, о языке как основе национального самосознания;</w:t>
      </w:r>
    </w:p>
    <w:p w:rsidR="00E840EA" w:rsidRDefault="00E840EA" w:rsidP="00A12B8E">
      <w:pPr>
        <w:pStyle w:val="a4"/>
        <w:numPr>
          <w:ilvl w:val="0"/>
          <w:numId w:val="3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t>понимание обучающимися того, что язык представляет собой явление нацио</w:t>
      </w:r>
      <w:r w:rsidRPr="00A12B8E">
        <w:rPr>
          <w:rStyle w:val="FontStyle66"/>
          <w:rFonts w:ascii="Times New Roman" w:hAnsi="Times New Roman" w:cs="Times New Roman"/>
          <w:sz w:val="28"/>
          <w:szCs w:val="28"/>
        </w:rPr>
        <w:softHyphen/>
        <w:t>нальной культуры и основное средство человеческого общения, осознание значения рус</w:t>
      </w:r>
      <w:r w:rsidRPr="00A12B8E">
        <w:rPr>
          <w:rStyle w:val="FontStyle66"/>
          <w:rFonts w:ascii="Times New Roman" w:hAnsi="Times New Roman" w:cs="Times New Roman"/>
          <w:sz w:val="28"/>
          <w:szCs w:val="28"/>
        </w:rPr>
        <w:softHyphen/>
        <w:t>ского языка как государственного языка Российской Федерации, языка межнационально</w:t>
      </w:r>
      <w:r w:rsidRPr="00A12B8E">
        <w:rPr>
          <w:rStyle w:val="FontStyle66"/>
          <w:rFonts w:ascii="Times New Roman" w:hAnsi="Times New Roman" w:cs="Times New Roman"/>
          <w:sz w:val="28"/>
          <w:szCs w:val="28"/>
        </w:rPr>
        <w:softHyphen/>
        <w:t>го общения;</w:t>
      </w:r>
    </w:p>
    <w:p w:rsidR="00E840EA" w:rsidRDefault="00E840EA" w:rsidP="00A12B8E">
      <w:pPr>
        <w:pStyle w:val="a4"/>
        <w:numPr>
          <w:ilvl w:val="0"/>
          <w:numId w:val="3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E840EA" w:rsidRDefault="00E840EA" w:rsidP="00A12B8E">
      <w:pPr>
        <w:pStyle w:val="a4"/>
        <w:numPr>
          <w:ilvl w:val="0"/>
          <w:numId w:val="3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t>овладение первоначальными представлениями о нормах русского и родного литера</w:t>
      </w:r>
      <w:r w:rsidRPr="00A12B8E">
        <w:rPr>
          <w:rStyle w:val="FontStyle66"/>
          <w:rFonts w:ascii="Times New Roman" w:hAnsi="Times New Roman" w:cs="Times New Roman"/>
          <w:sz w:val="28"/>
          <w:szCs w:val="28"/>
        </w:rPr>
        <w:softHyphen/>
        <w:t>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</w:t>
      </w:r>
      <w:r w:rsidRPr="00A12B8E">
        <w:rPr>
          <w:rStyle w:val="FontStyle66"/>
          <w:rFonts w:ascii="Times New Roman" w:hAnsi="Times New Roman" w:cs="Times New Roman"/>
          <w:sz w:val="28"/>
          <w:szCs w:val="28"/>
        </w:rPr>
        <w:softHyphen/>
        <w:t>ватные языковые средства для успешного решения коммуникативных задач;</w:t>
      </w:r>
    </w:p>
    <w:p w:rsidR="00E840EA" w:rsidRDefault="00E840EA" w:rsidP="00A12B8E">
      <w:pPr>
        <w:pStyle w:val="a4"/>
        <w:numPr>
          <w:ilvl w:val="0"/>
          <w:numId w:val="3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E840EA" w:rsidRDefault="00E840EA" w:rsidP="00A12B8E">
      <w:pPr>
        <w:pStyle w:val="a4"/>
        <w:numPr>
          <w:ilvl w:val="0"/>
          <w:numId w:val="3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lastRenderedPageBreak/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E840EA" w:rsidRDefault="00E840EA" w:rsidP="00A12B8E">
      <w:pPr>
        <w:pStyle w:val="a4"/>
        <w:numPr>
          <w:ilvl w:val="0"/>
          <w:numId w:val="3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t>умение применять орфографические правила и правила постановки знаков препина</w:t>
      </w:r>
      <w:r w:rsidRPr="00A12B8E">
        <w:rPr>
          <w:rStyle w:val="FontStyle66"/>
          <w:rFonts w:ascii="Times New Roman" w:hAnsi="Times New Roman" w:cs="Times New Roman"/>
          <w:sz w:val="28"/>
          <w:szCs w:val="28"/>
        </w:rPr>
        <w:softHyphen/>
        <w:t>ния (в объеме изученного) при записи собственных и предложенных текстов;</w:t>
      </w:r>
    </w:p>
    <w:p w:rsidR="00E840EA" w:rsidRPr="00A12B8E" w:rsidRDefault="00E840EA" w:rsidP="00A12B8E">
      <w:pPr>
        <w:pStyle w:val="a4"/>
        <w:numPr>
          <w:ilvl w:val="0"/>
          <w:numId w:val="3"/>
        </w:numPr>
        <w:ind w:left="0" w:firstLine="851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A12B8E">
        <w:rPr>
          <w:rStyle w:val="FontStyle66"/>
          <w:rFonts w:ascii="Times New Roman" w:hAnsi="Times New Roman" w:cs="Times New Roman"/>
          <w:sz w:val="28"/>
          <w:szCs w:val="28"/>
        </w:rPr>
        <w:t>способность проверять написанное.</w:t>
      </w:r>
    </w:p>
    <w:p w:rsidR="00E840EA" w:rsidRPr="00CD7EFC" w:rsidRDefault="00E840EA" w:rsidP="00732AAE">
      <w:pPr>
        <w:ind w:firstLine="709"/>
        <w:jc w:val="both"/>
      </w:pPr>
    </w:p>
    <w:p w:rsidR="00E840EA" w:rsidRPr="00CD7EFC" w:rsidRDefault="00E840EA" w:rsidP="00A12B8E">
      <w:pPr>
        <w:ind w:firstLine="709"/>
        <w:jc w:val="center"/>
        <w:rPr>
          <w:rStyle w:val="FontStyle56"/>
          <w:rFonts w:ascii="Times New Roman" w:hAnsi="Times New Roman" w:cs="Times New Roman"/>
          <w:sz w:val="28"/>
          <w:szCs w:val="28"/>
        </w:rPr>
      </w:pPr>
      <w:r w:rsidRPr="00CD7EFC">
        <w:rPr>
          <w:rStyle w:val="FontStyle56"/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результатов. Критерии оценивания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В соответствии с требованиями Стандарта, при оценке итоговых результатов освоения программы по русскому языку, должны учитываться психологические возможности младше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го школьника, нервно-психические проблемы, возникающие в процессе контроля, ситуативность эмоциональных реакций ребенка.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Оценивать диагностические и стандартизированные работы следует в соответствии с уровнем освоения четвероклассником программы по русскому языку. 70% верно сделанных заданий означает, что «стандарт выполнен».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изучения предмета «Русский язык» предполагает комплексный уровневый подход к оценке результатов обучения русско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му языку во четвертом классе. Объектом оценки предметных результатов служит способ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ность выпускников начальной школы решать учебно-познавательные и учебно-практические задачи. Оценка индивидуальных образовательных достижений ведётся «методом сложе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ния», при котором фиксируется достижение опорного уровня и его превышение.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В соответствии с требованиями Стандарта, составляющей комплекса оценки достиже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ний являются материалы стартовой диагностики, промежуточных и итоговых стандартизи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 xml:space="preserve">рованных работ по русскому языку. 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59"/>
          <w:rFonts w:ascii="Times New Roman" w:hAnsi="Times New Roman" w:cs="Times New Roman"/>
          <w:sz w:val="28"/>
          <w:szCs w:val="28"/>
        </w:rPr>
        <w:t xml:space="preserve">Текущий контроль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по русскому языку осуществляется в письменной и в устной фор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ме. Работы для текущего контроля состоят из нескольких однотипных заданий, с помощью которых осуществляется всесторон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няя проверка только одного определенного умения.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59"/>
          <w:rFonts w:ascii="Times New Roman" w:hAnsi="Times New Roman" w:cs="Times New Roman"/>
          <w:sz w:val="28"/>
          <w:szCs w:val="28"/>
        </w:rPr>
        <w:lastRenderedPageBreak/>
        <w:t xml:space="preserve">Тематический контроль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по русскому языку проводится в письменной форме. Для тематических проверок выбираются узловые вопросы программы: проверка безударных гласных в корне слова, парных согласных, определение частей речи и др. Проверочные работы позволяют проверить, например, знания правил проверки безударных гласных, главных членов предложений и др. </w:t>
      </w:r>
    </w:p>
    <w:p w:rsidR="00E840EA" w:rsidRPr="00CD7EFC" w:rsidRDefault="00E840EA" w:rsidP="00732AAE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Основанием для выставления итоговой оценки знаний служат результаты наблюдений учителя за повседневной работой ученик</w:t>
      </w:r>
      <w:r w:rsidR="008D55D4">
        <w:rPr>
          <w:rStyle w:val="FontStyle66"/>
          <w:rFonts w:ascii="Times New Roman" w:hAnsi="Times New Roman" w:cs="Times New Roman"/>
          <w:sz w:val="28"/>
          <w:szCs w:val="28"/>
        </w:rPr>
        <w:t>а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, устного опроса, текущих, диагностических</w:t>
      </w:r>
      <w:r w:rsidR="008D55D4">
        <w:rPr>
          <w:rStyle w:val="FontStyle66"/>
          <w:rFonts w:ascii="Times New Roman" w:hAnsi="Times New Roman" w:cs="Times New Roman"/>
          <w:sz w:val="28"/>
          <w:szCs w:val="28"/>
        </w:rPr>
        <w:t xml:space="preserve"> 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 xml:space="preserve"> работ.</w:t>
      </w:r>
    </w:p>
    <w:p w:rsidR="00E840EA" w:rsidRPr="00CD7EFC" w:rsidRDefault="00E840EA" w:rsidP="0000549A">
      <w:pPr>
        <w:spacing w:line="240" w:lineRule="auto"/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  <w:r w:rsidRPr="00CD7EFC">
        <w:rPr>
          <w:rStyle w:val="FontStyle65"/>
          <w:rFonts w:ascii="Times New Roman" w:hAnsi="Times New Roman" w:cs="Times New Roman"/>
          <w:sz w:val="28"/>
          <w:szCs w:val="28"/>
        </w:rPr>
        <w:t>Характеристика словесной оценки (оценочное суждение)</w:t>
      </w:r>
    </w:p>
    <w:p w:rsidR="00E840EA" w:rsidRPr="00CD7EFC" w:rsidRDefault="00E840EA" w:rsidP="0000549A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Словесная оценка есть краткая характеристика результатов учебного труда школьни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к</w:t>
      </w:r>
      <w:r w:rsidR="008D55D4">
        <w:rPr>
          <w:rStyle w:val="FontStyle66"/>
          <w:rFonts w:ascii="Times New Roman" w:hAnsi="Times New Roman" w:cs="Times New Roman"/>
          <w:sz w:val="28"/>
          <w:szCs w:val="28"/>
        </w:rPr>
        <w:t>а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. Эта форма оценочного суждения позволяет раскрыть перед учеником динамику резуль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татов его учебной деятельности, проанализировать его возможности и прилежание. Осо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E840EA" w:rsidRPr="00CD7EFC" w:rsidRDefault="00E840EA" w:rsidP="0000549A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E840EA" w:rsidRDefault="00E840EA" w:rsidP="0000549A">
      <w:pPr>
        <w:spacing w:line="240" w:lineRule="auto"/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E840EA" w:rsidRDefault="00E840EA" w:rsidP="00732AAE">
      <w:pPr>
        <w:spacing w:line="240" w:lineRule="auto"/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E840EA" w:rsidRDefault="00E840EA" w:rsidP="00732AAE">
      <w:pPr>
        <w:spacing w:line="240" w:lineRule="auto"/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E840EA" w:rsidRDefault="00E840EA" w:rsidP="00732AAE">
      <w:pPr>
        <w:spacing w:line="240" w:lineRule="auto"/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E840EA" w:rsidRDefault="00E840EA" w:rsidP="00732AAE">
      <w:pPr>
        <w:spacing w:line="240" w:lineRule="auto"/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E840EA" w:rsidRDefault="00E840EA" w:rsidP="00732AAE">
      <w:pPr>
        <w:spacing w:line="240" w:lineRule="auto"/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E840EA" w:rsidRDefault="00E840EA" w:rsidP="00732AAE">
      <w:pPr>
        <w:spacing w:line="240" w:lineRule="auto"/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E840EA" w:rsidRDefault="00E840EA" w:rsidP="00732AAE">
      <w:pPr>
        <w:spacing w:line="240" w:lineRule="auto"/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E840EA" w:rsidRDefault="00E840EA" w:rsidP="00732AAE">
      <w:pPr>
        <w:spacing w:line="240" w:lineRule="auto"/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E840EA" w:rsidRDefault="00E840EA" w:rsidP="00732AAE">
      <w:pPr>
        <w:spacing w:line="240" w:lineRule="auto"/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E840EA" w:rsidRDefault="00E840EA" w:rsidP="00732AAE">
      <w:pPr>
        <w:spacing w:line="240" w:lineRule="auto"/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E840EA" w:rsidRDefault="00E840EA" w:rsidP="00732AAE">
      <w:pPr>
        <w:spacing w:line="240" w:lineRule="auto"/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C42651" w:rsidRDefault="00C42651" w:rsidP="00C42651">
      <w:pPr>
        <w:spacing w:line="240" w:lineRule="auto"/>
        <w:ind w:firstLine="709"/>
        <w:jc w:val="center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E840EA" w:rsidRPr="00CD7EFC" w:rsidRDefault="00E840EA" w:rsidP="00C42651">
      <w:pPr>
        <w:spacing w:line="240" w:lineRule="auto"/>
        <w:jc w:val="center"/>
        <w:rPr>
          <w:rStyle w:val="FontStyle59"/>
          <w:rFonts w:ascii="Times New Roman" w:hAnsi="Times New Roman" w:cs="Times New Roman"/>
          <w:sz w:val="28"/>
          <w:szCs w:val="28"/>
        </w:rPr>
      </w:pPr>
      <w:r w:rsidRPr="00CD7EFC">
        <w:rPr>
          <w:rStyle w:val="FontStyle59"/>
          <w:rFonts w:ascii="Times New Roman" w:hAnsi="Times New Roman" w:cs="Times New Roman"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Требования к оснащению учебного процесса на уроках русского языка учитывают ре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альные условия работы школы и современные представления о культуре и безопасности труда обучающихся.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Для работы учащимся необходимо: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CD7EFC">
        <w:rPr>
          <w:rStyle w:val="FontStyle59"/>
          <w:rFonts w:ascii="Times New Roman" w:hAnsi="Times New Roman" w:cs="Times New Roman"/>
          <w:sz w:val="28"/>
          <w:szCs w:val="28"/>
        </w:rPr>
        <w:t>Печатные пособия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Таблицы гигиенических требований к положению тетради, ручки, к правильной посадке.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Таблицы в соответствии с основными разделами программы 4 класса.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Наборы сюжетных картинок (предметных, цифровых) в соответствии с тематикой.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Словари по русскому языку: толковый словарь, словарь фразеологизмов, морфемный словарь, словообразовательный словарь.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Репродукции картин в соответствии с тематикой и видами работы, указанными в про</w:t>
      </w:r>
      <w:r w:rsidRPr="00CD7EFC">
        <w:rPr>
          <w:rStyle w:val="FontStyle66"/>
          <w:rFonts w:ascii="Times New Roman" w:hAnsi="Times New Roman" w:cs="Times New Roman"/>
          <w:sz w:val="28"/>
          <w:szCs w:val="28"/>
        </w:rPr>
        <w:softHyphen/>
        <w:t>грамме и методических пособиях по русскому языку.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CD7EFC">
        <w:rPr>
          <w:rStyle w:val="FontStyle59"/>
          <w:rFonts w:ascii="Times New Roman" w:hAnsi="Times New Roman" w:cs="Times New Roman"/>
          <w:sz w:val="28"/>
          <w:szCs w:val="28"/>
        </w:rPr>
        <w:t>Технические средства обучения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Оборудование рабочего места учителя: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Классная доска с креплениями для таблиц.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Магнитная доска.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Персональный компьютер с принтером.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Ксерокс.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  <w:lang w:val="en-US" w:eastAsia="en-US"/>
        </w:rPr>
        <w:t>CD</w:t>
      </w:r>
      <w:r w:rsidRPr="00732AAE">
        <w:rPr>
          <w:rStyle w:val="FontStyle66"/>
          <w:rFonts w:ascii="Times New Roman" w:hAnsi="Times New Roman" w:cs="Times New Roman"/>
          <w:sz w:val="28"/>
          <w:szCs w:val="28"/>
          <w:lang w:eastAsia="en-US"/>
        </w:rPr>
        <w:t>/</w:t>
      </w:r>
      <w:r w:rsidRPr="00CD7EFC">
        <w:rPr>
          <w:rStyle w:val="FontStyle66"/>
          <w:rFonts w:ascii="Times New Roman" w:hAnsi="Times New Roman" w:cs="Times New Roman"/>
          <w:sz w:val="28"/>
          <w:szCs w:val="28"/>
          <w:lang w:val="en-US" w:eastAsia="en-US"/>
        </w:rPr>
        <w:t>DVD</w:t>
      </w:r>
      <w:r w:rsidRPr="00CD7EFC">
        <w:rPr>
          <w:rStyle w:val="FontStyle66"/>
          <w:rFonts w:ascii="Times New Roman" w:hAnsi="Times New Roman" w:cs="Times New Roman"/>
          <w:sz w:val="28"/>
          <w:szCs w:val="28"/>
          <w:lang w:eastAsia="en-US"/>
        </w:rPr>
        <w:t>-проигрыватель.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Мультимедийный проектор.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Экспозиционный экран размером 150 X 150 см.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CD7EFC">
        <w:rPr>
          <w:rStyle w:val="FontStyle59"/>
          <w:rFonts w:ascii="Times New Roman" w:hAnsi="Times New Roman" w:cs="Times New Roman"/>
          <w:sz w:val="28"/>
          <w:szCs w:val="28"/>
        </w:rPr>
        <w:t>Экранно-звуковые пособия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Аудиозаписи в соответствии с программой обучения. Видеофильмы, соответствующие тематике программы по русскому языку. Слайды (диапозитивы), соответствующие тематике программы по русскому языку. Мультимедийные (цифровые) образовательные ресурсы, соответствующие тематике программы по русскому языку.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CD7EFC">
        <w:rPr>
          <w:rStyle w:val="FontStyle59"/>
          <w:rFonts w:ascii="Times New Roman" w:hAnsi="Times New Roman" w:cs="Times New Roman"/>
          <w:sz w:val="28"/>
          <w:szCs w:val="28"/>
        </w:rPr>
        <w:t>Учебно-практическое оборудование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lastRenderedPageBreak/>
        <w:t xml:space="preserve">Простейшие школьные инструменты: ручка, карандаши цветные и простой, линейка, ластик. 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Материалы: бумага (писчая).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CD7EFC">
        <w:rPr>
          <w:rStyle w:val="FontStyle59"/>
          <w:rFonts w:ascii="Times New Roman" w:hAnsi="Times New Roman" w:cs="Times New Roman"/>
          <w:sz w:val="28"/>
          <w:szCs w:val="28"/>
        </w:rPr>
        <w:t>Модели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Модели звукового состава слова. Лента букв.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CD7EFC">
        <w:rPr>
          <w:rStyle w:val="FontStyle59"/>
          <w:rFonts w:ascii="Times New Roman" w:hAnsi="Times New Roman" w:cs="Times New Roman"/>
          <w:sz w:val="28"/>
          <w:szCs w:val="28"/>
        </w:rPr>
        <w:t>Оборудование класса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Ученические столы двухместные с комплектом стульев. Стол учительский с тумбой.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Шкафы для хранения учебников, дидактических материалов, пособий, учебного оборудования и пр.</w:t>
      </w:r>
    </w:p>
    <w:p w:rsidR="00E840EA" w:rsidRPr="00CD7EFC" w:rsidRDefault="00E840EA" w:rsidP="00732AAE">
      <w:pPr>
        <w:spacing w:line="240" w:lineRule="auto"/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CD7EFC">
        <w:rPr>
          <w:rStyle w:val="FontStyle66"/>
          <w:rFonts w:ascii="Times New Roman" w:hAnsi="Times New Roman" w:cs="Times New Roman"/>
          <w:sz w:val="28"/>
          <w:szCs w:val="28"/>
        </w:rPr>
        <w:t>Настенные доски (полки) для вывешивания иллюстративного материала.</w:t>
      </w: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203B6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Приложение1.</w:t>
      </w:r>
    </w:p>
    <w:p w:rsidR="00E840EA" w:rsidRDefault="00E840EA" w:rsidP="00203B67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Психолого-педагогическая характеристика ученического коллектива</w:t>
      </w:r>
    </w:p>
    <w:p w:rsidR="00E840EA" w:rsidRDefault="00E840EA" w:rsidP="00203B67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 г класса .</w:t>
      </w:r>
    </w:p>
    <w:p w:rsidR="00E840EA" w:rsidRDefault="00E840EA" w:rsidP="00203B67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E840EA" w:rsidRDefault="00E840EA" w:rsidP="00203B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классе учится 28 человек. Из них девочек 15, мальчиков 13.</w:t>
      </w:r>
    </w:p>
    <w:p w:rsidR="00E840EA" w:rsidRDefault="00E840EA" w:rsidP="00203B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Вначале 2014-2015уч. года в классный коллектив прибыло 4 человека. Их адаптация в коллективе проходит хорошо, конфликтов не возникает.</w:t>
      </w:r>
    </w:p>
    <w:p w:rsidR="00E840EA" w:rsidRDefault="00E840EA" w:rsidP="00203B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основном учащиеся учатся на  «хорошо», но выделяется и несколько более слабых учеников по сравнению с большинством.</w:t>
      </w:r>
    </w:p>
    <w:p w:rsidR="00E840EA" w:rsidRDefault="00E840EA" w:rsidP="00203B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сформированности  познавательной и учебной мотивации в основном средний.</w:t>
      </w:r>
    </w:p>
    <w:p w:rsidR="00E840EA" w:rsidRDefault="00E840EA" w:rsidP="00203B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Работоспособность класса, в целом, средняя. У нескольких учащихся  ниже среднего. </w:t>
      </w:r>
    </w:p>
    <w:p w:rsidR="00E840EA" w:rsidRDefault="00E840EA" w:rsidP="0006469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коллективе есть лидеры (как среди мальчиков, так и среди девочек), признанные самим же учебным коллективом. </w:t>
      </w:r>
    </w:p>
    <w:p w:rsidR="00E840EA" w:rsidRDefault="00E840EA" w:rsidP="00203B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Психологический климат в классе хороший, ребята дружелюбны, открыты,  стремятся к взаимопомощи и взаимовыручке.</w:t>
      </w:r>
    </w:p>
    <w:p w:rsidR="00E840EA" w:rsidRDefault="00E840EA" w:rsidP="00203B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Конфликтные ситуации в коллективе возникают редко, в основном из-за  непонимания друг друга и сравнительно небольшого для их возраста опыта общения.</w:t>
      </w:r>
    </w:p>
    <w:p w:rsidR="00E840EA" w:rsidRDefault="00E840EA" w:rsidP="00203B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к учебной деятельности  у большинства положительное.</w:t>
      </w:r>
    </w:p>
    <w:p w:rsidR="00E840EA" w:rsidRDefault="00E840EA" w:rsidP="00203B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в основном  имеют адекватную самооценку, несколько человек завышенную. Мотивация к обучению средняя.</w:t>
      </w:r>
    </w:p>
    <w:p w:rsidR="00E840EA" w:rsidRDefault="00E840EA" w:rsidP="00203B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класса получена с опорой на данные наблюдения, изучение продуктов деятельности.</w:t>
      </w:r>
    </w:p>
    <w:p w:rsidR="00E840EA" w:rsidRDefault="00E840EA" w:rsidP="00203B67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составлена   с учетом данных  психолого-педагогической характеристики учебного коллектива.</w:t>
      </w:r>
    </w:p>
    <w:p w:rsidR="00E840EA" w:rsidRDefault="00E840EA" w:rsidP="00203B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40EA" w:rsidRPr="00732AAE" w:rsidRDefault="00E840EA" w:rsidP="00732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840EA" w:rsidRPr="00732AAE" w:rsidSect="00732AAE">
      <w:footerReference w:type="even" r:id="rId8"/>
      <w:footerReference w:type="default" r:id="rId9"/>
      <w:pgSz w:w="11906" w:h="16838"/>
      <w:pgMar w:top="851" w:right="624" w:bottom="794" w:left="567" w:header="709" w:footer="709" w:gutter="14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089" w:rsidRDefault="007C1089" w:rsidP="00185851">
      <w:pPr>
        <w:spacing w:after="0" w:line="240" w:lineRule="auto"/>
      </w:pPr>
      <w:r>
        <w:separator/>
      </w:r>
    </w:p>
  </w:endnote>
  <w:endnote w:type="continuationSeparator" w:id="1">
    <w:p w:rsidR="007C1089" w:rsidRDefault="007C1089" w:rsidP="0018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0EA" w:rsidRDefault="00E840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0EA" w:rsidRDefault="00E840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089" w:rsidRDefault="007C1089" w:rsidP="00185851">
      <w:pPr>
        <w:spacing w:after="0" w:line="240" w:lineRule="auto"/>
      </w:pPr>
      <w:r>
        <w:separator/>
      </w:r>
    </w:p>
  </w:footnote>
  <w:footnote w:type="continuationSeparator" w:id="1">
    <w:p w:rsidR="007C1089" w:rsidRDefault="007C1089" w:rsidP="00185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768"/>
    <w:multiLevelType w:val="hybridMultilevel"/>
    <w:tmpl w:val="DE842D86"/>
    <w:lvl w:ilvl="0" w:tplc="D2188A2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1833E54"/>
    <w:multiLevelType w:val="hybridMultilevel"/>
    <w:tmpl w:val="54FCDFE6"/>
    <w:lvl w:ilvl="0" w:tplc="CECE74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D9E2205"/>
    <w:multiLevelType w:val="hybridMultilevel"/>
    <w:tmpl w:val="732AA190"/>
    <w:lvl w:ilvl="0" w:tplc="BCEC4056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AAE"/>
    <w:rsid w:val="000035EA"/>
    <w:rsid w:val="0000549A"/>
    <w:rsid w:val="00006FFE"/>
    <w:rsid w:val="00064696"/>
    <w:rsid w:val="00117E64"/>
    <w:rsid w:val="00185851"/>
    <w:rsid w:val="00203B67"/>
    <w:rsid w:val="00205E32"/>
    <w:rsid w:val="00324B2B"/>
    <w:rsid w:val="00387441"/>
    <w:rsid w:val="003D1B95"/>
    <w:rsid w:val="004053D6"/>
    <w:rsid w:val="00475BF9"/>
    <w:rsid w:val="005511FC"/>
    <w:rsid w:val="00583D2F"/>
    <w:rsid w:val="00732AAE"/>
    <w:rsid w:val="0076244E"/>
    <w:rsid w:val="007C1089"/>
    <w:rsid w:val="007D5DD6"/>
    <w:rsid w:val="00802D3C"/>
    <w:rsid w:val="008D55D4"/>
    <w:rsid w:val="00A12B8E"/>
    <w:rsid w:val="00C33F66"/>
    <w:rsid w:val="00C42651"/>
    <w:rsid w:val="00CD7EFC"/>
    <w:rsid w:val="00CF76B6"/>
    <w:rsid w:val="00D4746E"/>
    <w:rsid w:val="00DA5D36"/>
    <w:rsid w:val="00E333E1"/>
    <w:rsid w:val="00E840EA"/>
    <w:rsid w:val="00F65CF7"/>
    <w:rsid w:val="00F8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5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basedOn w:val="a0"/>
    <w:uiPriority w:val="99"/>
    <w:rsid w:val="00732AAE"/>
    <w:rPr>
      <w:rFonts w:ascii="Arial" w:hAnsi="Arial" w:cs="Arial"/>
      <w:b/>
      <w:bCs/>
      <w:smallCaps/>
      <w:sz w:val="20"/>
      <w:szCs w:val="20"/>
    </w:rPr>
  </w:style>
  <w:style w:type="character" w:customStyle="1" w:styleId="FontStyle57">
    <w:name w:val="Font Style57"/>
    <w:basedOn w:val="a0"/>
    <w:uiPriority w:val="99"/>
    <w:rsid w:val="00732AAE"/>
    <w:rPr>
      <w:rFonts w:ascii="Arial" w:hAnsi="Arial" w:cs="Arial"/>
      <w:b/>
      <w:bCs/>
      <w:sz w:val="20"/>
      <w:szCs w:val="20"/>
    </w:rPr>
  </w:style>
  <w:style w:type="character" w:customStyle="1" w:styleId="FontStyle58">
    <w:name w:val="Font Style58"/>
    <w:basedOn w:val="a0"/>
    <w:uiPriority w:val="99"/>
    <w:rsid w:val="00732AAE"/>
    <w:rPr>
      <w:rFonts w:ascii="Garamond" w:hAnsi="Garamond" w:cs="Garamond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rsid w:val="00732AAE"/>
    <w:rPr>
      <w:rFonts w:ascii="Arial" w:hAnsi="Arial" w:cs="Arial"/>
      <w:b/>
      <w:bCs/>
      <w:sz w:val="16"/>
      <w:szCs w:val="16"/>
    </w:rPr>
  </w:style>
  <w:style w:type="character" w:customStyle="1" w:styleId="FontStyle60">
    <w:name w:val="Font Style60"/>
    <w:basedOn w:val="a0"/>
    <w:uiPriority w:val="99"/>
    <w:rsid w:val="00732AAE"/>
    <w:rPr>
      <w:rFonts w:ascii="Arial Unicode MS" w:eastAsia="Times New Roman" w:cs="Arial Unicode MS"/>
      <w:sz w:val="18"/>
      <w:szCs w:val="18"/>
    </w:rPr>
  </w:style>
  <w:style w:type="character" w:customStyle="1" w:styleId="FontStyle61">
    <w:name w:val="Font Style61"/>
    <w:basedOn w:val="a0"/>
    <w:uiPriority w:val="99"/>
    <w:rsid w:val="00732AAE"/>
    <w:rPr>
      <w:rFonts w:ascii="Arial" w:hAnsi="Arial" w:cs="Arial"/>
      <w:i/>
      <w:iCs/>
      <w:sz w:val="16"/>
      <w:szCs w:val="16"/>
    </w:rPr>
  </w:style>
  <w:style w:type="character" w:customStyle="1" w:styleId="FontStyle62">
    <w:name w:val="Font Style62"/>
    <w:basedOn w:val="a0"/>
    <w:uiPriority w:val="99"/>
    <w:rsid w:val="00732AAE"/>
    <w:rPr>
      <w:rFonts w:ascii="Arial" w:hAnsi="Arial" w:cs="Arial"/>
      <w:sz w:val="18"/>
      <w:szCs w:val="18"/>
    </w:rPr>
  </w:style>
  <w:style w:type="character" w:customStyle="1" w:styleId="FontStyle65">
    <w:name w:val="Font Style65"/>
    <w:basedOn w:val="a0"/>
    <w:uiPriority w:val="99"/>
    <w:rsid w:val="00732AAE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66">
    <w:name w:val="Font Style66"/>
    <w:basedOn w:val="a0"/>
    <w:uiPriority w:val="99"/>
    <w:rsid w:val="00732AAE"/>
    <w:rPr>
      <w:rFonts w:ascii="Arial" w:hAnsi="Arial" w:cs="Arial"/>
      <w:sz w:val="16"/>
      <w:szCs w:val="16"/>
    </w:rPr>
  </w:style>
  <w:style w:type="table" w:styleId="a3">
    <w:name w:val="Table Grid"/>
    <w:basedOn w:val="a1"/>
    <w:uiPriority w:val="99"/>
    <w:rsid w:val="00732AAE"/>
    <w:rPr>
      <w:rFonts w:asci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732AA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732A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uiPriority w:val="99"/>
    <w:rsid w:val="00732A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uiPriority w:val="99"/>
    <w:rsid w:val="00732A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uiPriority w:val="99"/>
    <w:rsid w:val="00732A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68">
    <w:name w:val="Font Style68"/>
    <w:basedOn w:val="a0"/>
    <w:uiPriority w:val="99"/>
    <w:rsid w:val="00732AAE"/>
    <w:rPr>
      <w:rFonts w:ascii="Arial" w:hAnsi="Arial" w:cs="Arial"/>
      <w:b/>
      <w:bCs/>
      <w:sz w:val="16"/>
      <w:szCs w:val="16"/>
    </w:rPr>
  </w:style>
  <w:style w:type="character" w:customStyle="1" w:styleId="FontStyle69">
    <w:name w:val="Font Style69"/>
    <w:basedOn w:val="a0"/>
    <w:uiPriority w:val="99"/>
    <w:rsid w:val="00732AAE"/>
    <w:rPr>
      <w:rFonts w:ascii="Arial" w:hAnsi="Arial" w:cs="Arial"/>
      <w:b/>
      <w:bCs/>
      <w:i/>
      <w:iCs/>
      <w:sz w:val="20"/>
      <w:szCs w:val="20"/>
    </w:rPr>
  </w:style>
  <w:style w:type="paragraph" w:customStyle="1" w:styleId="Style12">
    <w:name w:val="Style12"/>
    <w:basedOn w:val="a"/>
    <w:uiPriority w:val="99"/>
    <w:rsid w:val="00732AAE"/>
    <w:pPr>
      <w:widowControl w:val="0"/>
      <w:autoSpaceDE w:val="0"/>
      <w:autoSpaceDN w:val="0"/>
      <w:adjustRightInd w:val="0"/>
      <w:spacing w:after="0" w:line="222" w:lineRule="exact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732AAE"/>
    <w:pPr>
      <w:widowControl w:val="0"/>
      <w:autoSpaceDE w:val="0"/>
      <w:autoSpaceDN w:val="0"/>
      <w:adjustRightInd w:val="0"/>
      <w:spacing w:after="0" w:line="194" w:lineRule="exact"/>
      <w:ind w:firstLine="2676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732A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71">
    <w:name w:val="Font Style71"/>
    <w:basedOn w:val="a0"/>
    <w:uiPriority w:val="99"/>
    <w:rsid w:val="00732AAE"/>
    <w:rPr>
      <w:rFonts w:ascii="Arial" w:hAnsi="Arial" w:cs="Arial"/>
      <w:i/>
      <w:iCs/>
      <w:sz w:val="16"/>
      <w:szCs w:val="16"/>
    </w:rPr>
  </w:style>
  <w:style w:type="character" w:customStyle="1" w:styleId="FontStyle72">
    <w:name w:val="Font Style72"/>
    <w:basedOn w:val="a0"/>
    <w:uiPriority w:val="99"/>
    <w:rsid w:val="00732AAE"/>
    <w:rPr>
      <w:rFonts w:ascii="Arial" w:hAnsi="Arial" w:cs="Arial"/>
      <w:b/>
      <w:bCs/>
      <w:smallCaps/>
      <w:sz w:val="20"/>
      <w:szCs w:val="20"/>
    </w:rPr>
  </w:style>
  <w:style w:type="character" w:customStyle="1" w:styleId="FontStyle81">
    <w:name w:val="Font Style81"/>
    <w:basedOn w:val="a0"/>
    <w:uiPriority w:val="99"/>
    <w:rsid w:val="00732AAE"/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732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7EE3-4F81-4685-A5D3-E7F52586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15</Pages>
  <Words>3696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Лико</dc:creator>
  <cp:keywords/>
  <dc:description/>
  <cp:lastModifiedBy>Дима</cp:lastModifiedBy>
  <cp:revision>12</cp:revision>
  <cp:lastPrinted>2014-09-22T14:48:00Z</cp:lastPrinted>
  <dcterms:created xsi:type="dcterms:W3CDTF">2014-09-08T11:27:00Z</dcterms:created>
  <dcterms:modified xsi:type="dcterms:W3CDTF">2016-01-18T16:53:00Z</dcterms:modified>
</cp:coreProperties>
</file>