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FE" w:rsidRDefault="003343FE" w:rsidP="003343F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28">
        <w:rPr>
          <w:rFonts w:ascii="Times New Roman" w:hAnsi="Times New Roman" w:cs="Times New Roman"/>
          <w:b/>
          <w:sz w:val="24"/>
          <w:szCs w:val="24"/>
        </w:rPr>
        <w:t>Анализ р</w:t>
      </w:r>
      <w:r>
        <w:rPr>
          <w:rFonts w:ascii="Times New Roman" w:hAnsi="Times New Roman" w:cs="Times New Roman"/>
          <w:b/>
          <w:sz w:val="24"/>
          <w:szCs w:val="24"/>
        </w:rPr>
        <w:t xml:space="preserve">аботы  по литературе </w:t>
      </w:r>
    </w:p>
    <w:p w:rsidR="003343FE" w:rsidRDefault="003343FE" w:rsidP="003343F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2013—2014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343FE" w:rsidRPr="00594728" w:rsidRDefault="003343FE" w:rsidP="003343F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594728">
        <w:rPr>
          <w:rFonts w:ascii="Times New Roman" w:hAnsi="Times New Roman" w:cs="Times New Roman"/>
          <w:sz w:val="24"/>
          <w:szCs w:val="24"/>
        </w:rPr>
        <w:t xml:space="preserve">  </w:t>
      </w:r>
      <w:r w:rsidRPr="00714547">
        <w:rPr>
          <w:rFonts w:ascii="Times New Roman" w:hAnsi="Times New Roman" w:cs="Times New Roman"/>
          <w:b/>
          <w:sz w:val="24"/>
          <w:szCs w:val="24"/>
        </w:rPr>
        <w:t>4А</w:t>
      </w:r>
      <w:r w:rsidRPr="00594728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ласса  </w:t>
      </w:r>
      <w:r w:rsidRPr="0059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594728">
        <w:rPr>
          <w:rFonts w:ascii="Times New Roman" w:hAnsi="Times New Roman" w:cs="Times New Roman"/>
          <w:b/>
          <w:sz w:val="24"/>
          <w:szCs w:val="24"/>
        </w:rPr>
        <w:t xml:space="preserve"> Елены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Адольфовны</w:t>
      </w:r>
      <w:proofErr w:type="spellEnd"/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41EDC">
        <w:rPr>
          <w:rFonts w:ascii="Times New Roman" w:hAnsi="Times New Roman" w:cs="Times New Roman"/>
          <w:b/>
          <w:sz w:val="24"/>
          <w:szCs w:val="24"/>
        </w:rPr>
        <w:t>Задачи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2013—2014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4728">
        <w:rPr>
          <w:rFonts w:ascii="Times New Roman" w:hAnsi="Times New Roman" w:cs="Times New Roman"/>
          <w:sz w:val="24"/>
          <w:szCs w:val="24"/>
        </w:rPr>
        <w:t>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школьников ключевых компетенций, сохранению качества обучения учащихся.</w:t>
      </w:r>
    </w:p>
    <w:p w:rsidR="003343FE" w:rsidRPr="00D263A1" w:rsidRDefault="003343FE" w:rsidP="0033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A1">
        <w:rPr>
          <w:rFonts w:ascii="Times New Roman" w:hAnsi="Times New Roman" w:cs="Times New Roman"/>
          <w:sz w:val="24"/>
          <w:szCs w:val="24"/>
        </w:rPr>
        <w:t>-учить детей чувствовать и понимать образный язык художественного произведения, выразительные средства,  создающие художественный образ, развивать образное мышление учащихся;</w:t>
      </w:r>
    </w:p>
    <w:p w:rsidR="003343FE" w:rsidRPr="00D263A1" w:rsidRDefault="003343FE" w:rsidP="0033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A1">
        <w:rPr>
          <w:rFonts w:ascii="Times New Roman" w:hAnsi="Times New Roman" w:cs="Times New Roman"/>
          <w:sz w:val="24"/>
          <w:szCs w:val="24"/>
        </w:rPr>
        <w:t>-формировать умение воссоздавать художественные образы, развивать творческое воображение учащихся, ассоциативное мышление;</w:t>
      </w:r>
    </w:p>
    <w:p w:rsidR="003343FE" w:rsidRPr="00D263A1" w:rsidRDefault="003343FE" w:rsidP="0033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A1">
        <w:rPr>
          <w:rFonts w:ascii="Times New Roman" w:hAnsi="Times New Roman" w:cs="Times New Roman"/>
          <w:sz w:val="24"/>
          <w:szCs w:val="24"/>
        </w:rPr>
        <w:t>-развивать поэтический слух детей, накапливать эстетический опыт слушания произведений, воспитывать художественный вкус;</w:t>
      </w:r>
    </w:p>
    <w:p w:rsidR="003343FE" w:rsidRPr="00D263A1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Полученный результат:  </w:t>
      </w:r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94728">
        <w:rPr>
          <w:rFonts w:ascii="Times New Roman" w:hAnsi="Times New Roman" w:cs="Times New Roman"/>
          <w:sz w:val="24"/>
          <w:szCs w:val="24"/>
        </w:rPr>
        <w:t>На м</w:t>
      </w:r>
      <w:r>
        <w:rPr>
          <w:rFonts w:ascii="Times New Roman" w:hAnsi="Times New Roman" w:cs="Times New Roman"/>
          <w:sz w:val="24"/>
          <w:szCs w:val="24"/>
        </w:rPr>
        <w:t>омент проверки присутствовало 12</w:t>
      </w:r>
      <w:r w:rsidRPr="0059472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9"/>
        <w:gridCol w:w="399"/>
        <w:gridCol w:w="400"/>
        <w:gridCol w:w="399"/>
        <w:gridCol w:w="71"/>
        <w:gridCol w:w="329"/>
        <w:gridCol w:w="399"/>
        <w:gridCol w:w="400"/>
        <w:gridCol w:w="399"/>
        <w:gridCol w:w="32"/>
        <w:gridCol w:w="368"/>
        <w:gridCol w:w="399"/>
        <w:gridCol w:w="399"/>
        <w:gridCol w:w="393"/>
        <w:gridCol w:w="7"/>
        <w:gridCol w:w="399"/>
        <w:gridCol w:w="400"/>
        <w:gridCol w:w="399"/>
        <w:gridCol w:w="354"/>
        <w:gridCol w:w="46"/>
        <w:gridCol w:w="399"/>
        <w:gridCol w:w="400"/>
        <w:gridCol w:w="399"/>
        <w:gridCol w:w="400"/>
        <w:gridCol w:w="57"/>
        <w:gridCol w:w="342"/>
        <w:gridCol w:w="399"/>
        <w:gridCol w:w="400"/>
        <w:gridCol w:w="399"/>
        <w:gridCol w:w="20"/>
        <w:gridCol w:w="380"/>
        <w:gridCol w:w="399"/>
        <w:gridCol w:w="400"/>
        <w:gridCol w:w="380"/>
        <w:gridCol w:w="19"/>
        <w:gridCol w:w="400"/>
        <w:gridCol w:w="399"/>
        <w:gridCol w:w="399"/>
        <w:gridCol w:w="342"/>
        <w:gridCol w:w="58"/>
        <w:gridCol w:w="399"/>
        <w:gridCol w:w="400"/>
        <w:gridCol w:w="399"/>
        <w:gridCol w:w="400"/>
        <w:gridCol w:w="45"/>
        <w:gridCol w:w="354"/>
        <w:gridCol w:w="400"/>
        <w:gridCol w:w="399"/>
        <w:gridCol w:w="400"/>
        <w:gridCol w:w="6"/>
      </w:tblGrid>
      <w:tr w:rsidR="003343FE" w:rsidRPr="00594728" w:rsidTr="003343FE">
        <w:tc>
          <w:tcPr>
            <w:tcW w:w="1668" w:type="dxa"/>
            <w:gridSpan w:val="5"/>
            <w:tcBorders>
              <w:top w:val="single" w:sz="4" w:space="0" w:color="auto"/>
            </w:tcBorders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Слог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gridSpan w:val="5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gridSpan w:val="4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5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1" w:type="dxa"/>
            <w:gridSpan w:val="6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1560" w:type="dxa"/>
            <w:gridSpan w:val="5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непонимание</w:t>
            </w:r>
          </w:p>
        </w:tc>
        <w:tc>
          <w:tcPr>
            <w:tcW w:w="1559" w:type="dxa"/>
            <w:gridSpan w:val="4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559" w:type="dxa"/>
            <w:gridSpan w:val="5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01" w:type="dxa"/>
            <w:gridSpan w:val="6"/>
          </w:tcPr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559" w:type="dxa"/>
            <w:gridSpan w:val="5"/>
          </w:tcPr>
          <w:p w:rsidR="003343FE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инамика</w:t>
            </w:r>
          </w:p>
          <w:p w:rsidR="003343FE" w:rsidRPr="00594728" w:rsidRDefault="003343FE" w:rsidP="003343F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(- +)  в %</w:t>
            </w:r>
          </w:p>
        </w:tc>
      </w:tr>
      <w:tr w:rsidR="003343FE" w:rsidRPr="00594728" w:rsidTr="003343FE">
        <w:trPr>
          <w:gridAfter w:val="1"/>
          <w:wAfter w:w="6" w:type="dxa"/>
          <w:trHeight w:val="667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3E6A8F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A8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FE" w:rsidRPr="005A0C8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A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343FE" w:rsidRPr="008A3064" w:rsidRDefault="003343FE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035787" w:rsidRPr="00594728" w:rsidTr="003343FE">
        <w:trPr>
          <w:gridAfter w:val="1"/>
          <w:wAfter w:w="6" w:type="dxa"/>
          <w:trHeight w:val="821"/>
        </w:trPr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9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9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CF201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35787" w:rsidRPr="00E84C42" w:rsidRDefault="00035787" w:rsidP="00CF201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9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035787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5787" w:rsidRPr="00E84C42" w:rsidRDefault="00035787" w:rsidP="00035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10 чел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035787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035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6 чел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2 чел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35787" w:rsidRPr="00E84C42" w:rsidRDefault="00035787" w:rsidP="003343FE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87" w:rsidRPr="00E84C42" w:rsidRDefault="00035787" w:rsidP="003343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C42">
              <w:rPr>
                <w:rFonts w:ascii="Times New Roman" w:hAnsi="Times New Roman" w:cs="Times New Roman"/>
                <w:sz w:val="20"/>
                <w:szCs w:val="20"/>
              </w:rPr>
              <w:t>-25%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035787" w:rsidRPr="00E84C42" w:rsidRDefault="00035787" w:rsidP="00035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+45%</w:t>
            </w:r>
          </w:p>
        </w:tc>
      </w:tr>
    </w:tbl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FE" w:rsidRPr="00594728" w:rsidRDefault="003343FE" w:rsidP="003343F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5947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4728">
        <w:rPr>
          <w:rFonts w:ascii="Times New Roman" w:hAnsi="Times New Roman" w:cs="Times New Roman"/>
          <w:sz w:val="24"/>
          <w:szCs w:val="24"/>
        </w:rPr>
        <w:t>, слабо  владеющие навыком чтения:</w:t>
      </w:r>
    </w:p>
    <w:p w:rsidR="006C2937" w:rsidRDefault="006C2937" w:rsidP="003343FE">
      <w:pPr>
        <w:pStyle w:val="a4"/>
        <w:numPr>
          <w:ilvl w:val="0"/>
          <w:numId w:val="7"/>
        </w:numPr>
        <w:spacing w:after="0" w:line="240" w:lineRule="auto"/>
        <w:ind w:firstLine="131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</w:t>
      </w:r>
    </w:p>
    <w:p w:rsidR="003343FE" w:rsidRPr="00D263A1" w:rsidRDefault="006C2937" w:rsidP="003343FE">
      <w:pPr>
        <w:pStyle w:val="a4"/>
        <w:numPr>
          <w:ilvl w:val="0"/>
          <w:numId w:val="7"/>
        </w:numPr>
        <w:spacing w:after="0" w:line="240" w:lineRule="auto"/>
        <w:ind w:firstLine="131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</w:t>
      </w:r>
    </w:p>
    <w:p w:rsidR="003343FE" w:rsidRPr="00E84C42" w:rsidRDefault="003343FE" w:rsidP="00035787">
      <w:pPr>
        <w:pStyle w:val="a4"/>
        <w:spacing w:after="0" w:line="240" w:lineRule="auto"/>
        <w:ind w:left="851"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620"/>
        <w:tblW w:w="15701" w:type="dxa"/>
        <w:tblLayout w:type="fixed"/>
        <w:tblLook w:val="04A0"/>
      </w:tblPr>
      <w:tblGrid>
        <w:gridCol w:w="1809"/>
        <w:gridCol w:w="1418"/>
        <w:gridCol w:w="2126"/>
        <w:gridCol w:w="1559"/>
        <w:gridCol w:w="1701"/>
        <w:gridCol w:w="1276"/>
        <w:gridCol w:w="1559"/>
        <w:gridCol w:w="1134"/>
        <w:gridCol w:w="1560"/>
        <w:gridCol w:w="1559"/>
      </w:tblGrid>
      <w:tr w:rsidR="00C85119" w:rsidRPr="008E3663" w:rsidTr="00C85119">
        <w:trPr>
          <w:trHeight w:val="254"/>
        </w:trPr>
        <w:tc>
          <w:tcPr>
            <w:tcW w:w="3227" w:type="dxa"/>
            <w:gridSpan w:val="2"/>
          </w:tcPr>
          <w:p w:rsidR="00C85119" w:rsidRPr="008E3663" w:rsidRDefault="00C85119" w:rsidP="00C8511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C85119" w:rsidRPr="00153634" w:rsidRDefault="00C85119" w:rsidP="00C8511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C85119" w:rsidRPr="00153634" w:rsidRDefault="00C85119" w:rsidP="00C85119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119" w:rsidRPr="00E84C42" w:rsidRDefault="00C85119" w:rsidP="00C85119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C85119" w:rsidRPr="00E84C42" w:rsidRDefault="00C85119" w:rsidP="00C8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85119" w:rsidRPr="008E3663" w:rsidTr="00C8511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85119" w:rsidRPr="008E3663" w:rsidTr="00C85119">
        <w:trPr>
          <w:trHeight w:val="408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85119" w:rsidRPr="008E3663" w:rsidRDefault="00C85119" w:rsidP="00C851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85119" w:rsidRPr="008E3663" w:rsidRDefault="00C85119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19" w:rsidRDefault="00C85119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19" w:rsidRDefault="00035787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19" w:rsidRDefault="00C85119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85119" w:rsidRDefault="00035787" w:rsidP="00C851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3343FE" w:rsidRDefault="003343FE" w:rsidP="003343F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Полученный результат:</w:t>
      </w:r>
    </w:p>
    <w:p w:rsidR="00C747B6" w:rsidRPr="008A3064" w:rsidRDefault="00C747B6" w:rsidP="008A3064">
      <w:pPr>
        <w:rPr>
          <w:rFonts w:ascii="Times New Roman" w:hAnsi="Times New Roman" w:cs="Times New Roman"/>
          <w:sz w:val="24"/>
          <w:szCs w:val="24"/>
        </w:rPr>
        <w:sectPr w:rsidR="00C747B6" w:rsidRPr="008A3064" w:rsidSect="00A92E01">
          <w:pgSz w:w="16838" w:h="11906" w:orient="landscape"/>
          <w:pgMar w:top="426" w:right="962" w:bottom="851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3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693"/>
        <w:gridCol w:w="3402"/>
        <w:gridCol w:w="2552"/>
        <w:gridCol w:w="2551"/>
        <w:gridCol w:w="2552"/>
      </w:tblGrid>
      <w:tr w:rsidR="00F03401" w:rsidRPr="00594728" w:rsidTr="00080C0A">
        <w:tc>
          <w:tcPr>
            <w:tcW w:w="1951" w:type="dxa"/>
          </w:tcPr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</w:t>
            </w:r>
          </w:p>
        </w:tc>
        <w:tc>
          <w:tcPr>
            <w:tcW w:w="2693" w:type="dxa"/>
          </w:tcPr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Что помогло в работе</w:t>
            </w:r>
          </w:p>
        </w:tc>
        <w:tc>
          <w:tcPr>
            <w:tcW w:w="3402" w:type="dxa"/>
          </w:tcPr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( выявленные противоречия)</w:t>
            </w:r>
          </w:p>
        </w:tc>
        <w:tc>
          <w:tcPr>
            <w:tcW w:w="2552" w:type="dxa"/>
          </w:tcPr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</w:tc>
        <w:tc>
          <w:tcPr>
            <w:tcW w:w="2551" w:type="dxa"/>
          </w:tcPr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пути решений </w:t>
            </w:r>
          </w:p>
        </w:tc>
        <w:tc>
          <w:tcPr>
            <w:tcW w:w="2552" w:type="dxa"/>
          </w:tcPr>
          <w:p w:rsidR="00F03401" w:rsidRPr="00594728" w:rsidRDefault="00F03401" w:rsidP="009B73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01" w:rsidRPr="00594728" w:rsidTr="00080C0A">
        <w:trPr>
          <w:trHeight w:val="77"/>
        </w:trPr>
        <w:tc>
          <w:tcPr>
            <w:tcW w:w="1951" w:type="dxa"/>
          </w:tcPr>
          <w:p w:rsidR="0081204E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7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04E">
              <w:rPr>
                <w:rFonts w:ascii="Times New Roman" w:hAnsi="Times New Roman" w:cs="Times New Roman"/>
                <w:sz w:val="24"/>
                <w:szCs w:val="24"/>
              </w:rPr>
              <w:t xml:space="preserve"> чел. - </w:t>
            </w:r>
            <w:r w:rsidR="009B7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04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9B73F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81204E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9B73FA">
              <w:rPr>
                <w:rFonts w:ascii="Times New Roman" w:hAnsi="Times New Roman" w:cs="Times New Roman"/>
                <w:sz w:val="24"/>
                <w:szCs w:val="24"/>
              </w:rPr>
              <w:t xml:space="preserve"> – выше нормы;</w:t>
            </w:r>
          </w:p>
          <w:p w:rsidR="0019640C" w:rsidRDefault="0019640C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-меньше допускают ошибки при чтении;</w:t>
            </w:r>
          </w:p>
          <w:p w:rsidR="00777241" w:rsidRDefault="0077724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10 чел. – 83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03401" w:rsidRPr="00594728" w:rsidRDefault="0077724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 xml:space="preserve">онимают содержание </w:t>
            </w:r>
            <w:proofErr w:type="gramStart"/>
            <w:r w:rsidR="0019640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19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40C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7241">
              <w:rPr>
                <w:rFonts w:ascii="Times New Roman" w:hAnsi="Times New Roman" w:cs="Times New Roman"/>
                <w:sz w:val="24"/>
                <w:szCs w:val="24"/>
              </w:rPr>
              <w:t>6 чел. – 50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777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смысл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19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401" w:rsidRDefault="0019640C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наводящим вопросам учителя </w:t>
            </w:r>
          </w:p>
          <w:p w:rsidR="00F03401" w:rsidRPr="000A3D35" w:rsidRDefault="00F03401" w:rsidP="00080C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D35">
              <w:rPr>
                <w:rFonts w:ascii="Times New Roman" w:hAnsi="Times New Roman" w:cs="Times New Roman"/>
                <w:bCs/>
                <w:sz w:val="24"/>
                <w:szCs w:val="24"/>
              </w:rPr>
              <w:t>– 6 чел. – 50%;</w:t>
            </w:r>
          </w:p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D35">
              <w:rPr>
                <w:rFonts w:ascii="Times New Roman" w:hAnsi="Times New Roman" w:cs="Times New Roman"/>
                <w:bCs/>
                <w:sz w:val="24"/>
                <w:szCs w:val="24"/>
              </w:rPr>
              <w:t>могут отвечать на вопросы по содержанию текста</w:t>
            </w:r>
            <w:r w:rsidR="0019640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0A3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развернутыми ответами – 6 чел. – 50%;</w:t>
            </w:r>
          </w:p>
        </w:tc>
        <w:tc>
          <w:tcPr>
            <w:tcW w:w="2693" w:type="dxa"/>
          </w:tcPr>
          <w:p w:rsidR="00F03401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работа; дифференцированный подход (карточки с вопросами на понимание прочитанного, коллективное составление плана (по вопросам, картинного, по опорным словам), работа в паре с сильным учеником, чтение вслух, про себя, обсуждение прочитанного</w:t>
            </w:r>
            <w:proofErr w:type="gramEnd"/>
          </w:p>
          <w:p w:rsidR="009B73FA" w:rsidRPr="00594728" w:rsidRDefault="009B73FA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3402" w:type="dxa"/>
          </w:tcPr>
          <w:p w:rsidR="00D263A1" w:rsidRDefault="0081204E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D263A1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достигает нормы у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2 человек – 16</w:t>
            </w:r>
            <w:r w:rsidR="00D26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3401" w:rsidRPr="00594728" w:rsidRDefault="0019640C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владеют различными видами пересказа  4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9640C" w:rsidRDefault="00F03401" w:rsidP="00080C0A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при чтении ошибки на пропуск, замену, искажение букв, слогов, слов 5чел.– 42%;  </w:t>
            </w:r>
          </w:p>
          <w:p w:rsidR="0019640C" w:rsidRDefault="00F03401" w:rsidP="00080C0A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при чтении повторы слов и слогов – 1 чел. - 8%;  </w:t>
            </w:r>
          </w:p>
          <w:p w:rsidR="0019640C" w:rsidRDefault="00F03401" w:rsidP="00080C0A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ошибки в постановке ударения – 3чел. 25%%; </w:t>
            </w:r>
          </w:p>
          <w:p w:rsidR="00F03401" w:rsidRPr="00594728" w:rsidRDefault="00F03401" w:rsidP="0019640C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неверно читают окончания в словах – 4 чел. 33%.</w:t>
            </w:r>
          </w:p>
          <w:p w:rsidR="00F03401" w:rsidRPr="0019640C" w:rsidRDefault="00F03401" w:rsidP="0008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D3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при понимании скрытого смысла текста – 6 чел. – 50%, </w:t>
            </w:r>
          </w:p>
          <w:p w:rsidR="00F03401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D35">
              <w:rPr>
                <w:rFonts w:ascii="Times New Roman" w:hAnsi="Times New Roman" w:cs="Times New Roman"/>
                <w:bCs/>
                <w:sz w:val="24"/>
                <w:szCs w:val="24"/>
              </w:rPr>
              <w:t>-не  могут отвечать на вопросы по содержанию т</w:t>
            </w:r>
            <w:r w:rsidR="0019640C">
              <w:rPr>
                <w:rFonts w:ascii="Times New Roman" w:hAnsi="Times New Roman" w:cs="Times New Roman"/>
                <w:bCs/>
                <w:sz w:val="24"/>
                <w:szCs w:val="24"/>
              </w:rPr>
              <w:t>екста развернутыми ответами – 6 чел. – 50</w:t>
            </w:r>
            <w:r w:rsidRPr="000A3D35">
              <w:rPr>
                <w:rFonts w:ascii="Times New Roman" w:hAnsi="Times New Roman" w:cs="Times New Roman"/>
                <w:bCs/>
                <w:sz w:val="24"/>
                <w:szCs w:val="24"/>
              </w:rPr>
              <w:t>%;</w:t>
            </w:r>
          </w:p>
          <w:p w:rsidR="009B73FA" w:rsidRPr="00594728" w:rsidRDefault="009B73FA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умеют работать с деформированным планом, восстанавливать последовательность событий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="0019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 чел. -33%</w:t>
            </w:r>
          </w:p>
        </w:tc>
        <w:tc>
          <w:tcPr>
            <w:tcW w:w="2552" w:type="dxa"/>
          </w:tcPr>
          <w:p w:rsidR="00F03401" w:rsidRDefault="00F03401" w:rsidP="00080C0A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потребности в ежедневном чтении; снижение интереса к чтению вообще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к чтению вслух;  отмирание традиций семейного чтения, ведения читательских дневников и др.</w:t>
            </w:r>
          </w:p>
          <w:p w:rsidR="009B73FA" w:rsidRPr="00594728" w:rsidRDefault="009B73FA" w:rsidP="00080C0A">
            <w:pPr>
              <w:spacing w:after="0" w:line="240" w:lineRule="auto"/>
              <w:ind w:left="34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причинно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ледственные связи, недостаточно развито логическое мышление.</w:t>
            </w:r>
          </w:p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3401" w:rsidRPr="00594728" w:rsidRDefault="00F03401" w:rsidP="00080C0A">
            <w:pPr>
              <w:spacing w:after="0" w:line="240" w:lineRule="auto"/>
              <w:ind w:left="-108"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индивидуальный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ходом формирования у учащихся технической стороны чтения; вести строгий учет пробелов, наглядно отражать динамику овладения учащимися приемов чтения;  добиваться осуществления регулярного контроля за чтением учащихся дома, обсуждения прочитанного, а также оценке прочитанного самими учащимися;  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на уроках чтения больше внимания уделять применению различных методик, способствующих повышению техники чтения, такие как “чтение с карандашом”, “чтение по линейке”, “жужжащее” чтение (в течение3-5 минут в начале каждого урока), чтение “парами”, “по цепочке”</w:t>
            </w:r>
            <w:r w:rsidR="002D0EED">
              <w:rPr>
                <w:rFonts w:ascii="Times New Roman" w:hAnsi="Times New Roman" w:cs="Times New Roman"/>
                <w:sz w:val="24"/>
                <w:szCs w:val="24"/>
              </w:rPr>
              <w:t>, “по ролям”, выборочное чтение, др.</w:t>
            </w:r>
            <w:proofErr w:type="gramEnd"/>
          </w:p>
          <w:p w:rsidR="00F03401" w:rsidRPr="00594728" w:rsidRDefault="00F03401" w:rsidP="00080C0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73FA" w:rsidRDefault="00035787" w:rsidP="009B73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Учебную программу по литературе 4го класса усвоили удовлетворительно.</w:t>
            </w:r>
          </w:p>
          <w:p w:rsidR="00035787" w:rsidRPr="00594728" w:rsidRDefault="00035787" w:rsidP="009B73F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обученности в 5ом классе.</w:t>
            </w:r>
          </w:p>
        </w:tc>
      </w:tr>
    </w:tbl>
    <w:tbl>
      <w:tblPr>
        <w:tblW w:w="9477" w:type="dxa"/>
        <w:tblInd w:w="546" w:type="dxa"/>
        <w:tblBorders>
          <w:top w:val="single" w:sz="4" w:space="0" w:color="auto"/>
        </w:tblBorders>
        <w:tblLook w:val="0000"/>
      </w:tblPr>
      <w:tblGrid>
        <w:gridCol w:w="9477"/>
      </w:tblGrid>
      <w:tr w:rsidR="0081204E" w:rsidTr="0081204E">
        <w:trPr>
          <w:trHeight w:val="100"/>
        </w:trPr>
        <w:tc>
          <w:tcPr>
            <w:tcW w:w="9477" w:type="dxa"/>
          </w:tcPr>
          <w:p w:rsidR="0081204E" w:rsidRDefault="0081204E" w:rsidP="00F0340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04E" w:rsidRDefault="0081204E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29" w:type="dxa"/>
        <w:tblBorders>
          <w:top w:val="single" w:sz="4" w:space="0" w:color="auto"/>
        </w:tblBorders>
        <w:tblLook w:val="0000"/>
      </w:tblPr>
      <w:tblGrid>
        <w:gridCol w:w="1189"/>
      </w:tblGrid>
      <w:tr w:rsidR="0081204E" w:rsidTr="0081204E">
        <w:trPr>
          <w:trHeight w:val="100"/>
        </w:trPr>
        <w:tc>
          <w:tcPr>
            <w:tcW w:w="1189" w:type="dxa"/>
          </w:tcPr>
          <w:p w:rsidR="0081204E" w:rsidRDefault="0081204E" w:rsidP="00F0340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401" w:rsidRPr="008A5F83" w:rsidRDefault="006C2937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171">
        <w:rPr>
          <w:rFonts w:ascii="Times New Roman" w:hAnsi="Times New Roman" w:cs="Times New Roman"/>
          <w:b/>
          <w:sz w:val="24"/>
          <w:szCs w:val="24"/>
        </w:rPr>
        <w:object w:dxaOrig="15504" w:dyaOrig="8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5.5pt;height:437.25pt" o:ole="">
            <v:imagedata r:id="rId6" o:title=""/>
          </v:shape>
          <o:OLEObject Type="Embed" ProgID="Word.Document.12" ShapeID="_x0000_i1028" DrawAspect="Content" ObjectID="_1514635088" r:id="rId7"/>
        </w:object>
      </w:r>
    </w:p>
    <w:p w:rsidR="00080C0A" w:rsidRDefault="00080C0A" w:rsidP="004345C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675"/>
        <w:tblW w:w="15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82"/>
        <w:gridCol w:w="2693"/>
        <w:gridCol w:w="2410"/>
        <w:gridCol w:w="2551"/>
      </w:tblGrid>
      <w:tr w:rsidR="00F03401" w:rsidRPr="00594728" w:rsidTr="00773843">
        <w:trPr>
          <w:trHeight w:val="842"/>
        </w:trPr>
        <w:tc>
          <w:tcPr>
            <w:tcW w:w="1101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551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  <w:tc>
          <w:tcPr>
            <w:tcW w:w="1985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Что помогло в работе</w:t>
            </w:r>
          </w:p>
        </w:tc>
        <w:tc>
          <w:tcPr>
            <w:tcW w:w="2682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( выявленные противоречия)</w:t>
            </w:r>
          </w:p>
        </w:tc>
        <w:tc>
          <w:tcPr>
            <w:tcW w:w="2693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</w:tc>
        <w:tc>
          <w:tcPr>
            <w:tcW w:w="2410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пути решений </w:t>
            </w:r>
          </w:p>
        </w:tc>
        <w:tc>
          <w:tcPr>
            <w:tcW w:w="2551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01" w:rsidRPr="0008693B" w:rsidTr="00773843">
        <w:tc>
          <w:tcPr>
            <w:tcW w:w="1101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F03401" w:rsidRPr="00594728" w:rsidRDefault="006B0692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 - 10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чел. сформирована каллиграфия;  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100%  - 12 чел. определяют главные члены предложения и определяют части речи;</w:t>
            </w:r>
          </w:p>
          <w:p w:rsidR="00F03401" w:rsidRPr="007C3C96" w:rsidRDefault="00B40B28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чел. – 33</w:t>
            </w:r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>% выполняют разбор слова по составу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401" w:rsidRPr="007C3C96" w:rsidRDefault="00F03401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-правильно употребляют родовые окончания слов - 9 чел.– 75%;</w:t>
            </w:r>
          </w:p>
          <w:p w:rsidR="00F03401" w:rsidRPr="007C3C96" w:rsidRDefault="00F03401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692">
              <w:rPr>
                <w:rFonts w:ascii="Times New Roman" w:hAnsi="Times New Roman" w:cs="Times New Roman"/>
                <w:sz w:val="24"/>
                <w:szCs w:val="24"/>
              </w:rPr>
              <w:t>усвоили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5чел. 42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03401" w:rsidRDefault="00F03401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- 2 чел. -16% пишут под диктовку с незначительным количеством ошибок;</w:t>
            </w:r>
          </w:p>
          <w:p w:rsidR="006B0692" w:rsidRPr="007C3C96" w:rsidRDefault="006B0692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-умеют выделить в предложении однородные члены предложения 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- 6 чел. – 50%</w:t>
            </w:r>
          </w:p>
          <w:p w:rsidR="00634DA6" w:rsidRPr="007C3C96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падежи и умеют изменять существительные</w:t>
            </w: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6 чел. – 50%</w:t>
            </w:r>
          </w:p>
          <w:p w:rsidR="00035787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знают алгоритм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787" w:rsidRDefault="00035787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A6" w:rsidRPr="007C3C96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окончаний</w:t>
            </w: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существительных- 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6 чел. – 50%</w:t>
            </w:r>
          </w:p>
          <w:p w:rsidR="00634DA6" w:rsidRPr="007C3C96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знают  типы склонения существительных - 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6 чел. – 50%</w:t>
            </w:r>
          </w:p>
          <w:p w:rsidR="00634DA6" w:rsidRPr="00634DA6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работа; дифференцированный подход (карточки, упрощённые задания, работа в паре с сильным учеником, выполнение работ по памяткам и алгоритму);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с опорой на имеющиеся знания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 на уроке.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03401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Пропуск, замена, искажение букв, слогов; полное искажение слов – 25%-3 чел; </w:t>
            </w:r>
          </w:p>
          <w:p w:rsidR="00F03401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написание безударной гла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сной, проверяемой ударением – 58% - 7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F03401" w:rsidRDefault="0019640C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– 50% - 6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F03401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новка вопроса к частям речи – 33% -4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F03401" w:rsidRPr="007C3C96" w:rsidRDefault="0019640C" w:rsidP="007738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чел. – 66</w:t>
            </w:r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 xml:space="preserve">% выполняют разбор слова по составу, допуская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>ошибки;</w:t>
            </w:r>
          </w:p>
          <w:p w:rsidR="00F03401" w:rsidRPr="007C3C96" w:rsidRDefault="00F03401" w:rsidP="007738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 xml:space="preserve">-неправильно употребляют родовые окончания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прилагательных- 5чел.– 42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03401" w:rsidRPr="007C3C96" w:rsidRDefault="006B0692" w:rsidP="007738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 xml:space="preserve">- 10 чел. -83% </w:t>
            </w:r>
            <w:proofErr w:type="gramStart"/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>пишут под диктовку допуская</w:t>
            </w:r>
            <w:proofErr w:type="gramEnd"/>
            <w:r w:rsidR="00F03401" w:rsidRPr="007C3C96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количество ошибок;</w:t>
            </w:r>
          </w:p>
          <w:p w:rsidR="00F03401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- в письменных работах много помарок и исправлений</w:t>
            </w:r>
            <w:r w:rsidR="006B0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0692" w:rsidRDefault="0019640C" w:rsidP="006B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устанавливая связь слов в предложении</w:t>
            </w:r>
            <w:r w:rsidR="006B0692" w:rsidRPr="007C3C96">
              <w:rPr>
                <w:rFonts w:ascii="Times New Roman" w:hAnsi="Times New Roman" w:cs="Times New Roman"/>
                <w:sz w:val="24"/>
                <w:szCs w:val="24"/>
              </w:rPr>
              <w:t>- 6 чел. –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ошибки;</w:t>
            </w:r>
          </w:p>
          <w:p w:rsidR="00634DA6" w:rsidRPr="007C3C96" w:rsidRDefault="00634DA6" w:rsidP="0063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9EB">
              <w:rPr>
                <w:rFonts w:ascii="Times New Roman" w:hAnsi="Times New Roman" w:cs="Times New Roman"/>
                <w:sz w:val="24"/>
                <w:szCs w:val="24"/>
              </w:rPr>
              <w:t>допускают ошибки при определении падежа  и изменении существительных</w:t>
            </w: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9 чел. – 75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B0692" w:rsidRPr="00594728" w:rsidRDefault="00634DA6" w:rsidP="007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9EB">
              <w:rPr>
                <w:rFonts w:ascii="Times New Roman" w:hAnsi="Times New Roman" w:cs="Times New Roman"/>
                <w:sz w:val="24"/>
                <w:szCs w:val="24"/>
              </w:rPr>
              <w:t>слабо усвоили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проверки безударных падежных окончаний</w:t>
            </w:r>
            <w:r w:rsidRPr="0063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существительных- 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7 чел. – 58</w:t>
            </w:r>
            <w:r w:rsidRPr="007C3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9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35787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высокий уровень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навыков чтения, что, безусловно, сказывается на русском языке;   отсутствие у многих учащихся орфографической зоркости, врожденной грамотности, навыков контроля и самоконтроля; Непрочное (поверхностное) усвоение многими учащимися теоретических сведений (правил) русского языка и недостаточный уровень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умения применять полученные знания на практике; Отсутствие в большинстве случаев систематической работы над ошибками;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выраженная логопедическая проблема, а также </w:t>
            </w:r>
          </w:p>
          <w:p w:rsidR="00035787" w:rsidRDefault="00035787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дислексия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отдельных учащихся.</w:t>
            </w:r>
          </w:p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401" w:rsidRPr="00594728" w:rsidRDefault="00F03401" w:rsidP="0077384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 осуществлять работу над ошибками; проводить постоянный тренинг по предупреждению ошибок; обеспечить усвоение обучающимися алгоритма работы над каждой орфограммой; повысить взаимодействие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учитель-логопед-обучающийся-родитель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пробелов в знаниях и </w:t>
            </w:r>
            <w:r w:rsidR="00C309EB">
              <w:rPr>
                <w:rFonts w:ascii="Times New Roman" w:hAnsi="Times New Roman" w:cs="Times New Roman"/>
                <w:sz w:val="24"/>
                <w:szCs w:val="24"/>
              </w:rPr>
              <w:t>дефектов речи; коррекция пробелов в знаниях учащихся;</w:t>
            </w:r>
          </w:p>
        </w:tc>
        <w:tc>
          <w:tcPr>
            <w:tcW w:w="2551" w:type="dxa"/>
          </w:tcPr>
          <w:p w:rsidR="00035787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Учебную программу по русскому языку 4го класса усвоили удовлетворительно.</w:t>
            </w:r>
          </w:p>
          <w:p w:rsidR="006215A1" w:rsidRPr="0008693B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обученности в 5ом классе.</w:t>
            </w:r>
          </w:p>
        </w:tc>
      </w:tr>
    </w:tbl>
    <w:p w:rsidR="00F03401" w:rsidRDefault="00F03401" w:rsidP="00773843">
      <w:pPr>
        <w:framePr w:h="9644" w:hRule="exact" w:wrap="auto" w:hAnchor="text" w:y="175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F03401" w:rsidSect="006B0692">
          <w:pgSz w:w="16838" w:h="11906" w:orient="landscape"/>
          <w:pgMar w:top="568" w:right="962" w:bottom="851" w:left="567" w:header="708" w:footer="708" w:gutter="0"/>
          <w:cols w:space="708"/>
          <w:docGrid w:linePitch="360"/>
        </w:sectPr>
      </w:pPr>
    </w:p>
    <w:p w:rsidR="00F03401" w:rsidRPr="00714547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по математике</w:t>
      </w:r>
    </w:p>
    <w:p w:rsidR="00F03401" w:rsidRPr="00594728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11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2013—2014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3401" w:rsidRPr="00594728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714547">
        <w:rPr>
          <w:rFonts w:ascii="Times New Roman" w:hAnsi="Times New Roman" w:cs="Times New Roman"/>
          <w:sz w:val="24"/>
          <w:szCs w:val="24"/>
        </w:rPr>
        <w:t xml:space="preserve"> </w:t>
      </w:r>
      <w:r w:rsidRPr="00714547">
        <w:rPr>
          <w:rFonts w:ascii="Times New Roman" w:hAnsi="Times New Roman" w:cs="Times New Roman"/>
          <w:b/>
          <w:sz w:val="24"/>
          <w:szCs w:val="24"/>
        </w:rPr>
        <w:t>4А</w:t>
      </w:r>
      <w:r w:rsidRPr="00594728">
        <w:rPr>
          <w:rFonts w:ascii="Times New Roman" w:hAnsi="Times New Roman" w:cs="Times New Roman"/>
          <w:sz w:val="24"/>
          <w:szCs w:val="24"/>
        </w:rPr>
        <w:t xml:space="preserve">  класса  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594728">
        <w:rPr>
          <w:rFonts w:ascii="Times New Roman" w:hAnsi="Times New Roman" w:cs="Times New Roman"/>
          <w:b/>
          <w:sz w:val="24"/>
          <w:szCs w:val="24"/>
        </w:rPr>
        <w:t xml:space="preserve"> Елены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Адольфовны</w:t>
      </w:r>
      <w:proofErr w:type="spellEnd"/>
    </w:p>
    <w:p w:rsidR="00C747B6" w:rsidRPr="00C12997" w:rsidRDefault="00C747B6" w:rsidP="00C747B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b/>
          <w:sz w:val="24"/>
          <w:szCs w:val="24"/>
        </w:rPr>
        <w:t>Задачи на</w:t>
      </w:r>
      <w:r w:rsidR="00C85119">
        <w:rPr>
          <w:rFonts w:ascii="Times New Roman" w:hAnsi="Times New Roman" w:cs="Times New Roman"/>
          <w:b/>
          <w:sz w:val="24"/>
          <w:szCs w:val="24"/>
        </w:rPr>
        <w:t xml:space="preserve"> 2013—2014</w:t>
      </w:r>
      <w:r w:rsidR="00C85119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12997">
        <w:rPr>
          <w:rFonts w:ascii="Times New Roman" w:hAnsi="Times New Roman" w:cs="Times New Roman"/>
          <w:b/>
          <w:sz w:val="24"/>
          <w:szCs w:val="24"/>
        </w:rPr>
        <w:t>:</w:t>
      </w:r>
      <w:r w:rsidRPr="00594728">
        <w:rPr>
          <w:rFonts w:ascii="Times New Roman" w:hAnsi="Times New Roman" w:cs="Times New Roman"/>
          <w:sz w:val="24"/>
          <w:szCs w:val="24"/>
        </w:rPr>
        <w:t xml:space="preserve"> 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школьников ключевых компетенций, сохранению качества обучения учащихся.</w:t>
      </w:r>
    </w:p>
    <w:p w:rsidR="00C747B6" w:rsidRPr="00153634" w:rsidRDefault="00C85119" w:rsidP="00C747B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7B6" w:rsidRPr="00153634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841EDC">
        <w:rPr>
          <w:rFonts w:ascii="Times New Roman" w:hAnsi="Times New Roman" w:cs="Times New Roman"/>
          <w:sz w:val="24"/>
          <w:szCs w:val="24"/>
        </w:rPr>
        <w:t xml:space="preserve">усвоение, повторение  и закрепление </w:t>
      </w:r>
      <w:proofErr w:type="gramStart"/>
      <w:r w:rsidR="00C747B6" w:rsidRPr="001536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747B6" w:rsidRPr="00153634">
        <w:rPr>
          <w:rFonts w:ascii="Times New Roman" w:hAnsi="Times New Roman" w:cs="Times New Roman"/>
          <w:sz w:val="24"/>
          <w:szCs w:val="24"/>
        </w:rPr>
        <w:t xml:space="preserve"> учебного материала по следующим темам:</w:t>
      </w:r>
    </w:p>
    <w:p w:rsidR="00841EDC" w:rsidRPr="001000D3" w:rsidRDefault="00841EDC" w:rsidP="001000D3">
      <w:pPr>
        <w:pStyle w:val="a4"/>
        <w:numPr>
          <w:ilvl w:val="0"/>
          <w:numId w:val="12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0D3">
        <w:rPr>
          <w:rFonts w:ascii="Times New Roman" w:hAnsi="Times New Roman" w:cs="Times New Roman"/>
          <w:sz w:val="24"/>
          <w:szCs w:val="24"/>
        </w:rPr>
        <w:t xml:space="preserve">письменные приёмы сложения и вычитания </w:t>
      </w:r>
      <w:r w:rsidR="007B5AA9" w:rsidRPr="001000D3">
        <w:rPr>
          <w:rFonts w:ascii="Times New Roman" w:hAnsi="Times New Roman" w:cs="Times New Roman"/>
          <w:sz w:val="24"/>
          <w:szCs w:val="24"/>
        </w:rPr>
        <w:t xml:space="preserve">многозначных </w:t>
      </w:r>
      <w:r w:rsidRPr="001000D3">
        <w:rPr>
          <w:rFonts w:ascii="Times New Roman" w:eastAsia="Times New Roman" w:hAnsi="Times New Roman" w:cs="Times New Roman"/>
          <w:sz w:val="24"/>
          <w:szCs w:val="24"/>
        </w:rPr>
        <w:t xml:space="preserve">чисел; </w:t>
      </w:r>
    </w:p>
    <w:p w:rsidR="00841EDC" w:rsidRPr="001000D3" w:rsidRDefault="001000D3" w:rsidP="001000D3">
      <w:pPr>
        <w:pStyle w:val="a4"/>
        <w:numPr>
          <w:ilvl w:val="0"/>
          <w:numId w:val="12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приёмы </w:t>
      </w:r>
      <w:r w:rsidR="00841EDC" w:rsidRPr="001000D3">
        <w:rPr>
          <w:rFonts w:ascii="Times New Roman" w:eastAsia="Times New Roman" w:hAnsi="Times New Roman" w:cs="Times New Roman"/>
          <w:sz w:val="24"/>
          <w:szCs w:val="24"/>
        </w:rPr>
        <w:t xml:space="preserve">умножение и деление </w:t>
      </w:r>
      <w:r w:rsidR="006215A1">
        <w:rPr>
          <w:rFonts w:ascii="Times New Roman" w:eastAsia="Times New Roman" w:hAnsi="Times New Roman" w:cs="Times New Roman"/>
          <w:sz w:val="24"/>
          <w:szCs w:val="24"/>
        </w:rPr>
        <w:t xml:space="preserve">многозначных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</w:t>
      </w:r>
      <w:r w:rsidR="006215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1EDC" w:rsidRPr="001000D3">
        <w:rPr>
          <w:rFonts w:ascii="Times New Roman" w:eastAsia="Times New Roman" w:hAnsi="Times New Roman" w:cs="Times New Roman"/>
          <w:sz w:val="24"/>
          <w:szCs w:val="24"/>
        </w:rPr>
        <w:t>л;</w:t>
      </w:r>
    </w:p>
    <w:p w:rsidR="00841EDC" w:rsidRPr="001000D3" w:rsidRDefault="00841EDC" w:rsidP="001000D3">
      <w:pPr>
        <w:pStyle w:val="a4"/>
        <w:numPr>
          <w:ilvl w:val="0"/>
          <w:numId w:val="12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0D3">
        <w:rPr>
          <w:rFonts w:ascii="Times New Roman" w:eastAsia="Times New Roman" w:hAnsi="Times New Roman" w:cs="Times New Roman"/>
          <w:sz w:val="24"/>
          <w:szCs w:val="24"/>
        </w:rPr>
        <w:t xml:space="preserve"> правила порядка выполнения действий в числовых выражениях;</w:t>
      </w:r>
    </w:p>
    <w:p w:rsidR="00F03401" w:rsidRDefault="00841EDC" w:rsidP="00100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D3">
        <w:rPr>
          <w:rFonts w:ascii="Times New Roman" w:eastAsia="Times New Roman" w:hAnsi="Times New Roman" w:cs="Times New Roman"/>
          <w:sz w:val="24"/>
          <w:szCs w:val="24"/>
        </w:rPr>
        <w:t>связь между компонентами и результатами каждого действия</w:t>
      </w:r>
      <w:r w:rsidRPr="001000D3">
        <w:rPr>
          <w:rFonts w:ascii="Times New Roman" w:hAnsi="Times New Roman" w:cs="Times New Roman"/>
          <w:sz w:val="24"/>
          <w:szCs w:val="24"/>
        </w:rPr>
        <w:t>;</w:t>
      </w:r>
    </w:p>
    <w:p w:rsidR="001000D3" w:rsidRPr="001000D3" w:rsidRDefault="001000D3" w:rsidP="00100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единицы измерения длины, массы, времени и уметь выполнять с ними различные операции (сравнивать, преобразовывать, выполнять арифметические действия)</w:t>
      </w:r>
    </w:p>
    <w:p w:rsidR="00C747B6" w:rsidRDefault="007B5AA9" w:rsidP="00100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0D3">
        <w:rPr>
          <w:rFonts w:ascii="Times New Roman" w:hAnsi="Times New Roman" w:cs="Times New Roman"/>
          <w:sz w:val="24"/>
          <w:szCs w:val="24"/>
        </w:rPr>
        <w:t>решение составных задач</w:t>
      </w:r>
      <w:r w:rsidR="006215A1">
        <w:rPr>
          <w:rFonts w:ascii="Times New Roman" w:hAnsi="Times New Roman" w:cs="Times New Roman"/>
          <w:sz w:val="24"/>
          <w:szCs w:val="24"/>
        </w:rPr>
        <w:t>;</w:t>
      </w:r>
    </w:p>
    <w:p w:rsidR="006215A1" w:rsidRPr="001000D3" w:rsidRDefault="006215A1" w:rsidP="001000D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движение;</w:t>
      </w:r>
    </w:p>
    <w:p w:rsidR="00841EDC" w:rsidRPr="00841EDC" w:rsidRDefault="00841EDC" w:rsidP="0084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B6" w:rsidRDefault="00C747B6" w:rsidP="00F03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Полученный результат:</w:t>
      </w:r>
    </w:p>
    <w:tbl>
      <w:tblPr>
        <w:tblStyle w:val="a5"/>
        <w:tblpPr w:leftFromText="180" w:rightFromText="180" w:vertAnchor="text" w:horzAnchor="margin" w:tblpY="102"/>
        <w:tblW w:w="15559" w:type="dxa"/>
        <w:tblLayout w:type="fixed"/>
        <w:tblLook w:val="04A0"/>
      </w:tblPr>
      <w:tblGrid>
        <w:gridCol w:w="1668"/>
        <w:gridCol w:w="1417"/>
        <w:gridCol w:w="1559"/>
        <w:gridCol w:w="1560"/>
        <w:gridCol w:w="1134"/>
        <w:gridCol w:w="1701"/>
        <w:gridCol w:w="1559"/>
        <w:gridCol w:w="1701"/>
        <w:gridCol w:w="1726"/>
        <w:gridCol w:w="1534"/>
      </w:tblGrid>
      <w:tr w:rsidR="00A501F3" w:rsidRPr="008E3663" w:rsidTr="00A501F3">
        <w:trPr>
          <w:trHeight w:val="254"/>
        </w:trPr>
        <w:tc>
          <w:tcPr>
            <w:tcW w:w="3085" w:type="dxa"/>
            <w:gridSpan w:val="2"/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A501F3" w:rsidRPr="008A5F83" w:rsidRDefault="00A501F3" w:rsidP="00A501F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1F3" w:rsidRPr="006215A1" w:rsidRDefault="00A501F3" w:rsidP="00A5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1F3" w:rsidRPr="00E84C42" w:rsidRDefault="00A501F3" w:rsidP="00A501F3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A501F3" w:rsidRPr="00E84C42" w:rsidRDefault="00A501F3" w:rsidP="00A5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501F3" w:rsidRPr="008E3663" w:rsidTr="00A501F3">
        <w:trPr>
          <w:trHeight w:val="415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A501F3" w:rsidRPr="008E3663" w:rsidTr="00A501F3">
        <w:trPr>
          <w:trHeight w:val="408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Default="0019640C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Default="00035787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Default="00035787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035787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A501F3" w:rsidRPr="008E3663" w:rsidRDefault="00035787" w:rsidP="00A501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C747B6" w:rsidRDefault="00C747B6" w:rsidP="00F03401">
      <w:pPr>
        <w:rPr>
          <w:rFonts w:ascii="Times New Roman" w:hAnsi="Times New Roman" w:cs="Times New Roman"/>
          <w:noProof/>
          <w:sz w:val="24"/>
          <w:szCs w:val="24"/>
        </w:rPr>
      </w:pPr>
    </w:p>
    <w:p w:rsidR="00C747B6" w:rsidRPr="00153634" w:rsidRDefault="00C747B6" w:rsidP="00C747B6">
      <w:pPr>
        <w:tabs>
          <w:tab w:val="left" w:pos="569"/>
          <w:tab w:val="left" w:pos="11340"/>
          <w:tab w:val="left" w:pos="1460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53634">
        <w:rPr>
          <w:rFonts w:ascii="Times New Roman" w:hAnsi="Times New Roman" w:cs="Times New Roman"/>
          <w:sz w:val="24"/>
          <w:szCs w:val="24"/>
        </w:rPr>
        <w:t>Обучающиеся, слабо усвоившие учебный материал 4 го класса:</w:t>
      </w:r>
    </w:p>
    <w:p w:rsidR="00C747B6" w:rsidRDefault="007B5AA9" w:rsidP="00C747B6">
      <w:pPr>
        <w:pStyle w:val="a4"/>
        <w:numPr>
          <w:ilvl w:val="0"/>
          <w:numId w:val="4"/>
        </w:numPr>
        <w:tabs>
          <w:tab w:val="left" w:pos="569"/>
          <w:tab w:val="left" w:pos="11340"/>
          <w:tab w:val="left" w:pos="14601"/>
        </w:tabs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2937">
        <w:rPr>
          <w:rFonts w:ascii="Times New Roman" w:hAnsi="Times New Roman" w:cs="Times New Roman"/>
          <w:sz w:val="24"/>
          <w:szCs w:val="24"/>
        </w:rPr>
        <w:t>**************</w:t>
      </w:r>
    </w:p>
    <w:p w:rsidR="00C747B6" w:rsidRDefault="006C2937" w:rsidP="00E33AF0">
      <w:pPr>
        <w:pStyle w:val="a4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</w:t>
      </w:r>
    </w:p>
    <w:p w:rsidR="00C747B6" w:rsidRPr="00A501F3" w:rsidRDefault="006C2937" w:rsidP="00A501F3">
      <w:pPr>
        <w:pStyle w:val="a4"/>
        <w:numPr>
          <w:ilvl w:val="0"/>
          <w:numId w:val="4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</w:t>
      </w:r>
    </w:p>
    <w:tbl>
      <w:tblPr>
        <w:tblpPr w:leftFromText="180" w:rightFromText="180" w:vertAnchor="text" w:horzAnchor="margin" w:tblpY="65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93"/>
        <w:gridCol w:w="2693"/>
        <w:gridCol w:w="2410"/>
        <w:gridCol w:w="2551"/>
      </w:tblGrid>
      <w:tr w:rsidR="00080C0A" w:rsidRPr="00594728" w:rsidTr="00FC6724">
        <w:trPr>
          <w:trHeight w:val="8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Что помогло в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( выявленные противоречия)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пути решений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0A" w:rsidRPr="00594728" w:rsidRDefault="00080C0A" w:rsidP="006215A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7B6" w:rsidRDefault="00C747B6" w:rsidP="00F034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82"/>
        <w:gridCol w:w="2693"/>
        <w:gridCol w:w="2410"/>
        <w:gridCol w:w="2551"/>
      </w:tblGrid>
      <w:tr w:rsidR="00F03401" w:rsidRPr="00594728" w:rsidTr="008C774B">
        <w:tc>
          <w:tcPr>
            <w:tcW w:w="1101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551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 - решение простых задач; </w:t>
            </w:r>
          </w:p>
          <w:p w:rsidR="00E33AF0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сложения и вычитания </w:t>
            </w:r>
            <w:r w:rsidR="007B5AA9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="00E33AF0" w:rsidRPr="00841E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="00E33AF0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10 чел. – 83% </w:t>
            </w:r>
          </w:p>
          <w:p w:rsidR="00F03401" w:rsidRDefault="00E33AF0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 </w:t>
            </w:r>
            <w:r w:rsidR="0010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Pr="00841E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00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 чел. 66.6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чел. – 66.6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составных задач изученных видов с направляющей помощью учителя;</w:t>
            </w:r>
          </w:p>
          <w:p w:rsidR="00F03401" w:rsidRPr="00A80332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>умеют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 xml:space="preserve"> 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вычитание в пределах 100 - 8 чел. – 66.6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3401" w:rsidRPr="00A80332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100 -12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 xml:space="preserve">100%, </w:t>
            </w:r>
          </w:p>
          <w:p w:rsidR="00E33AF0" w:rsidRPr="00A80332" w:rsidRDefault="00F03401" w:rsidP="00E33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записывать многозначные числа- 6 чел. – 50%</w:t>
            </w:r>
          </w:p>
          <w:p w:rsidR="00E33AF0" w:rsidRDefault="00E33AF0" w:rsidP="00E33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умеют читать, сравнивать многозначные числа- 8 чел. – 66.6%</w:t>
            </w:r>
          </w:p>
          <w:p w:rsidR="00E33AF0" w:rsidRDefault="00E33AF0" w:rsidP="00E33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-умеют раскладывать числа на разряды - 6 чел. – 50%</w:t>
            </w:r>
          </w:p>
          <w:p w:rsidR="001000D3" w:rsidRDefault="001000D3" w:rsidP="001000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00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</w:t>
            </w:r>
            <w:r w:rsidRPr="001000D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длины, массы,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умеют </w:t>
            </w:r>
            <w:r w:rsidRPr="001000D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ними различные операции (сравнивать, </w:t>
            </w:r>
            <w:r w:rsidRPr="0010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преобразовывать, выполнять арифметические действия)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чел. – 50%</w:t>
            </w:r>
          </w:p>
          <w:p w:rsidR="001000D3" w:rsidRPr="001000D3" w:rsidRDefault="001000D3" w:rsidP="001000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594728" w:rsidRDefault="00F03401" w:rsidP="00E33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работа; дифференцированный подход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(карточки, упрощённые задания, работа в паре с сильным учеником, выполнение работ по памяткам и алгоритму)</w:t>
            </w:r>
            <w:r w:rsidR="00E33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AF0" w:rsidRPr="00594728" w:rsidRDefault="00E33AF0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алгоритма на уроке.</w:t>
            </w:r>
          </w:p>
        </w:tc>
        <w:tc>
          <w:tcPr>
            <w:tcW w:w="2682" w:type="dxa"/>
          </w:tcPr>
          <w:p w:rsidR="00F03401" w:rsidRPr="00594728" w:rsidRDefault="00075526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8чел. – 66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допускают ошибки в выборе действия при решении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задач, 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табличное 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допускают ошибки 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5526">
              <w:rPr>
                <w:rFonts w:ascii="Times New Roman" w:hAnsi="Times New Roman" w:cs="Times New Roman"/>
                <w:sz w:val="24"/>
                <w:szCs w:val="24"/>
              </w:rPr>
              <w:t>3 чел. – 25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03401" w:rsidRDefault="00075526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 чел. 25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на низком уровне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401" w:rsidRPr="00A80332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 xml:space="preserve">не умеют применять знание  таблицы 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>при умножении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делении-2 чел. – 16; </w:t>
            </w:r>
          </w:p>
          <w:p w:rsidR="00F03401" w:rsidRPr="00A80332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>- 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множение и деление 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чисел </w:t>
            </w:r>
            <w:r w:rsidR="00075526">
              <w:rPr>
                <w:rFonts w:ascii="Times New Roman" w:hAnsi="Times New Roman" w:cs="Times New Roman"/>
                <w:sz w:val="24"/>
                <w:szCs w:val="24"/>
              </w:rPr>
              <w:t>с ошибками -8 чел. – 66</w:t>
            </w:r>
            <w:r w:rsidRPr="00A80332">
              <w:rPr>
                <w:rFonts w:ascii="Times New Roman" w:hAnsi="Times New Roman" w:cs="Times New Roman"/>
                <w:sz w:val="24"/>
                <w:szCs w:val="24"/>
              </w:rPr>
              <w:t xml:space="preserve">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0D3" w:rsidRDefault="00E33AF0" w:rsidP="001000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0D3"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  <w:r w:rsidR="001000D3" w:rsidRPr="001000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>нают (допускают много ошибок)</w:t>
            </w:r>
            <w:r w:rsidR="001000D3" w:rsidRPr="001000D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длины, массы, времени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 и умеют </w:t>
            </w:r>
            <w:r w:rsidR="001000D3" w:rsidRPr="001000D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ними различные операции (сравнивать, преобразовывать, выполнять арифметические действия)</w:t>
            </w:r>
            <w:r w:rsidR="00634DA6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направляющей помощью учителя и по таблице величин</w:t>
            </w:r>
            <w:r w:rsidR="001000D3">
              <w:rPr>
                <w:rFonts w:ascii="Times New Roman" w:hAnsi="Times New Roman" w:cs="Times New Roman"/>
                <w:sz w:val="24"/>
                <w:szCs w:val="24"/>
              </w:rPr>
              <w:t xml:space="preserve"> - 6 чел. – 50%</w:t>
            </w:r>
          </w:p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3401" w:rsidRPr="00594728" w:rsidRDefault="00F03401" w:rsidP="008C774B">
            <w:pPr>
              <w:spacing w:after="0" w:line="240" w:lineRule="auto"/>
              <w:ind w:firstLine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умения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задачи; Недостаточный уровень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 низкий уровень образного и логического мышления у ряда учащихся;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уроках ещё не стало предметом самостоятельной деятельности учащихся, (на уроках  преобладают фронтальные формы в процессе разбора и решения задач);  трудности в уяснении смысла задачи (особенно, если задача дана в косвенной форме);  слабый навык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контроля и самоконтроля; отрыв отдельных теоретических знаний от практики (от умения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на практике полученные знания);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 недостаточно прочно отработать приёмы работы учащихся с таблицами сложения и вычитания, умножения и деления на этапе доведения навыков до уровня автоматизма</w:t>
            </w:r>
          </w:p>
        </w:tc>
        <w:tc>
          <w:tcPr>
            <w:tcW w:w="2410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 осуществлять работу над ошибками; проводить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постоянный тренинг по предупреждению ошибок; обеспечить усвоение обучающимися алгоритма сложения и вычитания чисел с переходом через десяток; тщательно отработать с учащимися таблицу сложения чисел в пределах 20, уделяя достаточно внимания формированию соответствующих вычислительных приёмов; совершенствовать навыки решения всех видов изученных задач; </w:t>
            </w:r>
          </w:p>
          <w:p w:rsidR="00634DA6" w:rsidRPr="00594728" w:rsidRDefault="00634DA6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пробелов в знаниях учащихся.</w:t>
            </w:r>
          </w:p>
        </w:tc>
        <w:tc>
          <w:tcPr>
            <w:tcW w:w="2551" w:type="dxa"/>
          </w:tcPr>
          <w:p w:rsidR="00035787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программу  по математике 4го класса усвоили удовлетворительно.</w:t>
            </w:r>
          </w:p>
          <w:p w:rsidR="00F03401" w:rsidRPr="00594728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результатов обученности в 5ом классе.</w:t>
            </w:r>
          </w:p>
        </w:tc>
      </w:tr>
    </w:tbl>
    <w:p w:rsidR="00F03401" w:rsidRDefault="00F03401" w:rsidP="00F034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3401" w:rsidSect="00A501F3">
          <w:pgSz w:w="16838" w:h="11906" w:orient="landscape"/>
          <w:pgMar w:top="426" w:right="962" w:bottom="850" w:left="567" w:header="708" w:footer="708" w:gutter="0"/>
          <w:cols w:space="708"/>
          <w:docGrid w:linePitch="360"/>
        </w:sectPr>
      </w:pPr>
    </w:p>
    <w:p w:rsidR="00F03401" w:rsidRPr="00714547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по природоведению</w:t>
      </w:r>
    </w:p>
    <w:p w:rsidR="00F03401" w:rsidRPr="00594728" w:rsidRDefault="00A501F3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F03401">
        <w:rPr>
          <w:rFonts w:ascii="Times New Roman" w:hAnsi="Times New Roman" w:cs="Times New Roman"/>
          <w:b/>
          <w:sz w:val="24"/>
          <w:szCs w:val="24"/>
        </w:rPr>
        <w:t xml:space="preserve"> 2013—2014</w:t>
      </w:r>
      <w:r w:rsidR="00F03401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3401" w:rsidRPr="00594728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714547">
        <w:rPr>
          <w:rFonts w:ascii="Times New Roman" w:hAnsi="Times New Roman" w:cs="Times New Roman"/>
          <w:sz w:val="24"/>
          <w:szCs w:val="24"/>
        </w:rPr>
        <w:t xml:space="preserve"> </w:t>
      </w:r>
      <w:r w:rsidRPr="00714547">
        <w:rPr>
          <w:rFonts w:ascii="Times New Roman" w:hAnsi="Times New Roman" w:cs="Times New Roman"/>
          <w:b/>
          <w:sz w:val="24"/>
          <w:szCs w:val="24"/>
        </w:rPr>
        <w:t>4А</w:t>
      </w:r>
      <w:r w:rsidRPr="00594728">
        <w:rPr>
          <w:rFonts w:ascii="Times New Roman" w:hAnsi="Times New Roman" w:cs="Times New Roman"/>
          <w:sz w:val="24"/>
          <w:szCs w:val="24"/>
        </w:rPr>
        <w:t xml:space="preserve">  класса  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594728">
        <w:rPr>
          <w:rFonts w:ascii="Times New Roman" w:hAnsi="Times New Roman" w:cs="Times New Roman"/>
          <w:b/>
          <w:sz w:val="24"/>
          <w:szCs w:val="24"/>
        </w:rPr>
        <w:t xml:space="preserve"> Елены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Адольфовны</w:t>
      </w:r>
      <w:proofErr w:type="spellEnd"/>
    </w:p>
    <w:p w:rsidR="00153634" w:rsidRPr="00C12997" w:rsidRDefault="00153634" w:rsidP="0015363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88113A" w:rsidRPr="00C12997">
        <w:rPr>
          <w:rFonts w:ascii="Times New Roman" w:hAnsi="Times New Roman" w:cs="Times New Roman"/>
          <w:b/>
          <w:sz w:val="24"/>
          <w:szCs w:val="24"/>
        </w:rPr>
        <w:t>на</w:t>
      </w:r>
      <w:r w:rsidR="00881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1F3">
        <w:rPr>
          <w:rFonts w:ascii="Times New Roman" w:hAnsi="Times New Roman" w:cs="Times New Roman"/>
          <w:b/>
          <w:sz w:val="24"/>
          <w:szCs w:val="24"/>
        </w:rPr>
        <w:t>2013—2014</w:t>
      </w:r>
      <w:r w:rsidR="00A501F3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12997">
        <w:rPr>
          <w:rFonts w:ascii="Times New Roman" w:hAnsi="Times New Roman" w:cs="Times New Roman"/>
          <w:b/>
          <w:sz w:val="24"/>
          <w:szCs w:val="24"/>
        </w:rPr>
        <w:t>:</w:t>
      </w:r>
      <w:r w:rsidRPr="00594728">
        <w:rPr>
          <w:rFonts w:ascii="Times New Roman" w:hAnsi="Times New Roman" w:cs="Times New Roman"/>
          <w:sz w:val="24"/>
          <w:szCs w:val="24"/>
        </w:rPr>
        <w:t xml:space="preserve"> 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школьников ключевых компетенций, сохранению качества обучения учащихся.</w:t>
      </w:r>
    </w:p>
    <w:p w:rsidR="00F03401" w:rsidRPr="00153634" w:rsidRDefault="00A501F3" w:rsidP="00153634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3634" w:rsidRPr="00153634">
        <w:rPr>
          <w:rFonts w:ascii="Times New Roman" w:hAnsi="Times New Roman" w:cs="Times New Roman"/>
          <w:sz w:val="24"/>
          <w:szCs w:val="24"/>
        </w:rPr>
        <w:t xml:space="preserve">беспечить усвоение </w:t>
      </w:r>
      <w:proofErr w:type="gramStart"/>
      <w:r w:rsidR="00153634" w:rsidRPr="001536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53634" w:rsidRPr="00153634">
        <w:rPr>
          <w:rFonts w:ascii="Times New Roman" w:hAnsi="Times New Roman" w:cs="Times New Roman"/>
          <w:sz w:val="24"/>
          <w:szCs w:val="24"/>
        </w:rPr>
        <w:t xml:space="preserve"> учебного материала по следующим темам:</w:t>
      </w:r>
    </w:p>
    <w:p w:rsidR="00153634" w:rsidRDefault="00557EC5" w:rsidP="00557EC5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57EC5">
        <w:rPr>
          <w:rFonts w:ascii="Times New Roman" w:hAnsi="Times New Roman" w:cs="Times New Roman"/>
          <w:sz w:val="24"/>
          <w:szCs w:val="24"/>
        </w:rPr>
        <w:t>нать природные зоны России</w:t>
      </w:r>
      <w:r w:rsidR="00153634" w:rsidRPr="00557EC5">
        <w:rPr>
          <w:rFonts w:ascii="Times New Roman" w:hAnsi="Times New Roman" w:cs="Times New Roman"/>
          <w:sz w:val="24"/>
          <w:szCs w:val="24"/>
        </w:rPr>
        <w:t>;</w:t>
      </w:r>
    </w:p>
    <w:p w:rsidR="00557EC5" w:rsidRDefault="00557EC5" w:rsidP="00557EC5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57EC5">
        <w:rPr>
          <w:rFonts w:ascii="Times New Roman" w:eastAsia="Times New Roman" w:hAnsi="Times New Roman" w:cs="Times New Roman"/>
          <w:sz w:val="24"/>
          <w:szCs w:val="24"/>
        </w:rPr>
        <w:t>нать общие условия, необходимые для жизни живых организмов. Уметь приводить примеры представителей разных групп растений и животных</w:t>
      </w:r>
      <w:r>
        <w:rPr>
          <w:rFonts w:ascii="Times New Roman" w:hAnsi="Times New Roman" w:cs="Times New Roman"/>
          <w:sz w:val="24"/>
          <w:szCs w:val="24"/>
        </w:rPr>
        <w:t xml:space="preserve"> природных зон России;</w:t>
      </w:r>
    </w:p>
    <w:p w:rsidR="00557EC5" w:rsidRPr="00557EC5" w:rsidRDefault="00557EC5" w:rsidP="00557EC5">
      <w:pPr>
        <w:pStyle w:val="a4"/>
        <w:numPr>
          <w:ilvl w:val="0"/>
          <w:numId w:val="11"/>
        </w:numPr>
        <w:autoSpaceDE w:val="0"/>
        <w:snapToGrid w:val="0"/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EC5">
        <w:rPr>
          <w:rFonts w:ascii="Times New Roman" w:hAnsi="Times New Roman" w:cs="Times New Roman"/>
          <w:sz w:val="24"/>
          <w:szCs w:val="24"/>
        </w:rPr>
        <w:t>у</w:t>
      </w:r>
      <w:r w:rsidRPr="00557EC5">
        <w:rPr>
          <w:rFonts w:ascii="Times New Roman" w:eastAsia="Times New Roman" w:hAnsi="Times New Roman" w:cs="Times New Roman"/>
          <w:sz w:val="24"/>
          <w:szCs w:val="24"/>
        </w:rPr>
        <w:t>меть использовать полученные знания для поиска дополнительной информации о родной стране</w:t>
      </w:r>
      <w:r w:rsidRPr="00557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родного города;</w:t>
      </w:r>
    </w:p>
    <w:p w:rsidR="00557EC5" w:rsidRPr="00557EC5" w:rsidRDefault="00557EC5" w:rsidP="00557EC5">
      <w:pPr>
        <w:pStyle w:val="a4"/>
        <w:numPr>
          <w:ilvl w:val="0"/>
          <w:numId w:val="11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57EC5">
        <w:rPr>
          <w:rFonts w:ascii="Times New Roman" w:eastAsia="Times New Roman" w:hAnsi="Times New Roman" w:cs="Times New Roman"/>
          <w:sz w:val="24"/>
          <w:szCs w:val="24"/>
        </w:rPr>
        <w:t>меть показывать на карте родной край, выполнять основные правила поведения в окружающей среде</w:t>
      </w:r>
    </w:p>
    <w:p w:rsidR="00153634" w:rsidRPr="00FD4113" w:rsidRDefault="00FD4113" w:rsidP="00F03401">
      <w:pPr>
        <w:tabs>
          <w:tab w:val="left" w:pos="5372"/>
          <w:tab w:val="left" w:pos="10616"/>
        </w:tabs>
        <w:spacing w:after="0" w:line="240" w:lineRule="auto"/>
        <w:contextualSpacing/>
        <w:mirrorIndents/>
        <w:rPr>
          <w:rFonts w:ascii="Times New Roman" w:hAnsi="Times New Roman" w:cs="Times New Roman"/>
          <w:noProof/>
          <w:sz w:val="24"/>
          <w:szCs w:val="24"/>
        </w:rPr>
      </w:pPr>
      <w:r w:rsidRPr="00557EC5">
        <w:rPr>
          <w:rFonts w:ascii="Times New Roman" w:hAnsi="Times New Roman" w:cs="Times New Roman"/>
          <w:noProof/>
          <w:sz w:val="24"/>
          <w:szCs w:val="24"/>
        </w:rPr>
        <w:t>Полученный результат</w:t>
      </w:r>
      <w:r w:rsidRPr="00FD4113">
        <w:rPr>
          <w:rFonts w:ascii="Times New Roman" w:hAnsi="Times New Roman" w:cs="Times New Roman"/>
          <w:noProof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X="108" w:tblpY="147"/>
        <w:tblW w:w="0" w:type="auto"/>
        <w:tblLayout w:type="fixed"/>
        <w:tblLook w:val="04A0"/>
      </w:tblPr>
      <w:tblGrid>
        <w:gridCol w:w="1526"/>
        <w:gridCol w:w="1417"/>
        <w:gridCol w:w="1701"/>
        <w:gridCol w:w="1276"/>
        <w:gridCol w:w="1559"/>
        <w:gridCol w:w="1201"/>
        <w:gridCol w:w="1740"/>
        <w:gridCol w:w="1575"/>
        <w:gridCol w:w="1830"/>
        <w:gridCol w:w="1592"/>
      </w:tblGrid>
      <w:tr w:rsidR="00A501F3" w:rsidRPr="008E3663" w:rsidTr="00A501F3">
        <w:trPr>
          <w:trHeight w:val="254"/>
        </w:trPr>
        <w:tc>
          <w:tcPr>
            <w:tcW w:w="2943" w:type="dxa"/>
            <w:gridSpan w:val="2"/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501F3" w:rsidRPr="008A5F83" w:rsidRDefault="00A501F3" w:rsidP="00A501F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1F3" w:rsidRPr="008A5F83" w:rsidRDefault="00A501F3" w:rsidP="00A5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1F3" w:rsidRPr="00E84C42" w:rsidRDefault="00A501F3" w:rsidP="00A501F3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422" w:type="dxa"/>
            <w:gridSpan w:val="2"/>
            <w:tcBorders>
              <w:left w:val="single" w:sz="4" w:space="0" w:color="auto"/>
            </w:tcBorders>
          </w:tcPr>
          <w:p w:rsidR="00A501F3" w:rsidRPr="00E84C42" w:rsidRDefault="00A501F3" w:rsidP="00A5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501F3" w:rsidRPr="008E3663" w:rsidTr="00A501F3">
        <w:trPr>
          <w:trHeight w:val="415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6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501F3" w:rsidRPr="008E3663" w:rsidTr="00A501F3">
        <w:trPr>
          <w:trHeight w:val="408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035787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01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1F3" w:rsidRPr="008E3663" w:rsidRDefault="00A501F3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A501F3" w:rsidRPr="008E3663" w:rsidRDefault="00035787" w:rsidP="00A501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01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3634" w:rsidRPr="00A501F3" w:rsidRDefault="00153634" w:rsidP="00A501F3">
      <w:pPr>
        <w:tabs>
          <w:tab w:val="left" w:pos="569"/>
          <w:tab w:val="left" w:pos="11340"/>
          <w:tab w:val="left" w:pos="14601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93"/>
        <w:gridCol w:w="2693"/>
        <w:gridCol w:w="2410"/>
        <w:gridCol w:w="2551"/>
      </w:tblGrid>
      <w:tr w:rsidR="00153634" w:rsidRPr="00594728" w:rsidTr="00FC6724">
        <w:trPr>
          <w:trHeight w:val="84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Что помогло в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( выявленные противоречия)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15363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пути решений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634" w:rsidRPr="00594728" w:rsidRDefault="006215A1" w:rsidP="00FD411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четвертую четверть</w:t>
            </w:r>
          </w:p>
        </w:tc>
      </w:tr>
    </w:tbl>
    <w:p w:rsidR="00153634" w:rsidRPr="004A2C16" w:rsidRDefault="00153634" w:rsidP="00F03401">
      <w:pPr>
        <w:tabs>
          <w:tab w:val="left" w:pos="5372"/>
          <w:tab w:val="left" w:pos="10616"/>
        </w:tabs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82"/>
        <w:gridCol w:w="2693"/>
        <w:gridCol w:w="2410"/>
        <w:gridCol w:w="2551"/>
      </w:tblGrid>
      <w:tr w:rsidR="00F03401" w:rsidRPr="00395969" w:rsidTr="008C774B">
        <w:tc>
          <w:tcPr>
            <w:tcW w:w="1101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spellEnd"/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оведе</w:t>
            </w:r>
            <w:proofErr w:type="spellEnd"/>
          </w:p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51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усвоили удовлетворительно,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по классу составила 100%.  </w:t>
            </w:r>
          </w:p>
          <w:p w:rsidR="00F03401" w:rsidRPr="00395969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15363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395969"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="00153634">
              <w:rPr>
                <w:rFonts w:ascii="Times New Roman" w:hAnsi="Times New Roman" w:cs="Times New Roman"/>
                <w:sz w:val="24"/>
                <w:szCs w:val="24"/>
              </w:rPr>
              <w:t>работать с картой</w:t>
            </w:r>
          </w:p>
          <w:p w:rsidR="00F03401" w:rsidRPr="00395969" w:rsidRDefault="00153634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чел. – </w:t>
            </w:r>
            <w:r w:rsidR="00F03401" w:rsidRPr="0039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3401" w:rsidRPr="0039596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344EC" w:rsidRPr="00153634" w:rsidRDefault="00F344EC" w:rsidP="00F344EC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-знают </w:t>
            </w:r>
            <w:r w:rsidRPr="001536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нашей планеты; родной страны и ее </w:t>
            </w:r>
            <w:r w:rsidRPr="00153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столицы; региона, где живут учащиеся; родного города;</w:t>
            </w:r>
          </w:p>
          <w:p w:rsidR="00F03401" w:rsidRPr="00395969" w:rsidRDefault="00F344EC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8 чел. – 66.6</w:t>
            </w:r>
            <w:r w:rsidR="00F03401" w:rsidRPr="0039596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03401" w:rsidRPr="00395969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9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EC5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557EC5" w:rsidRPr="00557EC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  <w:r w:rsidR="00557EC5">
              <w:rPr>
                <w:rFonts w:ascii="Times New Roman" w:hAnsi="Times New Roman" w:cs="Times New Roman"/>
                <w:sz w:val="24"/>
                <w:szCs w:val="24"/>
              </w:rPr>
              <w:t xml:space="preserve"> - 6 чел. – 5</w:t>
            </w:r>
            <w:r w:rsidRPr="00395969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F03401" w:rsidRPr="00395969" w:rsidRDefault="00F03401" w:rsidP="00557EC5">
            <w:pPr>
              <w:tabs>
                <w:tab w:val="left" w:pos="18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EC5" w:rsidRPr="00557EC5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557EC5" w:rsidRPr="00557E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условия, необходим</w:t>
            </w:r>
            <w:r w:rsidR="00557EC5">
              <w:rPr>
                <w:rFonts w:ascii="Times New Roman" w:hAnsi="Times New Roman" w:cs="Times New Roman"/>
                <w:sz w:val="24"/>
                <w:szCs w:val="24"/>
              </w:rPr>
              <w:t>ые для жизни живых организмов, умеют</w:t>
            </w:r>
            <w:r w:rsidR="00557EC5" w:rsidRPr="0055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</w:t>
            </w:r>
            <w:r w:rsidR="00557EC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зон России</w:t>
            </w:r>
            <w:r w:rsidRPr="00395969">
              <w:rPr>
                <w:rFonts w:ascii="Times New Roman" w:hAnsi="Times New Roman" w:cs="Times New Roman"/>
                <w:sz w:val="24"/>
                <w:szCs w:val="24"/>
              </w:rPr>
              <w:t>-  6 чел. – 50%;</w:t>
            </w:r>
          </w:p>
          <w:p w:rsidR="00F03401" w:rsidRPr="00395969" w:rsidRDefault="00FD4113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–знают </w:t>
            </w:r>
            <w:r w:rsidRPr="00153634">
              <w:rPr>
                <w:rFonts w:ascii="Times New Roman" w:hAnsi="Times New Roman" w:cs="Times New Roman"/>
                <w:sz w:val="24"/>
                <w:szCs w:val="24"/>
              </w:rPr>
              <w:t>некоторые современные экологические проблемы</w:t>
            </w:r>
            <w:r w:rsidRPr="0039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401" w:rsidRPr="00395969">
              <w:rPr>
                <w:rFonts w:ascii="Times New Roman" w:hAnsi="Times New Roman" w:cs="Times New Roman"/>
                <w:sz w:val="24"/>
                <w:szCs w:val="24"/>
              </w:rPr>
              <w:t>9 чел. – 75%;</w:t>
            </w:r>
          </w:p>
          <w:p w:rsidR="00FD4113" w:rsidRDefault="00F03401" w:rsidP="008C7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работать по рабочей тетради, тестам – 100%;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F03401" w:rsidRPr="0006681C" w:rsidRDefault="00FD4113" w:rsidP="008C7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 </w:t>
            </w:r>
            <w:r w:rsidR="00F03401"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учебнику 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401"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 xml:space="preserve"> чел.  75</w:t>
            </w:r>
            <w:r w:rsidR="00F03401"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ересказ деловой статьи (самостоятельно) – 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чел. 33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%; 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наводящих вопросов – 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6 чел. 50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57EC5" w:rsidRPr="00557EC5" w:rsidRDefault="00557EC5" w:rsidP="00557EC5">
            <w:pPr>
              <w:autoSpaceDE w:val="0"/>
              <w:snapToGri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57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использовать </w:t>
            </w:r>
            <w:r w:rsidRPr="00557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полученные знания для поиска дополнительной информации о родной стране</w:t>
            </w:r>
            <w:r w:rsidRPr="00557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города - 6 чел. 50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57EC5" w:rsidRPr="00594728" w:rsidRDefault="00557EC5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Опора на имеющиеся знания и опыт обучающихся; постановка проблемных вопросов в начале урока, использование в уроке  элементов проектной задачи, групповая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 использование ИКТ;</w:t>
            </w:r>
          </w:p>
          <w:p w:rsidR="00F03401" w:rsidRDefault="00557EC5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03401" w:rsidRPr="00594728"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приобретённых знаний и умений в практической деятельности и повседневной жизни;</w:t>
            </w:r>
          </w:p>
          <w:p w:rsidR="00FD4113" w:rsidRPr="00594728" w:rsidRDefault="00557EC5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рактическая работа с картой;</w:t>
            </w:r>
          </w:p>
        </w:tc>
        <w:tc>
          <w:tcPr>
            <w:tcW w:w="2682" w:type="dxa"/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 развита речевая деятельность, обучающиеся не умеют строить вопросы на заданную тему, не умеют принимать участие в диалоге, элементарно обосновывать своё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401" w:rsidRPr="0006681C" w:rsidRDefault="00557EC5" w:rsidP="008C7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самостоятельно произвести п</w:t>
            </w:r>
            <w:r w:rsidR="00F03401"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ересказ </w:t>
            </w:r>
            <w:r w:rsidR="00F03401"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деловой статьи учебника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 xml:space="preserve"> – 8 чел., 66.6</w:t>
            </w:r>
            <w:r w:rsidR="00F034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3401" w:rsidRPr="0006681C" w:rsidRDefault="00F03401" w:rsidP="008C7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умеют </w:t>
            </w: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задавать вопросы по учебной статье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 xml:space="preserve"> – 9 чел.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3401" w:rsidRPr="0006681C" w:rsidRDefault="00F03401" w:rsidP="008C7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материала в дополнительных источниках.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6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устного и письменного домашнего задания по предмету</w:t>
            </w:r>
            <w:r w:rsidR="00FD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E81" w:rsidRDefault="00FD4113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карте </w:t>
            </w:r>
            <w:r w:rsidR="00241E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D4113" w:rsidRPr="00594728" w:rsidRDefault="00241E8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– 50%</w:t>
            </w:r>
          </w:p>
        </w:tc>
        <w:tc>
          <w:tcPr>
            <w:tcW w:w="2693" w:type="dxa"/>
          </w:tcPr>
          <w:p w:rsidR="00F03401" w:rsidRPr="00594728" w:rsidRDefault="00F03401" w:rsidP="008C774B">
            <w:pPr>
              <w:pStyle w:val="a3"/>
              <w:spacing w:before="0" w:beforeAutospacing="0"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не умеют применять полученные знания, выбирать рациональный способ решения учебной задачи; </w:t>
            </w:r>
            <w:proofErr w:type="gram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нет стремления быть</w:t>
            </w:r>
            <w:proofErr w:type="gram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самостоятельным и проявлять инициативу при изучении окружающей действительности, находить способы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получения, систематизации, обобщения информации; не умение осуществлять учебное сотрудничество, выбирать партнера по деятельности, целесообразные способы совместной работы;  не умение оценивать свое незнание, находить причину совершённой ошибки и пути ее исправления, определять необходимость получения новых знаний.  Развивать </w:t>
            </w:r>
            <w:proofErr w:type="spellStart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умения: сравнение, </w:t>
            </w:r>
            <w:r w:rsidRPr="0059472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, рассуждение, умение </w:t>
            </w:r>
            <w:r w:rsidRPr="005947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 паре, пользоваться источниками информации об </w:t>
            </w:r>
            <w:r w:rsidRPr="0059472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окружающем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728">
              <w:rPr>
                <w:rFonts w:ascii="Times New Roman" w:hAnsi="Times New Roman" w:cs="Times New Roman"/>
                <w:bCs/>
                <w:sz w:val="24"/>
                <w:szCs w:val="24"/>
              </w:rPr>
              <w:t>мире</w:t>
            </w:r>
          </w:p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03401" w:rsidRPr="00594728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03401" w:rsidRDefault="00F03401" w:rsidP="008C774B">
            <w:pPr>
              <w:pStyle w:val="a3"/>
              <w:spacing w:before="0" w:beforeAutospacing="0"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и навыков, необходимых для деятельности любого вида: умение ориентироваться в задании, планировать работу, выполнять её в соответствии с образцом или инструкцией, </w:t>
            </w:r>
            <w:r w:rsidRPr="0059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самоконтроль и самооценку. Организовывать индивидуальную (формирование навыков самостоятельной работы), групповую (формирование сотрудничества, умение слушать и слышать) и фронтальную (активизация мыслительных действий) работу на уроке;  формировании опыта практической деятельности, наблюдений в природе, в сравнении свойств наблюдаемых объектов, установления связей в окружающем мире</w:t>
            </w:r>
            <w:r w:rsidR="00241E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E81" w:rsidRPr="00594728" w:rsidRDefault="00241E81" w:rsidP="008C774B">
            <w:pPr>
              <w:pStyle w:val="a3"/>
              <w:spacing w:before="0" w:beforeAutospacing="0"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источниками информации.</w:t>
            </w:r>
          </w:p>
        </w:tc>
        <w:tc>
          <w:tcPr>
            <w:tcW w:w="2551" w:type="dxa"/>
          </w:tcPr>
          <w:p w:rsidR="00035787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программу по природоведению 4го класса усвоили удовлетворительно.</w:t>
            </w:r>
          </w:p>
          <w:p w:rsidR="00F03401" w:rsidRPr="00395969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обученности в 5ом классе.</w:t>
            </w:r>
          </w:p>
        </w:tc>
      </w:tr>
    </w:tbl>
    <w:p w:rsidR="00F03401" w:rsidRDefault="00F03401" w:rsidP="00F034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3401" w:rsidSect="008C774B">
          <w:pgSz w:w="16838" w:h="11906" w:orient="landscape"/>
          <w:pgMar w:top="709" w:right="962" w:bottom="1134" w:left="567" w:header="708" w:footer="708" w:gutter="0"/>
          <w:cols w:space="708"/>
          <w:docGrid w:linePitch="360"/>
        </w:sectPr>
      </w:pPr>
    </w:p>
    <w:p w:rsidR="00F03401" w:rsidRPr="00714547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по информатике</w:t>
      </w:r>
    </w:p>
    <w:p w:rsidR="00F03401" w:rsidRPr="00594728" w:rsidRDefault="00DD1E17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03401">
        <w:rPr>
          <w:rFonts w:ascii="Times New Roman" w:hAnsi="Times New Roman" w:cs="Times New Roman"/>
          <w:b/>
          <w:sz w:val="24"/>
          <w:szCs w:val="24"/>
        </w:rPr>
        <w:t>2013—2014</w:t>
      </w:r>
      <w:r w:rsidR="00F03401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3401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714547">
        <w:rPr>
          <w:rFonts w:ascii="Times New Roman" w:hAnsi="Times New Roman" w:cs="Times New Roman"/>
          <w:sz w:val="24"/>
          <w:szCs w:val="24"/>
        </w:rPr>
        <w:t xml:space="preserve"> </w:t>
      </w:r>
      <w:r w:rsidRPr="00714547">
        <w:rPr>
          <w:rFonts w:ascii="Times New Roman" w:hAnsi="Times New Roman" w:cs="Times New Roman"/>
          <w:b/>
          <w:sz w:val="24"/>
          <w:szCs w:val="24"/>
        </w:rPr>
        <w:t>4А</w:t>
      </w:r>
      <w:r w:rsidRPr="00594728">
        <w:rPr>
          <w:rFonts w:ascii="Times New Roman" w:hAnsi="Times New Roman" w:cs="Times New Roman"/>
          <w:sz w:val="24"/>
          <w:szCs w:val="24"/>
        </w:rPr>
        <w:t xml:space="preserve">  класса  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594728">
        <w:rPr>
          <w:rFonts w:ascii="Times New Roman" w:hAnsi="Times New Roman" w:cs="Times New Roman"/>
          <w:b/>
          <w:sz w:val="24"/>
          <w:szCs w:val="24"/>
        </w:rPr>
        <w:t xml:space="preserve"> Елены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Адольфовны</w:t>
      </w:r>
      <w:proofErr w:type="spellEnd"/>
    </w:p>
    <w:p w:rsidR="00E90283" w:rsidRPr="00C12997" w:rsidRDefault="00E90283" w:rsidP="00E9028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b/>
          <w:sz w:val="24"/>
          <w:szCs w:val="24"/>
        </w:rPr>
        <w:t>Задачи на</w:t>
      </w:r>
      <w:r w:rsidR="00DD1E17">
        <w:rPr>
          <w:rFonts w:ascii="Times New Roman" w:hAnsi="Times New Roman" w:cs="Times New Roman"/>
          <w:b/>
          <w:sz w:val="24"/>
          <w:szCs w:val="24"/>
        </w:rPr>
        <w:t xml:space="preserve"> 2013—2014</w:t>
      </w:r>
      <w:r w:rsidR="00DD1E17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12997">
        <w:rPr>
          <w:rFonts w:ascii="Times New Roman" w:hAnsi="Times New Roman" w:cs="Times New Roman"/>
          <w:b/>
          <w:sz w:val="24"/>
          <w:szCs w:val="24"/>
        </w:rPr>
        <w:t>:</w:t>
      </w:r>
      <w:r w:rsidR="0088113A">
        <w:rPr>
          <w:rFonts w:ascii="Times New Roman" w:hAnsi="Times New Roman" w:cs="Times New Roman"/>
          <w:sz w:val="24"/>
          <w:szCs w:val="24"/>
        </w:rPr>
        <w:t xml:space="preserve"> </w:t>
      </w:r>
      <w:r w:rsidRPr="00594728">
        <w:rPr>
          <w:rFonts w:ascii="Times New Roman" w:hAnsi="Times New Roman" w:cs="Times New Roman"/>
          <w:sz w:val="24"/>
          <w:szCs w:val="24"/>
        </w:rPr>
        <w:t xml:space="preserve"> 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школьников ключевых компетенций, сохранению качества обучения учащихся.</w:t>
      </w:r>
    </w:p>
    <w:p w:rsidR="00E225F9" w:rsidRPr="00E225F9" w:rsidRDefault="00FC6724" w:rsidP="00FC6724">
      <w:pPr>
        <w:pStyle w:val="Standard"/>
        <w:numPr>
          <w:ilvl w:val="0"/>
          <w:numId w:val="9"/>
        </w:numPr>
        <w:ind w:left="284" w:hanging="283"/>
      </w:pPr>
      <w:proofErr w:type="gramStart"/>
      <w:r>
        <w:t xml:space="preserve">учить </w:t>
      </w:r>
      <w:r w:rsidR="00E225F9" w:rsidRPr="00E225F9">
        <w:t>о</w:t>
      </w:r>
      <w:r>
        <w:t xml:space="preserve">писывать </w:t>
      </w:r>
      <w:r w:rsidR="00E225F9" w:rsidRPr="00E225F9">
        <w:t xml:space="preserve"> </w:t>
      </w:r>
      <w:r>
        <w:t>общие</w:t>
      </w:r>
      <w:r w:rsidR="00E225F9" w:rsidRPr="00E225F9">
        <w:t xml:space="preserve"> свойств</w:t>
      </w:r>
      <w:r>
        <w:t xml:space="preserve">а </w:t>
      </w:r>
      <w:r w:rsidR="00E225F9" w:rsidRPr="00E225F9">
        <w:t xml:space="preserve"> и</w:t>
      </w:r>
      <w:r>
        <w:t xml:space="preserve"> отличительные  признаки </w:t>
      </w:r>
      <w:r w:rsidR="00E225F9" w:rsidRPr="00E225F9">
        <w:t xml:space="preserve"> группы объектов (Что такое?</w:t>
      </w:r>
      <w:proofErr w:type="gramEnd"/>
      <w:r w:rsidR="00E225F9" w:rsidRPr="00E225F9">
        <w:t xml:space="preserve"> </w:t>
      </w:r>
      <w:proofErr w:type="gramStart"/>
      <w:r w:rsidR="00E225F9" w:rsidRPr="00E225F9">
        <w:t>Кто такой?)</w:t>
      </w:r>
      <w:r>
        <w:t>;</w:t>
      </w:r>
      <w:proofErr w:type="gramEnd"/>
    </w:p>
    <w:p w:rsidR="00E225F9" w:rsidRPr="00E225F9" w:rsidRDefault="00FC6724" w:rsidP="00FC6724">
      <w:pPr>
        <w:pStyle w:val="Standard"/>
        <w:numPr>
          <w:ilvl w:val="0"/>
          <w:numId w:val="8"/>
        </w:numPr>
        <w:ind w:left="284" w:hanging="283"/>
      </w:pPr>
      <w:r>
        <w:t xml:space="preserve">учить составлять </w:t>
      </w:r>
      <w:r w:rsidR="00E225F9" w:rsidRPr="00E225F9">
        <w:t>с</w:t>
      </w:r>
      <w:r>
        <w:t>хему</w:t>
      </w:r>
      <w:r w:rsidR="00E225F9" w:rsidRPr="00E225F9">
        <w:t xml:space="preserve"> состава объекта</w:t>
      </w:r>
      <w:r>
        <w:t>,  а</w:t>
      </w:r>
      <w:r w:rsidR="00E225F9" w:rsidRPr="00E225F9">
        <w:t>дрес составной части</w:t>
      </w:r>
      <w:r>
        <w:t>;</w:t>
      </w:r>
    </w:p>
    <w:p w:rsidR="008E3663" w:rsidRPr="00E225F9" w:rsidRDefault="00FC6724" w:rsidP="00FC6724">
      <w:pPr>
        <w:pStyle w:val="a4"/>
        <w:numPr>
          <w:ilvl w:val="0"/>
          <w:numId w:val="10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выделять п</w:t>
      </w:r>
      <w:r w:rsidR="00E225F9" w:rsidRPr="00E225F9">
        <w:rPr>
          <w:rFonts w:ascii="Times New Roman" w:hAnsi="Times New Roman" w:cs="Times New Roman"/>
          <w:sz w:val="24"/>
          <w:szCs w:val="24"/>
        </w:rPr>
        <w:t xml:space="preserve">ризнаки и действия объекта и его </w:t>
      </w:r>
      <w:proofErr w:type="gramStart"/>
      <w:r w:rsidR="00E225F9" w:rsidRPr="00E225F9">
        <w:rPr>
          <w:rFonts w:ascii="Times New Roman" w:hAnsi="Times New Roman" w:cs="Times New Roman"/>
          <w:sz w:val="24"/>
          <w:szCs w:val="24"/>
        </w:rPr>
        <w:t>составных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03401" w:rsidRPr="00E225F9" w:rsidRDefault="00FC6724" w:rsidP="00FC6724">
      <w:pPr>
        <w:pStyle w:val="a4"/>
        <w:numPr>
          <w:ilvl w:val="0"/>
          <w:numId w:val="10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выполнять </w:t>
      </w:r>
      <w:r w:rsidR="008E3663" w:rsidRPr="00E225F9">
        <w:rPr>
          <w:rFonts w:ascii="Times New Roman" w:hAnsi="Times New Roman" w:cs="Times New Roman"/>
          <w:sz w:val="24"/>
          <w:szCs w:val="24"/>
        </w:rPr>
        <w:t>алгоритмический подход к решению задач – умение планирования последовательности действий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какой-либо цели;</w:t>
      </w:r>
    </w:p>
    <w:p w:rsidR="008E3663" w:rsidRPr="008E3663" w:rsidRDefault="008E3663" w:rsidP="00FC6724">
      <w:pPr>
        <w:pStyle w:val="a4"/>
        <w:numPr>
          <w:ilvl w:val="0"/>
          <w:numId w:val="10"/>
        </w:numPr>
        <w:tabs>
          <w:tab w:val="left" w:pos="1710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663">
        <w:rPr>
          <w:rFonts w:ascii="Times New Roman" w:hAnsi="Times New Roman" w:cs="Times New Roman"/>
          <w:sz w:val="24"/>
          <w:szCs w:val="24"/>
        </w:rPr>
        <w:t>понимать построчную запись алгоритмов и запись с помощью блок-схем;</w:t>
      </w:r>
    </w:p>
    <w:p w:rsidR="008E3663" w:rsidRPr="008E3663" w:rsidRDefault="00FC6724" w:rsidP="00FC6724">
      <w:pPr>
        <w:pStyle w:val="a4"/>
        <w:numPr>
          <w:ilvl w:val="0"/>
          <w:numId w:val="10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663" w:rsidRPr="008E3663">
        <w:rPr>
          <w:rFonts w:ascii="Times New Roman" w:hAnsi="Times New Roman" w:cs="Times New Roman"/>
          <w:sz w:val="24"/>
          <w:szCs w:val="24"/>
        </w:rPr>
        <w:t>выполнять простые алгоритмы и составлять свои по аналогии;</w:t>
      </w:r>
    </w:p>
    <w:tbl>
      <w:tblPr>
        <w:tblStyle w:val="a5"/>
        <w:tblpPr w:leftFromText="180" w:rightFromText="180" w:vertAnchor="text" w:horzAnchor="margin" w:tblpY="147"/>
        <w:tblW w:w="15701" w:type="dxa"/>
        <w:tblLayout w:type="fixed"/>
        <w:tblLook w:val="04A0"/>
      </w:tblPr>
      <w:tblGrid>
        <w:gridCol w:w="1668"/>
        <w:gridCol w:w="1275"/>
        <w:gridCol w:w="1701"/>
        <w:gridCol w:w="1276"/>
        <w:gridCol w:w="1701"/>
        <w:gridCol w:w="1359"/>
        <w:gridCol w:w="1760"/>
        <w:gridCol w:w="1555"/>
        <w:gridCol w:w="1860"/>
        <w:gridCol w:w="1546"/>
      </w:tblGrid>
      <w:tr w:rsidR="00DD1E17" w:rsidRPr="008E3663" w:rsidTr="00DD1E17">
        <w:trPr>
          <w:trHeight w:val="254"/>
        </w:trPr>
        <w:tc>
          <w:tcPr>
            <w:tcW w:w="2943" w:type="dxa"/>
            <w:gridSpan w:val="2"/>
          </w:tcPr>
          <w:p w:rsidR="00DD1E17" w:rsidRPr="008E3663" w:rsidRDefault="00DD1E17" w:rsidP="00DD1E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D1E17" w:rsidRPr="008A5F83" w:rsidRDefault="00DD1E17" w:rsidP="00DD1E1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E17" w:rsidRPr="008A5F83" w:rsidRDefault="00DD1E17" w:rsidP="00DD1E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E17" w:rsidRPr="00E84C42" w:rsidRDefault="00DD1E17" w:rsidP="00DD1E17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DD1E17" w:rsidRPr="00E84C42" w:rsidRDefault="00DD1E17" w:rsidP="00DD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D1E17" w:rsidRPr="008E3663" w:rsidTr="00DD1E17">
        <w:trPr>
          <w:trHeight w:val="415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6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D1E17" w:rsidRPr="008E3663" w:rsidTr="00DD1E17">
        <w:trPr>
          <w:trHeight w:val="408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8E36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035787" w:rsidP="00DD1E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E3663" w:rsidRDefault="00DD1E17" w:rsidP="00DD1E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:rsidR="00DD1E17" w:rsidRPr="008E3663" w:rsidRDefault="00035787" w:rsidP="00DD1E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8E3663" w:rsidRDefault="008E3663" w:rsidP="00E5762C">
      <w:pPr>
        <w:tabs>
          <w:tab w:val="left" w:pos="569"/>
          <w:tab w:val="left" w:pos="11340"/>
          <w:tab w:val="left" w:pos="14601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90283" w:rsidRPr="00153634" w:rsidRDefault="00E90283" w:rsidP="00F13688">
      <w:pPr>
        <w:tabs>
          <w:tab w:val="left" w:pos="569"/>
          <w:tab w:val="left" w:pos="11340"/>
          <w:tab w:val="left" w:pos="14601"/>
        </w:tabs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985"/>
        <w:gridCol w:w="2682"/>
        <w:gridCol w:w="2693"/>
        <w:gridCol w:w="2410"/>
        <w:gridCol w:w="2551"/>
      </w:tblGrid>
      <w:tr w:rsidR="00F03401" w:rsidRPr="003C18D5" w:rsidTr="008C774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Умение выполнять  алгоритм, используя условные знаки 7 чел. – 58%;</w:t>
            </w:r>
          </w:p>
          <w:p w:rsidR="00FC6724" w:rsidRPr="00E225F9" w:rsidRDefault="00F03401" w:rsidP="00FC6724">
            <w:pPr>
              <w:pStyle w:val="Standard"/>
            </w:pPr>
            <w:proofErr w:type="gramStart"/>
            <w:r w:rsidRPr="003C18D5">
              <w:t xml:space="preserve">-  </w:t>
            </w:r>
            <w:r w:rsidR="00FC6724">
              <w:t xml:space="preserve">умеют </w:t>
            </w:r>
            <w:r w:rsidR="00FC6724" w:rsidRPr="00E225F9">
              <w:t>о</w:t>
            </w:r>
            <w:r w:rsidR="00FC6724">
              <w:t xml:space="preserve">писывать </w:t>
            </w:r>
            <w:r w:rsidR="00FC6724" w:rsidRPr="00E225F9">
              <w:t xml:space="preserve"> </w:t>
            </w:r>
            <w:r w:rsidR="00FC6724">
              <w:t>общие</w:t>
            </w:r>
            <w:r w:rsidR="00FC6724" w:rsidRPr="00E225F9">
              <w:t xml:space="preserve"> свойств</w:t>
            </w:r>
            <w:r w:rsidR="00FC6724">
              <w:t xml:space="preserve">а </w:t>
            </w:r>
            <w:r w:rsidR="00FC6724" w:rsidRPr="00E225F9">
              <w:t xml:space="preserve"> и</w:t>
            </w:r>
            <w:r w:rsidR="00FC6724">
              <w:t xml:space="preserve"> отличительные  признаки </w:t>
            </w:r>
            <w:r w:rsidR="00FC6724" w:rsidRPr="00E225F9">
              <w:t xml:space="preserve"> группы объектов (Что такое?</w:t>
            </w:r>
            <w:proofErr w:type="gramEnd"/>
            <w:r w:rsidR="00FC6724" w:rsidRPr="00E225F9">
              <w:t xml:space="preserve"> </w:t>
            </w:r>
            <w:proofErr w:type="gramStart"/>
            <w:r w:rsidR="00FC6724" w:rsidRPr="00E225F9">
              <w:t>Кто такой?)</w:t>
            </w:r>
            <w:r w:rsidR="00FC6724">
              <w:t>;</w:t>
            </w:r>
            <w:proofErr w:type="gramEnd"/>
          </w:p>
          <w:p w:rsidR="00E5762C" w:rsidRDefault="00E5762C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3C18D5" w:rsidRDefault="00E5762C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401"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6 чел.- 50%;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- знают понятие «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» - 8 чел. – 66%; 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t xml:space="preserve"> построчную запись алгоритмов и запись с помощью блок-схем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8 чел. – 66%; 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-– 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алгоритм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ы и составлять свои по аналогии - 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9 чел. -75%;</w:t>
            </w:r>
          </w:p>
          <w:p w:rsidR="00FC6724" w:rsidRPr="003C18D5" w:rsidRDefault="00F03401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C67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724" w:rsidRPr="00FC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6724"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="00FC6724" w:rsidRPr="00FC6724">
              <w:rPr>
                <w:rFonts w:ascii="Times New Roman" w:hAnsi="Times New Roman" w:cs="Times New Roman"/>
                <w:sz w:val="24"/>
                <w:szCs w:val="24"/>
              </w:rPr>
              <w:t>выделять признаки и действия объекта и его составных</w:t>
            </w:r>
            <w:r w:rsidR="00FC6724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FC6724"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6 чел.- 50%;</w:t>
            </w:r>
          </w:p>
          <w:p w:rsidR="00FC6724" w:rsidRPr="00FC6724" w:rsidRDefault="00FC6724" w:rsidP="00FC6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3C18D5" w:rsidRDefault="00F03401" w:rsidP="00E5762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коррекционные занятия, индивидуальная работа на уроках, дополнительные занятия родителей  с детьми дома по индивидуальным карточкам;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применение  пошаговых инструкций на уроках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Не умеют самостоятельно  выполнять  алгоритм, используя условные знаки 5 чел. – 42%;</w:t>
            </w:r>
          </w:p>
          <w:p w:rsidR="00FC6724" w:rsidRPr="00E225F9" w:rsidRDefault="00F03401" w:rsidP="00FC6724">
            <w:pPr>
              <w:pStyle w:val="Standard"/>
            </w:pPr>
            <w:proofErr w:type="gramStart"/>
            <w:r w:rsidRPr="003C18D5">
              <w:t xml:space="preserve">- </w:t>
            </w:r>
            <w:r w:rsidR="00E5762C">
              <w:t xml:space="preserve"> </w:t>
            </w:r>
            <w:r w:rsidR="00FC6724">
              <w:t xml:space="preserve">не умеют </w:t>
            </w:r>
            <w:r w:rsidR="00FC6724" w:rsidRPr="00E225F9">
              <w:t>о</w:t>
            </w:r>
            <w:r w:rsidR="00FC6724">
              <w:t xml:space="preserve">писывать </w:t>
            </w:r>
            <w:r w:rsidR="00FC6724" w:rsidRPr="00E225F9">
              <w:t xml:space="preserve"> </w:t>
            </w:r>
            <w:r w:rsidR="00FC6724">
              <w:t>общие</w:t>
            </w:r>
            <w:r w:rsidR="00FC6724" w:rsidRPr="00E225F9">
              <w:t xml:space="preserve"> свойств</w:t>
            </w:r>
            <w:r w:rsidR="00FC6724">
              <w:t xml:space="preserve">а </w:t>
            </w:r>
            <w:r w:rsidR="00FC6724" w:rsidRPr="00E225F9">
              <w:t xml:space="preserve"> и</w:t>
            </w:r>
            <w:r w:rsidR="00FC6724">
              <w:t xml:space="preserve"> отличительные  признаки </w:t>
            </w:r>
            <w:r w:rsidR="00FC6724" w:rsidRPr="00E225F9">
              <w:t xml:space="preserve"> группы объектов (Что такое?</w:t>
            </w:r>
            <w:proofErr w:type="gramEnd"/>
            <w:r w:rsidR="00FC6724" w:rsidRPr="00E225F9">
              <w:t xml:space="preserve"> </w:t>
            </w:r>
            <w:proofErr w:type="gramStart"/>
            <w:r w:rsidR="00FC6724" w:rsidRPr="00E225F9">
              <w:t>Кто такой?)</w:t>
            </w:r>
            <w:r w:rsidR="00FC6724">
              <w:t>;</w:t>
            </w:r>
            <w:proofErr w:type="gramEnd"/>
          </w:p>
          <w:p w:rsidR="00F03401" w:rsidRPr="003C18D5" w:rsidRDefault="00FC6724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401" w:rsidRPr="003C18D5">
              <w:rPr>
                <w:rFonts w:ascii="Times New Roman" w:hAnsi="Times New Roman" w:cs="Times New Roman"/>
                <w:sz w:val="24"/>
                <w:szCs w:val="24"/>
              </w:rPr>
              <w:t>6 чел.- 50%;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62C"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5762C" w:rsidRPr="003C18D5">
              <w:rPr>
                <w:rFonts w:ascii="Times New Roman" w:hAnsi="Times New Roman" w:cs="Times New Roman"/>
                <w:sz w:val="24"/>
                <w:szCs w:val="24"/>
              </w:rPr>
              <w:t>знают понятие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E5762C"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 - 3 чел. – 25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t xml:space="preserve"> построчную запись алгоритмов и запись с помощью блок-схем</w:t>
            </w:r>
            <w:r w:rsidR="00E5762C"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- 4 чел. – 33%; </w:t>
            </w:r>
          </w:p>
          <w:p w:rsidR="00E5762C" w:rsidRPr="003C18D5" w:rsidRDefault="00F03401" w:rsidP="00E5762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 xml:space="preserve">не  умеют 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5762C" w:rsidRPr="008E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алгоритм</w:t>
            </w:r>
            <w:r w:rsidR="00E5762C">
              <w:rPr>
                <w:rFonts w:ascii="Times New Roman" w:hAnsi="Times New Roman" w:cs="Times New Roman"/>
                <w:sz w:val="24"/>
                <w:szCs w:val="24"/>
              </w:rPr>
              <w:t>ы и составлять свои по аналогии .</w:t>
            </w:r>
            <w:r w:rsidR="00E5762C" w:rsidRPr="003C1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3 чел. -25%;</w:t>
            </w:r>
          </w:p>
          <w:p w:rsidR="00FC6724" w:rsidRPr="003C18D5" w:rsidRDefault="00FC6724" w:rsidP="00FC67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r w:rsidRPr="00FC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Pr="00FC6724">
              <w:rPr>
                <w:rFonts w:ascii="Times New Roman" w:hAnsi="Times New Roman" w:cs="Times New Roman"/>
                <w:sz w:val="24"/>
                <w:szCs w:val="24"/>
              </w:rPr>
              <w:t>выделять признаки и действия объекта и его составных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 xml:space="preserve"> 6 чел.- 50%;</w:t>
            </w:r>
          </w:p>
          <w:p w:rsidR="00F03401" w:rsidRPr="003C18D5" w:rsidRDefault="00F03401" w:rsidP="008C774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Default="00F03401" w:rsidP="008C774B">
            <w:pPr>
              <w:pStyle w:val="a3"/>
              <w:spacing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образного мышления,  логического запоминания</w:t>
            </w:r>
            <w:r w:rsidR="00FC67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724" w:rsidRDefault="00FC6724" w:rsidP="008C774B">
            <w:pPr>
              <w:pStyle w:val="a3"/>
              <w:spacing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 учебные возможности</w:t>
            </w:r>
          </w:p>
          <w:p w:rsidR="00FC6724" w:rsidRPr="003C18D5" w:rsidRDefault="00FC6724" w:rsidP="008C774B">
            <w:pPr>
              <w:pStyle w:val="a3"/>
              <w:spacing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401" w:rsidRPr="003C18D5" w:rsidRDefault="00F03401" w:rsidP="008C774B">
            <w:pPr>
              <w:pStyle w:val="a3"/>
              <w:spacing w:after="0" w:afterAutospacing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01" w:rsidRPr="003C18D5" w:rsidRDefault="00F03401" w:rsidP="008C774B">
            <w:pPr>
              <w:pStyle w:val="a3"/>
              <w:spacing w:after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Индивидуально-коррекционные занятия, индивидуальная работа на уроках.</w:t>
            </w:r>
          </w:p>
          <w:p w:rsidR="00F03401" w:rsidRPr="003C18D5" w:rsidRDefault="00F03401" w:rsidP="008C774B">
            <w:pPr>
              <w:pStyle w:val="a3"/>
              <w:spacing w:after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7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Учебную программу по информатике 4го класса усвоили удовлетворительно.</w:t>
            </w:r>
          </w:p>
          <w:p w:rsidR="00F03401" w:rsidRPr="003C18D5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обученности в 5ом классе.</w:t>
            </w:r>
          </w:p>
        </w:tc>
      </w:tr>
    </w:tbl>
    <w:p w:rsidR="00F03401" w:rsidRDefault="00F03401" w:rsidP="00F034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3401" w:rsidSect="00F13688">
          <w:pgSz w:w="16838" w:h="11906" w:orient="landscape"/>
          <w:pgMar w:top="709" w:right="962" w:bottom="0" w:left="567" w:header="708" w:footer="708" w:gutter="0"/>
          <w:cols w:space="708"/>
          <w:docGrid w:linePitch="360"/>
        </w:sectPr>
      </w:pPr>
    </w:p>
    <w:p w:rsidR="00F03401" w:rsidRDefault="00F03401" w:rsidP="00E87F21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3401" w:rsidRPr="00714547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 по трудовому обучению</w:t>
      </w:r>
    </w:p>
    <w:p w:rsidR="00F03401" w:rsidRPr="00594728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1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2013—2014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3401" w:rsidRDefault="00F03401" w:rsidP="00F03401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28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714547">
        <w:rPr>
          <w:rFonts w:ascii="Times New Roman" w:hAnsi="Times New Roman" w:cs="Times New Roman"/>
          <w:sz w:val="24"/>
          <w:szCs w:val="24"/>
        </w:rPr>
        <w:t xml:space="preserve"> </w:t>
      </w:r>
      <w:r w:rsidRPr="00714547">
        <w:rPr>
          <w:rFonts w:ascii="Times New Roman" w:hAnsi="Times New Roman" w:cs="Times New Roman"/>
          <w:b/>
          <w:sz w:val="24"/>
          <w:szCs w:val="24"/>
        </w:rPr>
        <w:t>4А</w:t>
      </w:r>
      <w:r w:rsidRPr="00594728">
        <w:rPr>
          <w:rFonts w:ascii="Times New Roman" w:hAnsi="Times New Roman" w:cs="Times New Roman"/>
          <w:sz w:val="24"/>
          <w:szCs w:val="24"/>
        </w:rPr>
        <w:t xml:space="preserve">  класса  </w:t>
      </w:r>
      <w:r w:rsidRPr="00594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Шапчиц</w:t>
      </w:r>
      <w:proofErr w:type="spellEnd"/>
      <w:r w:rsidRPr="00594728">
        <w:rPr>
          <w:rFonts w:ascii="Times New Roman" w:hAnsi="Times New Roman" w:cs="Times New Roman"/>
          <w:b/>
          <w:sz w:val="24"/>
          <w:szCs w:val="24"/>
        </w:rPr>
        <w:t xml:space="preserve"> Елены </w:t>
      </w:r>
      <w:proofErr w:type="spellStart"/>
      <w:r w:rsidRPr="00594728">
        <w:rPr>
          <w:rFonts w:ascii="Times New Roman" w:hAnsi="Times New Roman" w:cs="Times New Roman"/>
          <w:b/>
          <w:sz w:val="24"/>
          <w:szCs w:val="24"/>
        </w:rPr>
        <w:t>Адольфовны</w:t>
      </w:r>
      <w:proofErr w:type="spellEnd"/>
    </w:p>
    <w:p w:rsidR="00F03401" w:rsidRPr="00C12997" w:rsidRDefault="00F03401" w:rsidP="00F0340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b/>
          <w:sz w:val="24"/>
          <w:szCs w:val="24"/>
        </w:rPr>
        <w:t>Задачи на</w:t>
      </w:r>
      <w:r w:rsidR="00DD1E17">
        <w:rPr>
          <w:rFonts w:ascii="Times New Roman" w:hAnsi="Times New Roman" w:cs="Times New Roman"/>
          <w:b/>
          <w:sz w:val="24"/>
          <w:szCs w:val="24"/>
        </w:rPr>
        <w:t xml:space="preserve"> 2013—2014</w:t>
      </w:r>
      <w:r w:rsidR="00DD1E17" w:rsidRPr="00594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12997">
        <w:rPr>
          <w:rFonts w:ascii="Times New Roman" w:hAnsi="Times New Roman" w:cs="Times New Roman"/>
          <w:b/>
          <w:sz w:val="24"/>
          <w:szCs w:val="24"/>
        </w:rPr>
        <w:t>:</w:t>
      </w:r>
      <w:r w:rsidRPr="00594728">
        <w:rPr>
          <w:rFonts w:ascii="Times New Roman" w:hAnsi="Times New Roman" w:cs="Times New Roman"/>
          <w:sz w:val="24"/>
          <w:szCs w:val="24"/>
        </w:rPr>
        <w:t xml:space="preserve">    создать условия, обеспечивающие усвоение обязательного минимума содержания образования по предметам базисного учебного плана, способствующие формированию у школьников ключевых компетенций, сохранению качества обучения учащихся.</w:t>
      </w:r>
    </w:p>
    <w:p w:rsidR="00F03401" w:rsidRPr="00B642A5" w:rsidRDefault="00F03401" w:rsidP="00FC6724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642A5">
        <w:rPr>
          <w:rFonts w:ascii="Times New Roman" w:hAnsi="Times New Roman"/>
          <w:sz w:val="24"/>
          <w:szCs w:val="24"/>
        </w:rPr>
        <w:t>ормирование умений и навыков, необходимых для деятельности любого вида: умение ориентироваться в задании, планировать работу, выполнять её в соответствии с образцом, инструкцией, осущест</w:t>
      </w:r>
      <w:r>
        <w:rPr>
          <w:rFonts w:ascii="Times New Roman" w:hAnsi="Times New Roman"/>
          <w:sz w:val="24"/>
          <w:szCs w:val="24"/>
        </w:rPr>
        <w:t>влять самоконтроль и самооценку;</w:t>
      </w:r>
    </w:p>
    <w:p w:rsidR="00F03401" w:rsidRPr="00C12997" w:rsidRDefault="00F03401" w:rsidP="00FC6724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642A5">
        <w:rPr>
          <w:rFonts w:ascii="Times New Roman" w:hAnsi="Times New Roman"/>
          <w:sz w:val="24"/>
          <w:szCs w:val="24"/>
        </w:rPr>
        <w:t xml:space="preserve">ормирование соответствующих возрасту </w:t>
      </w:r>
      <w:proofErr w:type="spellStart"/>
      <w:r w:rsidRPr="00B642A5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B642A5">
        <w:rPr>
          <w:rFonts w:ascii="Times New Roman" w:hAnsi="Times New Roman"/>
          <w:sz w:val="24"/>
          <w:szCs w:val="24"/>
        </w:rPr>
        <w:t xml:space="preserve"> умений (операции анализа, сравнения, обобщения, практической группировки, логическо</w:t>
      </w:r>
      <w:r>
        <w:rPr>
          <w:rFonts w:ascii="Times New Roman" w:hAnsi="Times New Roman"/>
          <w:sz w:val="24"/>
          <w:szCs w:val="24"/>
        </w:rPr>
        <w:t>й классификации, умозаключений);</w:t>
      </w:r>
    </w:p>
    <w:tbl>
      <w:tblPr>
        <w:tblpPr w:leftFromText="180" w:rightFromText="180" w:vertAnchor="text" w:horzAnchor="margin" w:tblpY="658"/>
        <w:tblW w:w="16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1985"/>
        <w:gridCol w:w="2682"/>
        <w:gridCol w:w="2693"/>
        <w:gridCol w:w="2410"/>
        <w:gridCol w:w="2551"/>
      </w:tblGrid>
      <w:tr w:rsidR="00E87F21" w:rsidRPr="003C18D5" w:rsidTr="00E87F21">
        <w:trPr>
          <w:trHeight w:val="8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Что помогло в работе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( выявленные противоречия)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>Возможные причины противоречий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9472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пути решений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F21" w:rsidRPr="00594728" w:rsidRDefault="006215A1" w:rsidP="00FD411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четвертую четверть</w:t>
            </w:r>
          </w:p>
        </w:tc>
      </w:tr>
      <w:tr w:rsidR="00E87F21" w:rsidRPr="003C18D5" w:rsidTr="00E87F21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работать по шаблону, образцу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чел. 83</w:t>
            </w: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заданий творческого характера,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ебующего развитого воображения – 6 чел. 50 </w:t>
            </w: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1 Наглядность.</w:t>
            </w:r>
          </w:p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2. Готовые шаблоны.</w:t>
            </w:r>
          </w:p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3.Дифференцированный подход в обучении  при оформлении работы.</w:t>
            </w:r>
          </w:p>
          <w:p w:rsidR="00E87F21" w:rsidRPr="003C18D5" w:rsidRDefault="00E225F9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87F21"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 при выполнении задания.</w:t>
            </w:r>
          </w:p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5.Алгоритм выполнения задания.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1. Дополнительная инструкция.</w:t>
            </w:r>
          </w:p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2. Неаккуратность в работе.</w:t>
            </w:r>
          </w:p>
          <w:p w:rsidR="00E87F21" w:rsidRPr="003C18D5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3. Не доводят  начатое дело до конца.</w:t>
            </w:r>
          </w:p>
          <w:p w:rsidR="00E87F21" w:rsidRDefault="00E87F21" w:rsidP="00E87F2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eastAsia="Times New Roman" w:hAnsi="Times New Roman" w:cs="Times New Roman"/>
                <w:sz w:val="24"/>
                <w:szCs w:val="24"/>
              </w:rPr>
              <w:t>4.Шаблонное мышление.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Pr="003C18D5" w:rsidRDefault="00E87F21" w:rsidP="00E87F21">
            <w:pPr>
              <w:pStyle w:val="a3"/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1. Слабо развитая мелкая моторика пальцев рук.</w:t>
            </w:r>
          </w:p>
          <w:p w:rsidR="00E87F21" w:rsidRDefault="00E87F21" w:rsidP="00E87F21">
            <w:pPr>
              <w:pStyle w:val="a3"/>
              <w:spacing w:after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2. Плохо развито воображение.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F21" w:rsidRPr="003C18D5" w:rsidRDefault="00E87F21" w:rsidP="00E87F21">
            <w:pPr>
              <w:pStyle w:val="a3"/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1. Поделки и упражнения для развития мелкой моторики пальцев рук.</w:t>
            </w:r>
          </w:p>
          <w:p w:rsidR="00E87F21" w:rsidRDefault="00E87F21" w:rsidP="00E87F21">
            <w:pPr>
              <w:pStyle w:val="a3"/>
              <w:spacing w:after="0"/>
              <w:ind w:left="4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C18D5">
              <w:rPr>
                <w:rFonts w:ascii="Times New Roman" w:hAnsi="Times New Roman" w:cs="Times New Roman"/>
                <w:sz w:val="24"/>
                <w:szCs w:val="24"/>
              </w:rPr>
              <w:t>2. Задания творческого характера.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7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Учебную программу по трудовому обучению 4го класса усвоили удовлетворительно.</w:t>
            </w:r>
          </w:p>
          <w:p w:rsidR="00E87F21" w:rsidRPr="003C18D5" w:rsidRDefault="00035787" w:rsidP="00035787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обученности в 5ом классе.</w:t>
            </w:r>
          </w:p>
        </w:tc>
      </w:tr>
    </w:tbl>
    <w:p w:rsidR="00F03401" w:rsidRPr="00B642A5" w:rsidRDefault="00F03401" w:rsidP="00FC6724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642A5">
        <w:rPr>
          <w:rFonts w:ascii="Times New Roman" w:hAnsi="Times New Roman"/>
          <w:sz w:val="24"/>
          <w:szCs w:val="24"/>
        </w:rPr>
        <w:t>овышение уровня общего развития школьников и коррекции индивидуальных отклоне</w:t>
      </w:r>
      <w:r>
        <w:rPr>
          <w:rFonts w:ascii="Times New Roman" w:hAnsi="Times New Roman"/>
          <w:sz w:val="24"/>
          <w:szCs w:val="24"/>
        </w:rPr>
        <w:t>ний,</w:t>
      </w:r>
    </w:p>
    <w:p w:rsidR="00F03401" w:rsidRPr="00E87F21" w:rsidRDefault="00F03401" w:rsidP="00E87F21">
      <w:pPr>
        <w:pStyle w:val="a4"/>
        <w:spacing w:after="0" w:line="240" w:lineRule="auto"/>
        <w:ind w:left="0"/>
        <w:mirrorIndents/>
        <w:rPr>
          <w:rFonts w:ascii="Times New Roman" w:hAnsi="Times New Roman" w:cs="Times New Roman"/>
          <w:sz w:val="24"/>
          <w:szCs w:val="24"/>
        </w:rPr>
      </w:pPr>
      <w:r w:rsidRPr="00E87F21">
        <w:rPr>
          <w:rFonts w:ascii="Times New Roman" w:hAnsi="Times New Roman"/>
          <w:sz w:val="24"/>
          <w:szCs w:val="24"/>
        </w:rPr>
        <w:t>охрана и укрепление соматического и психического здоровья школьников.</w:t>
      </w:r>
    </w:p>
    <w:p w:rsidR="00E87F21" w:rsidRDefault="00E87F21" w:rsidP="00E87F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048" w:tblpY="346"/>
        <w:tblW w:w="0" w:type="auto"/>
        <w:tblLook w:val="04A0"/>
      </w:tblPr>
      <w:tblGrid>
        <w:gridCol w:w="1504"/>
        <w:gridCol w:w="1112"/>
        <w:gridCol w:w="1504"/>
        <w:gridCol w:w="1112"/>
        <w:gridCol w:w="1539"/>
        <w:gridCol w:w="1176"/>
        <w:gridCol w:w="1504"/>
        <w:gridCol w:w="1289"/>
        <w:gridCol w:w="1559"/>
        <w:gridCol w:w="1559"/>
      </w:tblGrid>
      <w:tr w:rsidR="00DD1E17" w:rsidTr="00DD1E17">
        <w:trPr>
          <w:trHeight w:val="254"/>
        </w:trPr>
        <w:tc>
          <w:tcPr>
            <w:tcW w:w="2616" w:type="dxa"/>
            <w:gridSpan w:val="2"/>
          </w:tcPr>
          <w:p w:rsidR="00DD1E17" w:rsidRPr="008C774B" w:rsidRDefault="00DD1E17" w:rsidP="00DD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</w:tcPr>
          <w:p w:rsidR="00DD1E17" w:rsidRPr="008A5F83" w:rsidRDefault="00DD1E17" w:rsidP="00DD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E17" w:rsidRPr="008A5F83" w:rsidRDefault="00DD1E17" w:rsidP="00DD1E17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5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1E17" w:rsidRPr="00E84C42" w:rsidRDefault="00DD1E17" w:rsidP="00DD1E17">
            <w:pPr>
              <w:ind w:left="5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D1E17" w:rsidRPr="00E84C42" w:rsidRDefault="00DD1E17" w:rsidP="00DD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D1E17" w:rsidTr="00DD1E17">
        <w:trPr>
          <w:trHeight w:val="415"/>
        </w:trPr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D1E17" w:rsidTr="00DD1E17">
        <w:trPr>
          <w:trHeight w:val="408"/>
        </w:trPr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DD1E17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:rsidR="00DD1E17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03578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7" w:rsidRPr="008C774B" w:rsidRDefault="00DD1E1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1E17" w:rsidRPr="008C774B" w:rsidRDefault="00035787" w:rsidP="00D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E87F21" w:rsidRDefault="00E87F21" w:rsidP="00E87F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225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F21" w:rsidRPr="008C774B" w:rsidRDefault="00E87F21" w:rsidP="008C77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7F21" w:rsidRPr="008C774B" w:rsidSect="00E225F9">
      <w:pgSz w:w="16838" w:h="11906" w:orient="landscape"/>
      <w:pgMar w:top="142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80650"/>
    <w:multiLevelType w:val="hybridMultilevel"/>
    <w:tmpl w:val="9948E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A38"/>
    <w:multiLevelType w:val="hybridMultilevel"/>
    <w:tmpl w:val="76C038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C06A4"/>
    <w:multiLevelType w:val="hybridMultilevel"/>
    <w:tmpl w:val="0332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851"/>
    <w:multiLevelType w:val="hybridMultilevel"/>
    <w:tmpl w:val="92986C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EF205E"/>
    <w:multiLevelType w:val="hybridMultilevel"/>
    <w:tmpl w:val="E83CE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C2FC6"/>
    <w:multiLevelType w:val="hybridMultilevel"/>
    <w:tmpl w:val="D23E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37F64"/>
    <w:multiLevelType w:val="hybridMultilevel"/>
    <w:tmpl w:val="F54E3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D77663"/>
    <w:multiLevelType w:val="hybridMultilevel"/>
    <w:tmpl w:val="6956A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C4833"/>
    <w:multiLevelType w:val="hybridMultilevel"/>
    <w:tmpl w:val="079C5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B0502"/>
    <w:multiLevelType w:val="hybridMultilevel"/>
    <w:tmpl w:val="8B2EFC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C250D"/>
    <w:multiLevelType w:val="hybridMultilevel"/>
    <w:tmpl w:val="152C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D441D"/>
    <w:multiLevelType w:val="hybridMultilevel"/>
    <w:tmpl w:val="8096A01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85F"/>
    <w:rsid w:val="00035787"/>
    <w:rsid w:val="00046527"/>
    <w:rsid w:val="00075526"/>
    <w:rsid w:val="00080C0A"/>
    <w:rsid w:val="000D2C4F"/>
    <w:rsid w:val="001000D3"/>
    <w:rsid w:val="00153634"/>
    <w:rsid w:val="0019640C"/>
    <w:rsid w:val="001C3132"/>
    <w:rsid w:val="001C6EBA"/>
    <w:rsid w:val="001F56EC"/>
    <w:rsid w:val="00241E81"/>
    <w:rsid w:val="0025297B"/>
    <w:rsid w:val="0028485F"/>
    <w:rsid w:val="002D0EED"/>
    <w:rsid w:val="00331109"/>
    <w:rsid w:val="003343FE"/>
    <w:rsid w:val="00344F34"/>
    <w:rsid w:val="003E6A8F"/>
    <w:rsid w:val="003E7171"/>
    <w:rsid w:val="004345CD"/>
    <w:rsid w:val="0046076B"/>
    <w:rsid w:val="005118B7"/>
    <w:rsid w:val="00557EC5"/>
    <w:rsid w:val="006013D8"/>
    <w:rsid w:val="006215A1"/>
    <w:rsid w:val="00634DA6"/>
    <w:rsid w:val="006419A0"/>
    <w:rsid w:val="006A0C5F"/>
    <w:rsid w:val="006B0692"/>
    <w:rsid w:val="006C23DC"/>
    <w:rsid w:val="006C2937"/>
    <w:rsid w:val="006D66A2"/>
    <w:rsid w:val="00773843"/>
    <w:rsid w:val="00777241"/>
    <w:rsid w:val="007B5AA9"/>
    <w:rsid w:val="0081204E"/>
    <w:rsid w:val="00841EDC"/>
    <w:rsid w:val="00856559"/>
    <w:rsid w:val="0088113A"/>
    <w:rsid w:val="008A3064"/>
    <w:rsid w:val="008A5F83"/>
    <w:rsid w:val="008C774B"/>
    <w:rsid w:val="008E3663"/>
    <w:rsid w:val="00933441"/>
    <w:rsid w:val="009B73FA"/>
    <w:rsid w:val="00A03158"/>
    <w:rsid w:val="00A501F3"/>
    <w:rsid w:val="00A64D09"/>
    <w:rsid w:val="00A71BE7"/>
    <w:rsid w:val="00A92E01"/>
    <w:rsid w:val="00B40B28"/>
    <w:rsid w:val="00B510F0"/>
    <w:rsid w:val="00C309EB"/>
    <w:rsid w:val="00C34D8C"/>
    <w:rsid w:val="00C747B6"/>
    <w:rsid w:val="00C85119"/>
    <w:rsid w:val="00D263A1"/>
    <w:rsid w:val="00D30040"/>
    <w:rsid w:val="00D43176"/>
    <w:rsid w:val="00D71175"/>
    <w:rsid w:val="00DB3B9C"/>
    <w:rsid w:val="00DD1E17"/>
    <w:rsid w:val="00DF0294"/>
    <w:rsid w:val="00E225F9"/>
    <w:rsid w:val="00E33AF0"/>
    <w:rsid w:val="00E3427D"/>
    <w:rsid w:val="00E4098E"/>
    <w:rsid w:val="00E5762C"/>
    <w:rsid w:val="00E87F21"/>
    <w:rsid w:val="00E90283"/>
    <w:rsid w:val="00EC68D4"/>
    <w:rsid w:val="00F03401"/>
    <w:rsid w:val="00F13688"/>
    <w:rsid w:val="00F344EC"/>
    <w:rsid w:val="00FA2CEE"/>
    <w:rsid w:val="00FB0DC7"/>
    <w:rsid w:val="00FC6724"/>
    <w:rsid w:val="00FD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4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03401"/>
    <w:pPr>
      <w:ind w:left="720"/>
      <w:contextualSpacing/>
    </w:pPr>
  </w:style>
  <w:style w:type="table" w:styleId="a5">
    <w:name w:val="Table Grid"/>
    <w:basedOn w:val="a1"/>
    <w:uiPriority w:val="59"/>
    <w:rsid w:val="008C7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225F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3122-4108-4AC8-B9F3-3B9D12F3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14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нош№7</Company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ОпщаГа</dc:creator>
  <cp:keywords/>
  <dc:description/>
  <cp:lastModifiedBy>Пользователь</cp:lastModifiedBy>
  <cp:revision>29</cp:revision>
  <cp:lastPrinted>2014-06-03T03:01:00Z</cp:lastPrinted>
  <dcterms:created xsi:type="dcterms:W3CDTF">2002-01-08T00:22:00Z</dcterms:created>
  <dcterms:modified xsi:type="dcterms:W3CDTF">2016-01-18T09:12:00Z</dcterms:modified>
</cp:coreProperties>
</file>