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EE" w:rsidRPr="00ED0EA8" w:rsidRDefault="00400DEE" w:rsidP="00400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ПАМЯТКА</w:t>
      </w:r>
      <w:r w:rsidRPr="00ED0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D0E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КАК РАБОТАТЬ НАД ОШИБКАМИ</w:t>
      </w:r>
    </w:p>
    <w:p w:rsidR="00400DEE" w:rsidRPr="00ED0EA8" w:rsidRDefault="00400DEE" w:rsidP="0040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0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(ПОМНИ! Работу над ошибками выполняют каждый день!)</w:t>
      </w:r>
    </w:p>
    <w:p w:rsidR="00400DEE" w:rsidRPr="00ED0EA8" w:rsidRDefault="00400DEE" w:rsidP="00400D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Большая буква в начале предложения.</w:t>
      </w:r>
      <w:r w:rsidRPr="00ED0EA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                          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Выпиши предложение, подчеркни первую букву.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ильный ветер сорвал листья с деревьев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Точка, вопросительный и восклицательный знаки в конце предложения.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Выпиши предложение. Поставь в конце предложения нужный знак.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Москва – столица нашей Родины.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3.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 xml:space="preserve">Слог. </w:t>
      </w:r>
      <w:r w:rsidRPr="00ED0EA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                                                                                         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Раздели слова на слоги. Делай так: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У – чи – тель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4. Перенос слова.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Раздели слово на слоги для переноса:   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Оси – на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Мягкий знак на конце слова.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 слово, в котором допущена ошибка, правильно. Подчеркни мягкий знак и согласную перед ним. Запиши ещё 2 слова на это правило.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оку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нь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 xml:space="preserve">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ры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сь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уго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ль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6.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Мягкий знак в середине слова.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 слово, в котором допущена ошибка, правильно. Запиши ещё 2 слова на это правило.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мал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чик, школ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ник, кон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ки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Гласные после шипящих.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Выпишите слово, в котором допущена ошибка, правильно. Запиши ещё 2 слова на это правило.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8.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 xml:space="preserve">Сочетания 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чк-чн.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 слово, в котором допущена ошибка, правильно. Запиши ещё 2 слова на это правило.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дево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чк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а, но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чк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9.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Безударная гласная в слове, проверяемая ударением.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 слово. Поставь ударение. Выдели безударную гласную и проверь её ударной. Выдели корень.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Делай так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:  в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лна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́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в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о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лны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10.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Безударная гласная в слове, не проверяемая ударением (словарное слово).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Выпиши слово, в котором была допущена ошибка,  правильно. Поставь знак ударения и выдели гласную, которую надо запомнить. Напиши это слово 3 раза.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Запомни, как оно пишется: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р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бя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та, р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бя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та, р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бя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та.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11.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Парные звонкие и глухие согласные (сомнительные согласные).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Выпиши слово правильно. Выдели сомнительную согласную. Подбери проверочное слово.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Делай так: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моро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– моро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ы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гла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ки – гла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,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ду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б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– ду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б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к.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12.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Большая буква в именах, отчествах и фамилиях.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правильно. Запиши ещё 2 слова на это правило.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Т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аня,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аша,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ндрей.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13.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Большая буква в кличках животных.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правильно. Запиши ещё 2 слова на это правило.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М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урка,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орька,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П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ушок.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14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Большая буква в названиях стран, городов, деревень, улиц, рек.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правильно. Запиши ещё 2 слова на это правило.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река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У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гра,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встралия,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К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уликовская улица, деревня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П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ростоквашино.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15.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Разделительный мягкий знак (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).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правильно. Запиши ещё 2 слова на это правило.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в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ю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га, обез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я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на, дерев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я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вороб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и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16.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Двойные согласные в слове.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правильно. Запиши ещё 2 слова на это правило. Раздели все слова для переноса: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гру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пп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а, ра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сс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каз, ко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лл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ектив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груп-па, рас-сказ, кол-лектив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17. Разбор предложения по членам.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предложение. Подчеркни главные члены. Выпиши словосочетания с вопросами. Делай так: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 Утренняя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роса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покрывала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траву.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  роса (какая?) утренняя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  покрывала (что?) траву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18.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Состав слова.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Выпиши слово. Разбери его по составу, придумай и запиши слово такой же конструкции. Делай так: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поездка, походка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19.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непроизносимых согласных.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слово. Подбери к нему родственные слова. Выдели корень. Подчеркни проверочные слова.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звёз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д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ный (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звезда, звёздочка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)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20.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Гласные и согласные в приставках.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Выпиши слово правильно и выдели в нём приставку. Запиши ещё 2-3 слова с этой же приставкой.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полетели, побежали, подержали.    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21.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приставки со словом.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слово. Выдели приставку. Образуй от этого слова родственные слова с разными приставками.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заехал, уехал, приехал, переехал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22.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суффиксов.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 правильно, выдели суффикс, запиши ещё три слова с этим суффиксом.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23.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предлога со словом.</w:t>
      </w:r>
      <w:r w:rsidRPr="00ED0EA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Из предложения, в котором допущена ошибка, выпиши предлог и слово, к которому относится этот предлог, и между предлогом и словом поставь ещё слово.</w:t>
      </w:r>
    </w:p>
    <w:p w:rsidR="00400DEE" w:rsidRPr="00ED0EA8" w:rsidRDefault="00400DEE" w:rsidP="00400DE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к (какому?) берегу;    к (крутому) берегу 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 xml:space="preserve">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24.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Разделительный твёрдый знак (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ъ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).</w:t>
      </w:r>
      <w:r w:rsidRPr="00ED0EA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правильно. Запиши ещё 2 слова на это правило. Делай так: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с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ъ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зд, об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ъ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ё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м, об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ъ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double"/>
          <w:lang w:eastAsia="ru-RU"/>
        </w:rPr>
        <w:t>я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вление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25.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Мягкий знак (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) в конце существительных после шипящих.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Выпиши слово правильно. Определи род. Запиши ещё 2 слова на это правило.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     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Лу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ч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товари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щ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шала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(муж. род)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 Но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чь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ре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чь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пе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чь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(жен. род)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26. 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НЕ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 xml:space="preserve"> с глаголами.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глагол с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не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Запиши ещё 2 раза слово на это правило.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не  был,  не  выучил,  не  знал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27.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Разбор предложения по частям речи.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предложение. Обозначь, какой частью речи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является каждое слово.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предл.        сущ.               глаг.                 прил.         сущ.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По      овражкам          заиграли       весенние    ручейки.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ма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на, малы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каранда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28.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Ошибки на замену, пропуски, перестановку букв, слогов.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слово правильно, раздели его на слоги. Подчеркни гласные.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Пр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л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л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 xml:space="preserve">и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– при-ле-пи-ли.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29.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безударных падежных окончаний имён существительных.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Выпиши существительное. Поставь его в начальную форму. Определи склонение. Выдели окончание. Запиши свой пример на это правило.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На опушке- опушка, сущ.,1 скл., П.п.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30.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безударных окончаний имён прилагательных.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Выпиши прилагательное вместе с существительным, к которому оно относится, поставь к прилагательному вопрос от существительного. Обрати внимание на окончание вопроса и вспомни парное окончание. Определи род, число, падеж прилагательного по существительному. 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Например: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К лесу (какому?) дальнему - м.р., ед.ч., П.п.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31.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Мягкий знак (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) на конце глаголов 2-го лица единственного числа настоящего времени.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Выпиши глаголы правильно. Запиши ещё 2-3 глагола на это правило. Например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: пише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ругае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сиди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 читае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шь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.</w:t>
      </w:r>
      <w:r w:rsidRPr="00ED0EA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32.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Мягкий знак  (</w:t>
      </w:r>
      <w:r w:rsidRPr="00ED0EA8"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  <w:t>ь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) в глаголах неопределённой формы.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Поставь вопрос к глаголу и запиши глагол правильно.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(что дела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ть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?)  улыба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u w:val="single"/>
          <w:lang w:eastAsia="ru-RU"/>
        </w:rPr>
        <w:t>ть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ся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33.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Правописание безударных личных окончаний глаголов.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Выпиши глагол правильно. Поставь глагол в неопределённую форму. Посмотри на гласную перед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ть.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Определи спряжение глагола и гласную, которую следует писать в окончании глагола ед. и мн. числа. Запиши свой пример.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Делай так: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пишет – писать, гл. 1 спр.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,(е, ут, ют)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</w:t>
      </w:r>
      <w:r w:rsidRPr="00ED0EA8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ставит – ставить, гл. 2 спр</w:t>
      </w: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>.,(и, ат, ят)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34. </w:t>
      </w:r>
      <w:r w:rsidRPr="00ED0EA8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ru-RU"/>
        </w:rPr>
        <w:t>Звукобуквенный разбор.</w:t>
      </w:r>
    </w:p>
    <w:p w:rsidR="00400DEE" w:rsidRPr="00ED0EA8" w:rsidRDefault="00400DEE" w:rsidP="00400DE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D0EA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Выполни правильно, без ошибок.</w:t>
      </w:r>
    </w:p>
    <w:p w:rsidR="00400DEE" w:rsidRPr="00ED0EA8" w:rsidRDefault="00400DEE" w:rsidP="00400DEE">
      <w:pPr>
        <w:spacing w:after="0" w:line="240" w:lineRule="auto"/>
      </w:pPr>
    </w:p>
    <w:p w:rsidR="00C166F9" w:rsidRDefault="00C166F9">
      <w:bookmarkStart w:id="0" w:name="_GoBack"/>
      <w:bookmarkEnd w:id="0"/>
    </w:p>
    <w:sectPr w:rsidR="00C166F9" w:rsidSect="00400DEE">
      <w:pgSz w:w="16838" w:h="11906" w:orient="landscape"/>
      <w:pgMar w:top="284" w:right="395" w:bottom="284" w:left="425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7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E"/>
    <w:rsid w:val="00400DEE"/>
    <w:rsid w:val="00C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5524</Characters>
  <Application>Microsoft Office Word</Application>
  <DocSecurity>0</DocSecurity>
  <Lines>46</Lines>
  <Paragraphs>12</Paragraphs>
  <ScaleCrop>false</ScaleCrop>
  <Company>*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2012-10-08T15:27:00Z</dcterms:created>
  <dcterms:modified xsi:type="dcterms:W3CDTF">2012-10-08T15:27:00Z</dcterms:modified>
</cp:coreProperties>
</file>