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EC" w:rsidRPr="003E0871" w:rsidRDefault="000C7FEC" w:rsidP="000C7FEC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урока.</w:t>
      </w:r>
    </w:p>
    <w:p w:rsidR="000C7FEC" w:rsidRDefault="000C7FEC" w:rsidP="000C7FEC">
      <w:pPr>
        <w:spacing w:after="0"/>
      </w:pPr>
    </w:p>
    <w:tbl>
      <w:tblPr>
        <w:tblpPr w:leftFromText="180" w:rightFromText="180" w:vertAnchor="text" w:tblpY="1"/>
        <w:tblOverlap w:val="never"/>
        <w:tblW w:w="15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2"/>
        <w:gridCol w:w="3822"/>
        <w:gridCol w:w="3774"/>
        <w:gridCol w:w="4156"/>
      </w:tblGrid>
      <w:tr w:rsidR="000C7FEC" w:rsidRPr="006D6480" w:rsidTr="009149FD">
        <w:trPr>
          <w:trHeight w:val="546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9D0651" w:rsidRDefault="000C7FEC" w:rsidP="009149FD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Долбилова Наталья Викторовна</w:t>
            </w:r>
          </w:p>
        </w:tc>
      </w:tr>
      <w:tr w:rsidR="000C7FEC" w:rsidRPr="006D6480" w:rsidTr="009149FD">
        <w:trPr>
          <w:trHeight w:val="689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B10086" w:rsidRDefault="000C7FEC" w:rsidP="009149FD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4 класс.</w:t>
            </w:r>
          </w:p>
        </w:tc>
      </w:tr>
      <w:tr w:rsidR="000C7FEC" w:rsidRPr="006D6480" w:rsidTr="009149FD">
        <w:trPr>
          <w:trHeight w:val="689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Автор УМК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Иванов, М.И. Кузнецова</w:t>
            </w:r>
          </w:p>
        </w:tc>
      </w:tr>
      <w:tr w:rsidR="000C7FEC" w:rsidRPr="006D6480" w:rsidTr="009149FD">
        <w:trPr>
          <w:trHeight w:val="689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A94039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</w:t>
            </w:r>
            <w:r w:rsidRPr="00A94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тся и ться в глаголах</w:t>
            </w:r>
          </w:p>
          <w:p w:rsidR="000C7FEC" w:rsidRDefault="000C7FEC" w:rsidP="009149FD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FEC" w:rsidRPr="006D6480" w:rsidTr="009149FD">
        <w:trPr>
          <w:trHeight w:val="542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B10086" w:rsidRDefault="000C7FEC" w:rsidP="009149FD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«открытия» нового знания</w:t>
            </w:r>
          </w:p>
        </w:tc>
      </w:tr>
      <w:tr w:rsidR="000C7FEC" w:rsidRPr="006D6480" w:rsidTr="009149FD">
        <w:trPr>
          <w:trHeight w:val="264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Цели</w:t>
            </w: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FA" w:rsidRPr="00F6226A" w:rsidRDefault="005D2DFA" w:rsidP="005D2DFA">
            <w:pPr>
              <w:pStyle w:val="a5"/>
            </w:pPr>
            <w:r>
              <w:t xml:space="preserve">- 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правописания глаголов</w:t>
            </w:r>
            <w:r w:rsidRPr="00F6226A">
              <w:t>.</w:t>
            </w:r>
          </w:p>
          <w:p w:rsidR="000C7FEC" w:rsidRPr="000C7FEC" w:rsidRDefault="000C7FEC" w:rsidP="000C7FEC">
            <w:pPr>
              <w:pStyle w:val="a5"/>
              <w:rPr>
                <w:rFonts w:ascii="Times New Roman" w:hAnsi="Times New Roman" w:cs="Times New Roman"/>
              </w:rPr>
            </w:pPr>
            <w:r w:rsidRPr="000C7FEC">
              <w:rPr>
                <w:rFonts w:ascii="Times New Roman" w:hAnsi="Times New Roman" w:cs="Times New Roman"/>
              </w:rPr>
              <w:t xml:space="preserve">- обогащать словарный запас детей; </w:t>
            </w:r>
          </w:p>
          <w:p w:rsidR="000C7FEC" w:rsidRPr="000C7FEC" w:rsidRDefault="000C7FEC" w:rsidP="00F3739F">
            <w:pPr>
              <w:pStyle w:val="a5"/>
              <w:rPr>
                <w:rFonts w:ascii="Times New Roman" w:hAnsi="Times New Roman" w:cs="Times New Roman"/>
              </w:rPr>
            </w:pPr>
            <w:r w:rsidRPr="000C7FEC">
              <w:rPr>
                <w:rFonts w:ascii="Times New Roman" w:hAnsi="Times New Roman" w:cs="Times New Roman"/>
              </w:rPr>
              <w:t xml:space="preserve">- воспитывать трудолюбие, уважение  друг к другу </w:t>
            </w:r>
          </w:p>
        </w:tc>
      </w:tr>
      <w:tr w:rsidR="000C7FEC" w:rsidRPr="006D6480" w:rsidTr="009149FD">
        <w:trPr>
          <w:trHeight w:val="264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E86C31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C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Планируемый результат обучения, в т. ч. и формирование УУД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Default="000C7FEC" w:rsidP="009149F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  <w:p w:rsidR="005D2DFA" w:rsidRPr="000C7FEC" w:rsidRDefault="005D2DFA" w:rsidP="005D2D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-повторить  особенност</w:t>
            </w:r>
            <w:r w:rsidRPr="000C7FEC">
              <w:rPr>
                <w:rFonts w:ascii="Times New Roman" w:hAnsi="Times New Roman" w:cs="Times New Roman"/>
              </w:rPr>
              <w:t xml:space="preserve">и правописания глаголов на -тся и -ться;    </w:t>
            </w:r>
          </w:p>
          <w:p w:rsidR="005D2DFA" w:rsidRPr="000C7FEC" w:rsidRDefault="005D2DFA" w:rsidP="005D2DFA">
            <w:pPr>
              <w:pStyle w:val="a5"/>
              <w:rPr>
                <w:rFonts w:ascii="Times New Roman" w:hAnsi="Times New Roman" w:cs="Times New Roman"/>
              </w:rPr>
            </w:pPr>
            <w:r w:rsidRPr="000C7FEC">
              <w:rPr>
                <w:rFonts w:ascii="Times New Roman" w:hAnsi="Times New Roman" w:cs="Times New Roman"/>
              </w:rPr>
              <w:t xml:space="preserve"> -формировать навыки  грамотного письма глаголов; </w:t>
            </w:r>
          </w:p>
          <w:p w:rsidR="000C7FEC" w:rsidRPr="005D2DFA" w:rsidRDefault="005D2DFA" w:rsidP="005D2DFA">
            <w:pPr>
              <w:pStyle w:val="a5"/>
              <w:rPr>
                <w:rFonts w:ascii="Times New Roman" w:hAnsi="Times New Roman" w:cs="Times New Roman"/>
              </w:rPr>
            </w:pPr>
            <w:r w:rsidRPr="000C7FEC">
              <w:rPr>
                <w:rFonts w:ascii="Times New Roman" w:hAnsi="Times New Roman" w:cs="Times New Roman"/>
              </w:rPr>
              <w:t xml:space="preserve">- развивать орфографическую зоркость; </w:t>
            </w:r>
          </w:p>
          <w:p w:rsidR="000C7FEC" w:rsidRPr="00426F99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9">
              <w:rPr>
                <w:rFonts w:ascii="Times New Roman" w:hAnsi="Times New Roman" w:cs="Times New Roman"/>
                <w:sz w:val="24"/>
                <w:szCs w:val="24"/>
              </w:rPr>
              <w:t>Речевые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6F99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 в научном стиле</w:t>
            </w:r>
          </w:p>
          <w:p w:rsidR="000C7FEC" w:rsidRDefault="000C7FEC" w:rsidP="009149F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Личностный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-учиться принимать другую точку зрения, уважительно относиться к одноклассникам;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-учиться определять свою позицию;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-мотивация к изучению предмета;</w:t>
            </w:r>
          </w:p>
          <w:p w:rsidR="000C7FEC" w:rsidRPr="00426F99" w:rsidRDefault="000C7FEC" w:rsidP="009149F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-учиться четко, правильно высказывать свое мнение, доказывать его.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выбирать действия в соответствии с поставленной задачей; 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-использовать установленные правила в контроле способа решения;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-учиться находить информацию в тексте;</w:t>
            </w:r>
          </w:p>
          <w:p w:rsidR="000C7FEC" w:rsidRPr="00D449CF" w:rsidRDefault="000C7FEC" w:rsidP="00914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49CF">
              <w:rPr>
                <w:rFonts w:ascii="Times New Roman" w:hAnsi="Times New Roman" w:cs="Times New Roman"/>
                <w:sz w:val="24"/>
                <w:szCs w:val="24"/>
              </w:rPr>
              <w:t>-проводить анализ и синтез объектов;</w:t>
            </w:r>
          </w:p>
        </w:tc>
      </w:tr>
      <w:tr w:rsidR="000C7FEC" w:rsidRPr="0005701A" w:rsidTr="009149FD">
        <w:trPr>
          <w:trHeight w:val="264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1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тетради на печатной основе </w:t>
            </w:r>
          </w:p>
        </w:tc>
      </w:tr>
      <w:tr w:rsidR="000C7FEC" w:rsidRPr="0005701A" w:rsidTr="009149FD">
        <w:trPr>
          <w:trHeight w:val="264"/>
        </w:trPr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1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C7FEC" w:rsidRPr="0005701A" w:rsidRDefault="000C7FEC" w:rsidP="009149FD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учащегося</w:t>
            </w:r>
          </w:p>
        </w:tc>
      </w:tr>
      <w:tr w:rsidR="000C7FEC" w:rsidRPr="001004F5" w:rsidTr="009149FD">
        <w:trPr>
          <w:trHeight w:val="2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C" w:rsidRPr="0005701A" w:rsidRDefault="000C7FEC" w:rsidP="00914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FA" w:rsidRPr="005D2DFA" w:rsidRDefault="005D2DFA" w:rsidP="005D2D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самоопр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5D2DFA" w:rsidRPr="005D2DFA" w:rsidRDefault="005D2DFA" w:rsidP="005D2D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лагание</w:t>
            </w:r>
          </w:p>
          <w:p w:rsidR="005D2DFA" w:rsidRPr="005D2DFA" w:rsidRDefault="005D2DFA" w:rsidP="005D2DF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C7FEC" w:rsidRPr="00C336F1" w:rsidRDefault="005D2DFA" w:rsidP="005D2DFA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сверстниками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FA" w:rsidRPr="005D2DFA" w:rsidRDefault="005D2DFA" w:rsidP="005D2D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Включение в деловой ритм.</w:t>
            </w:r>
          </w:p>
          <w:p w:rsidR="000C7FEC" w:rsidRPr="000C7FEC" w:rsidRDefault="000C7FEC" w:rsidP="000C7FE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C7FEC">
              <w:rPr>
                <w:rFonts w:ascii="Times New Roman" w:hAnsi="Times New Roman" w:cs="Times New Roman"/>
              </w:rPr>
              <w:t>Послушайте легенду.</w:t>
            </w:r>
          </w:p>
          <w:p w:rsidR="000C7FEC" w:rsidRPr="000C7FEC" w:rsidRDefault="000C7FEC" w:rsidP="000C7FE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“Однажды богатый грек Ксанф приказал своему рабу знаменитому баснописцу Эзопу купить самую лучшую вещь в мире. Эзоп пошел на базар и принес … язык. “Почему ты принес язык? Неужели ты считаешь, что эта самая лучшая вещь в мире?” – спросил Ксанф. “Конечно, - ответил Эзоп. – Разве может быть в мире что-нибудь лучше, чем язык?”</w:t>
            </w:r>
          </w:p>
          <w:p w:rsidR="000C7FEC" w:rsidRPr="00C336F1" w:rsidRDefault="000C7FEC" w:rsidP="000C7FE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Согласны ли вы с мнением Эзопа, что язы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– самая лучшая вещь в мире?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A" w:rsidRPr="005D2DFA" w:rsidRDefault="000C7FEC" w:rsidP="005D2D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DFA"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класса к р</w:t>
            </w:r>
            <w:r w:rsidR="005D2DFA"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5D2DFA"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боте</w:t>
            </w:r>
          </w:p>
          <w:p w:rsidR="000C7FEC" w:rsidRDefault="000C7FEC" w:rsidP="000C7FE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учащихся</w:t>
            </w:r>
          </w:p>
          <w:p w:rsidR="000C7FEC" w:rsidRPr="000C7FEC" w:rsidRDefault="000C7FEC" w:rsidP="000C7FE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языка люди общаются</w:t>
            </w:r>
          </w:p>
          <w:p w:rsidR="000C7FEC" w:rsidRPr="00C336F1" w:rsidRDefault="000C7FEC" w:rsidP="000C7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DFA" w:rsidRPr="001004F5" w:rsidTr="009149FD">
        <w:trPr>
          <w:trHeight w:val="2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A" w:rsidRPr="0005701A" w:rsidRDefault="005D2DFA" w:rsidP="005D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FA" w:rsidRPr="005D2DFA" w:rsidRDefault="005D2DFA" w:rsidP="005D2DF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5D2DFA" w:rsidRPr="005D2DFA" w:rsidRDefault="005D2DFA" w:rsidP="005D2D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сверстниками</w:t>
            </w:r>
          </w:p>
          <w:p w:rsidR="005D2DFA" w:rsidRPr="005D2DFA" w:rsidRDefault="005D2DFA" w:rsidP="005D2DF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5D2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DFA">
              <w:rPr>
                <w:rFonts w:ascii="Times New Roman" w:hAnsi="Times New Roman" w:cs="Times New Roman"/>
                <w:sz w:val="24"/>
                <w:szCs w:val="24"/>
              </w:rPr>
              <w:t>гические – анализ объектов с целью выделения признаков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DFA" w:rsidRPr="005D2DFA" w:rsidRDefault="005D2DFA" w:rsidP="005D2D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Выявляет уровень знаний. Определяет типи</w:t>
            </w: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ные недостатки</w:t>
            </w:r>
          </w:p>
          <w:p w:rsidR="005D2DFA" w:rsidRDefault="005D2DFA" w:rsidP="005D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было дома</w:t>
            </w:r>
          </w:p>
          <w:p w:rsidR="005D2DFA" w:rsidRDefault="005D2DFA" w:rsidP="005D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ли слова понятны по своему значению? Это мы сейчас проверим, выполнив задание в тетради на печатной основе</w:t>
            </w:r>
          </w:p>
          <w:p w:rsidR="00C2692D" w:rsidRDefault="00C2692D" w:rsidP="005D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еще было задание?</w:t>
            </w:r>
          </w:p>
          <w:p w:rsidR="00C2692D" w:rsidRDefault="00C2692D" w:rsidP="005D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2D" w:rsidRPr="005D2DFA" w:rsidRDefault="00C2692D" w:rsidP="005D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листке достижений отметим, как справились с домашним заданием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A" w:rsidRPr="005D2DFA" w:rsidRDefault="005D2DFA" w:rsidP="005D2D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Выполняют задание, тренирующее отдельные способности к учебной деятельности, мыслительные операции и уче</w:t>
            </w: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5D2DFA">
              <w:rPr>
                <w:rFonts w:ascii="Times New Roman" w:hAnsi="Times New Roman"/>
                <w:b/>
                <w:i/>
                <w:sz w:val="24"/>
                <w:szCs w:val="24"/>
              </w:rPr>
              <w:t>ные навыки</w:t>
            </w:r>
          </w:p>
          <w:p w:rsidR="005D2DFA" w:rsidRDefault="005D2DF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словарные слова</w:t>
            </w:r>
          </w:p>
          <w:p w:rsidR="005D2DFA" w:rsidRDefault="005D2DF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 стр</w:t>
            </w:r>
            <w:r w:rsidR="00C2692D">
              <w:rPr>
                <w:rFonts w:ascii="Times New Roman" w:hAnsi="Times New Roman" w:cs="Times New Roman"/>
                <w:sz w:val="24"/>
                <w:szCs w:val="24"/>
              </w:rPr>
              <w:t>.38 упр. 3</w:t>
            </w:r>
          </w:p>
          <w:p w:rsidR="00C2692D" w:rsidRDefault="00C2692D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2D" w:rsidRDefault="00C2692D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2D" w:rsidRDefault="00C2692D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(комментируют как выполнили задание)</w:t>
            </w:r>
          </w:p>
          <w:p w:rsidR="00C2692D" w:rsidRPr="005D2DFA" w:rsidRDefault="00C2692D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(отмечают в листке достижений  + нет проблем, 0 надо еще постараться, - ничего не понятно)</w:t>
            </w:r>
          </w:p>
        </w:tc>
      </w:tr>
      <w:tr w:rsidR="005D2DFA" w:rsidRPr="001004F5" w:rsidTr="009149FD">
        <w:trPr>
          <w:trHeight w:val="2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A" w:rsidRPr="00C2692D" w:rsidRDefault="00C2692D" w:rsidP="005D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692D">
              <w:rPr>
                <w:rFonts w:ascii="Times New Roman" w:hAnsi="Times New Roman"/>
                <w:b/>
                <w:sz w:val="24"/>
                <w:szCs w:val="24"/>
              </w:rPr>
              <w:t>Постановка уче</w:t>
            </w:r>
            <w:r w:rsidRPr="00C269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C2692D">
              <w:rPr>
                <w:rFonts w:ascii="Times New Roman" w:hAnsi="Times New Roman"/>
                <w:b/>
                <w:sz w:val="24"/>
                <w:szCs w:val="24"/>
              </w:rPr>
              <w:t>ной задачи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692D" w:rsidRPr="00C2692D" w:rsidRDefault="00C2692D" w:rsidP="00C26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6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 xml:space="preserve"> целеп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>лагание</w:t>
            </w:r>
          </w:p>
          <w:p w:rsidR="00C2692D" w:rsidRPr="00C2692D" w:rsidRDefault="00C2692D" w:rsidP="00C26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6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  <w:p w:rsidR="005D2DFA" w:rsidRPr="00C336F1" w:rsidRDefault="00C2692D" w:rsidP="00C2692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26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 xml:space="preserve"> общеучебные: самостоятельное выделение, формулирование познавательной цели; логические – формулирование пр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92D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Активизирует знания учащихся. Создает пр</w:t>
            </w: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t>блемную ситуацию</w:t>
            </w:r>
          </w:p>
          <w:p w:rsidR="005D2DFA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 доске три вопроса (что делать?, что делает? Что делают?), какие формы глаголов отвечают на эти вопросы?</w:t>
            </w: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чего мы сравниваем эти формы глаголов?</w:t>
            </w: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7CCF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еще нам помогает написать правильно?</w:t>
            </w:r>
          </w:p>
          <w:p w:rsidR="006E7CCF" w:rsidRPr="000C7FEC" w:rsidRDefault="006E7CCF" w:rsidP="005D2D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(оцените себя)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Ставят цели, формул</w:t>
            </w: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6E7CCF">
              <w:rPr>
                <w:rFonts w:ascii="Times New Roman" w:hAnsi="Times New Roman"/>
                <w:b/>
                <w:i/>
                <w:sz w:val="24"/>
                <w:szCs w:val="24"/>
              </w:rPr>
              <w:t>руют (уточняют) тему урока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lastRenderedPageBreak/>
              <w:t>- Что делать? - начальная форма гл</w:t>
            </w:r>
            <w:r w:rsidRPr="006E7CCF">
              <w:rPr>
                <w:rFonts w:ascii="Times New Roman" w:hAnsi="Times New Roman"/>
                <w:sz w:val="24"/>
                <w:szCs w:val="24"/>
              </w:rPr>
              <w:t>а</w:t>
            </w:r>
            <w:r w:rsidRPr="006E7CCF">
              <w:rPr>
                <w:rFonts w:ascii="Times New Roman" w:hAnsi="Times New Roman"/>
                <w:sz w:val="24"/>
                <w:szCs w:val="24"/>
              </w:rPr>
              <w:t>гола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t>- Что делает? – 3-е лицо, ед.число.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t>- Что делают? – 3-е лицо, мн.число.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t>- Если глагол употреблен в начальной форме, то на конце пишется ться, если в форме 3-го лица ед. или мн. числа, то на конце пишется тся.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t>- зачитывают правило.</w:t>
            </w:r>
          </w:p>
          <w:p w:rsidR="005D2DFA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CF">
              <w:rPr>
                <w:rFonts w:ascii="Times New Roman" w:hAnsi="Times New Roman"/>
                <w:sz w:val="24"/>
                <w:szCs w:val="24"/>
              </w:rPr>
              <w:t>- Если в вопросе есть мягкий знак, то он есть и в глаголе, а если нет , то и в глаголе мягкого знака нет.</w:t>
            </w:r>
          </w:p>
          <w:p w:rsidR="006E7CCF" w:rsidRPr="006E7CCF" w:rsidRDefault="006E7CCF" w:rsidP="006E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(оценивают свои знания в листке достижений)</w:t>
            </w:r>
          </w:p>
        </w:tc>
      </w:tr>
      <w:tr w:rsidR="00C2692D" w:rsidRPr="001004F5" w:rsidTr="009149FD">
        <w:trPr>
          <w:trHeight w:val="2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2D" w:rsidRPr="00204A8A" w:rsidRDefault="00204A8A" w:rsidP="005D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4A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</w:t>
            </w:r>
            <w:r w:rsidRPr="00204A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4A8A">
              <w:rPr>
                <w:rFonts w:ascii="Times New Roman" w:hAnsi="Times New Roman"/>
                <w:b/>
                <w:sz w:val="24"/>
                <w:szCs w:val="24"/>
              </w:rPr>
              <w:t>пление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A8A" w:rsidRPr="00204A8A" w:rsidRDefault="00204A8A" w:rsidP="00204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Регулятивные- 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троль, оценка, коррекция</w:t>
            </w:r>
          </w:p>
          <w:p w:rsidR="00204A8A" w:rsidRPr="00204A8A" w:rsidRDefault="00204A8A" w:rsidP="00204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Познавательные- </w:t>
            </w:r>
            <w:r w:rsidRPr="00204A8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лексия способов и условий действия</w:t>
            </w:r>
          </w:p>
          <w:p w:rsidR="00C2692D" w:rsidRPr="00C336F1" w:rsidRDefault="00204A8A" w:rsidP="0020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- 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4A8A">
              <w:rPr>
                <w:rFonts w:ascii="Times New Roman" w:hAnsi="Times New Roman" w:cs="Times New Roman"/>
                <w:sz w:val="24"/>
                <w:szCs w:val="24"/>
              </w:rPr>
              <w:t>нера – контроль, коррекция, оценка действий партнера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A8A" w:rsidRPr="00204A8A" w:rsidRDefault="00204A8A" w:rsidP="00204A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Устанавливает осознанность восприятия. Пе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вичное обобщение</w:t>
            </w:r>
          </w:p>
          <w:p w:rsidR="00C2692D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117</w:t>
            </w: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образовать из начальной формы глагола форму 3-го лица и наоборот?</w:t>
            </w: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этого надо сделать?</w:t>
            </w:r>
          </w:p>
          <w:p w:rsidR="005E535E" w:rsidRDefault="005E535E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5E" w:rsidRDefault="005E535E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5E" w:rsidRPr="00204A8A" w:rsidRDefault="005E535E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себя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8A" w:rsidRPr="00204A8A" w:rsidRDefault="00204A8A" w:rsidP="00204A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Решают типовые задания с проговариванием алг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ритма вслух</w:t>
            </w:r>
          </w:p>
          <w:p w:rsidR="00C2692D" w:rsidRDefault="00C2692D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</w:t>
            </w: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задать правильно вопрос</w:t>
            </w: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упр.)</w:t>
            </w:r>
          </w:p>
          <w:p w:rsidR="00204A8A" w:rsidRDefault="00204A8A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по очереди</w:t>
            </w:r>
          </w:p>
          <w:p w:rsidR="005E535E" w:rsidRPr="00204A8A" w:rsidRDefault="005E535E" w:rsidP="005D2D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(оценивают свои знания в листке достижений)</w:t>
            </w:r>
          </w:p>
        </w:tc>
      </w:tr>
      <w:tr w:rsidR="005E535E" w:rsidRPr="001004F5" w:rsidTr="009149FD">
        <w:trPr>
          <w:trHeight w:val="2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E" w:rsidRPr="00204A8A" w:rsidRDefault="005E535E" w:rsidP="005E5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535E" w:rsidRPr="00C336F1" w:rsidRDefault="005E535E" w:rsidP="005E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на здоровый образ жизни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535E" w:rsidRPr="00C336F1" w:rsidRDefault="005E535E" w:rsidP="005E5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>Вы хорошо поработали, давайте немного отдохнем и выполним гимнастику для глаз.</w:t>
            </w:r>
          </w:p>
          <w:p w:rsidR="005E535E" w:rsidRPr="00C336F1" w:rsidRDefault="005E535E" w:rsidP="005E5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>1Потянитесь.</w:t>
            </w:r>
          </w:p>
          <w:p w:rsidR="005E535E" w:rsidRPr="00C336F1" w:rsidRDefault="005E535E" w:rsidP="005E5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>2.Расслабтесь, крепко зажмурьте глаза, откройте веки.</w:t>
            </w:r>
          </w:p>
          <w:p w:rsidR="005E535E" w:rsidRPr="00C336F1" w:rsidRDefault="005E535E" w:rsidP="005E5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3.Посмотрите вдаль перед собой, теперь на кончик носа.</w:t>
            </w:r>
          </w:p>
          <w:p w:rsidR="005E535E" w:rsidRPr="00C336F1" w:rsidRDefault="005E535E" w:rsidP="005E5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 xml:space="preserve">4. Еще раз потянитесь </w:t>
            </w:r>
            <w:r w:rsidRPr="00C33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5E" w:rsidRPr="002F6759" w:rsidRDefault="005E535E" w:rsidP="005E53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Дети выполняют гимнастику для глаз</w:t>
            </w:r>
          </w:p>
        </w:tc>
      </w:tr>
      <w:tr w:rsidR="002F6759" w:rsidRPr="001004F5" w:rsidTr="00647BFE">
        <w:trPr>
          <w:trHeight w:val="69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9" w:rsidRPr="005E535E" w:rsidRDefault="002F6759" w:rsidP="005E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 с самопр</w:t>
            </w:r>
            <w:r w:rsidRPr="005E53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535E">
              <w:rPr>
                <w:rFonts w:ascii="Times New Roman" w:hAnsi="Times New Roman"/>
                <w:b/>
                <w:sz w:val="24"/>
                <w:szCs w:val="24"/>
              </w:rPr>
              <w:t>веркой по эталону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- 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контроль, коррекция, выделение и осознание того, что уже усвоено и что еще подлежит у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с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воению, осознание качества и уровня усвоения</w:t>
            </w:r>
          </w:p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 </w:t>
            </w:r>
            <w:r w:rsidRPr="005E535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самоо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п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ределение</w:t>
            </w:r>
          </w:p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–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умение с достаточной полн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той и точностью выражать свои мысли</w:t>
            </w:r>
          </w:p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– 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E5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535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деятельность по применению новых знаний</w:t>
            </w:r>
          </w:p>
          <w:p w:rsidR="002F6759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118</w:t>
            </w:r>
          </w:p>
          <w:p w:rsidR="002F6759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59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59" w:rsidRPr="005E535E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себя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 Осуществляют самопроверку, пошагово сра</w:t>
            </w: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>нивая с эталоном</w:t>
            </w:r>
          </w:p>
          <w:p w:rsidR="002F6759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упр.)</w:t>
            </w:r>
          </w:p>
          <w:p w:rsidR="002F6759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59" w:rsidRPr="005E535E" w:rsidRDefault="002F6759" w:rsidP="005E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(оценивают свои знания в листке достижений)</w:t>
            </w:r>
          </w:p>
        </w:tc>
      </w:tr>
      <w:tr w:rsidR="002F6759" w:rsidRPr="001004F5" w:rsidTr="00647BFE">
        <w:trPr>
          <w:trHeight w:val="85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9" w:rsidRPr="005E535E" w:rsidRDefault="002F6759" w:rsidP="005E5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F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759" w:rsidRPr="005E535E" w:rsidRDefault="002F6759" w:rsidP="005E53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759" w:rsidRPr="005E535E" w:rsidRDefault="002F6759" w:rsidP="002F67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по применению </w:t>
            </w:r>
            <w:r w:rsidRPr="005E5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знаний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прочитайте слова на доске, распределите их в два столбика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слово лишнее? Почему?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надо помнить про существительные, которые оканчиваются на –ца?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 стр. 119</w:t>
            </w:r>
          </w:p>
          <w:p w:rsidR="002F6759" w:rsidRP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себя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59" w:rsidRPr="00204A8A" w:rsidRDefault="002F6759" w:rsidP="002F67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Решают типовые задания с проговариванием алг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04A8A">
              <w:rPr>
                <w:rFonts w:ascii="Times New Roman" w:hAnsi="Times New Roman"/>
                <w:b/>
                <w:i/>
                <w:sz w:val="24"/>
                <w:szCs w:val="24"/>
              </w:rPr>
              <w:t>ритма вслух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читают слова, распределяют по столбикам)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переносица, это имя существительное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слышим ца и пишем ца</w:t>
            </w:r>
          </w:p>
          <w:p w:rsidR="002F6759" w:rsidRDefault="002F6759" w:rsidP="005E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759" w:rsidRDefault="002F6759" w:rsidP="002F67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упр.)</w:t>
            </w:r>
          </w:p>
          <w:p w:rsidR="002F6759" w:rsidRPr="002F6759" w:rsidRDefault="002F6759" w:rsidP="002F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(оценивают свои знания в листке достижений)</w:t>
            </w:r>
          </w:p>
        </w:tc>
      </w:tr>
      <w:tr w:rsidR="005E535E" w:rsidRPr="001004F5" w:rsidTr="005E535E">
        <w:trPr>
          <w:trHeight w:val="85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5E" w:rsidRPr="00B44941" w:rsidRDefault="00B44941" w:rsidP="005E5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41">
              <w:rPr>
                <w:rFonts w:ascii="Times New Roman" w:hAnsi="Times New Roman"/>
                <w:b/>
                <w:sz w:val="24"/>
                <w:szCs w:val="24"/>
              </w:rPr>
              <w:t>Рефлексия де</w:t>
            </w:r>
            <w:r w:rsidRPr="00B4494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44941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4941" w:rsidRPr="00B44941" w:rsidRDefault="00B44941" w:rsidP="00B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4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–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умение с достаточной полн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той и точностью выражать свои мысли</w:t>
            </w:r>
          </w:p>
          <w:p w:rsidR="00B44941" w:rsidRPr="00B44941" w:rsidRDefault="00B44941" w:rsidP="00B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– 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5E535E" w:rsidRPr="005E535E" w:rsidRDefault="00B44941" w:rsidP="00B449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9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 </w:t>
            </w:r>
            <w:r w:rsidRPr="00B4494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94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4941" w:rsidRPr="00F3739F" w:rsidRDefault="00B44941" w:rsidP="00B449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39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рефлексию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3739F">
              <w:rPr>
                <w:sz w:val="24"/>
                <w:szCs w:val="24"/>
              </w:rPr>
              <w:t xml:space="preserve"> </w:t>
            </w:r>
            <w:r w:rsidRPr="00F3739F">
              <w:rPr>
                <w:rFonts w:ascii="Times New Roman" w:hAnsi="Times New Roman"/>
                <w:sz w:val="24"/>
                <w:szCs w:val="24"/>
              </w:rPr>
              <w:t>Что вы узнали сегодня на уроке?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sz w:val="24"/>
                <w:szCs w:val="24"/>
              </w:rPr>
              <w:t>- Что повторили?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интересным?</w:t>
            </w:r>
          </w:p>
          <w:p w:rsidR="00F3739F" w:rsidRPr="00F3739F" w:rsidRDefault="00F3739F" w:rsidP="00B449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подсчитайте количество +</w:t>
            </w:r>
          </w:p>
          <w:p w:rsidR="00B44941" w:rsidRPr="00F3739F" w:rsidRDefault="00B44941" w:rsidP="00B44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739F">
              <w:rPr>
                <w:rFonts w:ascii="Times New Roman" w:hAnsi="Times New Roman" w:cs="Times New Roman"/>
                <w:sz w:val="24"/>
                <w:szCs w:val="24"/>
              </w:rPr>
              <w:t>Продолжение легенды о языке: “Хорошо, - сказал Ксанф. – Иди теперь на базар и принеси самую худшую в мире вещь”. Эзоп ушел и принес … язык”.</w:t>
            </w:r>
          </w:p>
          <w:p w:rsidR="00B44941" w:rsidRPr="00F3739F" w:rsidRDefault="00B44941" w:rsidP="00B44941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7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на дом:</w:t>
            </w:r>
            <w:r w:rsidRPr="00F3739F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почему Эзоп считает язык «самой худшей вещью в мире».</w:t>
            </w:r>
          </w:p>
          <w:p w:rsidR="005E535E" w:rsidRPr="00F3739F" w:rsidRDefault="00F3739F" w:rsidP="005E53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 118-119 упр. 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41" w:rsidRPr="00F3739F" w:rsidRDefault="00B44941" w:rsidP="00B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Осуществляют самооценку собственной учебной деятельности, соо</w:t>
            </w:r>
            <w:r w:rsidRPr="00F3739F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F3739F">
              <w:rPr>
                <w:rFonts w:ascii="Times New Roman" w:hAnsi="Times New Roman"/>
                <w:b/>
                <w:i/>
                <w:sz w:val="24"/>
                <w:szCs w:val="24"/>
              </w:rPr>
              <w:t>носят цель и результаты, степень их соответствия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sz w:val="24"/>
                <w:szCs w:val="24"/>
              </w:rPr>
              <w:t>- На конце имен существительных  слышится [ца] и пишется [ца]. На конце глаголов слышится [ца], а п</w:t>
            </w:r>
            <w:r w:rsidRPr="00F3739F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39F">
              <w:rPr>
                <w:rFonts w:ascii="Times New Roman" w:hAnsi="Times New Roman"/>
                <w:sz w:val="24"/>
                <w:szCs w:val="24"/>
              </w:rPr>
              <w:t>шется тся или ться.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sz w:val="24"/>
                <w:szCs w:val="24"/>
              </w:rPr>
              <w:t>-Если глагол употреблен в начальной форме, то на конце пишется ться, если в форме 3-го лица ед. или мн. числа, то на конце пишется тся.</w:t>
            </w:r>
          </w:p>
          <w:p w:rsidR="00F3739F" w:rsidRPr="00F3739F" w:rsidRDefault="00F3739F" w:rsidP="00F3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(оценивают свои знания в листке достижений)</w:t>
            </w:r>
          </w:p>
          <w:p w:rsidR="005E535E" w:rsidRPr="00F3739F" w:rsidRDefault="00F3739F" w:rsidP="005E53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Записывают</w:t>
            </w:r>
          </w:p>
        </w:tc>
      </w:tr>
    </w:tbl>
    <w:p w:rsidR="002E538C" w:rsidRDefault="002E538C"/>
    <w:sectPr w:rsidR="002E538C" w:rsidSect="000C7FE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8C" w:rsidRDefault="002E538C" w:rsidP="00F3739F">
      <w:pPr>
        <w:spacing w:after="0" w:line="240" w:lineRule="auto"/>
      </w:pPr>
      <w:r>
        <w:separator/>
      </w:r>
    </w:p>
  </w:endnote>
  <w:endnote w:type="continuationSeparator" w:id="1">
    <w:p w:rsidR="002E538C" w:rsidRDefault="002E538C" w:rsidP="00F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5075"/>
      <w:docPartObj>
        <w:docPartGallery w:val="Page Numbers (Bottom of Page)"/>
        <w:docPartUnique/>
      </w:docPartObj>
    </w:sdtPr>
    <w:sdtContent>
      <w:p w:rsidR="00F3739F" w:rsidRDefault="00F3739F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739F" w:rsidRDefault="00F373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8C" w:rsidRDefault="002E538C" w:rsidP="00F3739F">
      <w:pPr>
        <w:spacing w:after="0" w:line="240" w:lineRule="auto"/>
      </w:pPr>
      <w:r>
        <w:separator/>
      </w:r>
    </w:p>
  </w:footnote>
  <w:footnote w:type="continuationSeparator" w:id="1">
    <w:p w:rsidR="002E538C" w:rsidRDefault="002E538C" w:rsidP="00F3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FEC"/>
    <w:rsid w:val="000C7FEC"/>
    <w:rsid w:val="00204A8A"/>
    <w:rsid w:val="002E538C"/>
    <w:rsid w:val="002F6759"/>
    <w:rsid w:val="005D2DFA"/>
    <w:rsid w:val="005E535E"/>
    <w:rsid w:val="006E7CCF"/>
    <w:rsid w:val="00B44941"/>
    <w:rsid w:val="00C2692D"/>
    <w:rsid w:val="00F3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FEC"/>
    <w:pPr>
      <w:spacing w:after="0" w:line="240" w:lineRule="auto"/>
      <w:ind w:left="345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0C7FEC"/>
    <w:rPr>
      <w:rFonts w:ascii="Times New Roman" w:eastAsia="Times New Roman" w:hAnsi="Times New Roman" w:cs="Times New Roman"/>
      <w:sz w:val="20"/>
      <w:szCs w:val="24"/>
    </w:rPr>
  </w:style>
  <w:style w:type="character" w:customStyle="1" w:styleId="c2">
    <w:name w:val="c2"/>
    <w:basedOn w:val="a0"/>
    <w:rsid w:val="000C7FEC"/>
  </w:style>
  <w:style w:type="paragraph" w:customStyle="1" w:styleId="c7">
    <w:name w:val="c7"/>
    <w:basedOn w:val="a"/>
    <w:rsid w:val="000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C7FEC"/>
    <w:pPr>
      <w:spacing w:after="0" w:line="240" w:lineRule="auto"/>
    </w:pPr>
  </w:style>
  <w:style w:type="paragraph" w:styleId="a6">
    <w:name w:val="Normal (Web)"/>
    <w:basedOn w:val="a"/>
    <w:rsid w:val="000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739F"/>
  </w:style>
  <w:style w:type="paragraph" w:styleId="a9">
    <w:name w:val="footer"/>
    <w:basedOn w:val="a"/>
    <w:link w:val="aa"/>
    <w:uiPriority w:val="99"/>
    <w:unhideWhenUsed/>
    <w:rsid w:val="00F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2015-11-25T17:57:00Z</cp:lastPrinted>
  <dcterms:created xsi:type="dcterms:W3CDTF">2015-11-25T16:30:00Z</dcterms:created>
  <dcterms:modified xsi:type="dcterms:W3CDTF">2015-11-25T18:00:00Z</dcterms:modified>
</cp:coreProperties>
</file>