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DD0" w:rsidRDefault="00CD0DD0" w:rsidP="00CD0DD0">
      <w:pPr>
        <w:pStyle w:val="a5"/>
        <w:jc w:val="center"/>
      </w:pPr>
      <w:r>
        <w:t>Муниципальное общеобразовательное учреждение</w:t>
      </w:r>
    </w:p>
    <w:p w:rsidR="00CD0DD0" w:rsidRDefault="00CD0DD0" w:rsidP="00CD0DD0">
      <w:pPr>
        <w:pStyle w:val="a5"/>
        <w:jc w:val="center"/>
      </w:pPr>
      <w:r>
        <w:t xml:space="preserve">«Средняя общеобразовательная школа № </w:t>
      </w:r>
      <w:smartTag w:uri="urn:schemas-microsoft-com:office:smarttags" w:element="metricconverter">
        <w:smartTagPr>
          <w:attr w:name="ProductID" w:val="3 г"/>
        </w:smartTagPr>
        <w:r>
          <w:t>3 г</w:t>
        </w:r>
      </w:smartTag>
      <w:r>
        <w:t>.Ершова Саратовской области»</w:t>
      </w:r>
    </w:p>
    <w:p w:rsidR="00CD0DD0" w:rsidRDefault="00CD0DD0" w:rsidP="00CD0DD0">
      <w:pPr>
        <w:rPr>
          <w:sz w:val="28"/>
          <w:szCs w:val="28"/>
        </w:rPr>
      </w:pPr>
    </w:p>
    <w:tbl>
      <w:tblPr>
        <w:tblW w:w="9645" w:type="dxa"/>
        <w:tblCellSpacing w:w="0" w:type="dxa"/>
        <w:tblInd w:w="2" w:type="dxa"/>
        <w:tblLayout w:type="fixed"/>
        <w:tblCellMar>
          <w:left w:w="0" w:type="dxa"/>
          <w:right w:w="0" w:type="dxa"/>
        </w:tblCellMar>
        <w:tblLook w:val="00A0"/>
      </w:tblPr>
      <w:tblGrid>
        <w:gridCol w:w="3029"/>
        <w:gridCol w:w="3576"/>
        <w:gridCol w:w="3040"/>
      </w:tblGrid>
      <w:tr w:rsidR="00CD0DD0" w:rsidTr="002B3E48">
        <w:trPr>
          <w:trHeight w:val="1605"/>
          <w:tblCellSpacing w:w="0" w:type="dxa"/>
        </w:trPr>
        <w:tc>
          <w:tcPr>
            <w:tcW w:w="3027" w:type="dxa"/>
            <w:hideMark/>
          </w:tcPr>
          <w:p w:rsidR="00CD0DD0" w:rsidRDefault="00CD0DD0" w:rsidP="002B3E48">
            <w:pPr>
              <w:pStyle w:val="a5"/>
              <w:rPr>
                <w:b/>
              </w:rPr>
            </w:pPr>
            <w:r>
              <w:t xml:space="preserve">      </w:t>
            </w:r>
            <w:r>
              <w:rPr>
                <w:b/>
              </w:rPr>
              <w:t>«Рассмотрено»</w:t>
            </w:r>
          </w:p>
          <w:p w:rsidR="00CD0DD0" w:rsidRDefault="00CD0DD0" w:rsidP="002B3E48">
            <w:pPr>
              <w:pStyle w:val="a5"/>
            </w:pPr>
            <w:r>
              <w:t>Руководитель ШМО</w:t>
            </w:r>
          </w:p>
          <w:p w:rsidR="00CD0DD0" w:rsidRDefault="00CD0DD0" w:rsidP="002B3E48">
            <w:pPr>
              <w:pStyle w:val="a5"/>
            </w:pPr>
            <w:r>
              <w:t xml:space="preserve">________/Тёткина Г.А./    </w:t>
            </w:r>
          </w:p>
          <w:p w:rsidR="00CD0DD0" w:rsidRDefault="00CD0DD0" w:rsidP="002B3E48">
            <w:pPr>
              <w:pStyle w:val="a5"/>
            </w:pPr>
            <w:r>
              <w:t xml:space="preserve">Протокол № 1 </w:t>
            </w:r>
          </w:p>
          <w:p w:rsidR="00CD0DD0" w:rsidRDefault="00CD0DD0" w:rsidP="002B3E48">
            <w:pPr>
              <w:pStyle w:val="a5"/>
            </w:pPr>
            <w:r>
              <w:t>от 29. 08. 2015г.</w:t>
            </w:r>
          </w:p>
        </w:tc>
        <w:tc>
          <w:tcPr>
            <w:tcW w:w="3573" w:type="dxa"/>
            <w:hideMark/>
          </w:tcPr>
          <w:p w:rsidR="00CD0DD0" w:rsidRDefault="00CD0DD0" w:rsidP="002B3E48">
            <w:pPr>
              <w:pStyle w:val="a5"/>
              <w:rPr>
                <w:b/>
              </w:rPr>
            </w:pPr>
            <w:r>
              <w:t xml:space="preserve">   </w:t>
            </w:r>
            <w:r>
              <w:rPr>
                <w:b/>
              </w:rPr>
              <w:t>«Согласовано»</w:t>
            </w:r>
          </w:p>
          <w:p w:rsidR="00CD0DD0" w:rsidRDefault="00CD0DD0" w:rsidP="002B3E48">
            <w:pPr>
              <w:pStyle w:val="a5"/>
            </w:pPr>
            <w:r>
              <w:t xml:space="preserve">Заместитель руководителя </w:t>
            </w:r>
          </w:p>
          <w:p w:rsidR="00CD0DD0" w:rsidRDefault="00CD0DD0" w:rsidP="002B3E48">
            <w:pPr>
              <w:pStyle w:val="a5"/>
            </w:pPr>
            <w:r>
              <w:t>по УВР МОУ «СОШ №3» __________/Пичугина Е.С./</w:t>
            </w:r>
          </w:p>
          <w:p w:rsidR="00CD0DD0" w:rsidRDefault="00CD0DD0" w:rsidP="002B3E48">
            <w:pPr>
              <w:pStyle w:val="a5"/>
            </w:pPr>
            <w:r>
              <w:t>29.08. 2015</w:t>
            </w:r>
          </w:p>
        </w:tc>
        <w:tc>
          <w:tcPr>
            <w:tcW w:w="3038" w:type="dxa"/>
            <w:hideMark/>
          </w:tcPr>
          <w:p w:rsidR="00CD0DD0" w:rsidRDefault="00CD0DD0" w:rsidP="002B3E48">
            <w:pPr>
              <w:pStyle w:val="a5"/>
              <w:rPr>
                <w:b/>
              </w:rPr>
            </w:pPr>
            <w:r>
              <w:t xml:space="preserve">      </w:t>
            </w:r>
            <w:r>
              <w:rPr>
                <w:b/>
              </w:rPr>
              <w:t>УТВЕРЖДАЮ</w:t>
            </w:r>
          </w:p>
          <w:p w:rsidR="00CD0DD0" w:rsidRDefault="00CD0DD0" w:rsidP="002B3E48">
            <w:pPr>
              <w:pStyle w:val="a5"/>
            </w:pPr>
            <w:r>
              <w:t xml:space="preserve">Руководитель МОУ </w:t>
            </w:r>
          </w:p>
          <w:p w:rsidR="00CD0DD0" w:rsidRDefault="00CD0DD0" w:rsidP="002B3E48">
            <w:pPr>
              <w:pStyle w:val="a5"/>
            </w:pPr>
            <w:r>
              <w:t xml:space="preserve">«СОШ №3"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__________</w:t>
            </w:r>
            <w:r>
              <w:t>/Широкова А.В./</w:t>
            </w:r>
          </w:p>
          <w:p w:rsidR="00CD0DD0" w:rsidRDefault="00CD0DD0" w:rsidP="002B3E48">
            <w:pPr>
              <w:pStyle w:val="a5"/>
            </w:pPr>
            <w:r>
              <w:t>Приказ №   327</w:t>
            </w:r>
          </w:p>
          <w:p w:rsidR="00CD0DD0" w:rsidRDefault="00CD0DD0" w:rsidP="002B3E48">
            <w:pPr>
              <w:pStyle w:val="a5"/>
            </w:pPr>
            <w:r>
              <w:t>от 01.09.2015</w:t>
            </w:r>
          </w:p>
        </w:tc>
      </w:tr>
    </w:tbl>
    <w:p w:rsidR="00CD0DD0" w:rsidRDefault="00CD0DD0" w:rsidP="00CD0DD0">
      <w:pPr>
        <w:pStyle w:val="a5"/>
      </w:pPr>
    </w:p>
    <w:p w:rsidR="00CD0DD0" w:rsidRDefault="00CD0DD0" w:rsidP="00CD0DD0">
      <w:pPr>
        <w:rPr>
          <w:sz w:val="28"/>
          <w:szCs w:val="28"/>
        </w:rPr>
      </w:pPr>
    </w:p>
    <w:p w:rsidR="00CD0DD0" w:rsidRDefault="00CD0DD0" w:rsidP="00CD0DD0">
      <w:pPr>
        <w:rPr>
          <w:sz w:val="28"/>
          <w:szCs w:val="28"/>
        </w:rPr>
      </w:pPr>
    </w:p>
    <w:p w:rsidR="00CD0DD0" w:rsidRDefault="00CD0DD0" w:rsidP="00CD0DD0">
      <w:pPr>
        <w:rPr>
          <w:sz w:val="28"/>
          <w:szCs w:val="28"/>
        </w:rPr>
      </w:pPr>
    </w:p>
    <w:p w:rsidR="00CD0DD0" w:rsidRDefault="00CD0DD0" w:rsidP="00CD0DD0">
      <w:pPr>
        <w:rPr>
          <w:sz w:val="28"/>
          <w:szCs w:val="28"/>
        </w:rPr>
      </w:pPr>
    </w:p>
    <w:p w:rsidR="00CD0DD0" w:rsidRDefault="00CD0DD0" w:rsidP="00CD0DD0">
      <w:pPr>
        <w:rPr>
          <w:sz w:val="28"/>
          <w:szCs w:val="28"/>
        </w:rPr>
      </w:pPr>
    </w:p>
    <w:p w:rsidR="00CD0DD0" w:rsidRDefault="00CD0DD0" w:rsidP="00CD0DD0">
      <w:pPr>
        <w:rPr>
          <w:sz w:val="28"/>
          <w:szCs w:val="28"/>
        </w:rPr>
      </w:pPr>
    </w:p>
    <w:p w:rsidR="00CD0DD0" w:rsidRDefault="00CD0DD0" w:rsidP="00CD0DD0">
      <w:pPr>
        <w:rPr>
          <w:sz w:val="28"/>
          <w:szCs w:val="28"/>
        </w:rPr>
      </w:pPr>
    </w:p>
    <w:p w:rsidR="00CD0DD0" w:rsidRDefault="00CD0DD0" w:rsidP="00CD0DD0">
      <w:pPr>
        <w:jc w:val="center"/>
        <w:rPr>
          <w:b/>
          <w:bCs/>
          <w:sz w:val="48"/>
          <w:szCs w:val="48"/>
        </w:rPr>
      </w:pPr>
      <w:r>
        <w:rPr>
          <w:b/>
          <w:bCs/>
          <w:sz w:val="48"/>
          <w:szCs w:val="48"/>
        </w:rPr>
        <w:t>Рабочая программа</w:t>
      </w:r>
    </w:p>
    <w:p w:rsidR="00CD0DD0" w:rsidRDefault="00CD0DD0" w:rsidP="00CD0DD0">
      <w:pPr>
        <w:jc w:val="center"/>
        <w:rPr>
          <w:b/>
          <w:bCs/>
          <w:sz w:val="48"/>
          <w:szCs w:val="48"/>
        </w:rPr>
      </w:pPr>
      <w:r>
        <w:rPr>
          <w:b/>
          <w:bCs/>
          <w:sz w:val="48"/>
          <w:szCs w:val="48"/>
        </w:rPr>
        <w:t>по  русскому языку</w:t>
      </w:r>
    </w:p>
    <w:p w:rsidR="00CD0DD0" w:rsidRPr="00F55163" w:rsidRDefault="00CD0DD0" w:rsidP="00CD0DD0">
      <w:pPr>
        <w:jc w:val="center"/>
        <w:rPr>
          <w:b/>
          <w:sz w:val="40"/>
          <w:szCs w:val="40"/>
        </w:rPr>
      </w:pPr>
      <w:r w:rsidRPr="00F55163">
        <w:rPr>
          <w:b/>
          <w:sz w:val="40"/>
          <w:szCs w:val="40"/>
        </w:rPr>
        <w:t>1 «г» класса</w:t>
      </w:r>
    </w:p>
    <w:p w:rsidR="00CD0DD0" w:rsidRPr="00F55163" w:rsidRDefault="00CD0DD0" w:rsidP="00CD0DD0">
      <w:pPr>
        <w:jc w:val="center"/>
        <w:rPr>
          <w:b/>
          <w:sz w:val="36"/>
          <w:szCs w:val="36"/>
        </w:rPr>
      </w:pPr>
      <w:r w:rsidRPr="00F55163">
        <w:rPr>
          <w:b/>
          <w:sz w:val="36"/>
          <w:szCs w:val="36"/>
        </w:rPr>
        <w:t>Ягафаровой Ольги Викторовны</w:t>
      </w:r>
    </w:p>
    <w:p w:rsidR="00CD0DD0" w:rsidRPr="00F55163" w:rsidRDefault="00CD0DD0" w:rsidP="00CD0DD0">
      <w:pPr>
        <w:jc w:val="center"/>
        <w:rPr>
          <w:b/>
          <w:sz w:val="36"/>
          <w:szCs w:val="36"/>
        </w:rPr>
      </w:pPr>
      <w:r w:rsidRPr="00F55163">
        <w:rPr>
          <w:b/>
          <w:sz w:val="36"/>
          <w:szCs w:val="36"/>
        </w:rPr>
        <w:t>учителя начальных классов первой категории</w:t>
      </w:r>
    </w:p>
    <w:p w:rsidR="00CD0DD0" w:rsidRDefault="00CD0DD0" w:rsidP="00CD0DD0">
      <w:pPr>
        <w:jc w:val="center"/>
        <w:rPr>
          <w:sz w:val="48"/>
          <w:szCs w:val="48"/>
        </w:rPr>
      </w:pPr>
    </w:p>
    <w:p w:rsidR="00CD0DD0" w:rsidRDefault="00CD0DD0" w:rsidP="00CD0DD0">
      <w:pPr>
        <w:jc w:val="center"/>
        <w:rPr>
          <w:sz w:val="48"/>
          <w:szCs w:val="48"/>
        </w:rPr>
      </w:pPr>
    </w:p>
    <w:p w:rsidR="00CD0DD0" w:rsidRDefault="00CD0DD0" w:rsidP="00CD0DD0">
      <w:pPr>
        <w:jc w:val="center"/>
      </w:pPr>
    </w:p>
    <w:p w:rsidR="00CD0DD0" w:rsidRDefault="00CD0DD0" w:rsidP="00CD0DD0">
      <w:pPr>
        <w:jc w:val="right"/>
      </w:pPr>
      <w:r>
        <w:t>Рассмотрено на заседании</w:t>
      </w:r>
    </w:p>
    <w:p w:rsidR="00CD0DD0" w:rsidRDefault="00CD0DD0" w:rsidP="00CD0DD0">
      <w:pPr>
        <w:jc w:val="right"/>
      </w:pPr>
      <w:r>
        <w:t xml:space="preserve"> педагогического совета</w:t>
      </w:r>
    </w:p>
    <w:p w:rsidR="00CD0DD0" w:rsidRDefault="00CD0DD0" w:rsidP="00CD0DD0">
      <w:pPr>
        <w:jc w:val="right"/>
      </w:pPr>
      <w:r>
        <w:t>Протокол № 1 от 29.08.2015</w:t>
      </w:r>
    </w:p>
    <w:p w:rsidR="00CD0DD0" w:rsidRDefault="00CD0DD0" w:rsidP="00CD0DD0">
      <w:pPr>
        <w:jc w:val="right"/>
      </w:pPr>
    </w:p>
    <w:p w:rsidR="00CD0DD0" w:rsidRDefault="00CD0DD0" w:rsidP="00CD0DD0">
      <w:pPr>
        <w:jc w:val="right"/>
      </w:pPr>
    </w:p>
    <w:p w:rsidR="00CD0DD0" w:rsidRDefault="00CD0DD0" w:rsidP="00CD0DD0">
      <w:pPr>
        <w:jc w:val="right"/>
      </w:pPr>
    </w:p>
    <w:p w:rsidR="00CD0DD0" w:rsidRDefault="00CD0DD0" w:rsidP="00CD0DD0">
      <w:pPr>
        <w:jc w:val="right"/>
      </w:pPr>
      <w:r>
        <w:t>Рассмотрено на заседании</w:t>
      </w:r>
    </w:p>
    <w:p w:rsidR="00CD0DD0" w:rsidRDefault="00CD0DD0" w:rsidP="00CD0DD0">
      <w:pPr>
        <w:jc w:val="right"/>
      </w:pPr>
      <w:r>
        <w:t xml:space="preserve"> Управляющего совета</w:t>
      </w:r>
    </w:p>
    <w:p w:rsidR="00CD0DD0" w:rsidRDefault="00CD0DD0" w:rsidP="00CD0DD0">
      <w:pPr>
        <w:jc w:val="right"/>
      </w:pPr>
      <w:r>
        <w:t>Протокол № 6 от 31.08.2015 г.</w:t>
      </w:r>
    </w:p>
    <w:p w:rsidR="00CD0DD0" w:rsidRDefault="00CD0DD0" w:rsidP="00CD0DD0">
      <w:pPr>
        <w:jc w:val="right"/>
      </w:pPr>
    </w:p>
    <w:p w:rsidR="00CD0DD0" w:rsidRDefault="00CD0DD0" w:rsidP="00CD0DD0"/>
    <w:p w:rsidR="00CD0DD0" w:rsidRDefault="00CD0DD0" w:rsidP="00CD0DD0">
      <w:pPr>
        <w:jc w:val="right"/>
      </w:pPr>
    </w:p>
    <w:p w:rsidR="00CD0DD0" w:rsidRDefault="00CD0DD0" w:rsidP="00CD0DD0">
      <w:pPr>
        <w:jc w:val="right"/>
      </w:pPr>
    </w:p>
    <w:p w:rsidR="00CD0DD0" w:rsidRDefault="00CD0DD0" w:rsidP="00CD0DD0">
      <w:pPr>
        <w:jc w:val="right"/>
      </w:pPr>
    </w:p>
    <w:p w:rsidR="00CD0DD0" w:rsidRDefault="00CD0DD0" w:rsidP="00CD0DD0">
      <w:pPr>
        <w:jc w:val="right"/>
      </w:pPr>
    </w:p>
    <w:p w:rsidR="00CD0DD0" w:rsidRDefault="00CD0DD0" w:rsidP="00CD0DD0">
      <w:pPr>
        <w:jc w:val="center"/>
        <w:rPr>
          <w:b/>
          <w:bCs/>
          <w:sz w:val="28"/>
        </w:rPr>
      </w:pPr>
      <w:r>
        <w:rPr>
          <w:b/>
          <w:bCs/>
          <w:sz w:val="28"/>
        </w:rPr>
        <w:t>2015-2016 учебный год</w:t>
      </w:r>
    </w:p>
    <w:p w:rsidR="00CD0DD0" w:rsidRDefault="00CD0DD0" w:rsidP="00CD0DD0"/>
    <w:p w:rsidR="003C6CF4" w:rsidRDefault="003C6CF4" w:rsidP="003C6CF4">
      <w:pPr>
        <w:rPr>
          <w:b/>
          <w:bCs/>
        </w:rPr>
      </w:pPr>
    </w:p>
    <w:p w:rsidR="00CD0DD0" w:rsidRDefault="00CD0DD0" w:rsidP="003C6CF4">
      <w:pPr>
        <w:rPr>
          <w:b/>
          <w:bCs/>
        </w:rPr>
      </w:pPr>
    </w:p>
    <w:p w:rsidR="00CD0DD0" w:rsidRDefault="00CD0DD0" w:rsidP="003C6CF4">
      <w:pPr>
        <w:rPr>
          <w:b/>
          <w:bCs/>
        </w:rPr>
      </w:pPr>
    </w:p>
    <w:p w:rsidR="00CD0DD0" w:rsidRDefault="00CD0DD0" w:rsidP="003C6CF4">
      <w:pPr>
        <w:rPr>
          <w:b/>
          <w:bCs/>
        </w:rPr>
      </w:pPr>
    </w:p>
    <w:p w:rsidR="000D25F1" w:rsidRPr="007D650A" w:rsidRDefault="000D25F1" w:rsidP="003C6CF4">
      <w:pPr>
        <w:autoSpaceDE w:val="0"/>
        <w:autoSpaceDN w:val="0"/>
        <w:adjustRightInd w:val="0"/>
        <w:jc w:val="center"/>
        <w:rPr>
          <w:b/>
          <w:bCs/>
        </w:rPr>
      </w:pPr>
      <w:r w:rsidRPr="007D650A">
        <w:rPr>
          <w:b/>
          <w:bCs/>
        </w:rPr>
        <w:lastRenderedPageBreak/>
        <w:t>1.Пояснительная записка</w:t>
      </w:r>
    </w:p>
    <w:p w:rsidR="00F640EA" w:rsidRPr="007D650A" w:rsidRDefault="000D25F1" w:rsidP="003C6CF4">
      <w:pPr>
        <w:jc w:val="both"/>
      </w:pPr>
      <w:r w:rsidRPr="007D650A">
        <w:t xml:space="preserve">Рабочая программа по </w:t>
      </w:r>
      <w:r w:rsidR="00F640EA" w:rsidRPr="007D650A">
        <w:t>русскому языку содержит два раздела(периода)</w:t>
      </w:r>
    </w:p>
    <w:p w:rsidR="00F640EA" w:rsidRPr="007D650A" w:rsidRDefault="00F640EA" w:rsidP="003C6CF4">
      <w:pPr>
        <w:autoSpaceDE w:val="0"/>
        <w:autoSpaceDN w:val="0"/>
        <w:adjustRightInd w:val="0"/>
        <w:jc w:val="both"/>
      </w:pPr>
      <w:r w:rsidRPr="007D650A">
        <w:rPr>
          <w:lang w:val="en-US"/>
        </w:rPr>
        <w:t>I</w:t>
      </w:r>
      <w:r w:rsidR="003C6CF4">
        <w:t xml:space="preserve"> раздел</w:t>
      </w:r>
      <w:r w:rsidRPr="007D650A">
        <w:t xml:space="preserve"> - </w:t>
      </w:r>
      <w:r w:rsidR="000D25F1" w:rsidRPr="007D650A">
        <w:t>обучени</w:t>
      </w:r>
      <w:r w:rsidRPr="007D650A">
        <w:t>е</w:t>
      </w:r>
      <w:r w:rsidR="000D25F1" w:rsidRPr="007D650A">
        <w:t xml:space="preserve"> грамоте</w:t>
      </w:r>
      <w:r w:rsidRPr="007D650A">
        <w:t>,</w:t>
      </w:r>
      <w:r w:rsidR="000D25F1" w:rsidRPr="007D650A">
        <w:t xml:space="preserve"> разработан в соответствии с ФГОС начального общего образования, 2009г., примерной программой по обучению грамоте /Москва «Просвещение»,201</w:t>
      </w:r>
      <w:r w:rsidRPr="007D650A">
        <w:t>2</w:t>
      </w:r>
      <w:r w:rsidR="000D25F1" w:rsidRPr="007D650A">
        <w:t xml:space="preserve">г., </w:t>
      </w:r>
      <w:r w:rsidR="003C6CF4">
        <w:rPr>
          <w:b/>
          <w:bCs/>
        </w:rPr>
        <w:t>П</w:t>
      </w:r>
      <w:r w:rsidRPr="007D650A">
        <w:rPr>
          <w:b/>
          <w:bCs/>
        </w:rPr>
        <w:t xml:space="preserve">ропись «Хочу хорошо писать» </w:t>
      </w:r>
      <w:r w:rsidRPr="007D650A">
        <w:t xml:space="preserve">(авторы </w:t>
      </w:r>
      <w:r w:rsidRPr="007D650A">
        <w:rPr>
          <w:i/>
          <w:iCs/>
        </w:rPr>
        <w:t xml:space="preserve">Н. С. Кузьменко, Н. М. Бетенькова, </w:t>
      </w:r>
      <w:r w:rsidRPr="007D650A">
        <w:t xml:space="preserve">под ред. </w:t>
      </w:r>
      <w:r w:rsidRPr="007D650A">
        <w:rPr>
          <w:i/>
          <w:iCs/>
        </w:rPr>
        <w:t>М. С. Соловейчик</w:t>
      </w:r>
      <w:r w:rsidRPr="007D650A">
        <w:t>)</w:t>
      </w:r>
    </w:p>
    <w:p w:rsidR="00F640EA" w:rsidRPr="007D650A" w:rsidRDefault="00F640EA" w:rsidP="003C6CF4">
      <w:pPr>
        <w:jc w:val="both"/>
      </w:pPr>
      <w:r w:rsidRPr="007D650A">
        <w:rPr>
          <w:lang w:val="en-US"/>
        </w:rPr>
        <w:t>II</w:t>
      </w:r>
      <w:r w:rsidR="003C6CF4">
        <w:t xml:space="preserve"> раздел </w:t>
      </w:r>
      <w:r w:rsidRPr="007D650A">
        <w:t>– систематический курс русского языка разработан  в соответствии с Федеральным государственным образовательным стандартом начального общего образования, 2009 год, примерных программ по русскому языку/Москва «Просвещение», 2012 г.,  авторской программы М.С.Соловейчик, Н.С.Кузьменко «Русский язык»,2012г.</w:t>
      </w:r>
    </w:p>
    <w:p w:rsidR="00F640EA" w:rsidRPr="007D650A" w:rsidRDefault="00F640EA" w:rsidP="003C6CF4">
      <w:pPr>
        <w:jc w:val="both"/>
      </w:pPr>
      <w:r w:rsidRPr="007D650A">
        <w:rPr>
          <w:i/>
          <w:iCs/>
        </w:rPr>
        <w:t>Учебник</w:t>
      </w:r>
      <w:r w:rsidRPr="007D650A">
        <w:t>:</w:t>
      </w:r>
      <w:r w:rsidRPr="007D650A">
        <w:tab/>
        <w:t>Соловейчик М.С., Н.С.Кузьменко «</w:t>
      </w:r>
      <w:r w:rsidRPr="003C6CF4">
        <w:rPr>
          <w:b/>
        </w:rPr>
        <w:t>К тайнам нашего языка</w:t>
      </w:r>
      <w:r w:rsidRPr="007D650A">
        <w:t xml:space="preserve">»1 класс /Смоленск: «Ассоциация </w:t>
      </w:r>
      <w:r w:rsidRPr="007D650A">
        <w:rPr>
          <w:lang w:val="en-US"/>
        </w:rPr>
        <w:t>XXI</w:t>
      </w:r>
      <w:r w:rsidRPr="007D650A">
        <w:t xml:space="preserve"> век», </w:t>
      </w:r>
      <w:r w:rsidRPr="00FD290B">
        <w:t>201</w:t>
      </w:r>
      <w:r w:rsidR="00FD290B" w:rsidRPr="00FD290B">
        <w:t>1</w:t>
      </w:r>
    </w:p>
    <w:p w:rsidR="00F640EA" w:rsidRPr="007D650A" w:rsidRDefault="00F640EA" w:rsidP="003C6CF4">
      <w:pPr>
        <w:jc w:val="both"/>
      </w:pPr>
      <w:r w:rsidRPr="007D650A">
        <w:rPr>
          <w:i/>
          <w:iCs/>
        </w:rPr>
        <w:t>Рабочая тетрадь</w:t>
      </w:r>
      <w:r w:rsidRPr="007D650A">
        <w:t xml:space="preserve">: Соловейчик М.С., Н.С.Кузьменко «К тайнам нашего языка»1 класс /Смоленск: «Ассоциация </w:t>
      </w:r>
      <w:r w:rsidRPr="007D650A">
        <w:rPr>
          <w:lang w:val="en-US"/>
        </w:rPr>
        <w:t>XXI</w:t>
      </w:r>
      <w:r w:rsidRPr="007D650A">
        <w:t xml:space="preserve"> век», 201</w:t>
      </w:r>
      <w:r w:rsidR="00453B4F">
        <w:t>5</w:t>
      </w:r>
    </w:p>
    <w:p w:rsidR="000D25F1" w:rsidRPr="007D650A" w:rsidRDefault="000D25F1" w:rsidP="003C6CF4">
      <w:pPr>
        <w:jc w:val="both"/>
      </w:pPr>
      <w:r w:rsidRPr="007D650A">
        <w:rPr>
          <w:b/>
          <w:bCs/>
        </w:rPr>
        <w:t>Цель курса</w:t>
      </w:r>
      <w:r w:rsidRPr="007D650A">
        <w:t xml:space="preserve"> - освоение учащимися коммуникативной функции языка.</w:t>
      </w:r>
    </w:p>
    <w:p w:rsidR="000D25F1" w:rsidRPr="007D650A" w:rsidRDefault="000D25F1" w:rsidP="003C6CF4">
      <w:pPr>
        <w:autoSpaceDE w:val="0"/>
        <w:autoSpaceDN w:val="0"/>
        <w:adjustRightInd w:val="0"/>
        <w:jc w:val="both"/>
        <w:rPr>
          <w:b/>
          <w:bCs/>
        </w:rPr>
      </w:pPr>
      <w:r w:rsidRPr="007D650A">
        <w:rPr>
          <w:b/>
          <w:bCs/>
        </w:rPr>
        <w:t>Задачи:</w:t>
      </w:r>
    </w:p>
    <w:p w:rsidR="000D25F1" w:rsidRPr="007D650A" w:rsidRDefault="000D25F1" w:rsidP="003C6CF4">
      <w:pPr>
        <w:numPr>
          <w:ilvl w:val="0"/>
          <w:numId w:val="9"/>
        </w:numPr>
        <w:tabs>
          <w:tab w:val="clear" w:pos="3060"/>
          <w:tab w:val="left" w:pos="360"/>
        </w:tabs>
        <w:autoSpaceDE w:val="0"/>
        <w:autoSpaceDN w:val="0"/>
        <w:adjustRightInd w:val="0"/>
        <w:ind w:left="180" w:firstLine="0"/>
        <w:jc w:val="both"/>
      </w:pPr>
      <w:r w:rsidRPr="007D650A">
        <w:t>активизировать внутреннюю и внешнюю (устную, письменную) речь, представить речь и ее средства объектом осознания учениками;</w:t>
      </w:r>
    </w:p>
    <w:p w:rsidR="000D25F1" w:rsidRPr="007D650A" w:rsidRDefault="000D25F1" w:rsidP="003C6CF4">
      <w:pPr>
        <w:numPr>
          <w:ilvl w:val="0"/>
          <w:numId w:val="9"/>
        </w:numPr>
        <w:tabs>
          <w:tab w:val="clear" w:pos="3060"/>
          <w:tab w:val="left" w:pos="360"/>
        </w:tabs>
        <w:autoSpaceDE w:val="0"/>
        <w:autoSpaceDN w:val="0"/>
        <w:adjustRightInd w:val="0"/>
        <w:ind w:left="180" w:firstLine="0"/>
        <w:jc w:val="both"/>
      </w:pPr>
      <w:r w:rsidRPr="007D650A">
        <w:t>научить детей писать, дать им первичные сведения о речи, языке;</w:t>
      </w:r>
    </w:p>
    <w:p w:rsidR="000D25F1" w:rsidRPr="007D650A" w:rsidRDefault="000D25F1" w:rsidP="003C6CF4">
      <w:pPr>
        <w:numPr>
          <w:ilvl w:val="0"/>
          <w:numId w:val="9"/>
        </w:numPr>
        <w:tabs>
          <w:tab w:val="clear" w:pos="3060"/>
          <w:tab w:val="left" w:pos="360"/>
        </w:tabs>
        <w:autoSpaceDE w:val="0"/>
        <w:autoSpaceDN w:val="0"/>
        <w:adjustRightInd w:val="0"/>
        <w:ind w:left="180" w:firstLine="0"/>
        <w:jc w:val="both"/>
      </w:pPr>
      <w:r w:rsidRPr="007D650A">
        <w:t>расширить кругозор детей на основе богатого содержания, отражающего мир природы, общества и человека;</w:t>
      </w:r>
    </w:p>
    <w:p w:rsidR="000D25F1" w:rsidRPr="007D650A" w:rsidRDefault="000D25F1" w:rsidP="003C6CF4">
      <w:pPr>
        <w:numPr>
          <w:ilvl w:val="0"/>
          <w:numId w:val="9"/>
        </w:numPr>
        <w:tabs>
          <w:tab w:val="clear" w:pos="3060"/>
          <w:tab w:val="left" w:pos="360"/>
        </w:tabs>
        <w:autoSpaceDE w:val="0"/>
        <w:autoSpaceDN w:val="0"/>
        <w:adjustRightInd w:val="0"/>
        <w:ind w:left="180" w:firstLine="0"/>
        <w:jc w:val="both"/>
      </w:pPr>
      <w:r w:rsidRPr="007D650A">
        <w:t>развить интеллектуальную и в целом познавательную активность, вызвать у ребенка положительное отношение к учению;</w:t>
      </w:r>
    </w:p>
    <w:p w:rsidR="00402F83" w:rsidRPr="007D650A" w:rsidRDefault="000D25F1" w:rsidP="003C6CF4">
      <w:pPr>
        <w:numPr>
          <w:ilvl w:val="0"/>
          <w:numId w:val="9"/>
        </w:numPr>
        <w:tabs>
          <w:tab w:val="clear" w:pos="3060"/>
          <w:tab w:val="left" w:pos="360"/>
        </w:tabs>
        <w:autoSpaceDE w:val="0"/>
        <w:autoSpaceDN w:val="0"/>
        <w:adjustRightInd w:val="0"/>
        <w:ind w:left="180" w:firstLine="0"/>
        <w:jc w:val="both"/>
      </w:pPr>
      <w:r w:rsidRPr="007D650A">
        <w:t>развить психофизиологические функции, необходимые для продуктивного обучения письму и в целом русскому языку.</w:t>
      </w:r>
    </w:p>
    <w:p w:rsidR="00402F83" w:rsidRPr="007D650A" w:rsidRDefault="00402F83" w:rsidP="003C6CF4">
      <w:pPr>
        <w:tabs>
          <w:tab w:val="left" w:pos="360"/>
        </w:tabs>
        <w:autoSpaceDE w:val="0"/>
        <w:autoSpaceDN w:val="0"/>
        <w:adjustRightInd w:val="0"/>
        <w:ind w:left="180"/>
        <w:jc w:val="both"/>
        <w:rPr>
          <w:b/>
        </w:rPr>
      </w:pPr>
      <w:r w:rsidRPr="007D650A">
        <w:rPr>
          <w:b/>
        </w:rPr>
        <w:t>О</w:t>
      </w:r>
      <w:r w:rsidRPr="007D650A">
        <w:rPr>
          <w:b/>
          <w:bCs/>
          <w:iCs/>
        </w:rPr>
        <w:t>сновные особенности программы.</w:t>
      </w:r>
    </w:p>
    <w:p w:rsidR="00402F83" w:rsidRPr="007D650A" w:rsidRDefault="00402F83" w:rsidP="003C6CF4">
      <w:pPr>
        <w:autoSpaceDE w:val="0"/>
        <w:autoSpaceDN w:val="0"/>
        <w:adjustRightInd w:val="0"/>
      </w:pPr>
      <w:r w:rsidRPr="007D650A">
        <w:rPr>
          <w:b/>
          <w:bCs/>
        </w:rPr>
        <w:t xml:space="preserve">1. </w:t>
      </w:r>
      <w:r w:rsidRPr="007D650A">
        <w:t>Направленность на комплексное решение задач обучения, развития и воспитания детей с учётом разного уровня их дошкольной подготовки.</w:t>
      </w:r>
    </w:p>
    <w:p w:rsidR="00402F83" w:rsidRPr="007D650A" w:rsidRDefault="00402F83" w:rsidP="003C6CF4">
      <w:pPr>
        <w:autoSpaceDE w:val="0"/>
        <w:autoSpaceDN w:val="0"/>
        <w:adjustRightInd w:val="0"/>
      </w:pPr>
      <w:r w:rsidRPr="007D650A">
        <w:rPr>
          <w:b/>
          <w:bCs/>
        </w:rPr>
        <w:t xml:space="preserve">2. </w:t>
      </w:r>
      <w:r w:rsidRPr="007D650A">
        <w:t>Усиление внимания, по сравнению с традиционным подходом, во-первых, к мотивации обучения чтению и письму, а во-вторых, к тем направлениям работы, которые готовят учеников к курсу русского языка: формированию ряда речевых, фонетико-графических и орфографических умений; среди последних особое место занимает умение обнаруживать орфограммы, именуемое орфографической зоркостью.</w:t>
      </w:r>
    </w:p>
    <w:p w:rsidR="00402F83" w:rsidRPr="007D650A" w:rsidRDefault="00402F83" w:rsidP="003C6CF4">
      <w:pPr>
        <w:autoSpaceDE w:val="0"/>
        <w:autoSpaceDN w:val="0"/>
        <w:adjustRightInd w:val="0"/>
      </w:pPr>
      <w:r w:rsidRPr="007D650A">
        <w:rPr>
          <w:b/>
          <w:bCs/>
        </w:rPr>
        <w:t xml:space="preserve">3. </w:t>
      </w:r>
      <w:r w:rsidRPr="007D650A">
        <w:t>Увеличение, по сравнению с традиционным, объёма речевой и фонетической работы, а также подготовки к овладению написанием букв в добуквенный период обучения грамоте.</w:t>
      </w:r>
    </w:p>
    <w:p w:rsidR="00402F83" w:rsidRPr="007D650A" w:rsidRDefault="00402F83" w:rsidP="003C6CF4">
      <w:pPr>
        <w:autoSpaceDE w:val="0"/>
        <w:autoSpaceDN w:val="0"/>
        <w:adjustRightInd w:val="0"/>
      </w:pPr>
      <w:r w:rsidRPr="007D650A">
        <w:rPr>
          <w:b/>
          <w:bCs/>
        </w:rPr>
        <w:t xml:space="preserve">4. </w:t>
      </w:r>
      <w:r w:rsidRPr="007D650A">
        <w:t>Особая система двукратного предъявления большей части букв, при которой обеспечивается, с одной стороны, более прочное их освоение, а с другой, целенаправленное знакомство с фонетико-графической системой языка.</w:t>
      </w:r>
    </w:p>
    <w:p w:rsidR="00402F83" w:rsidRPr="007D650A" w:rsidRDefault="00402F83" w:rsidP="003C6CF4">
      <w:pPr>
        <w:autoSpaceDE w:val="0"/>
        <w:autoSpaceDN w:val="0"/>
        <w:adjustRightInd w:val="0"/>
      </w:pPr>
      <w:r w:rsidRPr="007D650A">
        <w:rPr>
          <w:b/>
          <w:bCs/>
        </w:rPr>
        <w:t xml:space="preserve">5. </w:t>
      </w:r>
      <w:r w:rsidRPr="007D650A">
        <w:t>Последовательное формирование речевых, фонетико-графических и орфографических умений (в том числе фонетического слуха и ОРФО  графической зоркости детей) на уроках обучения, как чтению, так и письму.</w:t>
      </w:r>
    </w:p>
    <w:p w:rsidR="000D25F1" w:rsidRPr="007D650A" w:rsidRDefault="000D25F1" w:rsidP="003C6CF4">
      <w:pPr>
        <w:autoSpaceDE w:val="0"/>
        <w:autoSpaceDN w:val="0"/>
        <w:adjustRightInd w:val="0"/>
      </w:pPr>
    </w:p>
    <w:p w:rsidR="000D25F1" w:rsidRPr="007D650A" w:rsidRDefault="000D25F1" w:rsidP="003C6CF4">
      <w:pPr>
        <w:autoSpaceDE w:val="0"/>
        <w:autoSpaceDN w:val="0"/>
        <w:adjustRightInd w:val="0"/>
        <w:jc w:val="both"/>
        <w:rPr>
          <w:b/>
          <w:bCs/>
        </w:rPr>
      </w:pPr>
      <w:r w:rsidRPr="007D650A">
        <w:rPr>
          <w:b/>
          <w:bCs/>
        </w:rPr>
        <w:t xml:space="preserve">                                              2.Общая характеристика учебного предмета</w:t>
      </w:r>
    </w:p>
    <w:p w:rsidR="000D25F1" w:rsidRPr="007D650A" w:rsidRDefault="000D25F1" w:rsidP="003C6CF4">
      <w:pPr>
        <w:autoSpaceDE w:val="0"/>
        <w:autoSpaceDN w:val="0"/>
        <w:adjustRightInd w:val="0"/>
        <w:jc w:val="both"/>
      </w:pPr>
      <w:r w:rsidRPr="007D650A">
        <w:t>Период обучения грамоте – исключительно важный  этап в формировании личности каждого ребёнка. Именно с уроков обучения грамоте начинается его школьная жизнь, на них он учится читать и писать, тем самым, открывая себе путь к дальнейшему образованию.</w:t>
      </w:r>
    </w:p>
    <w:p w:rsidR="000D25F1" w:rsidRPr="007D650A" w:rsidRDefault="000D25F1" w:rsidP="003C6CF4">
      <w:pPr>
        <w:autoSpaceDE w:val="0"/>
        <w:autoSpaceDN w:val="0"/>
        <w:adjustRightInd w:val="0"/>
        <w:jc w:val="both"/>
      </w:pPr>
      <w:r w:rsidRPr="007D650A">
        <w:t xml:space="preserve">Необходимо, чтобы желание, с которым первоклассник идёт в школу, постепенно не только не угасало, но и крепло. Поэтому одно из первых условий успешности учебной работы в данный период – сделать уроки чтения и письма </w:t>
      </w:r>
      <w:r w:rsidRPr="007D650A">
        <w:rPr>
          <w:i/>
          <w:iCs/>
        </w:rPr>
        <w:t>интересными</w:t>
      </w:r>
      <w:r w:rsidRPr="007D650A">
        <w:t xml:space="preserve"> для маленького ученика, воспитывающими у него желание учиться, приобретать всё новые и новые  знания и умения, иначе говоря, способствующими становлению у него </w:t>
      </w:r>
      <w:r w:rsidRPr="007D650A">
        <w:rPr>
          <w:i/>
          <w:iCs/>
        </w:rPr>
        <w:t>познавательного интереса</w:t>
      </w:r>
      <w:r w:rsidRPr="007D650A">
        <w:t>. Однако это условие тесно связано с другим.</w:t>
      </w:r>
    </w:p>
    <w:p w:rsidR="000D25F1" w:rsidRPr="007D650A" w:rsidRDefault="000D25F1" w:rsidP="003C6CF4">
      <w:pPr>
        <w:autoSpaceDE w:val="0"/>
        <w:autoSpaceDN w:val="0"/>
        <w:adjustRightInd w:val="0"/>
        <w:jc w:val="both"/>
      </w:pPr>
      <w:r w:rsidRPr="007D650A">
        <w:lastRenderedPageBreak/>
        <w:t xml:space="preserve">Хорошо известно, что сегодня в первый класс приходят дети с разным уровнем дошкольной подготовки. Так, одни умеют читать, а другие не знают букв, у одних в той или иной степени развит фонетический слух, а у других – нет. Поэтому второе условие продуктивного обучения грамоте – </w:t>
      </w:r>
      <w:r w:rsidRPr="007D650A">
        <w:rPr>
          <w:i/>
          <w:iCs/>
        </w:rPr>
        <w:t xml:space="preserve">учёт различий в дошкольной подготовке </w:t>
      </w:r>
      <w:r w:rsidRPr="007D650A">
        <w:t xml:space="preserve">первоклассников. При этом важно не затормозить движение вперёд ни одной из категорий учащихся. Обучение должно быть одновременно </w:t>
      </w:r>
      <w:r w:rsidRPr="007D650A">
        <w:rPr>
          <w:i/>
          <w:iCs/>
        </w:rPr>
        <w:t xml:space="preserve">доступным </w:t>
      </w:r>
      <w:r w:rsidRPr="007D650A">
        <w:t xml:space="preserve">каждому и </w:t>
      </w:r>
      <w:r w:rsidRPr="007D650A">
        <w:rPr>
          <w:i/>
          <w:iCs/>
        </w:rPr>
        <w:t>стимулирующим у всех познавательный интерес.</w:t>
      </w:r>
    </w:p>
    <w:p w:rsidR="000D25F1" w:rsidRPr="007D650A" w:rsidRDefault="000D25F1" w:rsidP="003C6CF4">
      <w:pPr>
        <w:autoSpaceDE w:val="0"/>
        <w:autoSpaceDN w:val="0"/>
        <w:adjustRightInd w:val="0"/>
        <w:jc w:val="both"/>
      </w:pPr>
      <w:r w:rsidRPr="007D650A">
        <w:t xml:space="preserve">Без соблюдения названных условий трудно рассчитывать, что на первом этапе школьной жизни ребёнка удастся его </w:t>
      </w:r>
      <w:r w:rsidRPr="007D650A">
        <w:rPr>
          <w:i/>
          <w:iCs/>
        </w:rPr>
        <w:t xml:space="preserve">обучение, развитие и воспитание </w:t>
      </w:r>
      <w:r w:rsidRPr="007D650A">
        <w:t>слить в единый органичный процесс. Достижение же такого слияния – одна из задач современной школы. На решение указанной задачи и нацелена данная программа. Раскроем содержание, которое вкладывается в ней в каждое из названных направлений учебной работы.</w:t>
      </w:r>
    </w:p>
    <w:p w:rsidR="000D25F1" w:rsidRPr="007D650A" w:rsidRDefault="000D25F1" w:rsidP="003C6CF4">
      <w:pPr>
        <w:autoSpaceDE w:val="0"/>
        <w:autoSpaceDN w:val="0"/>
        <w:adjustRightInd w:val="0"/>
        <w:jc w:val="both"/>
      </w:pPr>
      <w:r w:rsidRPr="007D650A">
        <w:rPr>
          <w:i/>
          <w:iCs/>
        </w:rPr>
        <w:t xml:space="preserve">Обучение </w:t>
      </w:r>
      <w:r w:rsidRPr="007D650A">
        <w:t>предполагает первоначальное знакомство детей с необходимыми лингвистическими понятиями и формирование на их основе осознанных, а потому контролируемых различных умений. Центральное место среди этих умений занимают те, которые обеспечивают четыре вида речевой деятельности: чтение, письмо, говорение, слушание.</w:t>
      </w:r>
    </w:p>
    <w:p w:rsidR="000D25F1" w:rsidRPr="007D650A" w:rsidRDefault="000D25F1" w:rsidP="003C6CF4">
      <w:pPr>
        <w:autoSpaceDE w:val="0"/>
        <w:autoSpaceDN w:val="0"/>
        <w:adjustRightInd w:val="0"/>
        <w:jc w:val="both"/>
      </w:pPr>
      <w:r w:rsidRPr="007D650A">
        <w:t xml:space="preserve">Под </w:t>
      </w:r>
      <w:r w:rsidRPr="007D650A">
        <w:rPr>
          <w:i/>
          <w:iCs/>
        </w:rPr>
        <w:t xml:space="preserve">развитием </w:t>
      </w:r>
      <w:r w:rsidRPr="007D650A">
        <w:t>понимается, во-первых, становление у школьников лингвистического мышления – способности осознавать речь, предложение, слово, звук как предмет наблюдения и изучения, выполнять с различными средствами языка операции анализа, синтеза, сравнения, классификации, обобщения; во-вторых, совершенствование у детей природной языковой интуиции, склонности к догадке; в-третьих, зарождение у них умения учиться, а для этого – ориентироваться в букваре и прописях и полноценно работать с ними.</w:t>
      </w:r>
    </w:p>
    <w:p w:rsidR="000D25F1" w:rsidRPr="007D650A" w:rsidRDefault="000D25F1" w:rsidP="003C6CF4">
      <w:pPr>
        <w:autoSpaceDE w:val="0"/>
        <w:autoSpaceDN w:val="0"/>
        <w:adjustRightInd w:val="0"/>
        <w:jc w:val="both"/>
      </w:pPr>
      <w:r w:rsidRPr="007D650A">
        <w:rPr>
          <w:i/>
          <w:iCs/>
        </w:rPr>
        <w:t xml:space="preserve">Воспитание </w:t>
      </w:r>
      <w:r w:rsidRPr="007D650A">
        <w:t>связывается, прежде всего, с привитием интереса к учению, в частности к урокам</w:t>
      </w:r>
    </w:p>
    <w:p w:rsidR="000D25F1" w:rsidRPr="007D650A" w:rsidRDefault="000D25F1" w:rsidP="003C6CF4">
      <w:pPr>
        <w:autoSpaceDE w:val="0"/>
        <w:autoSpaceDN w:val="0"/>
        <w:adjustRightInd w:val="0"/>
        <w:jc w:val="both"/>
      </w:pPr>
      <w:r w:rsidRPr="007D650A">
        <w:t>чтения и письма, с формированием у учащихся желания научиться хорошо читать, писать, говорить и слушать, чтобы использовать все умения в практике общения с людьми, при самостоятельном (по собственной инициативе) обращении к книгам.</w:t>
      </w:r>
    </w:p>
    <w:p w:rsidR="000D25F1" w:rsidRPr="007D650A" w:rsidRDefault="000D25F1" w:rsidP="003C6CF4">
      <w:pPr>
        <w:autoSpaceDE w:val="0"/>
        <w:autoSpaceDN w:val="0"/>
        <w:adjustRightInd w:val="0"/>
        <w:jc w:val="both"/>
      </w:pPr>
      <w:r w:rsidRPr="007D650A">
        <w:t xml:space="preserve">Специфика уроков обучения грамоте состоит в том, что с них фактически начинаются сразу два курса: </w:t>
      </w:r>
      <w:r w:rsidRPr="007D650A">
        <w:rPr>
          <w:i/>
          <w:iCs/>
        </w:rPr>
        <w:t xml:space="preserve">литературного чтения </w:t>
      </w:r>
      <w:r w:rsidRPr="007D650A">
        <w:t xml:space="preserve">и </w:t>
      </w:r>
      <w:r w:rsidRPr="007D650A">
        <w:rPr>
          <w:i/>
          <w:iCs/>
        </w:rPr>
        <w:t xml:space="preserve">русского языка. </w:t>
      </w:r>
      <w:r w:rsidRPr="007D650A">
        <w:t>Эффективность освоения каждого из этих курсов во многом будет зависеть от содержания и способов подготовки учеников в период обучения грамоте, поскольку на этом этапе должны быть не только сформированы элементарное чтение и письмо, но и заложены основы необходимых в дальнейшем знаний и умений – читательских, речевых, фонетико-графических, орфографических и др.</w:t>
      </w:r>
    </w:p>
    <w:p w:rsidR="000D25F1" w:rsidRPr="007D650A" w:rsidRDefault="000D25F1" w:rsidP="003C6CF4">
      <w:pPr>
        <w:autoSpaceDE w:val="0"/>
        <w:autoSpaceDN w:val="0"/>
        <w:adjustRightInd w:val="0"/>
        <w:jc w:val="both"/>
        <w:rPr>
          <w:b/>
          <w:bCs/>
        </w:rPr>
      </w:pPr>
      <w:r w:rsidRPr="007D650A">
        <w:rPr>
          <w:b/>
          <w:bCs/>
        </w:rPr>
        <w:t>Данная программа обеспечивает:</w:t>
      </w:r>
    </w:p>
    <w:p w:rsidR="000D25F1" w:rsidRPr="007D650A" w:rsidRDefault="000D25F1" w:rsidP="003C6CF4">
      <w:pPr>
        <w:autoSpaceDE w:val="0"/>
        <w:autoSpaceDN w:val="0"/>
        <w:adjustRightInd w:val="0"/>
        <w:jc w:val="both"/>
      </w:pPr>
      <w:r w:rsidRPr="007D650A">
        <w:t>• появление у первоклассников некоторых знаний о речи, её назначении, главных качествах, видах, правилах общения и опыт применения этих знаний в речевой практике;</w:t>
      </w:r>
    </w:p>
    <w:p w:rsidR="000D25F1" w:rsidRPr="007D650A" w:rsidRDefault="000D25F1" w:rsidP="003C6CF4">
      <w:pPr>
        <w:autoSpaceDE w:val="0"/>
        <w:autoSpaceDN w:val="0"/>
        <w:adjustRightInd w:val="0"/>
        <w:jc w:val="both"/>
      </w:pPr>
      <w:r w:rsidRPr="007D650A">
        <w:t>• формирование представлений об основных единицах языка (о предложении, слове, слоге, звуке), освоение способов их вычленения, а также наблюдение за использованием этих единиц в речи;</w:t>
      </w:r>
    </w:p>
    <w:p w:rsidR="000D25F1" w:rsidRPr="007D650A" w:rsidRDefault="000D25F1" w:rsidP="003C6CF4">
      <w:pPr>
        <w:autoSpaceDE w:val="0"/>
        <w:autoSpaceDN w:val="0"/>
        <w:adjustRightInd w:val="0"/>
        <w:jc w:val="both"/>
      </w:pPr>
      <w:r w:rsidRPr="007D650A">
        <w:t>• фонетические знания (о звуках гласных и согласных, о гласных ударных и безударных, о согласных твёрдых и мягких, парных по твёрдости-мягкости и непарных, о согласных глухих и звонких, парных по глухости-звонкости и непарных) и на их основе развитие умения выполнять частичный и полный звуковой анализ слова;</w:t>
      </w:r>
    </w:p>
    <w:p w:rsidR="000D25F1" w:rsidRPr="007D650A" w:rsidRDefault="000D25F1" w:rsidP="003C6CF4">
      <w:pPr>
        <w:autoSpaceDE w:val="0"/>
        <w:autoSpaceDN w:val="0"/>
        <w:adjustRightInd w:val="0"/>
        <w:jc w:val="both"/>
      </w:pPr>
      <w:r w:rsidRPr="007D650A">
        <w:t>• становление каллиграфических умений;</w:t>
      </w:r>
    </w:p>
    <w:p w:rsidR="000D25F1" w:rsidRPr="007D650A" w:rsidRDefault="000D25F1" w:rsidP="003C6CF4">
      <w:pPr>
        <w:autoSpaceDE w:val="0"/>
        <w:autoSpaceDN w:val="0"/>
        <w:adjustRightInd w:val="0"/>
        <w:jc w:val="both"/>
      </w:pPr>
      <w:r w:rsidRPr="007D650A">
        <w:t>• знакомство со способами обозначения звуков буквами и освоение основных правил графики:</w:t>
      </w:r>
    </w:p>
    <w:p w:rsidR="000D25F1" w:rsidRPr="007D650A" w:rsidRDefault="000D25F1" w:rsidP="003C6CF4">
      <w:pPr>
        <w:autoSpaceDE w:val="0"/>
        <w:autoSpaceDN w:val="0"/>
        <w:adjustRightInd w:val="0"/>
        <w:jc w:val="both"/>
      </w:pPr>
      <w:r w:rsidRPr="007D650A">
        <w:t>обозначения твёрдости-мягкости согласных и звука [й’];</w:t>
      </w:r>
    </w:p>
    <w:p w:rsidR="000D25F1" w:rsidRPr="007D650A" w:rsidRDefault="000D25F1" w:rsidP="003C6CF4">
      <w:pPr>
        <w:autoSpaceDE w:val="0"/>
        <w:autoSpaceDN w:val="0"/>
        <w:adjustRightInd w:val="0"/>
        <w:jc w:val="both"/>
      </w:pPr>
      <w:r w:rsidRPr="007D650A">
        <w:t>• знание признаков «опасных при письме мест и становление орфографической зоркости – уме</w:t>
      </w:r>
    </w:p>
    <w:p w:rsidR="000D25F1" w:rsidRPr="007D650A" w:rsidRDefault="000D25F1" w:rsidP="003C6CF4">
      <w:pPr>
        <w:autoSpaceDE w:val="0"/>
        <w:autoSpaceDN w:val="0"/>
        <w:adjustRightInd w:val="0"/>
        <w:jc w:val="both"/>
      </w:pPr>
      <w:r w:rsidRPr="007D650A">
        <w:t>ния по освоенным признакам обнаруживать (на слух прогнозировать) орфограммы (термин не употребляется);</w:t>
      </w:r>
    </w:p>
    <w:p w:rsidR="000D25F1" w:rsidRPr="007D650A" w:rsidRDefault="000D25F1" w:rsidP="003C6CF4">
      <w:pPr>
        <w:autoSpaceDE w:val="0"/>
        <w:autoSpaceDN w:val="0"/>
        <w:adjustRightInd w:val="0"/>
        <w:jc w:val="both"/>
      </w:pPr>
      <w:r w:rsidRPr="007D650A">
        <w:t>• знакомство с несколькими традиционно изучаемыми в этот период орфографическими правилами: оформления границ предложений и слов, написания большой буквы, ударных сочетаний</w:t>
      </w:r>
    </w:p>
    <w:p w:rsidR="000D25F1" w:rsidRPr="007D650A" w:rsidRDefault="000D25F1" w:rsidP="003C6CF4">
      <w:pPr>
        <w:autoSpaceDE w:val="0"/>
        <w:autoSpaceDN w:val="0"/>
        <w:adjustRightInd w:val="0"/>
        <w:jc w:val="both"/>
      </w:pPr>
      <w:r w:rsidRPr="007D650A">
        <w:rPr>
          <w:i/>
          <w:iCs/>
        </w:rPr>
        <w:t>жи</w:t>
      </w:r>
      <w:r w:rsidRPr="007D650A">
        <w:t>.</w:t>
      </w:r>
      <w:r w:rsidRPr="007D650A">
        <w:rPr>
          <w:i/>
          <w:iCs/>
        </w:rPr>
        <w:t>–ши</w:t>
      </w:r>
      <w:r w:rsidRPr="007D650A">
        <w:t>. и др., переноса слов.</w:t>
      </w:r>
    </w:p>
    <w:p w:rsidR="000D25F1" w:rsidRPr="007D650A" w:rsidRDefault="000D25F1" w:rsidP="003C6CF4">
      <w:pPr>
        <w:autoSpaceDE w:val="0"/>
        <w:autoSpaceDN w:val="0"/>
        <w:adjustRightInd w:val="0"/>
        <w:jc w:val="both"/>
      </w:pPr>
    </w:p>
    <w:p w:rsidR="000D25F1" w:rsidRPr="007D650A" w:rsidRDefault="000D25F1" w:rsidP="003C6CF4">
      <w:pPr>
        <w:autoSpaceDE w:val="0"/>
        <w:autoSpaceDN w:val="0"/>
        <w:adjustRightInd w:val="0"/>
        <w:jc w:val="both"/>
        <w:rPr>
          <w:b/>
          <w:bCs/>
        </w:rPr>
      </w:pPr>
      <w:r w:rsidRPr="007D650A">
        <w:rPr>
          <w:b/>
          <w:bCs/>
        </w:rPr>
        <w:t xml:space="preserve">                                   3.Место учебного предмета в учебном плане</w:t>
      </w:r>
    </w:p>
    <w:p w:rsidR="00F640EA" w:rsidRDefault="00F640EA" w:rsidP="00453B4F">
      <w:pPr>
        <w:ind w:firstLine="709"/>
        <w:jc w:val="both"/>
      </w:pPr>
      <w:r w:rsidRPr="007D650A">
        <w:lastRenderedPageBreak/>
        <w:t xml:space="preserve">Согласно базисному (образовательному) плану МОУ «СОШ №3 г. Ершова» в 1 классе изучение русского языка </w:t>
      </w:r>
      <w:r w:rsidR="00453B4F">
        <w:t>выделяется 165 ч. (5 ч. в неделю х33</w:t>
      </w:r>
      <w:r w:rsidRPr="007D650A">
        <w:t xml:space="preserve"> учебные недели)</w:t>
      </w:r>
    </w:p>
    <w:p w:rsidR="00453B4F" w:rsidRPr="007D650A" w:rsidRDefault="00453B4F" w:rsidP="00453B4F">
      <w:pPr>
        <w:ind w:firstLine="709"/>
        <w:jc w:val="both"/>
      </w:pPr>
    </w:p>
    <w:p w:rsidR="00402F83" w:rsidRPr="007D650A" w:rsidRDefault="00F640EA" w:rsidP="003C6CF4">
      <w:pPr>
        <w:jc w:val="both"/>
      </w:pPr>
      <w:r w:rsidRPr="007D650A">
        <w:t>Обучение грамоте - 23 учебных недели х 5ч в неделю.</w:t>
      </w:r>
      <w:r w:rsidR="00402F83" w:rsidRPr="007D650A">
        <w:t xml:space="preserve"> (115 часов)</w:t>
      </w:r>
    </w:p>
    <w:p w:rsidR="000D25F1" w:rsidRPr="007D650A" w:rsidRDefault="00402F83" w:rsidP="003C6CF4">
      <w:pPr>
        <w:jc w:val="both"/>
      </w:pPr>
      <w:r w:rsidRPr="007D650A">
        <w:t xml:space="preserve"> Курс русского  языка- </w:t>
      </w:r>
      <w:r w:rsidR="00F640EA" w:rsidRPr="007D650A">
        <w:t xml:space="preserve">10 недель </w:t>
      </w:r>
      <w:r w:rsidRPr="007D650A">
        <w:t>х 5ч в неделю. (</w:t>
      </w:r>
      <w:r w:rsidR="00F640EA" w:rsidRPr="007D650A">
        <w:t>50 часов</w:t>
      </w:r>
      <w:r w:rsidRPr="007D650A">
        <w:t>)</w:t>
      </w:r>
    </w:p>
    <w:p w:rsidR="000D25F1" w:rsidRPr="007D650A" w:rsidRDefault="000D25F1" w:rsidP="003C6CF4">
      <w:pPr>
        <w:ind w:right="-6"/>
        <w:jc w:val="center"/>
        <w:rPr>
          <w:b/>
          <w:bCs/>
        </w:rPr>
      </w:pPr>
      <w:r w:rsidRPr="007D650A">
        <w:rPr>
          <w:b/>
          <w:bCs/>
        </w:rPr>
        <w:t>4.Планируемые результаты</w:t>
      </w:r>
    </w:p>
    <w:tbl>
      <w:tblPr>
        <w:tblW w:w="97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56"/>
        <w:gridCol w:w="5964"/>
      </w:tblGrid>
      <w:tr w:rsidR="00402F83" w:rsidRPr="007D650A" w:rsidTr="00D15DDA">
        <w:trPr>
          <w:jc w:val="center"/>
        </w:trPr>
        <w:tc>
          <w:tcPr>
            <w:tcW w:w="3756" w:type="dxa"/>
            <w:tcBorders>
              <w:top w:val="single" w:sz="4" w:space="0" w:color="auto"/>
              <w:left w:val="single" w:sz="4" w:space="0" w:color="auto"/>
              <w:bottom w:val="single" w:sz="4" w:space="0" w:color="auto"/>
              <w:right w:val="single" w:sz="4" w:space="0" w:color="auto"/>
            </w:tcBorders>
          </w:tcPr>
          <w:p w:rsidR="00402F83" w:rsidRPr="007D650A" w:rsidRDefault="00402F83" w:rsidP="003C6CF4">
            <w:pPr>
              <w:jc w:val="both"/>
              <w:rPr>
                <w:b/>
              </w:rPr>
            </w:pPr>
            <w:r w:rsidRPr="007D650A">
              <w:rPr>
                <w:b/>
              </w:rPr>
              <w:t>Первоклассник научится:</w:t>
            </w:r>
          </w:p>
        </w:tc>
        <w:tc>
          <w:tcPr>
            <w:tcW w:w="5964" w:type="dxa"/>
            <w:tcBorders>
              <w:top w:val="single" w:sz="4" w:space="0" w:color="auto"/>
              <w:left w:val="single" w:sz="4" w:space="0" w:color="auto"/>
              <w:bottom w:val="single" w:sz="4" w:space="0" w:color="auto"/>
              <w:right w:val="single" w:sz="4" w:space="0" w:color="auto"/>
            </w:tcBorders>
          </w:tcPr>
          <w:p w:rsidR="00402F83" w:rsidRPr="007D650A" w:rsidRDefault="00402F83" w:rsidP="003C6CF4">
            <w:pPr>
              <w:tabs>
                <w:tab w:val="left" w:pos="3852"/>
                <w:tab w:val="left" w:pos="6552"/>
              </w:tabs>
              <w:jc w:val="both"/>
              <w:rPr>
                <w:b/>
              </w:rPr>
            </w:pPr>
            <w:r w:rsidRPr="007D650A">
              <w:rPr>
                <w:b/>
              </w:rPr>
              <w:t>УУД</w:t>
            </w:r>
          </w:p>
        </w:tc>
      </w:tr>
      <w:tr w:rsidR="00402F83" w:rsidRPr="007D650A" w:rsidTr="00D15DDA">
        <w:trPr>
          <w:jc w:val="center"/>
        </w:trPr>
        <w:tc>
          <w:tcPr>
            <w:tcW w:w="3756" w:type="dxa"/>
            <w:tcBorders>
              <w:top w:val="single" w:sz="4" w:space="0" w:color="auto"/>
              <w:left w:val="single" w:sz="4" w:space="0" w:color="auto"/>
              <w:bottom w:val="single" w:sz="4" w:space="0" w:color="auto"/>
              <w:right w:val="single" w:sz="4" w:space="0" w:color="auto"/>
            </w:tcBorders>
          </w:tcPr>
          <w:p w:rsidR="00402F83" w:rsidRPr="007D650A" w:rsidRDefault="00402F83" w:rsidP="003C6CF4">
            <w:pPr>
              <w:jc w:val="both"/>
            </w:pPr>
            <w:r w:rsidRPr="007D650A">
              <w:rPr>
                <w:b/>
              </w:rPr>
              <w:t xml:space="preserve">- </w:t>
            </w:r>
            <w:r w:rsidRPr="007D650A">
              <w:t>Соблюдать правила поведения во время об</w:t>
            </w:r>
            <w:r w:rsidRPr="007D650A">
              <w:softHyphen/>
              <w:t>щения, в том числе на уроке;</w:t>
            </w:r>
          </w:p>
          <w:p w:rsidR="00402F83" w:rsidRPr="007D650A" w:rsidRDefault="00402F83" w:rsidP="003C6CF4">
            <w:pPr>
              <w:shd w:val="clear" w:color="auto" w:fill="FFFFFF"/>
              <w:ind w:right="5"/>
              <w:jc w:val="both"/>
            </w:pPr>
            <w:r w:rsidRPr="007D650A">
              <w:t xml:space="preserve">- </w:t>
            </w:r>
            <w:r w:rsidRPr="007D650A">
              <w:rPr>
                <w:spacing w:val="-2"/>
              </w:rPr>
              <w:t>Замечать слова, значения которых неизвестны, спраши</w:t>
            </w:r>
            <w:r w:rsidRPr="007D650A">
              <w:rPr>
                <w:spacing w:val="-2"/>
              </w:rPr>
              <w:softHyphen/>
            </w:r>
            <w:r w:rsidRPr="007D650A">
              <w:t>вать о них, находить их в толковом словаре учебника.</w:t>
            </w:r>
          </w:p>
          <w:p w:rsidR="00402F83" w:rsidRPr="007D650A" w:rsidRDefault="00402F83" w:rsidP="003C6CF4">
            <w:pPr>
              <w:shd w:val="clear" w:color="auto" w:fill="FFFFFF"/>
              <w:jc w:val="both"/>
            </w:pPr>
            <w:r w:rsidRPr="007D650A">
              <w:t>- Распознавать деловые и изобразительные тексты, оп</w:t>
            </w:r>
            <w:r w:rsidRPr="007D650A">
              <w:softHyphen/>
              <w:t>ределять, о чем и что в них говорится.</w:t>
            </w:r>
          </w:p>
          <w:p w:rsidR="00402F83" w:rsidRPr="007D650A" w:rsidRDefault="00402F83" w:rsidP="003C6CF4">
            <w:pPr>
              <w:jc w:val="both"/>
            </w:pPr>
            <w:r w:rsidRPr="007D650A">
              <w:rPr>
                <w:b/>
              </w:rPr>
              <w:t xml:space="preserve">- </w:t>
            </w:r>
            <w:r w:rsidRPr="007D650A">
              <w:t>На слух определять границы предложений, правиль</w:t>
            </w:r>
            <w:r w:rsidRPr="007D650A">
              <w:softHyphen/>
            </w:r>
            <w:r w:rsidRPr="007D650A">
              <w:br/>
              <w:t>но обозначать их при письме</w:t>
            </w:r>
          </w:p>
          <w:p w:rsidR="00402F83" w:rsidRPr="007D650A" w:rsidRDefault="00402F83" w:rsidP="003C6CF4">
            <w:pPr>
              <w:jc w:val="both"/>
              <w:rPr>
                <w:spacing w:val="-3"/>
              </w:rPr>
            </w:pPr>
            <w:r w:rsidRPr="007D650A">
              <w:t xml:space="preserve">- </w:t>
            </w:r>
            <w:r w:rsidRPr="007D650A">
              <w:rPr>
                <w:spacing w:val="-3"/>
              </w:rPr>
              <w:t>Распознавать группы слов по их функции</w:t>
            </w:r>
          </w:p>
          <w:p w:rsidR="00402F83" w:rsidRPr="007D650A" w:rsidRDefault="00402F83" w:rsidP="003C6CF4">
            <w:pPr>
              <w:jc w:val="both"/>
            </w:pPr>
            <w:r w:rsidRPr="007D650A">
              <w:rPr>
                <w:spacing w:val="-3"/>
              </w:rPr>
              <w:t xml:space="preserve">- </w:t>
            </w:r>
            <w:r w:rsidRPr="007D650A">
              <w:t>Различать звуки и буквы. Выполнять звуковой анализ</w:t>
            </w:r>
            <w:r w:rsidRPr="007D650A">
              <w:br/>
              <w:t>слов, частичный и полный</w:t>
            </w:r>
          </w:p>
          <w:p w:rsidR="00402F83" w:rsidRPr="007D650A" w:rsidRDefault="00402F83" w:rsidP="003C6CF4">
            <w:pPr>
              <w:jc w:val="both"/>
            </w:pPr>
            <w:r w:rsidRPr="007D650A">
              <w:t>- Правильно называть буквы; располагать буквы и сло</w:t>
            </w:r>
            <w:r w:rsidRPr="007D650A">
              <w:softHyphen/>
            </w:r>
            <w:r w:rsidRPr="007D650A">
              <w:br/>
              <w:t>ва по алфавиту.</w:t>
            </w:r>
          </w:p>
          <w:p w:rsidR="00402F83" w:rsidRPr="007D650A" w:rsidRDefault="00402F83" w:rsidP="003C6CF4">
            <w:pPr>
              <w:jc w:val="both"/>
            </w:pPr>
            <w:r w:rsidRPr="007D650A">
              <w:t>- Обнаруживать орфограммы («опасные места») по ос</w:t>
            </w:r>
            <w:r w:rsidRPr="007D650A">
              <w:softHyphen/>
              <w:t>военным признакам:</w:t>
            </w:r>
          </w:p>
          <w:p w:rsidR="00402F83" w:rsidRPr="007D650A" w:rsidRDefault="00402F83" w:rsidP="003C6CF4">
            <w:pPr>
              <w:jc w:val="both"/>
            </w:pPr>
            <w:r w:rsidRPr="007D650A">
              <w:t>- Применять при письме изученные правила</w:t>
            </w:r>
          </w:p>
          <w:p w:rsidR="00402F83" w:rsidRPr="007D650A" w:rsidRDefault="00402F83" w:rsidP="003C6CF4">
            <w:pPr>
              <w:jc w:val="both"/>
            </w:pPr>
            <w:r w:rsidRPr="007D650A">
              <w:t>- Списывать и писать под диктовку учителя текст объе</w:t>
            </w:r>
            <w:r w:rsidRPr="007D650A">
              <w:softHyphen/>
            </w:r>
            <w:r w:rsidRPr="007D650A">
              <w:br/>
              <w:t>мом 15—18 слов.</w:t>
            </w:r>
          </w:p>
          <w:p w:rsidR="00402F83" w:rsidRPr="007D650A" w:rsidRDefault="00402F83" w:rsidP="003C6CF4">
            <w:pPr>
              <w:jc w:val="both"/>
              <w:rPr>
                <w:b/>
              </w:rPr>
            </w:pPr>
            <w:r w:rsidRPr="007D650A">
              <w:t>- Писать слова с непроверяемыми орфограммами</w:t>
            </w:r>
          </w:p>
        </w:tc>
        <w:tc>
          <w:tcPr>
            <w:tcW w:w="5964" w:type="dxa"/>
            <w:tcBorders>
              <w:top w:val="single" w:sz="4" w:space="0" w:color="auto"/>
              <w:left w:val="single" w:sz="4" w:space="0" w:color="auto"/>
              <w:bottom w:val="single" w:sz="4" w:space="0" w:color="auto"/>
              <w:right w:val="single" w:sz="4" w:space="0" w:color="auto"/>
            </w:tcBorders>
          </w:tcPr>
          <w:p w:rsidR="00402F83" w:rsidRPr="007D650A" w:rsidRDefault="00402F83" w:rsidP="003C6CF4">
            <w:pPr>
              <w:jc w:val="both"/>
            </w:pPr>
            <w:r w:rsidRPr="007D650A">
              <w:t>Познавательные общеучебные действия</w:t>
            </w:r>
          </w:p>
          <w:p w:rsidR="00402F83" w:rsidRPr="007D650A" w:rsidRDefault="00402F83" w:rsidP="003C6CF4">
            <w:pPr>
              <w:numPr>
                <w:ilvl w:val="0"/>
                <w:numId w:val="10"/>
              </w:numPr>
              <w:jc w:val="both"/>
            </w:pPr>
            <w:r w:rsidRPr="007D650A">
              <w:t>Умение осознанно строить речевое высказывание в устной форме;</w:t>
            </w:r>
          </w:p>
          <w:p w:rsidR="00402F83" w:rsidRPr="007D650A" w:rsidRDefault="00402F83" w:rsidP="003C6CF4">
            <w:pPr>
              <w:numPr>
                <w:ilvl w:val="0"/>
                <w:numId w:val="10"/>
              </w:numPr>
              <w:jc w:val="both"/>
            </w:pPr>
            <w:r w:rsidRPr="007D650A">
              <w:t>Выделение познавательной цели;</w:t>
            </w:r>
          </w:p>
          <w:p w:rsidR="00402F83" w:rsidRPr="007D650A" w:rsidRDefault="00402F83" w:rsidP="003C6CF4">
            <w:pPr>
              <w:numPr>
                <w:ilvl w:val="0"/>
                <w:numId w:val="10"/>
              </w:numPr>
              <w:jc w:val="both"/>
            </w:pPr>
            <w:r w:rsidRPr="007D650A">
              <w:t>Выбор наиболее эффективного способа решения;</w:t>
            </w:r>
          </w:p>
          <w:p w:rsidR="00402F83" w:rsidRPr="007D650A" w:rsidRDefault="00402F83" w:rsidP="003C6CF4">
            <w:pPr>
              <w:numPr>
                <w:ilvl w:val="0"/>
                <w:numId w:val="10"/>
              </w:numPr>
              <w:jc w:val="both"/>
            </w:pPr>
            <w:r w:rsidRPr="007D650A">
              <w:t>Смысловое чтение;</w:t>
            </w:r>
          </w:p>
          <w:p w:rsidR="00402F83" w:rsidRPr="007D650A" w:rsidRDefault="00402F83" w:rsidP="003C6CF4">
            <w:pPr>
              <w:jc w:val="both"/>
            </w:pPr>
            <w:r w:rsidRPr="007D650A">
              <w:t>У П логические Д</w:t>
            </w:r>
          </w:p>
          <w:p w:rsidR="00402F83" w:rsidRPr="007D650A" w:rsidRDefault="00402F83" w:rsidP="003C6CF4">
            <w:pPr>
              <w:numPr>
                <w:ilvl w:val="0"/>
                <w:numId w:val="11"/>
              </w:numPr>
              <w:jc w:val="both"/>
            </w:pPr>
            <w:r w:rsidRPr="007D650A">
              <w:t>Анализ объектов</w:t>
            </w:r>
          </w:p>
          <w:p w:rsidR="00402F83" w:rsidRPr="007D650A" w:rsidRDefault="00402F83" w:rsidP="003C6CF4">
            <w:pPr>
              <w:numPr>
                <w:ilvl w:val="0"/>
                <w:numId w:val="11"/>
              </w:numPr>
              <w:jc w:val="both"/>
            </w:pPr>
            <w:r w:rsidRPr="007D650A">
              <w:t>Синтез как составление частей целого;</w:t>
            </w:r>
          </w:p>
          <w:p w:rsidR="00402F83" w:rsidRPr="007D650A" w:rsidRDefault="00402F83" w:rsidP="003C6CF4">
            <w:pPr>
              <w:numPr>
                <w:ilvl w:val="0"/>
                <w:numId w:val="11"/>
              </w:numPr>
              <w:jc w:val="both"/>
            </w:pPr>
            <w:r w:rsidRPr="007D650A">
              <w:t>Доказательство;</w:t>
            </w:r>
          </w:p>
          <w:p w:rsidR="00402F83" w:rsidRPr="007D650A" w:rsidRDefault="00402F83" w:rsidP="003C6CF4">
            <w:pPr>
              <w:numPr>
                <w:ilvl w:val="0"/>
                <w:numId w:val="11"/>
              </w:numPr>
              <w:jc w:val="both"/>
            </w:pPr>
            <w:r w:rsidRPr="007D650A">
              <w:t>Установление причинно-следственных связей;</w:t>
            </w:r>
          </w:p>
          <w:p w:rsidR="00402F83" w:rsidRPr="007D650A" w:rsidRDefault="00402F83" w:rsidP="003C6CF4">
            <w:pPr>
              <w:numPr>
                <w:ilvl w:val="0"/>
                <w:numId w:val="11"/>
              </w:numPr>
              <w:jc w:val="both"/>
            </w:pPr>
            <w:r w:rsidRPr="007D650A">
              <w:t>построение логической цепи рассуждений</w:t>
            </w:r>
          </w:p>
          <w:p w:rsidR="00402F83" w:rsidRPr="007D650A" w:rsidRDefault="00402F83" w:rsidP="003C6CF4">
            <w:pPr>
              <w:jc w:val="both"/>
            </w:pPr>
            <w:r w:rsidRPr="007D650A">
              <w:t>Коммуникативные УУД</w:t>
            </w:r>
          </w:p>
          <w:p w:rsidR="00402F83" w:rsidRPr="007D650A" w:rsidRDefault="00402F83" w:rsidP="003C6CF4">
            <w:pPr>
              <w:numPr>
                <w:ilvl w:val="0"/>
                <w:numId w:val="12"/>
              </w:numPr>
              <w:jc w:val="both"/>
            </w:pPr>
            <w:r w:rsidRPr="007D650A">
              <w:t>Постановка вопросов;</w:t>
            </w:r>
          </w:p>
          <w:p w:rsidR="00402F83" w:rsidRPr="007D650A" w:rsidRDefault="00402F83" w:rsidP="003C6CF4">
            <w:pPr>
              <w:numPr>
                <w:ilvl w:val="0"/>
                <w:numId w:val="12"/>
              </w:numPr>
              <w:jc w:val="both"/>
            </w:pPr>
            <w:r w:rsidRPr="007D650A">
              <w:t>Умение выражать свои мысли  полно и точно;</w:t>
            </w:r>
          </w:p>
          <w:p w:rsidR="00402F83" w:rsidRPr="007D650A" w:rsidRDefault="00402F83" w:rsidP="003C6CF4">
            <w:pPr>
              <w:numPr>
                <w:ilvl w:val="0"/>
                <w:numId w:val="12"/>
              </w:numPr>
              <w:jc w:val="both"/>
            </w:pPr>
            <w:r w:rsidRPr="007D650A">
              <w:t>Разрешение конфликтов.</w:t>
            </w:r>
          </w:p>
          <w:p w:rsidR="00402F83" w:rsidRPr="007D650A" w:rsidRDefault="00402F83" w:rsidP="003C6CF4">
            <w:pPr>
              <w:numPr>
                <w:ilvl w:val="0"/>
                <w:numId w:val="12"/>
              </w:numPr>
              <w:jc w:val="both"/>
            </w:pPr>
            <w:r w:rsidRPr="007D650A">
              <w:t>Диалогическая и монологическая контекстная речь.</w:t>
            </w:r>
          </w:p>
          <w:p w:rsidR="00402F83" w:rsidRPr="007D650A" w:rsidRDefault="00402F83" w:rsidP="003C6CF4">
            <w:pPr>
              <w:jc w:val="both"/>
            </w:pPr>
            <w:r w:rsidRPr="007D650A">
              <w:t>Регулятивные УУД</w:t>
            </w:r>
          </w:p>
          <w:p w:rsidR="00402F83" w:rsidRPr="007D650A" w:rsidRDefault="00402F83" w:rsidP="003C6CF4">
            <w:pPr>
              <w:numPr>
                <w:ilvl w:val="0"/>
                <w:numId w:val="13"/>
              </w:numPr>
              <w:jc w:val="both"/>
            </w:pPr>
            <w:r w:rsidRPr="007D650A">
              <w:t>Целеполагание;</w:t>
            </w:r>
          </w:p>
          <w:p w:rsidR="00402F83" w:rsidRPr="007D650A" w:rsidRDefault="00402F83" w:rsidP="003C6CF4">
            <w:pPr>
              <w:numPr>
                <w:ilvl w:val="0"/>
                <w:numId w:val="13"/>
              </w:numPr>
              <w:jc w:val="both"/>
            </w:pPr>
            <w:r w:rsidRPr="007D650A">
              <w:t>Волевая саморегуляция</w:t>
            </w:r>
          </w:p>
          <w:p w:rsidR="00402F83" w:rsidRPr="007D650A" w:rsidRDefault="00402F83" w:rsidP="003C6CF4">
            <w:pPr>
              <w:numPr>
                <w:ilvl w:val="0"/>
                <w:numId w:val="13"/>
              </w:numPr>
              <w:jc w:val="both"/>
            </w:pPr>
            <w:r w:rsidRPr="007D650A">
              <w:t>Прогнозирование уровня усвоения</w:t>
            </w:r>
          </w:p>
          <w:p w:rsidR="00402F83" w:rsidRPr="007D650A" w:rsidRDefault="00402F83" w:rsidP="003C6CF4">
            <w:pPr>
              <w:numPr>
                <w:ilvl w:val="0"/>
                <w:numId w:val="13"/>
              </w:numPr>
              <w:jc w:val="both"/>
            </w:pPr>
            <w:r w:rsidRPr="007D650A">
              <w:t>Оценка;</w:t>
            </w:r>
          </w:p>
          <w:p w:rsidR="00402F83" w:rsidRPr="007D650A" w:rsidRDefault="00402F83" w:rsidP="003C6CF4">
            <w:pPr>
              <w:numPr>
                <w:ilvl w:val="0"/>
                <w:numId w:val="13"/>
              </w:numPr>
              <w:jc w:val="both"/>
            </w:pPr>
            <w:r w:rsidRPr="007D650A">
              <w:t>Коррекция</w:t>
            </w:r>
          </w:p>
          <w:p w:rsidR="00402F83" w:rsidRPr="007D650A" w:rsidRDefault="00402F83" w:rsidP="003C6CF4">
            <w:pPr>
              <w:jc w:val="both"/>
            </w:pPr>
            <w:r w:rsidRPr="007D650A">
              <w:t>Личностные УУД</w:t>
            </w:r>
          </w:p>
          <w:p w:rsidR="00402F83" w:rsidRPr="007D650A" w:rsidRDefault="00402F83" w:rsidP="003C6CF4">
            <w:pPr>
              <w:numPr>
                <w:ilvl w:val="0"/>
                <w:numId w:val="13"/>
              </w:numPr>
              <w:jc w:val="both"/>
            </w:pPr>
            <w:r w:rsidRPr="007D650A">
              <w:t>Смыслополагание.</w:t>
            </w:r>
          </w:p>
          <w:p w:rsidR="00402F83" w:rsidRPr="007D650A" w:rsidRDefault="00402F83" w:rsidP="003C6CF4">
            <w:pPr>
              <w:jc w:val="both"/>
              <w:rPr>
                <w:b/>
              </w:rPr>
            </w:pPr>
          </w:p>
        </w:tc>
      </w:tr>
    </w:tbl>
    <w:p w:rsidR="00402F83" w:rsidRPr="007D650A" w:rsidRDefault="00402F83" w:rsidP="003C6CF4">
      <w:pPr>
        <w:ind w:right="-6"/>
        <w:jc w:val="center"/>
        <w:rPr>
          <w:b/>
          <w:bCs/>
        </w:rPr>
      </w:pPr>
    </w:p>
    <w:p w:rsidR="000D25F1" w:rsidRPr="007D650A" w:rsidRDefault="000D25F1" w:rsidP="003C6CF4">
      <w:pPr>
        <w:shd w:val="clear" w:color="auto" w:fill="FFFFFF"/>
        <w:jc w:val="both"/>
        <w:rPr>
          <w:color w:val="000000"/>
          <w:spacing w:val="8"/>
        </w:rPr>
      </w:pPr>
    </w:p>
    <w:p w:rsidR="000D25F1" w:rsidRPr="007D650A" w:rsidRDefault="000D25F1" w:rsidP="003C6CF4">
      <w:pPr>
        <w:autoSpaceDE w:val="0"/>
        <w:autoSpaceDN w:val="0"/>
        <w:adjustRightInd w:val="0"/>
        <w:jc w:val="both"/>
        <w:rPr>
          <w:b/>
          <w:bCs/>
        </w:rPr>
      </w:pPr>
      <w:r w:rsidRPr="007D650A">
        <w:rPr>
          <w:b/>
          <w:bCs/>
        </w:rPr>
        <w:t xml:space="preserve">                                        5.Содержание учебного предмета</w:t>
      </w:r>
    </w:p>
    <w:p w:rsidR="00117AFC" w:rsidRPr="007D650A" w:rsidRDefault="00402F83" w:rsidP="003C6CF4">
      <w:pPr>
        <w:jc w:val="center"/>
      </w:pPr>
      <w:r w:rsidRPr="007D650A">
        <w:rPr>
          <w:b/>
          <w:bCs/>
        </w:rPr>
        <w:t>Обучение грамоте</w:t>
      </w:r>
    </w:p>
    <w:p w:rsidR="00117AFC" w:rsidRPr="007D650A" w:rsidRDefault="00117AFC" w:rsidP="003C6CF4">
      <w:r w:rsidRPr="007D650A">
        <w:t>1-я четверть - 42ч</w:t>
      </w:r>
    </w:p>
    <w:p w:rsidR="00117AFC" w:rsidRPr="007D650A" w:rsidRDefault="00117AFC" w:rsidP="003C6CF4">
      <w:r w:rsidRPr="007D650A">
        <w:t>2-я четверть- 35ч</w:t>
      </w:r>
    </w:p>
    <w:p w:rsidR="00117AFC" w:rsidRPr="007D650A" w:rsidRDefault="00117AFC" w:rsidP="003C6CF4">
      <w:pPr>
        <w:shd w:val="clear" w:color="auto" w:fill="FFFFFF"/>
      </w:pPr>
      <w:r w:rsidRPr="007D650A">
        <w:rPr>
          <w:color w:val="000000"/>
          <w:spacing w:val="8"/>
        </w:rPr>
        <w:t>3-я четверть- 30ч</w:t>
      </w:r>
    </w:p>
    <w:p w:rsidR="000D25F1" w:rsidRPr="007D650A" w:rsidRDefault="000D25F1" w:rsidP="003C6CF4">
      <w:pPr>
        <w:autoSpaceDE w:val="0"/>
        <w:autoSpaceDN w:val="0"/>
        <w:adjustRightInd w:val="0"/>
        <w:jc w:val="both"/>
        <w:rPr>
          <w:b/>
          <w:bCs/>
        </w:rPr>
      </w:pPr>
    </w:p>
    <w:p w:rsidR="000D25F1" w:rsidRPr="007D650A" w:rsidRDefault="000D25F1" w:rsidP="003C6CF4">
      <w:pPr>
        <w:autoSpaceDE w:val="0"/>
        <w:autoSpaceDN w:val="0"/>
        <w:adjustRightInd w:val="0"/>
        <w:jc w:val="both"/>
      </w:pPr>
      <w:r w:rsidRPr="007D650A">
        <w:rPr>
          <w:b/>
          <w:bCs/>
        </w:rPr>
        <w:t xml:space="preserve">Добуквенный период </w:t>
      </w:r>
      <w:r w:rsidRPr="007D650A">
        <w:t xml:space="preserve">обучения грамоте (традиционно называемый подготовительным) рассчитан на </w:t>
      </w:r>
      <w:r w:rsidRPr="007D650A">
        <w:rPr>
          <w:b/>
          <w:bCs/>
        </w:rPr>
        <w:t>23 урока письма</w:t>
      </w:r>
      <w:r w:rsidRPr="007D650A">
        <w:t>.</w:t>
      </w:r>
    </w:p>
    <w:p w:rsidR="000D25F1" w:rsidRPr="007D650A" w:rsidRDefault="000D25F1" w:rsidP="003C6CF4">
      <w:pPr>
        <w:autoSpaceDE w:val="0"/>
        <w:autoSpaceDN w:val="0"/>
        <w:adjustRightInd w:val="0"/>
        <w:jc w:val="both"/>
      </w:pPr>
      <w:r w:rsidRPr="007D650A">
        <w:t xml:space="preserve">На основе букваря (на уроках чтения) в употребление вводится понятие </w:t>
      </w:r>
      <w:r w:rsidRPr="007D650A">
        <w:rPr>
          <w:i/>
          <w:iCs/>
        </w:rPr>
        <w:t>речь</w:t>
      </w:r>
      <w:r w:rsidRPr="007D650A">
        <w:t xml:space="preserve">, выявляются её главные качества (быть понятной и вежливой), разновидности(деловая и «картинная», устная и письменная), начинают осваиваться правила общения, в том числе на уроке. Происходит знакомство с понятиями </w:t>
      </w:r>
      <w:r w:rsidRPr="007D650A">
        <w:rPr>
          <w:i/>
          <w:iCs/>
        </w:rPr>
        <w:t>предложение, слово, слог, звук</w:t>
      </w:r>
      <w:r w:rsidRPr="007D650A">
        <w:t xml:space="preserve">; каждое из них ложится в основу </w:t>
      </w:r>
      <w:r w:rsidRPr="007D650A">
        <w:lastRenderedPageBreak/>
        <w:t>формирования целого комплекса речевых, фонетико-графических и орфографических умений. Последние (орфографические) предполагают введение понятия «опасное при письме место» – пока применительно к границам предложений и слов, к использованию больших букв в именах людей, кличках животных и т. д.</w:t>
      </w:r>
    </w:p>
    <w:p w:rsidR="000D25F1" w:rsidRPr="007D650A" w:rsidRDefault="000D25F1" w:rsidP="003C6CF4">
      <w:pPr>
        <w:autoSpaceDE w:val="0"/>
        <w:autoSpaceDN w:val="0"/>
        <w:adjustRightInd w:val="0"/>
        <w:jc w:val="both"/>
      </w:pPr>
      <w:r w:rsidRPr="007D650A">
        <w:t>Значительная часть уроков этого периода (14) отводится на фонетическую работу – знакомство со звуковой системой языка, с характеристикой звуков, освоение частичного, а затем и полного звукового анализа слов.</w:t>
      </w:r>
    </w:p>
    <w:p w:rsidR="000D25F1" w:rsidRPr="007D650A" w:rsidRDefault="000D25F1" w:rsidP="003C6CF4">
      <w:pPr>
        <w:autoSpaceDE w:val="0"/>
        <w:autoSpaceDN w:val="0"/>
        <w:adjustRightInd w:val="0"/>
        <w:jc w:val="both"/>
      </w:pPr>
      <w:r w:rsidRPr="007D650A">
        <w:t>На уроках письма в центре внимания находятся гигиенические правила, структура строки (наличие основных линий и дополнительных – линий-помощниц), элементы букв и способы их соединения. Дети учатся правильно сидеть, располагать тетрадь, держать ручку, ориентироваться в пространстве страницы, находить все необходимые элементы строки, выполнять различные движения рукой, а для этого они обводят бордюры, штрихуют рисунки и т. д., учатся писать элементы букв, узнают и осваивают различные виды соединений. Идёт развитие аналитических возможностей учащихся, их глазомера, руки, пространственных представлений. Широко используется квази-письмо («ненастоящее письмо» – запись слов и предложений чёрточками), что позволяет с первых дней начинать обучение письму под диктовку и в целом работу над письменной речью, над её правильным оформлением.</w:t>
      </w:r>
    </w:p>
    <w:p w:rsidR="000D25F1" w:rsidRPr="007D650A" w:rsidRDefault="000D25F1" w:rsidP="003C6CF4">
      <w:pPr>
        <w:autoSpaceDE w:val="0"/>
        <w:autoSpaceDN w:val="0"/>
        <w:adjustRightInd w:val="0"/>
        <w:jc w:val="both"/>
      </w:pPr>
      <w:r w:rsidRPr="007D650A">
        <w:t xml:space="preserve">Центральная задача </w:t>
      </w:r>
      <w:r w:rsidRPr="007D650A">
        <w:rPr>
          <w:b/>
          <w:bCs/>
        </w:rPr>
        <w:t xml:space="preserve">основного периода </w:t>
      </w:r>
      <w:r w:rsidRPr="007D650A">
        <w:t xml:space="preserve">обучения грамоте понятна из его названия: </w:t>
      </w:r>
      <w:r w:rsidRPr="007D650A">
        <w:rPr>
          <w:i/>
          <w:iCs/>
        </w:rPr>
        <w:t xml:space="preserve">«Узнаём буквы и учимся читать». </w:t>
      </w:r>
    </w:p>
    <w:p w:rsidR="000D25F1" w:rsidRPr="007D650A" w:rsidRDefault="00402F83" w:rsidP="003C6CF4">
      <w:pPr>
        <w:autoSpaceDE w:val="0"/>
        <w:autoSpaceDN w:val="0"/>
        <w:adjustRightInd w:val="0"/>
        <w:jc w:val="both"/>
      </w:pPr>
      <w:r w:rsidRPr="007D650A">
        <w:t>С</w:t>
      </w:r>
      <w:r w:rsidR="000D25F1" w:rsidRPr="007D650A">
        <w:t>очетание традиционного линейного предъявления букв (последовательно, чаще по одной) с появившимся в современной</w:t>
      </w:r>
      <w:r w:rsidRPr="007D650A">
        <w:t xml:space="preserve"> методике парным их изучением</w:t>
      </w:r>
      <w:r w:rsidR="000D25F1" w:rsidRPr="007D650A">
        <w:t xml:space="preserve"> помога</w:t>
      </w:r>
      <w:r w:rsidRPr="007D650A">
        <w:t>ет</w:t>
      </w:r>
      <w:r w:rsidR="000D25F1" w:rsidRPr="007D650A">
        <w:t xml:space="preserve"> открывать детям особенности русской фонетики и графики. Сочетание этих двух способов позволяет сделать так, что большая часть букв проходит перед первоклассниками дважды. Считаем, что такое двукратное представление букв полезно как для их запоминания, становления умения читать, так и для лучшего осознания фонетико-графической системы нашего языка..</w:t>
      </w:r>
    </w:p>
    <w:p w:rsidR="000D25F1" w:rsidRPr="007D650A" w:rsidRDefault="000D25F1" w:rsidP="003C6CF4">
      <w:pPr>
        <w:autoSpaceDE w:val="0"/>
        <w:autoSpaceDN w:val="0"/>
        <w:adjustRightInd w:val="0"/>
        <w:jc w:val="both"/>
      </w:pPr>
      <w:r w:rsidRPr="007D650A">
        <w:rPr>
          <w:b/>
          <w:bCs/>
          <w:i/>
          <w:iCs/>
        </w:rPr>
        <w:t xml:space="preserve">Первыми, </w:t>
      </w:r>
      <w:r w:rsidRPr="007D650A">
        <w:t>как основные ориентиры при чтении, осваиваются буквы гласных–</w:t>
      </w:r>
      <w:r w:rsidRPr="007D650A">
        <w:rPr>
          <w:i/>
          <w:iCs/>
        </w:rPr>
        <w:t xml:space="preserve">Аа, Оо, ы, Ии,Уу, Ээ. </w:t>
      </w:r>
    </w:p>
    <w:p w:rsidR="000D25F1" w:rsidRPr="007D650A" w:rsidRDefault="000D25F1" w:rsidP="003C6CF4">
      <w:pPr>
        <w:autoSpaceDE w:val="0"/>
        <w:autoSpaceDN w:val="0"/>
        <w:adjustRightInd w:val="0"/>
        <w:jc w:val="both"/>
      </w:pPr>
      <w:r w:rsidRPr="007D650A">
        <w:rPr>
          <w:b/>
          <w:bCs/>
          <w:i/>
          <w:iCs/>
        </w:rPr>
        <w:t xml:space="preserve">Далее </w:t>
      </w:r>
      <w:r w:rsidRPr="007D650A">
        <w:t xml:space="preserve">изучаются буквы непарных звонких согласных звуков (сонорных): </w:t>
      </w:r>
      <w:r w:rsidRPr="007D650A">
        <w:rPr>
          <w:i/>
          <w:iCs/>
        </w:rPr>
        <w:t>Лл, Мм, Нн, Рр</w:t>
      </w:r>
      <w:r w:rsidRPr="007D650A">
        <w:t xml:space="preserve">(знакомство с буквой </w:t>
      </w:r>
      <w:r w:rsidRPr="007D650A">
        <w:rPr>
          <w:i/>
          <w:iCs/>
        </w:rPr>
        <w:t xml:space="preserve">й </w:t>
      </w:r>
      <w:r w:rsidRPr="007D650A">
        <w:t>отложено из-за невозможности её употребления в начале прямого слога). Изучение букв сочетается с формированием механизма позиционного чтения (ориентации на последующую букву гласного) и обучением чтению прямого слога. На уроках письма, наряду с работой над каллиграфией, начинается последовательное формирование у детей умений списывать (всегда с печатного текста) и писать под диктовку.</w:t>
      </w:r>
    </w:p>
    <w:p w:rsidR="000D25F1" w:rsidRPr="007D650A" w:rsidRDefault="000D25F1" w:rsidP="003C6CF4">
      <w:pPr>
        <w:autoSpaceDE w:val="0"/>
        <w:autoSpaceDN w:val="0"/>
        <w:adjustRightInd w:val="0"/>
        <w:jc w:val="both"/>
      </w:pPr>
      <w:r w:rsidRPr="007D650A">
        <w:rPr>
          <w:b/>
          <w:bCs/>
          <w:i/>
          <w:iCs/>
        </w:rPr>
        <w:t xml:space="preserve">Третий блок </w:t>
      </w:r>
      <w:r w:rsidRPr="007D650A">
        <w:t xml:space="preserve">– те буквы парных по глухости-звонкости согласных, которые обозначают глухиезвуки. Исключение составляет пара </w:t>
      </w:r>
      <w:r w:rsidRPr="007D650A">
        <w:rPr>
          <w:i/>
          <w:iCs/>
        </w:rPr>
        <w:t>ф–в</w:t>
      </w:r>
      <w:r w:rsidRPr="007D650A">
        <w:t xml:space="preserve">: для освоения выбирается более частотная буква </w:t>
      </w:r>
      <w:r w:rsidRPr="007D650A">
        <w:rPr>
          <w:i/>
          <w:iCs/>
        </w:rPr>
        <w:t>в</w:t>
      </w:r>
      <w:r w:rsidRPr="007D650A">
        <w:t xml:space="preserve">. Таким образом, третий блок составляют буквы: </w:t>
      </w:r>
      <w:r w:rsidRPr="007D650A">
        <w:rPr>
          <w:i/>
          <w:iCs/>
        </w:rPr>
        <w:t>Сс, Кк,Тт, Вв, Пп, Шш</w:t>
      </w:r>
      <w:r w:rsidRPr="007D650A">
        <w:t>. На диапазоне всех букв продолжается формирование механизма чтения и письма прямого слога и в целом обучение чтению и записи двубуквенных, трёхбуквенных, четырёхбуквенных слогов и слов разной слоговой структуры.</w:t>
      </w:r>
    </w:p>
    <w:p w:rsidR="000D25F1" w:rsidRPr="007D650A" w:rsidRDefault="000D25F1" w:rsidP="003C6CF4">
      <w:pPr>
        <w:autoSpaceDE w:val="0"/>
        <w:autoSpaceDN w:val="0"/>
        <w:adjustRightInd w:val="0"/>
        <w:jc w:val="both"/>
      </w:pPr>
      <w:r w:rsidRPr="007D650A">
        <w:t>Следующий шаг (</w:t>
      </w:r>
      <w:r w:rsidRPr="007D650A">
        <w:rPr>
          <w:b/>
          <w:bCs/>
          <w:i/>
          <w:iCs/>
        </w:rPr>
        <w:t>четвёртый</w:t>
      </w:r>
      <w:r w:rsidRPr="007D650A">
        <w:t xml:space="preserve">) связан с изучением на уроках чтения и письма всего блока букв, обозначающих мягкость согласных. Этот блок составляют буквы гласных и мягкий знак: </w:t>
      </w:r>
      <w:r w:rsidRPr="007D650A">
        <w:rPr>
          <w:i/>
          <w:iCs/>
        </w:rPr>
        <w:t xml:space="preserve">и, я, е, ё,ю; ь. </w:t>
      </w:r>
      <w:r w:rsidRPr="007D650A">
        <w:t xml:space="preserve">После повторения пары </w:t>
      </w:r>
      <w:r w:rsidRPr="007D650A">
        <w:rPr>
          <w:i/>
          <w:iCs/>
        </w:rPr>
        <w:t xml:space="preserve">ы–и </w:t>
      </w:r>
      <w:r w:rsidRPr="007D650A">
        <w:t xml:space="preserve">буквы гласных предъявляются по две, одна из которых знакома, а другая новая: </w:t>
      </w:r>
      <w:r w:rsidRPr="007D650A">
        <w:rPr>
          <w:i/>
          <w:iCs/>
        </w:rPr>
        <w:t xml:space="preserve">а–я, э–е, о–ё, у–ю. </w:t>
      </w:r>
      <w:r w:rsidRPr="007D650A">
        <w:t>Особенность этого этапа – перенесение уже освоенного механизма чтения прямого слога на слоги и слова с новыми буквами. Кроме того, первоклассники учатся чтению различных по структуре слов с изученными буквами, в том числе с мягким знаком, а также осваивают правило выбора буквы для обозначения мягкости согласных при письме.</w:t>
      </w:r>
    </w:p>
    <w:p w:rsidR="000D25F1" w:rsidRPr="007D650A" w:rsidRDefault="000D25F1" w:rsidP="003C6CF4">
      <w:pPr>
        <w:autoSpaceDE w:val="0"/>
        <w:autoSpaceDN w:val="0"/>
        <w:adjustRightInd w:val="0"/>
        <w:jc w:val="both"/>
      </w:pPr>
      <w:r w:rsidRPr="007D650A">
        <w:t xml:space="preserve">Важно, что самостоятельный выбор букв гласных ученики осуществляют только в положении под ударением – тогда, когда гласным звукам «можно доверять», так как они обозначаются буквами однозначно. Параллельно ведутся наблюдения за тем, что на месте одного и того же безударного гласного звука могут быть разные буквы: то </w:t>
      </w:r>
      <w:r w:rsidRPr="007D650A">
        <w:rPr>
          <w:i/>
          <w:iCs/>
        </w:rPr>
        <w:t xml:space="preserve">о, </w:t>
      </w:r>
      <w:r w:rsidRPr="007D650A">
        <w:t xml:space="preserve">то </w:t>
      </w:r>
      <w:r w:rsidRPr="007D650A">
        <w:rPr>
          <w:i/>
          <w:iCs/>
        </w:rPr>
        <w:t xml:space="preserve">а, </w:t>
      </w:r>
      <w:r w:rsidRPr="007D650A">
        <w:t xml:space="preserve">то </w:t>
      </w:r>
      <w:r w:rsidRPr="007D650A">
        <w:rPr>
          <w:i/>
          <w:iCs/>
        </w:rPr>
        <w:t xml:space="preserve">и, </w:t>
      </w:r>
      <w:r w:rsidRPr="007D650A">
        <w:t xml:space="preserve">то </w:t>
      </w:r>
      <w:r w:rsidRPr="007D650A">
        <w:rPr>
          <w:i/>
          <w:iCs/>
        </w:rPr>
        <w:t>е</w:t>
      </w:r>
      <w:r w:rsidRPr="007D650A">
        <w:t xml:space="preserve"> или даже </w:t>
      </w:r>
      <w:r w:rsidRPr="007D650A">
        <w:rPr>
          <w:i/>
          <w:iCs/>
        </w:rPr>
        <w:t>я.</w:t>
      </w:r>
    </w:p>
    <w:p w:rsidR="000D25F1" w:rsidRPr="007D650A" w:rsidRDefault="000D25F1" w:rsidP="003C6CF4">
      <w:pPr>
        <w:autoSpaceDE w:val="0"/>
        <w:autoSpaceDN w:val="0"/>
        <w:adjustRightInd w:val="0"/>
        <w:jc w:val="both"/>
      </w:pPr>
      <w:r w:rsidRPr="007D650A">
        <w:t xml:space="preserve">Логическое </w:t>
      </w:r>
      <w:r w:rsidRPr="007D650A">
        <w:rPr>
          <w:b/>
          <w:bCs/>
          <w:i/>
          <w:iCs/>
        </w:rPr>
        <w:t xml:space="preserve">продолжение работы </w:t>
      </w:r>
      <w:r w:rsidRPr="007D650A">
        <w:t xml:space="preserve">– проведение особого урока, орфографического. На нём в ходе наблюдений за соотношением безударных гласных звуков и обозначающих их букв </w:t>
      </w:r>
      <w:r w:rsidRPr="007D650A">
        <w:lastRenderedPageBreak/>
        <w:t xml:space="preserve">делается вывод о том, что безударным гласным звукам при письме «доверять нельзя», и применительно к ним вводится понятие «опасное при письме место». Дальнейшие регулярные упражнения в обнаруживании таких мест – начало целенаправленной работы над орфографической зоркостью учащихся. </w:t>
      </w:r>
    </w:p>
    <w:p w:rsidR="000D25F1" w:rsidRPr="007D650A" w:rsidRDefault="000D25F1" w:rsidP="003C6CF4">
      <w:pPr>
        <w:autoSpaceDE w:val="0"/>
        <w:autoSpaceDN w:val="0"/>
        <w:adjustRightInd w:val="0"/>
        <w:jc w:val="both"/>
      </w:pPr>
      <w:r w:rsidRPr="007D650A">
        <w:t xml:space="preserve">Последующее повторение букв непарных по глухости-звонкости согласных дополняется изучением ещё одной буквы – </w:t>
      </w:r>
      <w:r w:rsidRPr="007D650A">
        <w:rPr>
          <w:i/>
          <w:iCs/>
        </w:rPr>
        <w:t>й</w:t>
      </w:r>
      <w:r w:rsidRPr="007D650A">
        <w:t>.</w:t>
      </w:r>
    </w:p>
    <w:p w:rsidR="000D25F1" w:rsidRPr="007D650A" w:rsidRDefault="000D25F1" w:rsidP="003C6CF4">
      <w:pPr>
        <w:autoSpaceDE w:val="0"/>
        <w:autoSpaceDN w:val="0"/>
        <w:adjustRightInd w:val="0"/>
        <w:jc w:val="both"/>
      </w:pPr>
      <w:r w:rsidRPr="007D650A">
        <w:rPr>
          <w:b/>
          <w:bCs/>
          <w:i/>
          <w:iCs/>
        </w:rPr>
        <w:t xml:space="preserve">Новый этап работы </w:t>
      </w:r>
      <w:r w:rsidRPr="007D650A">
        <w:t xml:space="preserve">– продолжение освоения букв парных по глухости-звонкости согласных. Буквы снова предъявляются парами, в которых одна уже знакома, а вторая – нет. Это: </w:t>
      </w:r>
      <w:r w:rsidRPr="007D650A">
        <w:rPr>
          <w:i/>
          <w:iCs/>
        </w:rPr>
        <w:t xml:space="preserve">Зз–Сс,Бб–Пп, Дд–Тт, Вв–Фф, Жж–Шш. </w:t>
      </w:r>
      <w:r w:rsidRPr="007D650A">
        <w:t xml:space="preserve">Буквы звонких согласных звуков, а также буква глухого </w:t>
      </w:r>
      <w:r w:rsidRPr="007D650A">
        <w:rPr>
          <w:i/>
          <w:iCs/>
        </w:rPr>
        <w:t>Фф</w:t>
      </w:r>
      <w:r w:rsidRPr="007D650A">
        <w:t xml:space="preserve"> являются новыми. Работа с парами букв помогает первоклассникам, во-первых, лучше их запомнить, что важно для орфографии, а во-вторых, осмыслить само понятие </w:t>
      </w:r>
      <w:r w:rsidRPr="007D650A">
        <w:rPr>
          <w:i/>
          <w:iCs/>
        </w:rPr>
        <w:t xml:space="preserve">парности, </w:t>
      </w:r>
      <w:r w:rsidRPr="007D650A">
        <w:t>чему дополнительно способствует проведённое перед изучением парных повторение всех непарных по глухости-звонкости звонких согласных.</w:t>
      </w:r>
    </w:p>
    <w:p w:rsidR="000D25F1" w:rsidRPr="007D650A" w:rsidRDefault="000D25F1" w:rsidP="003C6CF4">
      <w:pPr>
        <w:autoSpaceDE w:val="0"/>
        <w:autoSpaceDN w:val="0"/>
        <w:adjustRightInd w:val="0"/>
        <w:jc w:val="both"/>
      </w:pPr>
      <w:r w:rsidRPr="007D650A">
        <w:t xml:space="preserve">На этом этапе орфографические умения детей пополняются за счёт расширения круга «опасных при письме мест» – в их число включаются парные по глухости-звонкости согласные на конце слов и в середине перед другими парными, а также буквы ударных гласных в сочетаниях </w:t>
      </w:r>
      <w:r w:rsidRPr="007D650A">
        <w:rPr>
          <w:i/>
          <w:iCs/>
        </w:rPr>
        <w:t>жи–ши.</w:t>
      </w:r>
      <w:r w:rsidR="00117948">
        <w:rPr>
          <w:i/>
          <w:iCs/>
        </w:rPr>
        <w:t xml:space="preserve"> </w:t>
      </w:r>
      <w:r w:rsidRPr="007D650A">
        <w:rPr>
          <w:b/>
          <w:bCs/>
          <w:i/>
          <w:iCs/>
        </w:rPr>
        <w:t xml:space="preserve">Далее </w:t>
      </w:r>
      <w:r w:rsidRPr="007D650A">
        <w:t xml:space="preserve">происходит освоение тех букв, которыми обозначаются непарные по глухости-звонкости глухие согласные: </w:t>
      </w:r>
      <w:r w:rsidRPr="007D650A">
        <w:rPr>
          <w:i/>
          <w:iCs/>
        </w:rPr>
        <w:t>Хх, Цц, Чч, Щщ.</w:t>
      </w:r>
    </w:p>
    <w:p w:rsidR="000D25F1" w:rsidRPr="007D650A" w:rsidRDefault="000D25F1" w:rsidP="003C6CF4">
      <w:pPr>
        <w:autoSpaceDE w:val="0"/>
        <w:autoSpaceDN w:val="0"/>
        <w:adjustRightInd w:val="0"/>
        <w:jc w:val="both"/>
      </w:pPr>
      <w:r w:rsidRPr="007D650A">
        <w:t xml:space="preserve"> В связи с изучением этих букв ученики узнают о новых «опасных местах» (буквах ударных гласных в сочетаниях </w:t>
      </w:r>
      <w:r w:rsidRPr="007D650A">
        <w:rPr>
          <w:i/>
          <w:iCs/>
        </w:rPr>
        <w:t>ча–ща, чу–щу</w:t>
      </w:r>
      <w:r w:rsidRPr="007D650A">
        <w:t>) и учатся применять соответствующее орфографическое правило.</w:t>
      </w:r>
      <w:r w:rsidR="00117948">
        <w:t xml:space="preserve"> </w:t>
      </w:r>
      <w:r w:rsidRPr="007D650A">
        <w:rPr>
          <w:b/>
          <w:bCs/>
          <w:i/>
          <w:iCs/>
        </w:rPr>
        <w:t xml:space="preserve">Следующий важный этап </w:t>
      </w:r>
      <w:r w:rsidRPr="007D650A">
        <w:t xml:space="preserve">обучения – знакомство с новой «работой» букв </w:t>
      </w:r>
      <w:r w:rsidRPr="007D650A">
        <w:rPr>
          <w:i/>
          <w:iCs/>
        </w:rPr>
        <w:t>Ее, Ёё, Юю, Яя.</w:t>
      </w:r>
      <w:r w:rsidR="00402F83" w:rsidRPr="007D650A">
        <w:t xml:space="preserve"> У</w:t>
      </w:r>
      <w:r w:rsidRPr="007D650A">
        <w:t xml:space="preserve">чащиеся, вспомнив известную функцию этих букв (обозначать мягкость согласных), открывают, что они могут ещё и обозначать звук [й’]. Значимый момент обучения (особенно для письма) – сопоставление тех позиций в слове, когда для данного звука нужна буква </w:t>
      </w:r>
      <w:r w:rsidRPr="007D650A">
        <w:rPr>
          <w:i/>
          <w:iCs/>
        </w:rPr>
        <w:t>й</w:t>
      </w:r>
      <w:r w:rsidRPr="007D650A">
        <w:t xml:space="preserve">, а когда – буквы </w:t>
      </w:r>
      <w:r w:rsidRPr="007D650A">
        <w:rPr>
          <w:i/>
          <w:iCs/>
        </w:rPr>
        <w:t xml:space="preserve">е, ё, ю, я. </w:t>
      </w:r>
      <w:r w:rsidRPr="007D650A">
        <w:t xml:space="preserve">На тех же уроках школьники учатся писать большие буквы </w:t>
      </w:r>
      <w:r w:rsidRPr="007D650A">
        <w:rPr>
          <w:i/>
          <w:iCs/>
        </w:rPr>
        <w:t>Е, Ё, Ю, Я.</w:t>
      </w:r>
    </w:p>
    <w:p w:rsidR="000D25F1" w:rsidRPr="007D650A" w:rsidRDefault="000D25F1" w:rsidP="003C6CF4">
      <w:pPr>
        <w:autoSpaceDE w:val="0"/>
        <w:autoSpaceDN w:val="0"/>
        <w:adjustRightInd w:val="0"/>
        <w:jc w:val="both"/>
      </w:pPr>
      <w:r w:rsidRPr="007D650A">
        <w:rPr>
          <w:b/>
          <w:bCs/>
          <w:i/>
          <w:iCs/>
        </w:rPr>
        <w:t>Последними</w:t>
      </w:r>
      <w:r w:rsidR="00117948">
        <w:rPr>
          <w:b/>
          <w:bCs/>
          <w:i/>
          <w:iCs/>
        </w:rPr>
        <w:t xml:space="preserve"> </w:t>
      </w:r>
      <w:r w:rsidRPr="007D650A">
        <w:t xml:space="preserve">изучаются разделительные знаки – </w:t>
      </w:r>
      <w:r w:rsidRPr="007D650A">
        <w:rPr>
          <w:i/>
          <w:iCs/>
        </w:rPr>
        <w:t xml:space="preserve">ь </w:t>
      </w:r>
      <w:r w:rsidRPr="007D650A">
        <w:t xml:space="preserve">и </w:t>
      </w:r>
      <w:r w:rsidRPr="007D650A">
        <w:rPr>
          <w:i/>
          <w:iCs/>
        </w:rPr>
        <w:t xml:space="preserve">ъ. </w:t>
      </w:r>
      <w:r w:rsidRPr="007D650A">
        <w:t>Они осваиваются лишь применительно к чтению, на уроках письма слова с ними только списываются.</w:t>
      </w:r>
    </w:p>
    <w:p w:rsidR="000D25F1" w:rsidRPr="007D650A" w:rsidRDefault="000D25F1" w:rsidP="003C6CF4">
      <w:pPr>
        <w:autoSpaceDE w:val="0"/>
        <w:autoSpaceDN w:val="0"/>
        <w:adjustRightInd w:val="0"/>
        <w:jc w:val="both"/>
        <w:rPr>
          <w:b/>
          <w:bCs/>
          <w:i/>
          <w:iCs/>
        </w:rPr>
      </w:pPr>
      <w:r w:rsidRPr="007D650A">
        <w:t xml:space="preserve">Основной период заканчивается уроком </w:t>
      </w:r>
      <w:r w:rsidRPr="007D650A">
        <w:rPr>
          <w:b/>
          <w:bCs/>
          <w:i/>
          <w:iCs/>
        </w:rPr>
        <w:t xml:space="preserve">обобщения </w:t>
      </w:r>
      <w:r w:rsidRPr="007D650A">
        <w:t xml:space="preserve">и </w:t>
      </w:r>
      <w:r w:rsidRPr="007D650A">
        <w:rPr>
          <w:b/>
          <w:bCs/>
          <w:i/>
          <w:iCs/>
        </w:rPr>
        <w:t xml:space="preserve">систематизации </w:t>
      </w:r>
      <w:r w:rsidRPr="007D650A">
        <w:t>изученного.</w:t>
      </w:r>
    </w:p>
    <w:p w:rsidR="000D25F1" w:rsidRPr="007D650A" w:rsidRDefault="00402F83" w:rsidP="003C6CF4">
      <w:pPr>
        <w:autoSpaceDE w:val="0"/>
        <w:autoSpaceDN w:val="0"/>
        <w:adjustRightInd w:val="0"/>
        <w:jc w:val="both"/>
      </w:pPr>
      <w:r w:rsidRPr="007D650A">
        <w:rPr>
          <w:b/>
          <w:bCs/>
          <w:i/>
          <w:iCs/>
        </w:rPr>
        <w:t>З</w:t>
      </w:r>
      <w:r w:rsidR="000D25F1" w:rsidRPr="007D650A">
        <w:rPr>
          <w:b/>
          <w:bCs/>
          <w:i/>
          <w:iCs/>
        </w:rPr>
        <w:t xml:space="preserve">авершающий период </w:t>
      </w:r>
      <w:r w:rsidR="000D25F1" w:rsidRPr="007D650A">
        <w:t>обучения грамоте (</w:t>
      </w:r>
      <w:r w:rsidR="000D25F1" w:rsidRPr="007D650A">
        <w:rPr>
          <w:b/>
          <w:bCs/>
        </w:rPr>
        <w:t>7 часов</w:t>
      </w:r>
      <w:r w:rsidR="000D25F1" w:rsidRPr="007D650A">
        <w:t xml:space="preserve">) отводится на общее знакомство с алфавитом </w:t>
      </w:r>
    </w:p>
    <w:p w:rsidR="00402F83" w:rsidRPr="007D650A" w:rsidRDefault="00402F83" w:rsidP="003C6CF4">
      <w:pPr>
        <w:autoSpaceDE w:val="0"/>
        <w:autoSpaceDN w:val="0"/>
        <w:adjustRightInd w:val="0"/>
        <w:jc w:val="center"/>
        <w:rPr>
          <w:b/>
        </w:rPr>
      </w:pPr>
      <w:r w:rsidRPr="007D650A">
        <w:rPr>
          <w:b/>
        </w:rPr>
        <w:t>Систематический курс русского языка</w:t>
      </w:r>
    </w:p>
    <w:p w:rsidR="00402F83" w:rsidRPr="007D650A" w:rsidRDefault="00402F83" w:rsidP="003C6CF4">
      <w:pPr>
        <w:jc w:val="both"/>
        <w:rPr>
          <w:b/>
        </w:rPr>
      </w:pPr>
      <w:r w:rsidRPr="007D650A">
        <w:rPr>
          <w:b/>
        </w:rPr>
        <w:t>Язык и речь (18 ч)</w:t>
      </w:r>
    </w:p>
    <w:p w:rsidR="00402F83" w:rsidRPr="007D650A" w:rsidRDefault="00402F83" w:rsidP="003C6CF4">
      <w:pPr>
        <w:shd w:val="clear" w:color="auto" w:fill="FFFFFF"/>
        <w:spacing w:before="240"/>
        <w:ind w:firstLine="398"/>
        <w:jc w:val="both"/>
      </w:pPr>
      <w:r w:rsidRPr="007D650A">
        <w:t>Родной язык и иностранные языки. Речь деловая и изобразительная (картинная), устная и письменная. Главные требования к речи: быть понятной и вежливой. Оформление мыслей (предложений) в устной речи и при письме. Правильное и красивое письмо как важ</w:t>
      </w:r>
      <w:r w:rsidRPr="007D650A">
        <w:softHyphen/>
        <w:t>ное условие понятности и вежливости речи.</w:t>
      </w:r>
    </w:p>
    <w:p w:rsidR="00402F83" w:rsidRPr="007D650A" w:rsidRDefault="00402F83" w:rsidP="003C6CF4">
      <w:pPr>
        <w:shd w:val="clear" w:color="auto" w:fill="FFFFFF"/>
        <w:ind w:firstLine="398"/>
        <w:jc w:val="both"/>
      </w:pPr>
      <w:r w:rsidRPr="007D650A">
        <w:rPr>
          <w:i/>
          <w:iCs/>
        </w:rPr>
        <w:t xml:space="preserve">Записка, письмо, телеграмма, поздравление: </w:t>
      </w:r>
      <w:r w:rsidRPr="007D650A">
        <w:t>особен</w:t>
      </w:r>
      <w:r w:rsidRPr="007D650A">
        <w:softHyphen/>
        <w:t>ности их содержания, структуры и письменного оформле</w:t>
      </w:r>
      <w:r w:rsidRPr="007D650A">
        <w:softHyphen/>
        <w:t>ния.</w:t>
      </w:r>
    </w:p>
    <w:p w:rsidR="00402F83" w:rsidRPr="007D650A" w:rsidRDefault="00402F83" w:rsidP="003C6CF4">
      <w:pPr>
        <w:jc w:val="both"/>
        <w:rPr>
          <w:b/>
        </w:rPr>
      </w:pPr>
      <w:r w:rsidRPr="007D650A">
        <w:rPr>
          <w:b/>
        </w:rPr>
        <w:t>Слово (8 ч)</w:t>
      </w:r>
    </w:p>
    <w:p w:rsidR="00402F83" w:rsidRPr="007D650A" w:rsidRDefault="00402F83" w:rsidP="003C6CF4">
      <w:pPr>
        <w:jc w:val="both"/>
      </w:pPr>
      <w:r w:rsidRPr="007D650A">
        <w:t xml:space="preserve">Группы слов: </w:t>
      </w:r>
      <w:r w:rsidRPr="007D650A">
        <w:rPr>
          <w:i/>
          <w:iCs/>
        </w:rPr>
        <w:t xml:space="preserve">слова-названия </w:t>
      </w:r>
      <w:r w:rsidRPr="007D650A">
        <w:t>людей, жи</w:t>
      </w:r>
      <w:r w:rsidRPr="007D650A">
        <w:softHyphen/>
        <w:t xml:space="preserve">вотных, вещей и т.д., их признаков, действий, количества; </w:t>
      </w:r>
      <w:r w:rsidRPr="007D650A">
        <w:rPr>
          <w:i/>
          <w:iCs/>
        </w:rPr>
        <w:t>слова-указатели; слова-помощники</w:t>
      </w:r>
      <w:r w:rsidRPr="007D650A">
        <w:t>.</w:t>
      </w:r>
      <w:r w:rsidR="00117948">
        <w:t xml:space="preserve"> </w:t>
      </w:r>
      <w:r w:rsidRPr="007D650A">
        <w:rPr>
          <w:i/>
          <w:iCs/>
        </w:rPr>
        <w:t>Собственные имена</w:t>
      </w:r>
      <w:r w:rsidRPr="007D650A">
        <w:t>.</w:t>
      </w:r>
    </w:p>
    <w:p w:rsidR="00402F83" w:rsidRPr="007D650A" w:rsidRDefault="00402F83" w:rsidP="003C6CF4">
      <w:pPr>
        <w:jc w:val="both"/>
        <w:rPr>
          <w:b/>
        </w:rPr>
      </w:pPr>
      <w:r w:rsidRPr="007D650A">
        <w:rPr>
          <w:b/>
        </w:rPr>
        <w:t>Звуки и буквы (24 ч)</w:t>
      </w:r>
    </w:p>
    <w:p w:rsidR="00402F83" w:rsidRPr="007D650A" w:rsidRDefault="00402F83" w:rsidP="003C6CF4">
      <w:pPr>
        <w:shd w:val="clear" w:color="auto" w:fill="FFFFFF"/>
        <w:ind w:right="5"/>
        <w:jc w:val="both"/>
      </w:pPr>
      <w:r w:rsidRPr="007D650A">
        <w:rPr>
          <w:i/>
          <w:iCs/>
        </w:rPr>
        <w:t xml:space="preserve">Звуки </w:t>
      </w:r>
      <w:r w:rsidRPr="007D650A">
        <w:t>русского языка: гласные и согласные; гласные ударные и безударные; согласные твердые и мягкие, парные и непарные; согласные звонкие и глухие, парные и непарные (обобщение). Элементарная транскрипция (термин не употребляется) как способ обо</w:t>
      </w:r>
      <w:r w:rsidRPr="007D650A">
        <w:softHyphen/>
        <w:t>значения звукового состава слов.</w:t>
      </w:r>
    </w:p>
    <w:p w:rsidR="00402F83" w:rsidRPr="007D650A" w:rsidRDefault="00402F83" w:rsidP="003C6CF4">
      <w:pPr>
        <w:shd w:val="clear" w:color="auto" w:fill="FFFFFF"/>
        <w:ind w:left="398"/>
        <w:jc w:val="both"/>
      </w:pPr>
      <w:r w:rsidRPr="007D650A">
        <w:rPr>
          <w:i/>
          <w:iCs/>
          <w:spacing w:val="-2"/>
        </w:rPr>
        <w:t>Буквы, алфавит</w:t>
      </w:r>
      <w:r w:rsidRPr="007D650A">
        <w:rPr>
          <w:spacing w:val="-2"/>
        </w:rPr>
        <w:t>; использование алфавита в словарях.</w:t>
      </w:r>
    </w:p>
    <w:p w:rsidR="00402F83" w:rsidRPr="007D650A" w:rsidRDefault="00402F83" w:rsidP="003C6CF4">
      <w:pPr>
        <w:shd w:val="clear" w:color="auto" w:fill="FFFFFF"/>
        <w:ind w:right="5" w:firstLine="398"/>
        <w:jc w:val="both"/>
      </w:pPr>
      <w:r w:rsidRPr="007D650A">
        <w:t xml:space="preserve">Способы обозначения твердости-мягкости согласных буквами гласных и </w:t>
      </w:r>
      <w:r w:rsidRPr="007D650A">
        <w:rPr>
          <w:b/>
          <w:bCs/>
        </w:rPr>
        <w:t>ь</w:t>
      </w:r>
      <w:r w:rsidRPr="007D650A">
        <w:t>; способы обозначения звука [й’] бук</w:t>
      </w:r>
      <w:r w:rsidRPr="007D650A">
        <w:softHyphen/>
        <w:t xml:space="preserve">вами </w:t>
      </w:r>
      <w:r w:rsidRPr="007D650A">
        <w:rPr>
          <w:b/>
          <w:bCs/>
        </w:rPr>
        <w:t xml:space="preserve">е, ё, ю, я; й </w:t>
      </w:r>
      <w:r w:rsidRPr="007D650A">
        <w:t>(обобщение).</w:t>
      </w:r>
    </w:p>
    <w:p w:rsidR="00402F83" w:rsidRPr="007D650A" w:rsidRDefault="00402F83" w:rsidP="003C6CF4">
      <w:pPr>
        <w:shd w:val="clear" w:color="auto" w:fill="FFFFFF"/>
        <w:ind w:firstLine="398"/>
        <w:jc w:val="both"/>
      </w:pPr>
      <w:r w:rsidRPr="007D650A">
        <w:t xml:space="preserve">Орфограммы («опасные при письме места»), их </w:t>
      </w:r>
      <w:r w:rsidRPr="007D650A">
        <w:rPr>
          <w:i/>
          <w:iCs/>
        </w:rPr>
        <w:t>при</w:t>
      </w:r>
      <w:r w:rsidRPr="007D650A">
        <w:rPr>
          <w:i/>
          <w:iCs/>
        </w:rPr>
        <w:softHyphen/>
        <w:t>знаки</w:t>
      </w:r>
      <w:r w:rsidRPr="007D650A">
        <w:t>: начало и конец каждой мысли, границы слов, соб</w:t>
      </w:r>
      <w:r w:rsidRPr="007D650A">
        <w:softHyphen/>
        <w:t xml:space="preserve">ственные имена, перенос слов, ударные слоги </w:t>
      </w:r>
      <w:r w:rsidRPr="007D650A">
        <w:rPr>
          <w:i/>
          <w:iCs/>
        </w:rPr>
        <w:t>жи-ши</w:t>
      </w:r>
      <w:r w:rsidRPr="007D650A">
        <w:t xml:space="preserve">, </w:t>
      </w:r>
      <w:r w:rsidRPr="007D650A">
        <w:rPr>
          <w:i/>
          <w:iCs/>
        </w:rPr>
        <w:t>ча-ща, чу-щу</w:t>
      </w:r>
      <w:r w:rsidRPr="007D650A">
        <w:t>; безударные гласные звуки, парные по глухос</w:t>
      </w:r>
      <w:r w:rsidRPr="007D650A">
        <w:softHyphen/>
      </w:r>
      <w:r w:rsidRPr="007D650A">
        <w:rPr>
          <w:spacing w:val="-1"/>
        </w:rPr>
        <w:t xml:space="preserve">ти-звонкости согласные на конце слов и перед </w:t>
      </w:r>
      <w:r w:rsidRPr="007D650A">
        <w:rPr>
          <w:spacing w:val="-1"/>
        </w:rPr>
        <w:lastRenderedPageBreak/>
        <w:t>другими пар</w:t>
      </w:r>
      <w:r w:rsidRPr="007D650A">
        <w:rPr>
          <w:spacing w:val="-1"/>
        </w:rPr>
        <w:softHyphen/>
      </w:r>
      <w:r w:rsidRPr="007D650A">
        <w:rPr>
          <w:spacing w:val="-3"/>
        </w:rPr>
        <w:t xml:space="preserve">ными по глухости-звонкости. Способы нахождения «опасных </w:t>
      </w:r>
      <w:r w:rsidRPr="007D650A">
        <w:t>мест» и их указание в записанном тексте.</w:t>
      </w:r>
    </w:p>
    <w:p w:rsidR="00402F83" w:rsidRPr="007D650A" w:rsidRDefault="00402F83" w:rsidP="003C6CF4">
      <w:pPr>
        <w:shd w:val="clear" w:color="auto" w:fill="FFFFFF"/>
        <w:ind w:firstLine="398"/>
        <w:jc w:val="both"/>
      </w:pPr>
      <w:r w:rsidRPr="007D650A">
        <w:t>Графические и орфографические неправильности («описки и ошибки») как препятствия для понимания пись</w:t>
      </w:r>
      <w:r w:rsidRPr="007D650A">
        <w:softHyphen/>
        <w:t>менной речи. Проверка написанного и способы исправле</w:t>
      </w:r>
      <w:r w:rsidRPr="007D650A">
        <w:softHyphen/>
        <w:t>ния погрешностей. Состав действий списывания и письма под диктовку.</w:t>
      </w:r>
    </w:p>
    <w:p w:rsidR="000D25F1" w:rsidRPr="007D650A" w:rsidRDefault="000D25F1" w:rsidP="003C6CF4">
      <w:pPr>
        <w:autoSpaceDE w:val="0"/>
        <w:autoSpaceDN w:val="0"/>
        <w:adjustRightInd w:val="0"/>
        <w:jc w:val="both"/>
      </w:pPr>
    </w:p>
    <w:p w:rsidR="000D25F1" w:rsidRPr="007D650A" w:rsidRDefault="000D25F1" w:rsidP="003C6CF4">
      <w:pPr>
        <w:shd w:val="clear" w:color="auto" w:fill="FFFFFF"/>
        <w:jc w:val="both"/>
        <w:rPr>
          <w:color w:val="000000"/>
          <w:spacing w:val="8"/>
        </w:rPr>
      </w:pPr>
    </w:p>
    <w:p w:rsidR="000D25F1" w:rsidRPr="007D650A" w:rsidRDefault="000D25F1" w:rsidP="003C6CF4">
      <w:pPr>
        <w:shd w:val="clear" w:color="auto" w:fill="FFFFFF"/>
        <w:jc w:val="both"/>
        <w:rPr>
          <w:color w:val="000000"/>
          <w:spacing w:val="8"/>
        </w:rPr>
      </w:pPr>
    </w:p>
    <w:p w:rsidR="000D25F1" w:rsidRPr="007D650A" w:rsidRDefault="000D25F1" w:rsidP="003C6CF4">
      <w:pPr>
        <w:shd w:val="clear" w:color="auto" w:fill="FFFFFF"/>
        <w:jc w:val="center"/>
        <w:rPr>
          <w:b/>
          <w:bCs/>
          <w:color w:val="000000"/>
          <w:spacing w:val="3"/>
        </w:rPr>
      </w:pPr>
    </w:p>
    <w:p w:rsidR="000D25F1" w:rsidRPr="007D650A" w:rsidRDefault="000D25F1" w:rsidP="003C6CF4">
      <w:pPr>
        <w:shd w:val="clear" w:color="auto" w:fill="FFFFFF"/>
        <w:jc w:val="center"/>
        <w:rPr>
          <w:b/>
          <w:bCs/>
          <w:color w:val="000000"/>
          <w:spacing w:val="3"/>
        </w:rPr>
        <w:sectPr w:rsidR="000D25F1" w:rsidRPr="007D650A" w:rsidSect="00B44ECD">
          <w:footerReference w:type="default" r:id="rId7"/>
          <w:pgSz w:w="11906" w:h="16838"/>
          <w:pgMar w:top="709" w:right="992" w:bottom="709" w:left="1080" w:header="709" w:footer="709" w:gutter="0"/>
          <w:cols w:space="708"/>
          <w:docGrid w:linePitch="360"/>
        </w:sectPr>
      </w:pPr>
    </w:p>
    <w:p w:rsidR="000D25F1" w:rsidRPr="007D650A" w:rsidRDefault="000D25F1" w:rsidP="003C6CF4">
      <w:pPr>
        <w:shd w:val="clear" w:color="auto" w:fill="FFFFFF"/>
        <w:jc w:val="center"/>
        <w:rPr>
          <w:b/>
          <w:bCs/>
          <w:color w:val="000000"/>
          <w:spacing w:val="3"/>
        </w:rPr>
      </w:pPr>
    </w:p>
    <w:p w:rsidR="000D25F1" w:rsidRPr="007D650A" w:rsidRDefault="000D25F1" w:rsidP="003C6CF4">
      <w:pPr>
        <w:shd w:val="clear" w:color="auto" w:fill="FFFFFF"/>
        <w:jc w:val="center"/>
        <w:rPr>
          <w:b/>
          <w:bCs/>
        </w:rPr>
      </w:pPr>
      <w:r w:rsidRPr="007D650A">
        <w:rPr>
          <w:b/>
          <w:bCs/>
          <w:color w:val="000000"/>
          <w:spacing w:val="3"/>
        </w:rPr>
        <w:t>ТЕМАТИЧЕСКОЕ</w:t>
      </w:r>
      <w:r w:rsidRPr="007D650A">
        <w:rPr>
          <w:b/>
          <w:bCs/>
          <w:color w:val="000000"/>
          <w:spacing w:val="12"/>
        </w:rPr>
        <w:t>ПЛАНИРОВАНИЕ</w:t>
      </w:r>
    </w:p>
    <w:p w:rsidR="000D25F1" w:rsidRPr="007D650A" w:rsidRDefault="00117AFC" w:rsidP="003C6CF4">
      <w:pPr>
        <w:shd w:val="clear" w:color="auto" w:fill="FFFFFF"/>
        <w:jc w:val="center"/>
        <w:rPr>
          <w:color w:val="000000"/>
          <w:spacing w:val="12"/>
        </w:rPr>
      </w:pPr>
      <w:r w:rsidRPr="007D650A">
        <w:rPr>
          <w:color w:val="000000"/>
          <w:spacing w:val="12"/>
        </w:rPr>
        <w:t>Обучение</w:t>
      </w:r>
      <w:r w:rsidR="000D25F1" w:rsidRPr="007D650A">
        <w:rPr>
          <w:color w:val="000000"/>
          <w:spacing w:val="12"/>
        </w:rPr>
        <w:t xml:space="preserve"> письму</w:t>
      </w:r>
    </w:p>
    <w:p w:rsidR="000D25F1" w:rsidRPr="007D650A" w:rsidRDefault="000D25F1" w:rsidP="003C6CF4">
      <w:pPr>
        <w:shd w:val="clear" w:color="auto" w:fill="FFFFFF"/>
        <w:jc w:val="center"/>
        <w:rPr>
          <w:color w:val="000000"/>
          <w:spacing w:val="8"/>
        </w:rPr>
      </w:pPr>
    </w:p>
    <w:p w:rsidR="000D25F1" w:rsidRPr="007D650A" w:rsidRDefault="000D25F1" w:rsidP="003C6CF4">
      <w:pPr>
        <w:shd w:val="clear" w:color="auto" w:fill="FFFFFF"/>
        <w:jc w:val="both"/>
        <w:rPr>
          <w:color w:val="000000"/>
          <w:spacing w:val="8"/>
        </w:rPr>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850"/>
        <w:gridCol w:w="578"/>
        <w:gridCol w:w="567"/>
        <w:gridCol w:w="2673"/>
        <w:gridCol w:w="567"/>
        <w:gridCol w:w="6035"/>
        <w:gridCol w:w="1843"/>
        <w:gridCol w:w="1843"/>
      </w:tblGrid>
      <w:tr w:rsidR="00A37F8D" w:rsidRPr="003D68B4" w:rsidTr="00A37F8D">
        <w:tc>
          <w:tcPr>
            <w:tcW w:w="1843" w:type="dxa"/>
            <w:gridSpan w:val="2"/>
          </w:tcPr>
          <w:p w:rsidR="00A37F8D" w:rsidRPr="003D68B4" w:rsidRDefault="00A37F8D" w:rsidP="003C6CF4">
            <w:pPr>
              <w:pStyle w:val="a5"/>
              <w:jc w:val="center"/>
              <w:rPr>
                <w:iCs/>
              </w:rPr>
            </w:pPr>
          </w:p>
          <w:p w:rsidR="00A37F8D" w:rsidRPr="003D68B4" w:rsidRDefault="00A37F8D" w:rsidP="003C6CF4">
            <w:pPr>
              <w:pStyle w:val="a5"/>
              <w:jc w:val="center"/>
              <w:rPr>
                <w:iCs/>
              </w:rPr>
            </w:pPr>
            <w:r w:rsidRPr="003D68B4">
              <w:rPr>
                <w:iCs/>
              </w:rPr>
              <w:t>Календарные</w:t>
            </w:r>
          </w:p>
          <w:p w:rsidR="00A37F8D" w:rsidRPr="003D68B4" w:rsidRDefault="00A37F8D" w:rsidP="003C6CF4">
            <w:pPr>
              <w:pStyle w:val="a5"/>
              <w:jc w:val="center"/>
              <w:rPr>
                <w:iCs/>
              </w:rPr>
            </w:pPr>
            <w:r w:rsidRPr="003D68B4">
              <w:rPr>
                <w:iCs/>
              </w:rPr>
              <w:t>сроки</w:t>
            </w:r>
          </w:p>
        </w:tc>
        <w:tc>
          <w:tcPr>
            <w:tcW w:w="1145" w:type="dxa"/>
            <w:gridSpan w:val="2"/>
          </w:tcPr>
          <w:p w:rsidR="00A37F8D" w:rsidRPr="003D68B4" w:rsidRDefault="00A37F8D" w:rsidP="003C6CF4">
            <w:pPr>
              <w:pStyle w:val="a5"/>
              <w:jc w:val="center"/>
              <w:rPr>
                <w:iCs/>
              </w:rPr>
            </w:pPr>
            <w:r w:rsidRPr="003D68B4">
              <w:rPr>
                <w:iCs/>
              </w:rPr>
              <w:t>№ урока</w:t>
            </w:r>
          </w:p>
        </w:tc>
        <w:tc>
          <w:tcPr>
            <w:tcW w:w="3240" w:type="dxa"/>
            <w:gridSpan w:val="2"/>
          </w:tcPr>
          <w:p w:rsidR="00A37F8D" w:rsidRPr="003D68B4" w:rsidRDefault="00A37F8D" w:rsidP="003C6CF4">
            <w:pPr>
              <w:pStyle w:val="a5"/>
              <w:jc w:val="center"/>
              <w:rPr>
                <w:iCs/>
              </w:rPr>
            </w:pPr>
            <w:r w:rsidRPr="003D68B4">
              <w:rPr>
                <w:iCs/>
              </w:rPr>
              <w:t>Раздел, тема</w:t>
            </w:r>
          </w:p>
        </w:tc>
        <w:tc>
          <w:tcPr>
            <w:tcW w:w="6035" w:type="dxa"/>
          </w:tcPr>
          <w:p w:rsidR="00A37F8D" w:rsidRPr="003D68B4" w:rsidRDefault="00A37F8D" w:rsidP="003C6CF4">
            <w:pPr>
              <w:pStyle w:val="a5"/>
              <w:jc w:val="center"/>
              <w:rPr>
                <w:iCs/>
              </w:rPr>
            </w:pPr>
            <w:r w:rsidRPr="003D68B4">
              <w:rPr>
                <w:iCs/>
              </w:rPr>
              <w:t>Характеристика деятельности учащихся</w:t>
            </w:r>
          </w:p>
        </w:tc>
        <w:tc>
          <w:tcPr>
            <w:tcW w:w="1843" w:type="dxa"/>
          </w:tcPr>
          <w:p w:rsidR="00A37F8D" w:rsidRPr="003D68B4" w:rsidRDefault="00A37F8D" w:rsidP="003C6CF4">
            <w:pPr>
              <w:pStyle w:val="a5"/>
              <w:jc w:val="center"/>
              <w:rPr>
                <w:iCs/>
              </w:rPr>
            </w:pPr>
            <w:r w:rsidRPr="003D68B4">
              <w:rPr>
                <w:iCs/>
              </w:rPr>
              <w:t>Возможные формы контроля</w:t>
            </w:r>
          </w:p>
          <w:p w:rsidR="00A37F8D" w:rsidRPr="003D68B4" w:rsidRDefault="00A37F8D" w:rsidP="003C6CF4">
            <w:pPr>
              <w:pStyle w:val="a5"/>
              <w:jc w:val="center"/>
              <w:rPr>
                <w:iCs/>
              </w:rPr>
            </w:pPr>
          </w:p>
        </w:tc>
        <w:tc>
          <w:tcPr>
            <w:tcW w:w="1843" w:type="dxa"/>
          </w:tcPr>
          <w:p w:rsidR="00A37F8D" w:rsidRPr="003D68B4" w:rsidRDefault="00A37F8D" w:rsidP="003C6CF4">
            <w:pPr>
              <w:pStyle w:val="a5"/>
              <w:jc w:val="center"/>
              <w:rPr>
                <w:iCs/>
              </w:rPr>
            </w:pPr>
            <w:r w:rsidRPr="009B335C">
              <w:rPr>
                <w:b/>
                <w:sz w:val="18"/>
                <w:szCs w:val="18"/>
              </w:rPr>
              <w:t>Применение ИКТ</w:t>
            </w:r>
          </w:p>
        </w:tc>
      </w:tr>
      <w:tr w:rsidR="00A37F8D" w:rsidRPr="003D68B4" w:rsidTr="00A37F8D">
        <w:tc>
          <w:tcPr>
            <w:tcW w:w="993" w:type="dxa"/>
          </w:tcPr>
          <w:p w:rsidR="00A37F8D" w:rsidRPr="003D68B4" w:rsidRDefault="00A37F8D" w:rsidP="003C6CF4">
            <w:pPr>
              <w:pStyle w:val="a5"/>
              <w:jc w:val="both"/>
            </w:pPr>
            <w:r w:rsidRPr="003D68B4">
              <w:t>план</w:t>
            </w:r>
          </w:p>
        </w:tc>
        <w:tc>
          <w:tcPr>
            <w:tcW w:w="850" w:type="dxa"/>
          </w:tcPr>
          <w:p w:rsidR="00A37F8D" w:rsidRPr="003D68B4" w:rsidRDefault="00A37F8D" w:rsidP="003C6CF4">
            <w:pPr>
              <w:pStyle w:val="a5"/>
              <w:jc w:val="both"/>
            </w:pPr>
            <w:r w:rsidRPr="003D68B4">
              <w:t>факт</w:t>
            </w:r>
          </w:p>
        </w:tc>
        <w:tc>
          <w:tcPr>
            <w:tcW w:w="578" w:type="dxa"/>
          </w:tcPr>
          <w:p w:rsidR="00A37F8D" w:rsidRPr="003D68B4" w:rsidRDefault="00A37F8D" w:rsidP="003C6CF4">
            <w:pPr>
              <w:pStyle w:val="a5"/>
              <w:jc w:val="both"/>
            </w:pPr>
            <w:r w:rsidRPr="003D68B4">
              <w:t>письмо</w:t>
            </w:r>
          </w:p>
        </w:tc>
        <w:tc>
          <w:tcPr>
            <w:tcW w:w="3240" w:type="dxa"/>
            <w:gridSpan w:val="2"/>
            <w:textDirection w:val="btLr"/>
          </w:tcPr>
          <w:p w:rsidR="00A37F8D" w:rsidRPr="003D68B4" w:rsidRDefault="00A37F8D" w:rsidP="003C6CF4">
            <w:pPr>
              <w:pStyle w:val="a5"/>
              <w:jc w:val="both"/>
            </w:pPr>
          </w:p>
        </w:tc>
        <w:tc>
          <w:tcPr>
            <w:tcW w:w="6602" w:type="dxa"/>
            <w:gridSpan w:val="2"/>
            <w:vMerge w:val="restart"/>
          </w:tcPr>
          <w:p w:rsidR="00A37F8D" w:rsidRPr="003D68B4" w:rsidRDefault="00A37F8D" w:rsidP="003C6CF4">
            <w:pPr>
              <w:jc w:val="both"/>
            </w:pPr>
            <w:r w:rsidRPr="003D68B4">
              <w:rPr>
                <w:bCs/>
                <w:iCs/>
              </w:rPr>
              <w:t>Рассматривать</w:t>
            </w:r>
            <w:r w:rsidRPr="003D68B4">
              <w:rPr>
                <w:iCs/>
              </w:rPr>
              <w:t xml:space="preserve"> рисунки и </w:t>
            </w:r>
            <w:r w:rsidRPr="003D68B4">
              <w:rPr>
                <w:bCs/>
                <w:iCs/>
              </w:rPr>
              <w:t>выбирать</w:t>
            </w:r>
            <w:r w:rsidRPr="003D68B4">
              <w:rPr>
                <w:iCs/>
              </w:rPr>
              <w:t xml:space="preserve"> те, которые подходят для каждого ученика (леворукого, праворукого) с точки зрения посадки и положения ручки в руке; </w:t>
            </w:r>
            <w:r w:rsidRPr="003D68B4">
              <w:rPr>
                <w:bCs/>
                <w:iCs/>
              </w:rPr>
              <w:t>определять</w:t>
            </w:r>
            <w:r w:rsidRPr="003D68B4">
              <w:rPr>
                <w:iCs/>
              </w:rPr>
              <w:t xml:space="preserve"> направление ручки при письме (вверх, чуть выше плеча). </w:t>
            </w:r>
            <w:r w:rsidRPr="003D68B4">
              <w:rPr>
                <w:bCs/>
                <w:iCs/>
              </w:rPr>
              <w:t>Анализировать</w:t>
            </w:r>
            <w:r w:rsidRPr="003D68B4">
              <w:rPr>
                <w:iCs/>
              </w:rPr>
              <w:t xml:space="preserve"> картинку и </w:t>
            </w:r>
            <w:r w:rsidRPr="003D68B4">
              <w:rPr>
                <w:bCs/>
                <w:iCs/>
              </w:rPr>
              <w:t>определять</w:t>
            </w:r>
            <w:r w:rsidRPr="003D68B4">
              <w:rPr>
                <w:iCs/>
              </w:rPr>
              <w:t xml:space="preserve"> возможные направления движения: вверх, вниз, вправо, влево, вокруг. </w:t>
            </w:r>
            <w:r w:rsidRPr="003D68B4">
              <w:rPr>
                <w:bCs/>
                <w:iCs/>
              </w:rPr>
              <w:t>Сравнивать</w:t>
            </w:r>
            <w:r w:rsidRPr="003D68B4">
              <w:rPr>
                <w:iCs/>
              </w:rPr>
              <w:t xml:space="preserve"> подпись под картинкой и узоры, сделанные на разлиновке, </w:t>
            </w:r>
            <w:r w:rsidRPr="003D68B4">
              <w:rPr>
                <w:bCs/>
                <w:iCs/>
              </w:rPr>
              <w:t>характеризовать</w:t>
            </w:r>
            <w:r w:rsidRPr="003D68B4">
              <w:rPr>
                <w:iCs/>
              </w:rPr>
              <w:t xml:space="preserve"> каждую линию, начало и направление письма на строке. </w:t>
            </w:r>
            <w:r w:rsidRPr="003D68B4">
              <w:rPr>
                <w:bCs/>
                <w:iCs/>
              </w:rPr>
              <w:t>Обводить</w:t>
            </w:r>
            <w:r w:rsidRPr="003D68B4">
              <w:rPr>
                <w:iCs/>
              </w:rPr>
              <w:t xml:space="preserve"> узоры, контурные картинки, самостоятельно </w:t>
            </w:r>
            <w:r w:rsidRPr="003D68B4">
              <w:rPr>
                <w:bCs/>
                <w:iCs/>
              </w:rPr>
              <w:t xml:space="preserve">дорисовывать </w:t>
            </w:r>
            <w:r w:rsidRPr="003D68B4">
              <w:rPr>
                <w:iCs/>
              </w:rPr>
              <w:t>узоры.</w:t>
            </w:r>
            <w:r w:rsidRPr="003D68B4">
              <w:rPr>
                <w:bCs/>
                <w:iCs/>
              </w:rPr>
              <w:t xml:space="preserve"> Создавать</w:t>
            </w:r>
            <w:r w:rsidRPr="003D68B4">
              <w:rPr>
                <w:iCs/>
              </w:rPr>
              <w:t xml:space="preserve"> и </w:t>
            </w:r>
            <w:r w:rsidRPr="003D68B4">
              <w:rPr>
                <w:bCs/>
                <w:iCs/>
              </w:rPr>
              <w:t>поддерживать</w:t>
            </w:r>
            <w:r w:rsidRPr="003D68B4">
              <w:rPr>
                <w:iCs/>
              </w:rPr>
              <w:t xml:space="preserve"> порядок на своём рабочем месте. </w:t>
            </w:r>
            <w:r w:rsidRPr="003D68B4">
              <w:rPr>
                <w:bCs/>
                <w:iCs/>
              </w:rPr>
              <w:t>Слушать</w:t>
            </w:r>
            <w:r w:rsidRPr="003D68B4">
              <w:rPr>
                <w:iCs/>
              </w:rPr>
              <w:t xml:space="preserve"> учителя и </w:t>
            </w:r>
            <w:r w:rsidRPr="003D68B4">
              <w:rPr>
                <w:bCs/>
                <w:iCs/>
              </w:rPr>
              <w:t>выполнять</w:t>
            </w:r>
            <w:r w:rsidRPr="003D68B4">
              <w:rPr>
                <w:iCs/>
              </w:rPr>
              <w:t xml:space="preserve"> его инструкции. </w:t>
            </w:r>
            <w:r w:rsidRPr="003D68B4">
              <w:rPr>
                <w:bCs/>
                <w:iCs/>
              </w:rPr>
              <w:t>Выражать</w:t>
            </w:r>
            <w:r w:rsidRPr="003D68B4">
              <w:rPr>
                <w:iCs/>
              </w:rPr>
              <w:t xml:space="preserve"> своё </w:t>
            </w:r>
            <w:r w:rsidRPr="003D68B4">
              <w:rPr>
                <w:bCs/>
                <w:iCs/>
              </w:rPr>
              <w:t xml:space="preserve">отношение </w:t>
            </w:r>
            <w:r w:rsidRPr="003D68B4">
              <w:rPr>
                <w:iCs/>
              </w:rPr>
              <w:t>к</w:t>
            </w:r>
            <w:r w:rsidR="004F30C5">
              <w:rPr>
                <w:iCs/>
              </w:rPr>
              <w:t xml:space="preserve"> </w:t>
            </w:r>
            <w:r w:rsidRPr="003D68B4">
              <w:rPr>
                <w:iCs/>
              </w:rPr>
              <w:t xml:space="preserve">уроку, </w:t>
            </w:r>
            <w:r w:rsidRPr="003D68B4">
              <w:rPr>
                <w:bCs/>
                <w:iCs/>
              </w:rPr>
              <w:t>выбирая</w:t>
            </w:r>
            <w:r w:rsidRPr="003D68B4">
              <w:rPr>
                <w:iCs/>
              </w:rPr>
              <w:t xml:space="preserve"> одну из схем.</w:t>
            </w:r>
            <w:r w:rsidR="007623DB">
              <w:rPr>
                <w:iCs/>
              </w:rPr>
              <w:t xml:space="preserve"> </w:t>
            </w:r>
            <w:r w:rsidRPr="003D68B4">
              <w:rPr>
                <w:bCs/>
                <w:iCs/>
              </w:rPr>
              <w:t xml:space="preserve">Анализировать </w:t>
            </w:r>
            <w:r w:rsidRPr="003D68B4">
              <w:rPr>
                <w:iCs/>
              </w:rPr>
              <w:t>штриховку,</w:t>
            </w:r>
            <w:r w:rsidRPr="003D68B4">
              <w:rPr>
                <w:bCs/>
                <w:iCs/>
              </w:rPr>
              <w:t xml:space="preserve"> сравнивать </w:t>
            </w:r>
            <w:r w:rsidRPr="003D68B4">
              <w:rPr>
                <w:iCs/>
              </w:rPr>
              <w:t>направления штриховки.</w:t>
            </w:r>
            <w:r w:rsidRPr="003D68B4">
              <w:rPr>
                <w:bCs/>
                <w:iCs/>
              </w:rPr>
              <w:t xml:space="preserve"> Штриховать</w:t>
            </w:r>
            <w:r w:rsidRPr="003D68B4">
              <w:rPr>
                <w:iCs/>
              </w:rPr>
              <w:t xml:space="preserve"> рисунки и геометрические</w:t>
            </w:r>
            <w:r w:rsidR="004F30C5">
              <w:rPr>
                <w:iCs/>
              </w:rPr>
              <w:t xml:space="preserve"> фи</w:t>
            </w:r>
            <w:r w:rsidRPr="003D68B4">
              <w:rPr>
                <w:iCs/>
              </w:rPr>
              <w:t xml:space="preserve">гуры, </w:t>
            </w:r>
            <w:r w:rsidRPr="003D68B4">
              <w:rPr>
                <w:bCs/>
                <w:iCs/>
              </w:rPr>
              <w:t>выбирать</w:t>
            </w:r>
            <w:r w:rsidRPr="003D68B4">
              <w:rPr>
                <w:iCs/>
              </w:rPr>
              <w:t xml:space="preserve"> соответствующее направление штрихов. </w:t>
            </w:r>
            <w:r w:rsidRPr="003D68B4">
              <w:rPr>
                <w:bCs/>
                <w:iCs/>
              </w:rPr>
              <w:t>Выражать</w:t>
            </w:r>
            <w:r w:rsidRPr="003D68B4">
              <w:rPr>
                <w:iCs/>
              </w:rPr>
              <w:t xml:space="preserve"> своё </w:t>
            </w:r>
            <w:r w:rsidRPr="003D68B4">
              <w:rPr>
                <w:bCs/>
                <w:iCs/>
              </w:rPr>
              <w:t>отношение</w:t>
            </w:r>
            <w:r w:rsidRPr="003D68B4">
              <w:rPr>
                <w:iCs/>
              </w:rPr>
              <w:t xml:space="preserve"> к выполненной работе.</w:t>
            </w:r>
            <w:r w:rsidRPr="003D68B4">
              <w:t>.</w:t>
            </w:r>
            <w:r w:rsidRPr="003D68B4">
              <w:rPr>
                <w:bCs/>
                <w:iCs/>
              </w:rPr>
              <w:t>Анализировать</w:t>
            </w:r>
            <w:r w:rsidR="004F30C5">
              <w:rPr>
                <w:bCs/>
                <w:iCs/>
              </w:rPr>
              <w:t xml:space="preserve"> </w:t>
            </w:r>
            <w:r w:rsidRPr="003D68B4">
              <w:rPr>
                <w:iCs/>
              </w:rPr>
              <w:t>штриховку,</w:t>
            </w:r>
            <w:r w:rsidRPr="003D68B4">
              <w:rPr>
                <w:bCs/>
                <w:iCs/>
              </w:rPr>
              <w:t xml:space="preserve"> проводить </w:t>
            </w:r>
            <w:r w:rsidRPr="003D68B4">
              <w:rPr>
                <w:iCs/>
              </w:rPr>
              <w:t>аналогию между формой рисунка и характером штриховки.</w:t>
            </w:r>
            <w:r w:rsidRPr="003D68B4">
              <w:rPr>
                <w:bCs/>
                <w:iCs/>
              </w:rPr>
              <w:t xml:space="preserve">  Штриховать</w:t>
            </w:r>
            <w:r w:rsidRPr="003D68B4">
              <w:rPr>
                <w:iCs/>
              </w:rPr>
              <w:t xml:space="preserve"> рисунки, </w:t>
            </w:r>
            <w:r w:rsidRPr="003D68B4">
              <w:rPr>
                <w:bCs/>
                <w:iCs/>
              </w:rPr>
              <w:t>выбирая</w:t>
            </w:r>
            <w:r w:rsidRPr="003D68B4">
              <w:rPr>
                <w:iCs/>
              </w:rPr>
              <w:t xml:space="preserve"> соответствующее направление штрихов. </w:t>
            </w:r>
            <w:r w:rsidRPr="003D68B4">
              <w:rPr>
                <w:bCs/>
                <w:iCs/>
              </w:rPr>
              <w:t xml:space="preserve">Называть </w:t>
            </w:r>
            <w:r w:rsidRPr="003D68B4">
              <w:rPr>
                <w:iCs/>
              </w:rPr>
              <w:t xml:space="preserve">виды штриховки. </w:t>
            </w:r>
            <w:r w:rsidRPr="003D68B4">
              <w:rPr>
                <w:bCs/>
                <w:iCs/>
              </w:rPr>
              <w:t>Оценивать</w:t>
            </w:r>
            <w:r w:rsidRPr="003D68B4">
              <w:rPr>
                <w:iCs/>
              </w:rPr>
              <w:t xml:space="preserve"> свою работу</w:t>
            </w:r>
            <w:r w:rsidRPr="003D68B4">
              <w:t>.</w:t>
            </w:r>
            <w:r w:rsidR="007623DB">
              <w:t xml:space="preserve"> </w:t>
            </w:r>
            <w:r w:rsidRPr="003D68B4">
              <w:rPr>
                <w:bCs/>
                <w:iCs/>
              </w:rPr>
              <w:t>Сравнивать</w:t>
            </w:r>
            <w:r w:rsidRPr="003D68B4">
              <w:rPr>
                <w:iCs/>
              </w:rPr>
              <w:t xml:space="preserve"> узоры, </w:t>
            </w:r>
            <w:r w:rsidRPr="003D68B4">
              <w:rPr>
                <w:bCs/>
                <w:iCs/>
              </w:rPr>
              <w:t>находить</w:t>
            </w:r>
            <w:r w:rsidRPr="003D68B4">
              <w:rPr>
                <w:iCs/>
              </w:rPr>
              <w:t xml:space="preserve"> в них сходство и различие,</w:t>
            </w:r>
            <w:r w:rsidRPr="003D68B4">
              <w:rPr>
                <w:bCs/>
                <w:iCs/>
              </w:rPr>
              <w:t xml:space="preserve"> обводить</w:t>
            </w:r>
            <w:r w:rsidRPr="003D68B4">
              <w:rPr>
                <w:iCs/>
              </w:rPr>
              <w:t xml:space="preserve"> по серому контуру рисунки и узоры, самостоятельно </w:t>
            </w:r>
            <w:r w:rsidRPr="003D68B4">
              <w:rPr>
                <w:bCs/>
                <w:iCs/>
              </w:rPr>
              <w:t xml:space="preserve">дорисовывать </w:t>
            </w:r>
            <w:r w:rsidRPr="003D68B4">
              <w:rPr>
                <w:iCs/>
              </w:rPr>
              <w:t xml:space="preserve">узоры,  </w:t>
            </w:r>
            <w:r w:rsidRPr="003D68B4">
              <w:rPr>
                <w:bCs/>
                <w:iCs/>
              </w:rPr>
              <w:t xml:space="preserve">штриховать </w:t>
            </w:r>
            <w:r w:rsidRPr="003D68B4">
              <w:rPr>
                <w:iCs/>
              </w:rPr>
              <w:t xml:space="preserve">рисунки, </w:t>
            </w:r>
            <w:r w:rsidRPr="003D68B4">
              <w:rPr>
                <w:bCs/>
                <w:iCs/>
              </w:rPr>
              <w:t>выбирая</w:t>
            </w:r>
            <w:r w:rsidRPr="003D68B4">
              <w:rPr>
                <w:iCs/>
              </w:rPr>
              <w:t xml:space="preserve"> соответствующее направление штрихов. </w:t>
            </w:r>
            <w:r w:rsidRPr="003D68B4">
              <w:rPr>
                <w:bCs/>
                <w:iCs/>
              </w:rPr>
              <w:t>Соблюдать</w:t>
            </w:r>
            <w:r w:rsidRPr="003D68B4">
              <w:rPr>
                <w:iCs/>
              </w:rPr>
              <w:t xml:space="preserve"> правила посадки, </w:t>
            </w:r>
            <w:r w:rsidRPr="003D68B4">
              <w:rPr>
                <w:bCs/>
                <w:iCs/>
              </w:rPr>
              <w:t xml:space="preserve">контролировать </w:t>
            </w:r>
            <w:r w:rsidRPr="003D68B4">
              <w:rPr>
                <w:iCs/>
              </w:rPr>
              <w:t xml:space="preserve">положение ручки в руке, </w:t>
            </w:r>
            <w:r w:rsidRPr="003D68B4">
              <w:rPr>
                <w:bCs/>
                <w:iCs/>
              </w:rPr>
              <w:t>ориентироваться</w:t>
            </w:r>
            <w:r w:rsidRPr="003D68B4">
              <w:rPr>
                <w:iCs/>
              </w:rPr>
              <w:t xml:space="preserve"> в </w:t>
            </w:r>
            <w:r w:rsidRPr="003D68B4">
              <w:rPr>
                <w:iCs/>
              </w:rPr>
              <w:lastRenderedPageBreak/>
              <w:t>разлиновке прописи</w:t>
            </w:r>
          </w:p>
        </w:tc>
        <w:tc>
          <w:tcPr>
            <w:tcW w:w="1843" w:type="dxa"/>
          </w:tcPr>
          <w:p w:rsidR="00A37F8D" w:rsidRPr="003D68B4" w:rsidRDefault="00A37F8D" w:rsidP="003C6CF4">
            <w:pPr>
              <w:pStyle w:val="a5"/>
              <w:jc w:val="both"/>
            </w:pPr>
          </w:p>
        </w:tc>
        <w:tc>
          <w:tcPr>
            <w:tcW w:w="1843" w:type="dxa"/>
            <w:vMerge w:val="restart"/>
            <w:textDirection w:val="btLr"/>
          </w:tcPr>
          <w:p w:rsidR="00A37F8D" w:rsidRPr="003D68B4" w:rsidRDefault="00A37F8D" w:rsidP="00A37F8D">
            <w:pPr>
              <w:pStyle w:val="a5"/>
              <w:ind w:left="113" w:right="113"/>
              <w:jc w:val="both"/>
            </w:pPr>
            <w:r>
              <w:t>Использование ЭОР и электронного сопровождения к учебникам издательства «Ассоциация 21века Образовательная система «Гармония»</w:t>
            </w:r>
          </w:p>
        </w:tc>
      </w:tr>
      <w:tr w:rsidR="00453B4F" w:rsidRPr="003D68B4" w:rsidTr="00453B4F">
        <w:tc>
          <w:tcPr>
            <w:tcW w:w="5661" w:type="dxa"/>
            <w:gridSpan w:val="5"/>
          </w:tcPr>
          <w:p w:rsidR="00453B4F" w:rsidRPr="00453B4F" w:rsidRDefault="00453B4F" w:rsidP="003C6CF4">
            <w:pPr>
              <w:shd w:val="clear" w:color="auto" w:fill="FFFFFF"/>
              <w:jc w:val="center"/>
              <w:rPr>
                <w:b/>
                <w:bCs/>
              </w:rPr>
            </w:pPr>
            <w:r w:rsidRPr="00453B4F">
              <w:rPr>
                <w:b/>
                <w:bCs/>
                <w:color w:val="000000"/>
                <w:spacing w:val="3"/>
              </w:rPr>
              <w:t>Добуквенный период</w:t>
            </w:r>
          </w:p>
        </w:tc>
        <w:tc>
          <w:tcPr>
            <w:tcW w:w="6602" w:type="dxa"/>
            <w:gridSpan w:val="2"/>
            <w:vMerge/>
          </w:tcPr>
          <w:p w:rsidR="00453B4F" w:rsidRPr="003D68B4" w:rsidRDefault="00453B4F" w:rsidP="003C6CF4">
            <w:pPr>
              <w:rPr>
                <w:color w:val="000000"/>
                <w:spacing w:val="8"/>
              </w:rPr>
            </w:pPr>
          </w:p>
        </w:tc>
        <w:tc>
          <w:tcPr>
            <w:tcW w:w="1843" w:type="dxa"/>
          </w:tcPr>
          <w:p w:rsidR="00453B4F" w:rsidRPr="003D68B4" w:rsidRDefault="00453B4F" w:rsidP="003C6CF4">
            <w:pPr>
              <w:jc w:val="both"/>
              <w:rPr>
                <w:color w:val="000000"/>
                <w:spacing w:val="8"/>
              </w:rPr>
            </w:pPr>
          </w:p>
        </w:tc>
        <w:tc>
          <w:tcPr>
            <w:tcW w:w="1843" w:type="dxa"/>
            <w:vMerge/>
          </w:tcPr>
          <w:p w:rsidR="00453B4F" w:rsidRPr="003D68B4" w:rsidRDefault="00453B4F" w:rsidP="003C6CF4">
            <w:pPr>
              <w:jc w:val="both"/>
              <w:rPr>
                <w:color w:val="000000"/>
                <w:spacing w:val="8"/>
              </w:rPr>
            </w:pPr>
          </w:p>
        </w:tc>
      </w:tr>
      <w:tr w:rsidR="00A37F8D" w:rsidRPr="003D68B4" w:rsidTr="00A37F8D">
        <w:tc>
          <w:tcPr>
            <w:tcW w:w="993" w:type="dxa"/>
          </w:tcPr>
          <w:p w:rsidR="00A37F8D" w:rsidRPr="003D68B4" w:rsidRDefault="00A37F8D" w:rsidP="003D68B4">
            <w:pPr>
              <w:jc w:val="both"/>
              <w:rPr>
                <w:color w:val="000000"/>
                <w:spacing w:val="8"/>
              </w:rPr>
            </w:pPr>
            <w:r w:rsidRPr="003D68B4">
              <w:rPr>
                <w:color w:val="000000"/>
                <w:spacing w:val="8"/>
              </w:rPr>
              <w:t>0</w:t>
            </w:r>
            <w:r>
              <w:rPr>
                <w:color w:val="000000"/>
                <w:spacing w:val="8"/>
              </w:rPr>
              <w:t>2</w:t>
            </w:r>
            <w:r w:rsidRPr="003D68B4">
              <w:rPr>
                <w:color w:val="000000"/>
                <w:spacing w:val="8"/>
              </w:rPr>
              <w:t>.09</w:t>
            </w:r>
          </w:p>
        </w:tc>
        <w:tc>
          <w:tcPr>
            <w:tcW w:w="850" w:type="dxa"/>
          </w:tcPr>
          <w:p w:rsidR="00A37F8D" w:rsidRPr="003D68B4" w:rsidRDefault="00A37F8D" w:rsidP="003C6CF4">
            <w:pPr>
              <w:jc w:val="both"/>
              <w:rPr>
                <w:color w:val="000000"/>
                <w:spacing w:val="8"/>
              </w:rPr>
            </w:pPr>
          </w:p>
        </w:tc>
        <w:tc>
          <w:tcPr>
            <w:tcW w:w="578" w:type="dxa"/>
          </w:tcPr>
          <w:p w:rsidR="00A37F8D" w:rsidRPr="003D68B4" w:rsidRDefault="00A37F8D" w:rsidP="003C6CF4">
            <w:pPr>
              <w:shd w:val="clear" w:color="auto" w:fill="FFFFFF"/>
            </w:pPr>
            <w:r w:rsidRPr="003D68B4">
              <w:t>1</w:t>
            </w:r>
          </w:p>
        </w:tc>
        <w:tc>
          <w:tcPr>
            <w:tcW w:w="3240" w:type="dxa"/>
            <w:gridSpan w:val="2"/>
          </w:tcPr>
          <w:p w:rsidR="00A37F8D" w:rsidRPr="003D68B4" w:rsidRDefault="00A37F8D" w:rsidP="003C6CF4">
            <w:pPr>
              <w:shd w:val="clear" w:color="auto" w:fill="FFFFFF"/>
              <w:rPr>
                <w:iCs/>
              </w:rPr>
            </w:pPr>
            <w:r w:rsidRPr="003D68B4">
              <w:rPr>
                <w:iCs/>
              </w:rPr>
              <w:t xml:space="preserve">Знакомство с прописями. </w:t>
            </w:r>
          </w:p>
        </w:tc>
        <w:tc>
          <w:tcPr>
            <w:tcW w:w="6602" w:type="dxa"/>
            <w:gridSpan w:val="2"/>
            <w:vMerge/>
          </w:tcPr>
          <w:p w:rsidR="00A37F8D" w:rsidRPr="003D68B4" w:rsidRDefault="00A37F8D" w:rsidP="003C6CF4">
            <w:pPr>
              <w:rPr>
                <w:color w:val="000000"/>
                <w:spacing w:val="8"/>
              </w:rPr>
            </w:pPr>
          </w:p>
        </w:tc>
        <w:tc>
          <w:tcPr>
            <w:tcW w:w="1843" w:type="dxa"/>
          </w:tcPr>
          <w:p w:rsidR="00A37F8D" w:rsidRPr="003D68B4" w:rsidRDefault="00A37F8D" w:rsidP="003C6CF4">
            <w:pPr>
              <w:jc w:val="both"/>
              <w:rPr>
                <w:color w:val="000000"/>
                <w:spacing w:val="8"/>
              </w:rPr>
            </w:pPr>
          </w:p>
        </w:tc>
        <w:tc>
          <w:tcPr>
            <w:tcW w:w="1843" w:type="dxa"/>
            <w:vMerge/>
          </w:tcPr>
          <w:p w:rsidR="00A37F8D" w:rsidRPr="003D68B4" w:rsidRDefault="00A37F8D" w:rsidP="003C6CF4">
            <w:pPr>
              <w:jc w:val="both"/>
              <w:rPr>
                <w:color w:val="000000"/>
                <w:spacing w:val="8"/>
              </w:rPr>
            </w:pPr>
          </w:p>
        </w:tc>
      </w:tr>
      <w:tr w:rsidR="00A37F8D" w:rsidRPr="003D68B4" w:rsidTr="00A37F8D">
        <w:tc>
          <w:tcPr>
            <w:tcW w:w="993" w:type="dxa"/>
          </w:tcPr>
          <w:p w:rsidR="00A37F8D" w:rsidRPr="003D68B4" w:rsidRDefault="00A37F8D" w:rsidP="003D68B4">
            <w:pPr>
              <w:jc w:val="both"/>
              <w:rPr>
                <w:color w:val="000000"/>
                <w:spacing w:val="8"/>
              </w:rPr>
            </w:pPr>
            <w:r w:rsidRPr="003D68B4">
              <w:rPr>
                <w:color w:val="000000"/>
                <w:spacing w:val="8"/>
              </w:rPr>
              <w:t>0</w:t>
            </w:r>
            <w:r>
              <w:rPr>
                <w:color w:val="000000"/>
                <w:spacing w:val="8"/>
              </w:rPr>
              <w:t>3</w:t>
            </w:r>
            <w:r w:rsidRPr="003D68B4">
              <w:rPr>
                <w:color w:val="000000"/>
                <w:spacing w:val="8"/>
              </w:rPr>
              <w:t>.09</w:t>
            </w:r>
          </w:p>
        </w:tc>
        <w:tc>
          <w:tcPr>
            <w:tcW w:w="850" w:type="dxa"/>
          </w:tcPr>
          <w:p w:rsidR="00A37F8D" w:rsidRPr="003D68B4" w:rsidRDefault="00A37F8D" w:rsidP="003C6CF4">
            <w:pPr>
              <w:jc w:val="both"/>
              <w:rPr>
                <w:color w:val="000000"/>
                <w:spacing w:val="8"/>
              </w:rPr>
            </w:pPr>
          </w:p>
        </w:tc>
        <w:tc>
          <w:tcPr>
            <w:tcW w:w="578" w:type="dxa"/>
          </w:tcPr>
          <w:p w:rsidR="00A37F8D" w:rsidRPr="003D68B4" w:rsidRDefault="00A37F8D" w:rsidP="003C6CF4">
            <w:pPr>
              <w:shd w:val="clear" w:color="auto" w:fill="FFFFFF"/>
            </w:pPr>
          </w:p>
          <w:p w:rsidR="00A37F8D" w:rsidRPr="003D68B4" w:rsidRDefault="00A37F8D" w:rsidP="003C6CF4">
            <w:pPr>
              <w:shd w:val="clear" w:color="auto" w:fill="FFFFFF"/>
            </w:pPr>
          </w:p>
          <w:p w:rsidR="00A37F8D" w:rsidRPr="003D68B4" w:rsidRDefault="00A37F8D" w:rsidP="003C6CF4">
            <w:pPr>
              <w:shd w:val="clear" w:color="auto" w:fill="FFFFFF"/>
            </w:pPr>
            <w:r w:rsidRPr="003D68B4">
              <w:t>2</w:t>
            </w:r>
          </w:p>
        </w:tc>
        <w:tc>
          <w:tcPr>
            <w:tcW w:w="3240" w:type="dxa"/>
            <w:gridSpan w:val="2"/>
          </w:tcPr>
          <w:p w:rsidR="00A37F8D" w:rsidRPr="003D68B4" w:rsidRDefault="00A37F8D" w:rsidP="003C6CF4">
            <w:pPr>
              <w:shd w:val="clear" w:color="auto" w:fill="FFFFFF"/>
              <w:rPr>
                <w:color w:val="000000"/>
                <w:spacing w:val="5"/>
              </w:rPr>
            </w:pPr>
            <w:r w:rsidRPr="003D68B4">
              <w:rPr>
                <w:iCs/>
                <w:color w:val="000000"/>
                <w:spacing w:val="8"/>
              </w:rPr>
              <w:t>Знакомство с правильной посад</w:t>
            </w:r>
            <w:r w:rsidRPr="003D68B4">
              <w:rPr>
                <w:iCs/>
                <w:color w:val="000000"/>
                <w:spacing w:val="7"/>
              </w:rPr>
              <w:t>кой, положением ручки</w:t>
            </w:r>
          </w:p>
        </w:tc>
        <w:tc>
          <w:tcPr>
            <w:tcW w:w="6602" w:type="dxa"/>
            <w:gridSpan w:val="2"/>
            <w:vMerge/>
          </w:tcPr>
          <w:p w:rsidR="00A37F8D" w:rsidRPr="003D68B4" w:rsidRDefault="00A37F8D" w:rsidP="003C6CF4">
            <w:pPr>
              <w:rPr>
                <w:color w:val="000000"/>
                <w:spacing w:val="8"/>
              </w:rPr>
            </w:pPr>
          </w:p>
        </w:tc>
        <w:tc>
          <w:tcPr>
            <w:tcW w:w="1843" w:type="dxa"/>
          </w:tcPr>
          <w:p w:rsidR="00A37F8D" w:rsidRPr="003D68B4" w:rsidRDefault="00A37F8D" w:rsidP="003C6CF4">
            <w:pPr>
              <w:jc w:val="both"/>
              <w:rPr>
                <w:color w:val="000000"/>
                <w:spacing w:val="8"/>
              </w:rPr>
            </w:pPr>
          </w:p>
        </w:tc>
        <w:tc>
          <w:tcPr>
            <w:tcW w:w="1843" w:type="dxa"/>
            <w:vMerge/>
          </w:tcPr>
          <w:p w:rsidR="00A37F8D" w:rsidRPr="003D68B4" w:rsidRDefault="00A37F8D" w:rsidP="003C6CF4">
            <w:pPr>
              <w:jc w:val="both"/>
              <w:rPr>
                <w:color w:val="000000"/>
                <w:spacing w:val="8"/>
              </w:rPr>
            </w:pPr>
          </w:p>
        </w:tc>
      </w:tr>
      <w:tr w:rsidR="00A37F8D" w:rsidRPr="003D68B4" w:rsidTr="00A37F8D">
        <w:tc>
          <w:tcPr>
            <w:tcW w:w="993" w:type="dxa"/>
          </w:tcPr>
          <w:p w:rsidR="00A37F8D" w:rsidRPr="003D68B4" w:rsidRDefault="00A37F8D" w:rsidP="003D68B4">
            <w:pPr>
              <w:jc w:val="both"/>
              <w:rPr>
                <w:color w:val="000000"/>
                <w:spacing w:val="8"/>
              </w:rPr>
            </w:pPr>
            <w:r w:rsidRPr="003D68B4">
              <w:rPr>
                <w:color w:val="000000"/>
                <w:spacing w:val="8"/>
              </w:rPr>
              <w:t>0</w:t>
            </w:r>
            <w:r>
              <w:rPr>
                <w:color w:val="000000"/>
                <w:spacing w:val="8"/>
              </w:rPr>
              <w:t>4</w:t>
            </w:r>
            <w:r w:rsidRPr="003D68B4">
              <w:rPr>
                <w:color w:val="000000"/>
                <w:spacing w:val="8"/>
              </w:rPr>
              <w:t>.09</w:t>
            </w:r>
          </w:p>
        </w:tc>
        <w:tc>
          <w:tcPr>
            <w:tcW w:w="850" w:type="dxa"/>
          </w:tcPr>
          <w:p w:rsidR="00A37F8D" w:rsidRPr="003D68B4" w:rsidRDefault="00A37F8D" w:rsidP="003C6CF4">
            <w:pPr>
              <w:jc w:val="both"/>
              <w:rPr>
                <w:color w:val="000000"/>
                <w:spacing w:val="8"/>
              </w:rPr>
            </w:pPr>
          </w:p>
        </w:tc>
        <w:tc>
          <w:tcPr>
            <w:tcW w:w="578" w:type="dxa"/>
          </w:tcPr>
          <w:p w:rsidR="00A37F8D" w:rsidRPr="003D68B4" w:rsidRDefault="00A37F8D" w:rsidP="003C6CF4">
            <w:pPr>
              <w:shd w:val="clear" w:color="auto" w:fill="FFFFFF"/>
              <w:rPr>
                <w:color w:val="000000"/>
              </w:rPr>
            </w:pPr>
          </w:p>
          <w:p w:rsidR="00A37F8D" w:rsidRPr="003D68B4" w:rsidRDefault="00A37F8D" w:rsidP="003C6CF4">
            <w:pPr>
              <w:shd w:val="clear" w:color="auto" w:fill="FFFFFF"/>
            </w:pPr>
            <w:r w:rsidRPr="003D68B4">
              <w:rPr>
                <w:color w:val="000000"/>
              </w:rPr>
              <w:t>3</w:t>
            </w:r>
          </w:p>
        </w:tc>
        <w:tc>
          <w:tcPr>
            <w:tcW w:w="3240" w:type="dxa"/>
            <w:gridSpan w:val="2"/>
          </w:tcPr>
          <w:p w:rsidR="00A37F8D" w:rsidRPr="003D68B4" w:rsidRDefault="00A37F8D" w:rsidP="003C6CF4">
            <w:pPr>
              <w:shd w:val="clear" w:color="auto" w:fill="FFFFFF"/>
              <w:rPr>
                <w:color w:val="000000"/>
              </w:rPr>
            </w:pPr>
            <w:r w:rsidRPr="003D68B4">
              <w:rPr>
                <w:iCs/>
                <w:color w:val="000000"/>
                <w:spacing w:val="6"/>
              </w:rPr>
              <w:t>Знакомство с разлиновкой про</w:t>
            </w:r>
            <w:r w:rsidRPr="003D68B4">
              <w:rPr>
                <w:iCs/>
                <w:color w:val="000000"/>
                <w:spacing w:val="4"/>
              </w:rPr>
              <w:t>писи</w:t>
            </w:r>
            <w:r w:rsidRPr="003D68B4">
              <w:rPr>
                <w:color w:val="000000"/>
              </w:rPr>
              <w:t>.</w:t>
            </w:r>
          </w:p>
        </w:tc>
        <w:tc>
          <w:tcPr>
            <w:tcW w:w="6602" w:type="dxa"/>
            <w:gridSpan w:val="2"/>
            <w:vMerge/>
          </w:tcPr>
          <w:p w:rsidR="00A37F8D" w:rsidRPr="003D68B4" w:rsidRDefault="00A37F8D" w:rsidP="003C6CF4">
            <w:pPr>
              <w:jc w:val="both"/>
              <w:rPr>
                <w:color w:val="000000"/>
                <w:spacing w:val="8"/>
              </w:rPr>
            </w:pPr>
          </w:p>
        </w:tc>
        <w:tc>
          <w:tcPr>
            <w:tcW w:w="1843" w:type="dxa"/>
          </w:tcPr>
          <w:p w:rsidR="00A37F8D" w:rsidRPr="003D68B4" w:rsidRDefault="00A37F8D" w:rsidP="003C6CF4">
            <w:pPr>
              <w:jc w:val="both"/>
              <w:rPr>
                <w:color w:val="000000"/>
                <w:spacing w:val="8"/>
              </w:rPr>
            </w:pPr>
            <w:r w:rsidRPr="003D68B4">
              <w:rPr>
                <w:color w:val="000000"/>
                <w:spacing w:val="8"/>
              </w:rPr>
              <w:t>Посадка при письме</w:t>
            </w:r>
          </w:p>
        </w:tc>
        <w:tc>
          <w:tcPr>
            <w:tcW w:w="1843" w:type="dxa"/>
            <w:vMerge/>
          </w:tcPr>
          <w:p w:rsidR="00A37F8D" w:rsidRPr="003D68B4" w:rsidRDefault="00A37F8D" w:rsidP="003C6CF4">
            <w:pPr>
              <w:jc w:val="both"/>
              <w:rPr>
                <w:color w:val="000000"/>
                <w:spacing w:val="8"/>
              </w:rPr>
            </w:pPr>
          </w:p>
        </w:tc>
      </w:tr>
      <w:tr w:rsidR="00A37F8D" w:rsidRPr="003D68B4" w:rsidTr="00A37F8D">
        <w:tc>
          <w:tcPr>
            <w:tcW w:w="993" w:type="dxa"/>
          </w:tcPr>
          <w:p w:rsidR="00A37F8D" w:rsidRPr="003D68B4" w:rsidRDefault="00A37F8D" w:rsidP="003D68B4">
            <w:pPr>
              <w:jc w:val="both"/>
              <w:rPr>
                <w:color w:val="000000"/>
                <w:spacing w:val="8"/>
              </w:rPr>
            </w:pPr>
            <w:r w:rsidRPr="003D68B4">
              <w:rPr>
                <w:color w:val="000000"/>
                <w:spacing w:val="8"/>
              </w:rPr>
              <w:t>0</w:t>
            </w:r>
            <w:r w:rsidR="00453B4F">
              <w:rPr>
                <w:color w:val="000000"/>
                <w:spacing w:val="8"/>
              </w:rPr>
              <w:t>7</w:t>
            </w:r>
            <w:r w:rsidRPr="003D68B4">
              <w:rPr>
                <w:color w:val="000000"/>
                <w:spacing w:val="8"/>
              </w:rPr>
              <w:t>.09</w:t>
            </w:r>
          </w:p>
        </w:tc>
        <w:tc>
          <w:tcPr>
            <w:tcW w:w="850" w:type="dxa"/>
          </w:tcPr>
          <w:p w:rsidR="00A37F8D" w:rsidRPr="003D68B4" w:rsidRDefault="00A37F8D" w:rsidP="003C6CF4">
            <w:pPr>
              <w:jc w:val="both"/>
              <w:rPr>
                <w:color w:val="000000"/>
                <w:spacing w:val="8"/>
              </w:rPr>
            </w:pPr>
          </w:p>
        </w:tc>
        <w:tc>
          <w:tcPr>
            <w:tcW w:w="578" w:type="dxa"/>
          </w:tcPr>
          <w:p w:rsidR="00A37F8D" w:rsidRPr="003D68B4" w:rsidRDefault="00A37F8D" w:rsidP="003C6CF4">
            <w:pPr>
              <w:shd w:val="clear" w:color="auto" w:fill="FFFFFF"/>
            </w:pPr>
          </w:p>
          <w:p w:rsidR="00A37F8D" w:rsidRPr="003D68B4" w:rsidRDefault="00A37F8D" w:rsidP="003C6CF4">
            <w:pPr>
              <w:shd w:val="clear" w:color="auto" w:fill="FFFFFF"/>
            </w:pPr>
            <w:r w:rsidRPr="003D68B4">
              <w:t>4</w:t>
            </w:r>
          </w:p>
        </w:tc>
        <w:tc>
          <w:tcPr>
            <w:tcW w:w="3240" w:type="dxa"/>
            <w:gridSpan w:val="2"/>
          </w:tcPr>
          <w:p w:rsidR="00A37F8D" w:rsidRPr="003D68B4" w:rsidRDefault="00A37F8D" w:rsidP="003C6CF4">
            <w:pPr>
              <w:shd w:val="clear" w:color="auto" w:fill="FFFFFF"/>
            </w:pPr>
            <w:r w:rsidRPr="003D68B4">
              <w:rPr>
                <w:iCs/>
                <w:color w:val="000000"/>
                <w:spacing w:val="5"/>
              </w:rPr>
              <w:t>Знакомство со штриховкой</w:t>
            </w:r>
          </w:p>
        </w:tc>
        <w:tc>
          <w:tcPr>
            <w:tcW w:w="6602" w:type="dxa"/>
            <w:gridSpan w:val="2"/>
            <w:vMerge/>
          </w:tcPr>
          <w:p w:rsidR="00A37F8D" w:rsidRPr="003D68B4" w:rsidRDefault="00A37F8D" w:rsidP="003C6CF4">
            <w:pPr>
              <w:jc w:val="both"/>
              <w:rPr>
                <w:color w:val="000000"/>
                <w:spacing w:val="8"/>
              </w:rPr>
            </w:pPr>
          </w:p>
        </w:tc>
        <w:tc>
          <w:tcPr>
            <w:tcW w:w="1843" w:type="dxa"/>
          </w:tcPr>
          <w:p w:rsidR="00A37F8D" w:rsidRPr="003D68B4" w:rsidRDefault="00A37F8D" w:rsidP="003C6CF4">
            <w:pPr>
              <w:jc w:val="both"/>
              <w:rPr>
                <w:color w:val="000000"/>
                <w:spacing w:val="8"/>
              </w:rPr>
            </w:pPr>
          </w:p>
        </w:tc>
        <w:tc>
          <w:tcPr>
            <w:tcW w:w="1843" w:type="dxa"/>
            <w:vMerge/>
          </w:tcPr>
          <w:p w:rsidR="00A37F8D" w:rsidRPr="003D68B4" w:rsidRDefault="00A37F8D" w:rsidP="003C6CF4">
            <w:pPr>
              <w:jc w:val="both"/>
              <w:rPr>
                <w:color w:val="000000"/>
                <w:spacing w:val="8"/>
              </w:rPr>
            </w:pPr>
          </w:p>
        </w:tc>
      </w:tr>
      <w:tr w:rsidR="00A37F8D" w:rsidRPr="003D68B4" w:rsidTr="00A37F8D">
        <w:tc>
          <w:tcPr>
            <w:tcW w:w="993" w:type="dxa"/>
          </w:tcPr>
          <w:p w:rsidR="00A37F8D" w:rsidRPr="003D68B4" w:rsidRDefault="00A37F8D" w:rsidP="003D68B4">
            <w:pPr>
              <w:jc w:val="both"/>
              <w:rPr>
                <w:color w:val="000000"/>
                <w:spacing w:val="8"/>
              </w:rPr>
            </w:pPr>
            <w:r w:rsidRPr="003D68B4">
              <w:rPr>
                <w:color w:val="000000"/>
                <w:spacing w:val="8"/>
              </w:rPr>
              <w:t>0</w:t>
            </w:r>
            <w:r>
              <w:rPr>
                <w:color w:val="000000"/>
                <w:spacing w:val="8"/>
              </w:rPr>
              <w:t>8</w:t>
            </w:r>
            <w:r w:rsidRPr="003D68B4">
              <w:rPr>
                <w:color w:val="000000"/>
                <w:spacing w:val="8"/>
              </w:rPr>
              <w:t>.09</w:t>
            </w:r>
          </w:p>
        </w:tc>
        <w:tc>
          <w:tcPr>
            <w:tcW w:w="850" w:type="dxa"/>
          </w:tcPr>
          <w:p w:rsidR="00A37F8D" w:rsidRPr="003D68B4" w:rsidRDefault="00A37F8D" w:rsidP="003C6CF4">
            <w:pPr>
              <w:jc w:val="both"/>
              <w:rPr>
                <w:color w:val="000000"/>
                <w:spacing w:val="8"/>
              </w:rPr>
            </w:pPr>
          </w:p>
        </w:tc>
        <w:tc>
          <w:tcPr>
            <w:tcW w:w="578" w:type="dxa"/>
          </w:tcPr>
          <w:p w:rsidR="00A37F8D" w:rsidRPr="003D68B4" w:rsidRDefault="00A37F8D" w:rsidP="003C6CF4">
            <w:pPr>
              <w:shd w:val="clear" w:color="auto" w:fill="FFFFFF"/>
              <w:rPr>
                <w:iCs/>
                <w:color w:val="000000"/>
              </w:rPr>
            </w:pPr>
          </w:p>
          <w:p w:rsidR="00A37F8D" w:rsidRPr="003D68B4" w:rsidRDefault="00A37F8D" w:rsidP="003C6CF4">
            <w:pPr>
              <w:shd w:val="clear" w:color="auto" w:fill="FFFFFF"/>
              <w:rPr>
                <w:iCs/>
                <w:color w:val="000000"/>
              </w:rPr>
            </w:pPr>
          </w:p>
          <w:p w:rsidR="00A37F8D" w:rsidRPr="003D68B4" w:rsidRDefault="00A37F8D" w:rsidP="003C6CF4">
            <w:pPr>
              <w:shd w:val="clear" w:color="auto" w:fill="FFFFFF"/>
            </w:pPr>
            <w:r w:rsidRPr="003D68B4">
              <w:rPr>
                <w:iCs/>
                <w:color w:val="000000"/>
              </w:rPr>
              <w:t>5</w:t>
            </w:r>
          </w:p>
        </w:tc>
        <w:tc>
          <w:tcPr>
            <w:tcW w:w="3240" w:type="dxa"/>
            <w:gridSpan w:val="2"/>
          </w:tcPr>
          <w:p w:rsidR="00A37F8D" w:rsidRPr="003D68B4" w:rsidRDefault="00A37F8D" w:rsidP="003C6CF4">
            <w:pPr>
              <w:shd w:val="clear" w:color="auto" w:fill="FFFFFF"/>
              <w:rPr>
                <w:color w:val="000000"/>
                <w:spacing w:val="2"/>
              </w:rPr>
            </w:pPr>
            <w:r w:rsidRPr="003D68B4">
              <w:rPr>
                <w:iCs/>
                <w:color w:val="000000"/>
                <w:spacing w:val="5"/>
              </w:rPr>
              <w:t>Виды штриховки. Штриховка геометрических фигур.</w:t>
            </w:r>
          </w:p>
        </w:tc>
        <w:tc>
          <w:tcPr>
            <w:tcW w:w="6602" w:type="dxa"/>
            <w:gridSpan w:val="2"/>
            <w:vMerge/>
          </w:tcPr>
          <w:p w:rsidR="00A37F8D" w:rsidRPr="003D68B4" w:rsidRDefault="00A37F8D" w:rsidP="003C6CF4">
            <w:pPr>
              <w:jc w:val="both"/>
              <w:rPr>
                <w:color w:val="000000"/>
                <w:spacing w:val="8"/>
              </w:rPr>
            </w:pPr>
          </w:p>
        </w:tc>
        <w:tc>
          <w:tcPr>
            <w:tcW w:w="1843" w:type="dxa"/>
          </w:tcPr>
          <w:p w:rsidR="00A37F8D" w:rsidRPr="003D68B4" w:rsidRDefault="00A37F8D" w:rsidP="003C6CF4">
            <w:pPr>
              <w:jc w:val="both"/>
              <w:rPr>
                <w:color w:val="000000"/>
                <w:spacing w:val="8"/>
              </w:rPr>
            </w:pPr>
            <w:r w:rsidRPr="003D68B4">
              <w:rPr>
                <w:color w:val="000000"/>
                <w:spacing w:val="8"/>
              </w:rPr>
              <w:t xml:space="preserve">Штриховка </w:t>
            </w:r>
          </w:p>
        </w:tc>
        <w:tc>
          <w:tcPr>
            <w:tcW w:w="1843" w:type="dxa"/>
            <w:vMerge/>
          </w:tcPr>
          <w:p w:rsidR="00A37F8D" w:rsidRPr="003D68B4" w:rsidRDefault="00A37F8D" w:rsidP="003C6CF4">
            <w:pPr>
              <w:jc w:val="both"/>
              <w:rPr>
                <w:color w:val="000000"/>
                <w:spacing w:val="8"/>
              </w:rPr>
            </w:pPr>
          </w:p>
        </w:tc>
      </w:tr>
      <w:tr w:rsidR="00A37F8D" w:rsidRPr="003D68B4" w:rsidTr="00A37F8D">
        <w:tc>
          <w:tcPr>
            <w:tcW w:w="993" w:type="dxa"/>
          </w:tcPr>
          <w:p w:rsidR="00A37F8D" w:rsidRPr="003D68B4" w:rsidRDefault="00A37F8D" w:rsidP="003C6CF4">
            <w:pPr>
              <w:jc w:val="both"/>
              <w:rPr>
                <w:color w:val="000000"/>
                <w:spacing w:val="8"/>
              </w:rPr>
            </w:pPr>
            <w:r>
              <w:rPr>
                <w:color w:val="000000"/>
                <w:spacing w:val="8"/>
              </w:rPr>
              <w:t>9</w:t>
            </w:r>
            <w:r w:rsidRPr="003D68B4">
              <w:rPr>
                <w:color w:val="000000"/>
                <w:spacing w:val="8"/>
              </w:rPr>
              <w:t>.09</w:t>
            </w:r>
          </w:p>
        </w:tc>
        <w:tc>
          <w:tcPr>
            <w:tcW w:w="850" w:type="dxa"/>
          </w:tcPr>
          <w:p w:rsidR="00A37F8D" w:rsidRPr="003D68B4" w:rsidRDefault="00A37F8D" w:rsidP="003C6CF4">
            <w:pPr>
              <w:jc w:val="both"/>
              <w:rPr>
                <w:color w:val="000000"/>
                <w:spacing w:val="8"/>
              </w:rPr>
            </w:pPr>
          </w:p>
        </w:tc>
        <w:tc>
          <w:tcPr>
            <w:tcW w:w="578" w:type="dxa"/>
          </w:tcPr>
          <w:p w:rsidR="00A37F8D" w:rsidRPr="003D68B4" w:rsidRDefault="00A37F8D" w:rsidP="003C6CF4">
            <w:pPr>
              <w:shd w:val="clear" w:color="auto" w:fill="FFFFFF"/>
              <w:rPr>
                <w:iCs/>
                <w:color w:val="000000"/>
              </w:rPr>
            </w:pPr>
            <w:r w:rsidRPr="003D68B4">
              <w:rPr>
                <w:iCs/>
                <w:color w:val="000000"/>
              </w:rPr>
              <w:t>6</w:t>
            </w:r>
          </w:p>
        </w:tc>
        <w:tc>
          <w:tcPr>
            <w:tcW w:w="3240" w:type="dxa"/>
            <w:gridSpan w:val="2"/>
          </w:tcPr>
          <w:p w:rsidR="00A37F8D" w:rsidRPr="003D68B4" w:rsidRDefault="00A37F8D" w:rsidP="003C6CF4">
            <w:pPr>
              <w:shd w:val="clear" w:color="auto" w:fill="FFFFFF"/>
              <w:rPr>
                <w:color w:val="000000"/>
                <w:spacing w:val="2"/>
              </w:rPr>
            </w:pPr>
            <w:r w:rsidRPr="003D68B4">
              <w:rPr>
                <w:iCs/>
                <w:color w:val="000000"/>
                <w:spacing w:val="8"/>
              </w:rPr>
              <w:t>Знакомство с секретом наклон</w:t>
            </w:r>
            <w:r w:rsidRPr="003D68B4">
              <w:rPr>
                <w:iCs/>
                <w:color w:val="000000"/>
                <w:spacing w:val="4"/>
              </w:rPr>
              <w:t>ного письма</w:t>
            </w:r>
          </w:p>
        </w:tc>
        <w:tc>
          <w:tcPr>
            <w:tcW w:w="6602" w:type="dxa"/>
            <w:gridSpan w:val="2"/>
            <w:vMerge/>
          </w:tcPr>
          <w:p w:rsidR="00A37F8D" w:rsidRPr="003D68B4" w:rsidRDefault="00A37F8D" w:rsidP="003C6CF4">
            <w:pPr>
              <w:jc w:val="both"/>
              <w:rPr>
                <w:color w:val="000000"/>
                <w:spacing w:val="8"/>
              </w:rPr>
            </w:pPr>
          </w:p>
        </w:tc>
        <w:tc>
          <w:tcPr>
            <w:tcW w:w="1843" w:type="dxa"/>
            <w:vMerge w:val="restart"/>
          </w:tcPr>
          <w:p w:rsidR="00A37F8D" w:rsidRPr="003D68B4" w:rsidRDefault="00A37F8D" w:rsidP="003C6CF4">
            <w:pPr>
              <w:rPr>
                <w:color w:val="000000"/>
                <w:spacing w:val="8"/>
              </w:rPr>
            </w:pPr>
            <w:r w:rsidRPr="003D68B4">
              <w:rPr>
                <w:color w:val="000000"/>
                <w:spacing w:val="8"/>
              </w:rPr>
              <w:t>Посадка при письме, виды речи</w:t>
            </w:r>
          </w:p>
        </w:tc>
        <w:tc>
          <w:tcPr>
            <w:tcW w:w="1843" w:type="dxa"/>
            <w:vMerge/>
          </w:tcPr>
          <w:p w:rsidR="00A37F8D" w:rsidRPr="003D68B4" w:rsidRDefault="00A37F8D" w:rsidP="003C6CF4">
            <w:pPr>
              <w:rPr>
                <w:color w:val="000000"/>
                <w:spacing w:val="8"/>
              </w:rPr>
            </w:pPr>
          </w:p>
        </w:tc>
      </w:tr>
      <w:tr w:rsidR="00A37F8D" w:rsidRPr="003D68B4" w:rsidTr="00A37F8D">
        <w:tc>
          <w:tcPr>
            <w:tcW w:w="993" w:type="dxa"/>
          </w:tcPr>
          <w:p w:rsidR="00A37F8D" w:rsidRPr="003D68B4" w:rsidRDefault="00A37F8D" w:rsidP="003D68B4">
            <w:pPr>
              <w:jc w:val="both"/>
              <w:rPr>
                <w:color w:val="000000"/>
                <w:spacing w:val="8"/>
              </w:rPr>
            </w:pPr>
            <w:r w:rsidRPr="003D68B4">
              <w:rPr>
                <w:color w:val="000000"/>
                <w:spacing w:val="8"/>
              </w:rPr>
              <w:t>1</w:t>
            </w:r>
            <w:r>
              <w:rPr>
                <w:color w:val="000000"/>
                <w:spacing w:val="8"/>
              </w:rPr>
              <w:t>0</w:t>
            </w:r>
            <w:r w:rsidRPr="003D68B4">
              <w:rPr>
                <w:color w:val="000000"/>
                <w:spacing w:val="8"/>
              </w:rPr>
              <w:t>.09</w:t>
            </w:r>
          </w:p>
        </w:tc>
        <w:tc>
          <w:tcPr>
            <w:tcW w:w="850" w:type="dxa"/>
          </w:tcPr>
          <w:p w:rsidR="00A37F8D" w:rsidRPr="003D68B4" w:rsidRDefault="00A37F8D" w:rsidP="003C6CF4">
            <w:pPr>
              <w:jc w:val="both"/>
              <w:rPr>
                <w:color w:val="000000"/>
                <w:spacing w:val="8"/>
              </w:rPr>
            </w:pPr>
          </w:p>
        </w:tc>
        <w:tc>
          <w:tcPr>
            <w:tcW w:w="578" w:type="dxa"/>
          </w:tcPr>
          <w:p w:rsidR="00A37F8D" w:rsidRPr="003D68B4" w:rsidRDefault="00A37F8D" w:rsidP="003C6CF4">
            <w:pPr>
              <w:shd w:val="clear" w:color="auto" w:fill="FFFFFF"/>
              <w:rPr>
                <w:iCs/>
                <w:color w:val="000000"/>
              </w:rPr>
            </w:pPr>
          </w:p>
          <w:p w:rsidR="00A37F8D" w:rsidRPr="003D68B4" w:rsidRDefault="00A37F8D" w:rsidP="003C6CF4">
            <w:pPr>
              <w:shd w:val="clear" w:color="auto" w:fill="FFFFFF"/>
              <w:rPr>
                <w:iCs/>
                <w:color w:val="000000"/>
              </w:rPr>
            </w:pPr>
            <w:r w:rsidRPr="003D68B4">
              <w:rPr>
                <w:iCs/>
                <w:color w:val="000000"/>
              </w:rPr>
              <w:t>7</w:t>
            </w:r>
          </w:p>
          <w:p w:rsidR="00A37F8D" w:rsidRPr="003D68B4" w:rsidRDefault="00A37F8D" w:rsidP="003C6CF4">
            <w:pPr>
              <w:shd w:val="clear" w:color="auto" w:fill="FFFFFF"/>
            </w:pPr>
          </w:p>
        </w:tc>
        <w:tc>
          <w:tcPr>
            <w:tcW w:w="3240" w:type="dxa"/>
            <w:gridSpan w:val="2"/>
          </w:tcPr>
          <w:p w:rsidR="00A37F8D" w:rsidRPr="003D68B4" w:rsidRDefault="00A37F8D" w:rsidP="003C6CF4">
            <w:pPr>
              <w:shd w:val="clear" w:color="auto" w:fill="FFFFFF"/>
              <w:rPr>
                <w:iCs/>
                <w:color w:val="000000"/>
                <w:spacing w:val="5"/>
              </w:rPr>
            </w:pPr>
            <w:r w:rsidRPr="003D68B4">
              <w:rPr>
                <w:iCs/>
                <w:color w:val="000000"/>
                <w:spacing w:val="4"/>
              </w:rPr>
              <w:t xml:space="preserve">Введение письма под </w:t>
            </w:r>
            <w:r w:rsidR="004F30C5">
              <w:rPr>
                <w:iCs/>
                <w:color w:val="000000"/>
                <w:spacing w:val="10"/>
              </w:rPr>
              <w:t>диктовку (квази-</w:t>
            </w:r>
            <w:r w:rsidRPr="003D68B4">
              <w:rPr>
                <w:iCs/>
                <w:color w:val="000000"/>
                <w:spacing w:val="10"/>
              </w:rPr>
              <w:t>письмо)</w:t>
            </w:r>
          </w:p>
        </w:tc>
        <w:tc>
          <w:tcPr>
            <w:tcW w:w="6602" w:type="dxa"/>
            <w:gridSpan w:val="2"/>
            <w:vMerge/>
          </w:tcPr>
          <w:p w:rsidR="00A37F8D" w:rsidRPr="003D68B4" w:rsidRDefault="00A37F8D" w:rsidP="003C6CF4">
            <w:pPr>
              <w:jc w:val="both"/>
              <w:rPr>
                <w:color w:val="000000"/>
                <w:spacing w:val="8"/>
              </w:rPr>
            </w:pPr>
          </w:p>
        </w:tc>
        <w:tc>
          <w:tcPr>
            <w:tcW w:w="1843" w:type="dxa"/>
            <w:vMerge/>
          </w:tcPr>
          <w:p w:rsidR="00A37F8D" w:rsidRPr="003D68B4" w:rsidRDefault="00A37F8D" w:rsidP="003C6CF4">
            <w:pPr>
              <w:jc w:val="both"/>
              <w:rPr>
                <w:color w:val="000000"/>
                <w:spacing w:val="8"/>
              </w:rPr>
            </w:pPr>
          </w:p>
        </w:tc>
        <w:tc>
          <w:tcPr>
            <w:tcW w:w="1843" w:type="dxa"/>
            <w:vMerge/>
          </w:tcPr>
          <w:p w:rsidR="00A37F8D" w:rsidRPr="003D68B4" w:rsidRDefault="00A37F8D" w:rsidP="003C6CF4">
            <w:pPr>
              <w:jc w:val="both"/>
              <w:rPr>
                <w:color w:val="000000"/>
                <w:spacing w:val="8"/>
              </w:rPr>
            </w:pPr>
          </w:p>
        </w:tc>
      </w:tr>
      <w:tr w:rsidR="00A37F8D" w:rsidRPr="003D68B4" w:rsidTr="00A37F8D">
        <w:tc>
          <w:tcPr>
            <w:tcW w:w="993" w:type="dxa"/>
          </w:tcPr>
          <w:p w:rsidR="00A37F8D" w:rsidRPr="003D68B4" w:rsidRDefault="00A37F8D" w:rsidP="003D68B4">
            <w:pPr>
              <w:jc w:val="both"/>
              <w:rPr>
                <w:color w:val="000000"/>
                <w:spacing w:val="8"/>
              </w:rPr>
            </w:pPr>
            <w:r w:rsidRPr="003D68B4">
              <w:rPr>
                <w:color w:val="000000"/>
                <w:spacing w:val="8"/>
              </w:rPr>
              <w:t>1</w:t>
            </w:r>
            <w:r>
              <w:rPr>
                <w:color w:val="000000"/>
                <w:spacing w:val="8"/>
              </w:rPr>
              <w:t>1</w:t>
            </w:r>
            <w:r w:rsidRPr="003D68B4">
              <w:rPr>
                <w:color w:val="000000"/>
                <w:spacing w:val="8"/>
              </w:rPr>
              <w:t>.09</w:t>
            </w:r>
          </w:p>
        </w:tc>
        <w:tc>
          <w:tcPr>
            <w:tcW w:w="850" w:type="dxa"/>
          </w:tcPr>
          <w:p w:rsidR="00A37F8D" w:rsidRPr="003D68B4" w:rsidRDefault="00A37F8D" w:rsidP="003C6CF4">
            <w:pPr>
              <w:jc w:val="both"/>
              <w:rPr>
                <w:color w:val="000000"/>
                <w:spacing w:val="8"/>
              </w:rPr>
            </w:pPr>
          </w:p>
        </w:tc>
        <w:tc>
          <w:tcPr>
            <w:tcW w:w="578" w:type="dxa"/>
          </w:tcPr>
          <w:p w:rsidR="00A37F8D" w:rsidRPr="003D68B4" w:rsidRDefault="00A37F8D" w:rsidP="003C6CF4">
            <w:pPr>
              <w:shd w:val="clear" w:color="auto" w:fill="FFFFFF"/>
            </w:pPr>
          </w:p>
          <w:p w:rsidR="00A37F8D" w:rsidRPr="003D68B4" w:rsidRDefault="00A37F8D" w:rsidP="003C6CF4">
            <w:pPr>
              <w:shd w:val="clear" w:color="auto" w:fill="FFFFFF"/>
              <w:rPr>
                <w:iCs/>
              </w:rPr>
            </w:pPr>
            <w:r w:rsidRPr="003D68B4">
              <w:rPr>
                <w:iCs/>
              </w:rPr>
              <w:t>8</w:t>
            </w:r>
          </w:p>
        </w:tc>
        <w:tc>
          <w:tcPr>
            <w:tcW w:w="3240" w:type="dxa"/>
            <w:gridSpan w:val="2"/>
          </w:tcPr>
          <w:p w:rsidR="00A37F8D" w:rsidRPr="003D68B4" w:rsidRDefault="00A37F8D" w:rsidP="003C6CF4">
            <w:pPr>
              <w:shd w:val="clear" w:color="auto" w:fill="FFFFFF"/>
            </w:pPr>
            <w:r w:rsidRPr="003D68B4">
              <w:rPr>
                <w:iCs/>
                <w:color w:val="000000"/>
                <w:spacing w:val="5"/>
              </w:rPr>
              <w:t>Знакомство с элементами букв (Большие, маленькие наклонные линии)</w:t>
            </w:r>
          </w:p>
        </w:tc>
        <w:tc>
          <w:tcPr>
            <w:tcW w:w="6602" w:type="dxa"/>
            <w:gridSpan w:val="2"/>
            <w:vMerge/>
          </w:tcPr>
          <w:p w:rsidR="00A37F8D" w:rsidRPr="003D68B4" w:rsidRDefault="00A37F8D" w:rsidP="003C6CF4">
            <w:pPr>
              <w:jc w:val="both"/>
              <w:rPr>
                <w:color w:val="000000"/>
                <w:spacing w:val="8"/>
              </w:rPr>
            </w:pPr>
          </w:p>
        </w:tc>
        <w:tc>
          <w:tcPr>
            <w:tcW w:w="1843" w:type="dxa"/>
          </w:tcPr>
          <w:p w:rsidR="00A37F8D" w:rsidRPr="003D68B4" w:rsidRDefault="00A37F8D" w:rsidP="003C6CF4">
            <w:pPr>
              <w:jc w:val="both"/>
              <w:rPr>
                <w:color w:val="000000"/>
                <w:spacing w:val="8"/>
              </w:rPr>
            </w:pPr>
            <w:r w:rsidRPr="003D68B4">
              <w:rPr>
                <w:color w:val="000000"/>
                <w:spacing w:val="8"/>
              </w:rPr>
              <w:t>Письмо по образцу,</w:t>
            </w:r>
            <w:r w:rsidR="007623DB">
              <w:rPr>
                <w:color w:val="000000"/>
                <w:spacing w:val="8"/>
              </w:rPr>
              <w:t xml:space="preserve"> </w:t>
            </w:r>
            <w:r w:rsidRPr="003D68B4">
              <w:rPr>
                <w:color w:val="000000"/>
                <w:spacing w:val="8"/>
              </w:rPr>
              <w:t>беседы по картине</w:t>
            </w:r>
          </w:p>
        </w:tc>
        <w:tc>
          <w:tcPr>
            <w:tcW w:w="1843" w:type="dxa"/>
            <w:vMerge/>
          </w:tcPr>
          <w:p w:rsidR="00A37F8D" w:rsidRPr="003D68B4" w:rsidRDefault="00A37F8D"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lastRenderedPageBreak/>
              <w:t>1</w:t>
            </w:r>
            <w:r w:rsidR="0031338A">
              <w:rPr>
                <w:color w:val="000000"/>
                <w:spacing w:val="8"/>
              </w:rPr>
              <w:t>4</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DF2644">
            <w:pPr>
              <w:shd w:val="clear" w:color="auto" w:fill="FFFFFF"/>
              <w:rPr>
                <w:iCs/>
                <w:color w:val="000000"/>
              </w:rPr>
            </w:pPr>
            <w:r w:rsidRPr="003D68B4">
              <w:rPr>
                <w:iCs/>
                <w:color w:val="000000"/>
              </w:rPr>
              <w:t>9</w:t>
            </w:r>
          </w:p>
          <w:p w:rsidR="00DF2644" w:rsidRPr="003D68B4" w:rsidRDefault="00DF2644" w:rsidP="007E00B3">
            <w:pPr>
              <w:shd w:val="clear" w:color="auto" w:fill="FFFFFF"/>
              <w:rPr>
                <w:iCs/>
                <w:color w:val="000000"/>
              </w:rPr>
            </w:pPr>
          </w:p>
          <w:p w:rsidR="00DF2644" w:rsidRPr="003D68B4" w:rsidRDefault="00DF2644" w:rsidP="00DF2644">
            <w:pPr>
              <w:shd w:val="clear" w:color="auto" w:fill="FFFFFF"/>
            </w:pPr>
          </w:p>
        </w:tc>
        <w:tc>
          <w:tcPr>
            <w:tcW w:w="3240" w:type="dxa"/>
            <w:gridSpan w:val="2"/>
          </w:tcPr>
          <w:p w:rsidR="00DF2644" w:rsidRPr="003D68B4" w:rsidRDefault="00DF2644" w:rsidP="003C6CF4">
            <w:pPr>
              <w:shd w:val="clear" w:color="auto" w:fill="FFFFFF"/>
              <w:rPr>
                <w:color w:val="000000"/>
                <w:spacing w:val="-1"/>
              </w:rPr>
            </w:pPr>
            <w:r w:rsidRPr="003D68B4">
              <w:rPr>
                <w:iCs/>
              </w:rPr>
              <w:t>Квази – письмо, знакомство с «опасными местами»</w:t>
            </w:r>
          </w:p>
          <w:p w:rsidR="00DF2644" w:rsidRPr="003D68B4" w:rsidRDefault="00DF2644" w:rsidP="003C6CF4">
            <w:pPr>
              <w:shd w:val="clear" w:color="auto" w:fill="FFFFFF"/>
              <w:rPr>
                <w:iCs/>
              </w:rPr>
            </w:pPr>
          </w:p>
        </w:tc>
        <w:tc>
          <w:tcPr>
            <w:tcW w:w="6602" w:type="dxa"/>
            <w:gridSpan w:val="2"/>
            <w:vMerge w:val="restart"/>
          </w:tcPr>
          <w:p w:rsidR="00DF2644" w:rsidRPr="003D68B4" w:rsidRDefault="00DF2644" w:rsidP="003C6CF4">
            <w:pPr>
              <w:jc w:val="both"/>
            </w:pPr>
            <w:r w:rsidRPr="003D68B4">
              <w:rPr>
                <w:bCs/>
                <w:iCs/>
              </w:rPr>
              <w:t>Участвовать в обсуждении</w:t>
            </w:r>
            <w:r w:rsidRPr="003D68B4">
              <w:rPr>
                <w:iCs/>
              </w:rPr>
              <w:t xml:space="preserve"> содержания рисунка,</w:t>
            </w:r>
            <w:r w:rsidR="007623DB">
              <w:rPr>
                <w:iCs/>
              </w:rPr>
              <w:t xml:space="preserve"> </w:t>
            </w:r>
            <w:r w:rsidRPr="003D68B4">
              <w:rPr>
                <w:bCs/>
                <w:iCs/>
              </w:rPr>
              <w:t xml:space="preserve">анализировать </w:t>
            </w:r>
            <w:r w:rsidRPr="003D68B4">
              <w:rPr>
                <w:iCs/>
              </w:rPr>
              <w:t xml:space="preserve">детали рисунка, </w:t>
            </w:r>
            <w:r w:rsidRPr="003D68B4">
              <w:rPr>
                <w:bCs/>
                <w:iCs/>
              </w:rPr>
              <w:t>штриховать</w:t>
            </w:r>
            <w:r w:rsidRPr="003D68B4">
              <w:rPr>
                <w:iCs/>
              </w:rPr>
              <w:t xml:space="preserve"> рисунки, </w:t>
            </w:r>
            <w:r w:rsidRPr="003D68B4">
              <w:rPr>
                <w:bCs/>
                <w:iCs/>
              </w:rPr>
              <w:t>выбирать</w:t>
            </w:r>
            <w:r w:rsidRPr="003D68B4">
              <w:rPr>
                <w:iCs/>
              </w:rPr>
              <w:t xml:space="preserve"> соответствующее направление штрихов. </w:t>
            </w:r>
            <w:r w:rsidRPr="003D68B4">
              <w:rPr>
                <w:bCs/>
                <w:iCs/>
              </w:rPr>
              <w:t>Сравнивать</w:t>
            </w:r>
            <w:r w:rsidRPr="003D68B4">
              <w:rPr>
                <w:iCs/>
              </w:rPr>
              <w:t xml:space="preserve"> прямые линии с записью названия сказки, </w:t>
            </w:r>
            <w:r w:rsidRPr="003D68B4">
              <w:rPr>
                <w:bCs/>
                <w:iCs/>
              </w:rPr>
              <w:t>делать вывод</w:t>
            </w:r>
            <w:r w:rsidRPr="003D68B4">
              <w:rPr>
                <w:iCs/>
              </w:rPr>
              <w:t xml:space="preserve"> о наклоне письма. </w:t>
            </w:r>
            <w:r w:rsidRPr="003D68B4">
              <w:rPr>
                <w:bCs/>
                <w:iCs/>
              </w:rPr>
              <w:t>Рассматривать</w:t>
            </w:r>
            <w:r w:rsidRPr="003D68B4">
              <w:rPr>
                <w:iCs/>
              </w:rPr>
              <w:t xml:space="preserve"> рисунки, </w:t>
            </w:r>
            <w:r w:rsidRPr="003D68B4">
              <w:rPr>
                <w:bCs/>
                <w:iCs/>
              </w:rPr>
              <w:t>выбирать</w:t>
            </w:r>
            <w:r w:rsidRPr="003D68B4">
              <w:rPr>
                <w:iCs/>
              </w:rPr>
              <w:t xml:space="preserve"> те, которые подходят для каждого ученика (леворукого, праворукого). </w:t>
            </w:r>
            <w:r w:rsidRPr="003D68B4">
              <w:rPr>
                <w:bCs/>
                <w:iCs/>
              </w:rPr>
              <w:t>Анализировать</w:t>
            </w:r>
            <w:r w:rsidRPr="003D68B4">
              <w:rPr>
                <w:iCs/>
              </w:rPr>
              <w:t xml:space="preserve"> положение тетради на рисунке, </w:t>
            </w:r>
            <w:r w:rsidRPr="003D68B4">
              <w:rPr>
                <w:bCs/>
                <w:iCs/>
              </w:rPr>
              <w:t>выводить</w:t>
            </w:r>
            <w:r w:rsidRPr="003D68B4">
              <w:rPr>
                <w:iCs/>
              </w:rPr>
              <w:t xml:space="preserve"> (вместе с учителем) секрет наклонного письма и сознательно </w:t>
            </w:r>
            <w:r w:rsidRPr="003D68B4">
              <w:rPr>
                <w:bCs/>
                <w:iCs/>
              </w:rPr>
              <w:t>пользоваться</w:t>
            </w:r>
            <w:r w:rsidRPr="003D68B4">
              <w:rPr>
                <w:iCs/>
              </w:rPr>
              <w:t xml:space="preserve"> им.</w:t>
            </w:r>
            <w:r w:rsidRPr="003D68B4">
              <w:rPr>
                <w:bCs/>
                <w:iCs/>
              </w:rPr>
              <w:t xml:space="preserve"> Оценивать</w:t>
            </w:r>
            <w:r w:rsidRPr="003D68B4">
              <w:rPr>
                <w:iCs/>
              </w:rPr>
              <w:t xml:space="preserve"> свою работу,</w:t>
            </w:r>
            <w:r w:rsidRPr="003D68B4">
              <w:rPr>
                <w:bCs/>
              </w:rPr>
              <w:t xml:space="preserve"> Участвовать в обсуждении</w:t>
            </w:r>
            <w:r w:rsidRPr="003D68B4">
              <w:t xml:space="preserve"> иллюстрации к сказке, а</w:t>
            </w:r>
            <w:r w:rsidRPr="003D68B4">
              <w:rPr>
                <w:bCs/>
              </w:rPr>
              <w:t>нализировать</w:t>
            </w:r>
            <w:r w:rsidRPr="003D68B4">
              <w:t xml:space="preserve"> образцы элементов букв, </w:t>
            </w:r>
            <w:r w:rsidRPr="003D68B4">
              <w:rPr>
                <w:bCs/>
              </w:rPr>
              <w:t>находить</w:t>
            </w:r>
            <w:r w:rsidRPr="003D68B4">
              <w:t xml:space="preserve">, на что они похожи, </w:t>
            </w:r>
            <w:r w:rsidRPr="003D68B4">
              <w:rPr>
                <w:bCs/>
              </w:rPr>
              <w:t>запоминать</w:t>
            </w:r>
            <w:r w:rsidRPr="003D68B4">
              <w:t xml:space="preserve"> их название. </w:t>
            </w:r>
            <w:r w:rsidRPr="003D68B4">
              <w:rPr>
                <w:bCs/>
              </w:rPr>
              <w:t xml:space="preserve">Понимать </w:t>
            </w:r>
            <w:r w:rsidRPr="003D68B4">
              <w:t xml:space="preserve">учебную </w:t>
            </w:r>
            <w:r w:rsidRPr="003D68B4">
              <w:rPr>
                <w:bCs/>
              </w:rPr>
              <w:t>задачу</w:t>
            </w:r>
            <w:r w:rsidRPr="003D68B4">
              <w:t>,</w:t>
            </w:r>
            <w:r w:rsidRPr="003D68B4">
              <w:rPr>
                <w:bCs/>
              </w:rPr>
              <w:t xml:space="preserve"> определять</w:t>
            </w:r>
            <w:r w:rsidRPr="003D68B4">
              <w:t xml:space="preserve"> начало письма элементов, </w:t>
            </w:r>
            <w:r w:rsidRPr="003D68B4">
              <w:rPr>
                <w:bCs/>
              </w:rPr>
              <w:t>планировать</w:t>
            </w:r>
            <w:r w:rsidRPr="003D68B4">
              <w:t xml:space="preserve"> движение руки при письме и </w:t>
            </w:r>
            <w:r w:rsidRPr="003D68B4">
              <w:rPr>
                <w:bCs/>
              </w:rPr>
              <w:t>сознательно</w:t>
            </w:r>
            <w:r w:rsidR="004F30C5">
              <w:rPr>
                <w:bCs/>
              </w:rPr>
              <w:t xml:space="preserve"> </w:t>
            </w:r>
            <w:r w:rsidRPr="003D68B4">
              <w:rPr>
                <w:bCs/>
              </w:rPr>
              <w:t>выполнять</w:t>
            </w:r>
            <w:r w:rsidRPr="003D68B4">
              <w:t xml:space="preserve"> их. </w:t>
            </w:r>
            <w:r w:rsidRPr="003D68B4">
              <w:rPr>
                <w:bCs/>
              </w:rPr>
              <w:t>Обводить</w:t>
            </w:r>
            <w:r w:rsidRPr="003D68B4">
              <w:t xml:space="preserve"> элементы в названии картинки, на самой картинке, </w:t>
            </w:r>
            <w:r w:rsidRPr="003D68B4">
              <w:rPr>
                <w:bCs/>
              </w:rPr>
              <w:t>тренироваться</w:t>
            </w:r>
            <w:r w:rsidRPr="003D68B4">
              <w:t xml:space="preserve"> в написании элементов по серому шрифту, по штрихам и самостоятельно на строках прописи. </w:t>
            </w:r>
            <w:r w:rsidRPr="003D68B4">
              <w:rPr>
                <w:bCs/>
              </w:rPr>
              <w:t>Сравнивать</w:t>
            </w:r>
            <w:r w:rsidRPr="003D68B4">
              <w:t xml:space="preserve"> написанные элементы с образцом и </w:t>
            </w:r>
            <w:r w:rsidRPr="003D68B4">
              <w:rPr>
                <w:bCs/>
              </w:rPr>
              <w:t>оценивать</w:t>
            </w:r>
            <w:r w:rsidRPr="003D68B4">
              <w:t xml:space="preserve"> исполнение. </w:t>
            </w:r>
            <w:r w:rsidRPr="003D68B4">
              <w:rPr>
                <w:bCs/>
              </w:rPr>
              <w:t>Обводить</w:t>
            </w:r>
            <w:r w:rsidRPr="003D68B4">
              <w:t xml:space="preserve"> рисунки по серому контуру, </w:t>
            </w:r>
            <w:r w:rsidRPr="003D68B4">
              <w:rPr>
                <w:bCs/>
              </w:rPr>
              <w:t>выбирать</w:t>
            </w:r>
            <w:r w:rsidRPr="003D68B4">
              <w:t xml:space="preserve"> элементы для каждого из них, </w:t>
            </w:r>
            <w:r w:rsidRPr="003D68B4">
              <w:rPr>
                <w:bCs/>
              </w:rPr>
              <w:t>записывать</w:t>
            </w:r>
            <w:r w:rsidRPr="003D68B4">
              <w:t xml:space="preserve"> элементы на свободной строке под картинками, </w:t>
            </w:r>
            <w:r w:rsidRPr="003D68B4">
              <w:rPr>
                <w:bCs/>
              </w:rPr>
              <w:t>контролировать</w:t>
            </w:r>
            <w:r w:rsidRPr="003D68B4">
              <w:t xml:space="preserve"> процесс письма, </w:t>
            </w:r>
            <w:r w:rsidRPr="003D68B4">
              <w:rPr>
                <w:bCs/>
              </w:rPr>
              <w:t>называть</w:t>
            </w:r>
            <w:r w:rsidRPr="003D68B4">
              <w:t xml:space="preserve"> новые элементы. </w:t>
            </w:r>
            <w:r w:rsidRPr="003D68B4">
              <w:rPr>
                <w:bCs/>
              </w:rPr>
              <w:t>Анализировать</w:t>
            </w:r>
            <w:r w:rsidRPr="003D68B4">
              <w:t xml:space="preserve"> узоры, </w:t>
            </w:r>
            <w:r w:rsidRPr="003D68B4">
              <w:rPr>
                <w:bCs/>
              </w:rPr>
              <w:t>выявлять</w:t>
            </w:r>
            <w:r w:rsidRPr="003D68B4">
              <w:t xml:space="preserve"> закономерности повторения в них элементов, </w:t>
            </w:r>
            <w:r w:rsidRPr="003D68B4">
              <w:rPr>
                <w:bCs/>
              </w:rPr>
              <w:t>воспроизводить</w:t>
            </w:r>
            <w:r w:rsidRPr="003D68B4">
              <w:t xml:space="preserve"> узоры. </w:t>
            </w:r>
            <w:r w:rsidRPr="003D68B4">
              <w:rPr>
                <w:bCs/>
              </w:rPr>
              <w:t>Оценивать</w:t>
            </w:r>
            <w:r w:rsidRPr="003D68B4">
              <w:t xml:space="preserve"> выполнение работы с точки зрения каллиграфического письма элементов букв</w:t>
            </w:r>
            <w:r w:rsidRPr="003D68B4">
              <w:rPr>
                <w:iCs/>
              </w:rPr>
              <w:t>.</w:t>
            </w:r>
          </w:p>
        </w:tc>
        <w:tc>
          <w:tcPr>
            <w:tcW w:w="1843" w:type="dxa"/>
          </w:tcPr>
          <w:p w:rsidR="00DF2644" w:rsidRPr="003D68B4" w:rsidRDefault="00DF2644" w:rsidP="003C6CF4">
            <w:pPr>
              <w:jc w:val="both"/>
              <w:rPr>
                <w:color w:val="000000"/>
                <w:spacing w:val="8"/>
              </w:rPr>
            </w:pPr>
            <w:r w:rsidRPr="003D68B4">
              <w:rPr>
                <w:color w:val="000000"/>
                <w:spacing w:val="8"/>
              </w:rPr>
              <w:t>Схема предложения, опасные места</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C6CF4">
            <w:pPr>
              <w:jc w:val="both"/>
              <w:rPr>
                <w:color w:val="000000"/>
                <w:spacing w:val="8"/>
              </w:rPr>
            </w:pPr>
            <w:r>
              <w:rPr>
                <w:color w:val="000000"/>
                <w:spacing w:val="8"/>
              </w:rPr>
              <w:t>15</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10</w:t>
            </w:r>
          </w:p>
        </w:tc>
        <w:tc>
          <w:tcPr>
            <w:tcW w:w="3240" w:type="dxa"/>
            <w:gridSpan w:val="2"/>
          </w:tcPr>
          <w:p w:rsidR="00DF2644" w:rsidRPr="003D68B4" w:rsidRDefault="00DF2644" w:rsidP="003C6CF4">
            <w:pPr>
              <w:shd w:val="clear" w:color="auto" w:fill="FFFFFF"/>
              <w:rPr>
                <w:iCs/>
                <w:color w:val="000000"/>
                <w:spacing w:val="5"/>
              </w:rPr>
            </w:pPr>
          </w:p>
          <w:p w:rsidR="00DF2644" w:rsidRPr="003D68B4" w:rsidRDefault="00DF2644" w:rsidP="003C6CF4">
            <w:pPr>
              <w:shd w:val="clear" w:color="auto" w:fill="FFFFFF"/>
              <w:rPr>
                <w:iCs/>
                <w:color w:val="000000"/>
                <w:spacing w:val="5"/>
              </w:rPr>
            </w:pPr>
            <w:r w:rsidRPr="003D68B4">
              <w:rPr>
                <w:iCs/>
                <w:color w:val="000000"/>
                <w:spacing w:val="5"/>
              </w:rPr>
              <w:t>Квази - письмо с делением на слова</w:t>
            </w:r>
          </w:p>
        </w:tc>
        <w:tc>
          <w:tcPr>
            <w:tcW w:w="6602" w:type="dxa"/>
            <w:gridSpan w:val="2"/>
            <w:vMerge/>
          </w:tcPr>
          <w:p w:rsidR="00DF2644" w:rsidRPr="003D68B4" w:rsidRDefault="00DF2644" w:rsidP="003C6CF4">
            <w:pPr>
              <w:spacing w:before="240" w:after="240"/>
              <w:rPr>
                <w:color w:val="333333"/>
                <w:shd w:val="clear" w:color="auto" w:fill="F2F2F2"/>
              </w:rPr>
            </w:pPr>
          </w:p>
        </w:tc>
        <w:tc>
          <w:tcPr>
            <w:tcW w:w="1843" w:type="dxa"/>
            <w:vMerge w:val="restart"/>
          </w:tcPr>
          <w:p w:rsidR="00DF2644" w:rsidRPr="003D68B4" w:rsidRDefault="00DF2644" w:rsidP="003C6CF4">
            <w:pPr>
              <w:jc w:val="both"/>
              <w:rPr>
                <w:color w:val="000000"/>
                <w:spacing w:val="8"/>
              </w:rPr>
            </w:pPr>
            <w:r w:rsidRPr="003D68B4">
              <w:rPr>
                <w:color w:val="000000"/>
                <w:spacing w:val="8"/>
              </w:rPr>
              <w:t>Деление слов на слоги, соответствие рисунка схеме</w:t>
            </w:r>
          </w:p>
        </w:tc>
        <w:tc>
          <w:tcPr>
            <w:tcW w:w="1843" w:type="dxa"/>
            <w:vMerge w:val="restart"/>
            <w:textDirection w:val="btLr"/>
          </w:tcPr>
          <w:p w:rsidR="00DF2644" w:rsidRPr="003D68B4" w:rsidRDefault="00DF2644" w:rsidP="00A37F8D">
            <w:pPr>
              <w:ind w:left="113" w:right="113"/>
              <w:jc w:val="both"/>
              <w:rPr>
                <w:color w:val="000000"/>
                <w:spacing w:val="8"/>
              </w:rPr>
            </w:pPr>
            <w:r>
              <w:t>Использование ЭОР и электронного сопровождения к учебникам издательства «Ассоциация 21века Образовательная система «Гармония»</w:t>
            </w: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1</w:t>
            </w:r>
            <w:r>
              <w:rPr>
                <w:color w:val="000000"/>
                <w:spacing w:val="8"/>
              </w:rPr>
              <w:t>6</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rPr>
                <w:iCs/>
                <w:color w:val="000000"/>
              </w:rPr>
            </w:pPr>
            <w:r w:rsidRPr="003D68B4">
              <w:rPr>
                <w:iCs/>
                <w:color w:val="000000"/>
              </w:rPr>
              <w:t>11</w:t>
            </w:r>
          </w:p>
        </w:tc>
        <w:tc>
          <w:tcPr>
            <w:tcW w:w="3240" w:type="dxa"/>
            <w:gridSpan w:val="2"/>
          </w:tcPr>
          <w:p w:rsidR="00DF2644" w:rsidRPr="003D68B4" w:rsidRDefault="00DF2644" w:rsidP="003C6CF4">
            <w:pPr>
              <w:shd w:val="clear" w:color="auto" w:fill="FFFFFF"/>
              <w:rPr>
                <w:color w:val="000000"/>
                <w:spacing w:val="-1"/>
              </w:rPr>
            </w:pPr>
            <w:r w:rsidRPr="003D68B4">
              <w:rPr>
                <w:iCs/>
                <w:color w:val="000000"/>
                <w:spacing w:val="1"/>
              </w:rPr>
              <w:t xml:space="preserve">Знакомство с элементами </w:t>
            </w:r>
            <w:r w:rsidRPr="003D68B4">
              <w:rPr>
                <w:iCs/>
                <w:color w:val="000000"/>
                <w:spacing w:val="8"/>
              </w:rPr>
              <w:t>букв: большая и маленькая наклонные линии с закруглением внизу</w:t>
            </w:r>
          </w:p>
        </w:tc>
        <w:tc>
          <w:tcPr>
            <w:tcW w:w="6602" w:type="dxa"/>
            <w:gridSpan w:val="2"/>
            <w:vMerge/>
          </w:tcPr>
          <w:p w:rsidR="00DF2644" w:rsidRPr="003D68B4" w:rsidRDefault="00DF2644" w:rsidP="003C6CF4">
            <w:pPr>
              <w:spacing w:before="240" w:after="240"/>
              <w:rPr>
                <w:color w:val="333333"/>
                <w:shd w:val="clear" w:color="auto" w:fill="F2F2F2"/>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1</w:t>
            </w:r>
            <w:r>
              <w:rPr>
                <w:color w:val="000000"/>
                <w:spacing w:val="8"/>
              </w:rPr>
              <w:t>7</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rPr>
                <w:iCs/>
                <w:color w:val="000000"/>
              </w:rPr>
            </w:pPr>
          </w:p>
          <w:p w:rsidR="00DF2644" w:rsidRPr="003D68B4" w:rsidRDefault="00DF2644" w:rsidP="003C6CF4">
            <w:pPr>
              <w:shd w:val="clear" w:color="auto" w:fill="FFFFFF"/>
            </w:pPr>
            <w:r w:rsidRPr="003D68B4">
              <w:rPr>
                <w:iCs/>
                <w:color w:val="000000"/>
              </w:rPr>
              <w:t>12</w:t>
            </w:r>
          </w:p>
        </w:tc>
        <w:tc>
          <w:tcPr>
            <w:tcW w:w="3240" w:type="dxa"/>
            <w:gridSpan w:val="2"/>
          </w:tcPr>
          <w:p w:rsidR="00DF2644" w:rsidRPr="003D68B4" w:rsidRDefault="00DF2644" w:rsidP="003C6CF4">
            <w:pPr>
              <w:shd w:val="clear" w:color="auto" w:fill="FFFFFF"/>
              <w:rPr>
                <w:color w:val="000000"/>
                <w:spacing w:val="-1"/>
              </w:rPr>
            </w:pPr>
          </w:p>
          <w:p w:rsidR="00DF2644" w:rsidRPr="003D68B4" w:rsidRDefault="00DF2644" w:rsidP="003C6CF4">
            <w:pPr>
              <w:shd w:val="clear" w:color="auto" w:fill="FFFFFF"/>
            </w:pPr>
            <w:r w:rsidRPr="003D68B4">
              <w:rPr>
                <w:iCs/>
                <w:color w:val="000000"/>
                <w:spacing w:val="1"/>
              </w:rPr>
              <w:t xml:space="preserve">Знакомство с элементами </w:t>
            </w:r>
            <w:r w:rsidRPr="003D68B4">
              <w:rPr>
                <w:iCs/>
                <w:color w:val="000000"/>
                <w:spacing w:val="8"/>
              </w:rPr>
              <w:t xml:space="preserve">букв: наклонные линии с закруглением внизу и вверху. </w:t>
            </w:r>
            <w:r w:rsidRPr="003D68B4">
              <w:rPr>
                <w:iCs/>
                <w:color w:val="000000"/>
                <w:spacing w:val="5"/>
              </w:rPr>
              <w:t xml:space="preserve">Квази - письмо с указанием слогов </w:t>
            </w:r>
            <w:r w:rsidRPr="003D68B4">
              <w:rPr>
                <w:iCs/>
                <w:color w:val="000000"/>
                <w:spacing w:val="7"/>
              </w:rPr>
              <w:t>в словах</w:t>
            </w:r>
          </w:p>
        </w:tc>
        <w:tc>
          <w:tcPr>
            <w:tcW w:w="6602" w:type="dxa"/>
            <w:gridSpan w:val="2"/>
            <w:vMerge/>
          </w:tcPr>
          <w:p w:rsidR="00DF2644" w:rsidRPr="003D68B4" w:rsidRDefault="00DF2644" w:rsidP="003C6CF4">
            <w:pPr>
              <w:spacing w:before="240" w:after="240"/>
              <w:rPr>
                <w:color w:val="333333"/>
                <w:shd w:val="clear" w:color="auto" w:fill="F2F2F2"/>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1</w:t>
            </w:r>
            <w:r>
              <w:rPr>
                <w:color w:val="000000"/>
                <w:spacing w:val="8"/>
              </w:rPr>
              <w:t>8</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rPr>
                <w:iCs/>
                <w:color w:val="000000"/>
              </w:rPr>
            </w:pPr>
          </w:p>
          <w:p w:rsidR="00DF2644" w:rsidRPr="003D68B4" w:rsidRDefault="00DF2644" w:rsidP="003C6CF4">
            <w:pPr>
              <w:shd w:val="clear" w:color="auto" w:fill="FFFFFF"/>
            </w:pPr>
            <w:r w:rsidRPr="003D68B4">
              <w:rPr>
                <w:iCs/>
                <w:color w:val="000000"/>
              </w:rPr>
              <w:t>13</w:t>
            </w:r>
          </w:p>
        </w:tc>
        <w:tc>
          <w:tcPr>
            <w:tcW w:w="3240" w:type="dxa"/>
            <w:gridSpan w:val="2"/>
          </w:tcPr>
          <w:p w:rsidR="00DF2644" w:rsidRPr="003D68B4" w:rsidRDefault="00DF2644" w:rsidP="003C6CF4">
            <w:pPr>
              <w:shd w:val="clear" w:color="auto" w:fill="FFFFFF"/>
              <w:rPr>
                <w:color w:val="000000"/>
                <w:spacing w:val="1"/>
              </w:rPr>
            </w:pPr>
          </w:p>
          <w:p w:rsidR="00DF2644" w:rsidRPr="003D68B4" w:rsidRDefault="00DF2644" w:rsidP="003C6CF4">
            <w:pPr>
              <w:shd w:val="clear" w:color="auto" w:fill="FFFFFF"/>
            </w:pPr>
            <w:r w:rsidRPr="003D68B4">
              <w:rPr>
                <w:iCs/>
              </w:rPr>
              <w:t>Знакомство с элементами букв:</w:t>
            </w:r>
            <w:r w:rsidRPr="003D68B4">
              <w:rPr>
                <w:noProof/>
              </w:rPr>
              <w:drawing>
                <wp:inline distT="0" distB="0" distL="0" distR="0">
                  <wp:extent cx="219075" cy="2762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9075" cy="276225"/>
                          </a:xfrm>
                          <a:prstGeom prst="rect">
                            <a:avLst/>
                          </a:prstGeom>
                          <a:noFill/>
                          <a:ln w="9525">
                            <a:noFill/>
                            <a:miter lim="800000"/>
                            <a:headEnd/>
                            <a:tailEnd/>
                          </a:ln>
                        </pic:spPr>
                      </pic:pic>
                    </a:graphicData>
                  </a:graphic>
                </wp:inline>
              </w:drawing>
            </w:r>
          </w:p>
        </w:tc>
        <w:tc>
          <w:tcPr>
            <w:tcW w:w="6602" w:type="dxa"/>
            <w:gridSpan w:val="2"/>
            <w:vMerge w:val="restart"/>
          </w:tcPr>
          <w:p w:rsidR="00DF2644" w:rsidRPr="003D68B4" w:rsidRDefault="00DF2644" w:rsidP="003C6CF4">
            <w:pPr>
              <w:jc w:val="both"/>
            </w:pPr>
            <w:r w:rsidRPr="003D68B4">
              <w:rPr>
                <w:iCs/>
              </w:rPr>
              <w:t xml:space="preserve">Кроме действий, названных в описании уроков 5, 6: </w:t>
            </w:r>
            <w:r w:rsidRPr="003D68B4">
              <w:rPr>
                <w:bCs/>
                <w:iCs/>
              </w:rPr>
              <w:t xml:space="preserve">анализировать </w:t>
            </w:r>
            <w:r w:rsidRPr="003D68B4">
              <w:rPr>
                <w:iCs/>
              </w:rPr>
              <w:t xml:space="preserve">слова с точки зрения звукового и слогового состава, </w:t>
            </w:r>
            <w:r w:rsidRPr="003D68B4">
              <w:rPr>
                <w:bCs/>
                <w:iCs/>
              </w:rPr>
              <w:t>соотносить</w:t>
            </w:r>
            <w:r w:rsidRPr="003D68B4">
              <w:rPr>
                <w:iCs/>
              </w:rPr>
              <w:t xml:space="preserve"> схему слова с названиями нарисованных предметов, </w:t>
            </w:r>
            <w:r w:rsidRPr="003D68B4">
              <w:rPr>
                <w:bCs/>
                <w:iCs/>
              </w:rPr>
              <w:t>определять</w:t>
            </w:r>
            <w:r w:rsidRPr="003D68B4">
              <w:rPr>
                <w:iCs/>
              </w:rPr>
              <w:t xml:space="preserve"> слово, «зашифрованное» в схеме.</w:t>
            </w:r>
          </w:p>
          <w:p w:rsidR="00DF2644" w:rsidRPr="003D68B4" w:rsidRDefault="00DF2644" w:rsidP="003C6CF4">
            <w:pPr>
              <w:rPr>
                <w:iCs/>
              </w:rPr>
            </w:pPr>
            <w:r w:rsidRPr="003D68B4">
              <w:rPr>
                <w:bCs/>
                <w:iCs/>
              </w:rPr>
              <w:t>Участвовать в обсуждении</w:t>
            </w:r>
            <w:r w:rsidRPr="003D68B4">
              <w:rPr>
                <w:iCs/>
              </w:rPr>
              <w:t xml:space="preserve"> рисунков и иллюстраций к сказкам, </w:t>
            </w:r>
            <w:r w:rsidRPr="003D68B4">
              <w:rPr>
                <w:bCs/>
                <w:iCs/>
              </w:rPr>
              <w:t xml:space="preserve">понимать </w:t>
            </w:r>
            <w:r w:rsidRPr="003D68B4">
              <w:rPr>
                <w:iCs/>
              </w:rPr>
              <w:t xml:space="preserve">учебные задания, представленные условными обозначениями, </w:t>
            </w:r>
            <w:r w:rsidRPr="003D68B4">
              <w:rPr>
                <w:bCs/>
                <w:iCs/>
              </w:rPr>
              <w:t>планировать</w:t>
            </w:r>
            <w:r w:rsidRPr="003D68B4">
              <w:rPr>
                <w:iCs/>
              </w:rPr>
              <w:t xml:space="preserve"> движение руки при письме и </w:t>
            </w:r>
            <w:r w:rsidRPr="003D68B4">
              <w:rPr>
                <w:bCs/>
                <w:iCs/>
              </w:rPr>
              <w:t>сознательно</w:t>
            </w:r>
            <w:r w:rsidR="004F30C5">
              <w:rPr>
                <w:bCs/>
                <w:iCs/>
              </w:rPr>
              <w:t xml:space="preserve"> </w:t>
            </w:r>
            <w:r w:rsidRPr="003D68B4">
              <w:rPr>
                <w:bCs/>
                <w:iCs/>
              </w:rPr>
              <w:t>выполнять</w:t>
            </w:r>
            <w:r w:rsidRPr="003D68B4">
              <w:rPr>
                <w:iCs/>
              </w:rPr>
              <w:t xml:space="preserve"> их, </w:t>
            </w:r>
            <w:r w:rsidRPr="003D68B4">
              <w:rPr>
                <w:bCs/>
                <w:iCs/>
              </w:rPr>
              <w:t>контролировать</w:t>
            </w:r>
            <w:r w:rsidRPr="003D68B4">
              <w:rPr>
                <w:iCs/>
              </w:rPr>
              <w:t xml:space="preserve"> написание элементов и </w:t>
            </w:r>
            <w:r w:rsidRPr="003D68B4">
              <w:rPr>
                <w:bCs/>
                <w:iCs/>
              </w:rPr>
              <w:t>оценивать</w:t>
            </w:r>
            <w:r w:rsidRPr="003D68B4">
              <w:rPr>
                <w:iCs/>
              </w:rPr>
              <w:t xml:space="preserve"> результат.</w:t>
            </w:r>
          </w:p>
          <w:p w:rsidR="00DF2644" w:rsidRPr="003D68B4" w:rsidRDefault="00DF2644" w:rsidP="003C6CF4">
            <w:pPr>
              <w:jc w:val="both"/>
            </w:pPr>
            <w:r w:rsidRPr="003D68B4">
              <w:lastRenderedPageBreak/>
              <w:t>.</w:t>
            </w:r>
          </w:p>
          <w:p w:rsidR="00DF2644" w:rsidRPr="003D68B4" w:rsidRDefault="00DF2644" w:rsidP="003C6CF4">
            <w:pPr>
              <w:jc w:val="both"/>
              <w:rPr>
                <w:iCs/>
              </w:rPr>
            </w:pPr>
          </w:p>
          <w:p w:rsidR="00DF2644" w:rsidRPr="003D68B4" w:rsidRDefault="00DF2644" w:rsidP="003C6CF4">
            <w:pPr>
              <w:jc w:val="both"/>
              <w:rPr>
                <w:iCs/>
              </w:rPr>
            </w:pPr>
          </w:p>
          <w:p w:rsidR="00DF2644" w:rsidRPr="003D68B4" w:rsidRDefault="00DF2644" w:rsidP="003C6CF4">
            <w:pPr>
              <w:jc w:val="both"/>
              <w:rPr>
                <w:iCs/>
              </w:rPr>
            </w:pPr>
          </w:p>
          <w:p w:rsidR="00DF2644" w:rsidRPr="003D68B4" w:rsidRDefault="00DF2644" w:rsidP="003C6CF4">
            <w:pPr>
              <w:jc w:val="both"/>
              <w:rPr>
                <w:color w:val="000000"/>
                <w:spacing w:val="8"/>
              </w:rPr>
            </w:pPr>
            <w:r w:rsidRPr="003D68B4">
              <w:rPr>
                <w:iCs/>
              </w:rPr>
              <w:t>См. виды деятельности учащихся в описании уроков 5, 6.</w:t>
            </w:r>
          </w:p>
        </w:tc>
        <w:tc>
          <w:tcPr>
            <w:tcW w:w="1843" w:type="dxa"/>
          </w:tcPr>
          <w:p w:rsidR="00DF2644" w:rsidRPr="003D68B4" w:rsidRDefault="00DF2644" w:rsidP="003C6CF4">
            <w:pPr>
              <w:jc w:val="both"/>
              <w:rPr>
                <w:color w:val="000000"/>
                <w:spacing w:val="8"/>
              </w:rPr>
            </w:pPr>
            <w:r w:rsidRPr="003D68B4">
              <w:rPr>
                <w:color w:val="000000"/>
                <w:spacing w:val="8"/>
              </w:rPr>
              <w:lastRenderedPageBreak/>
              <w:t>Письмо по образцу</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31338A" w:rsidP="003C6CF4">
            <w:pPr>
              <w:jc w:val="both"/>
              <w:rPr>
                <w:color w:val="000000"/>
                <w:spacing w:val="8"/>
              </w:rPr>
            </w:pPr>
            <w:r>
              <w:rPr>
                <w:color w:val="000000"/>
                <w:spacing w:val="8"/>
              </w:rPr>
              <w:t>21</w:t>
            </w:r>
            <w:r w:rsidR="00DF2644"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14</w:t>
            </w:r>
          </w:p>
        </w:tc>
        <w:tc>
          <w:tcPr>
            <w:tcW w:w="3240" w:type="dxa"/>
            <w:gridSpan w:val="2"/>
          </w:tcPr>
          <w:p w:rsidR="00DF2644" w:rsidRPr="003D68B4" w:rsidRDefault="00DF2644" w:rsidP="003C6CF4">
            <w:pPr>
              <w:shd w:val="clear" w:color="auto" w:fill="FFFFFF"/>
            </w:pPr>
            <w:r w:rsidRPr="003D68B4">
              <w:rPr>
                <w:iCs/>
              </w:rPr>
              <w:t>Знакомство с элементами букв:</w:t>
            </w:r>
            <w:r w:rsidRPr="003D68B4">
              <w:rPr>
                <w:noProof/>
              </w:rPr>
              <w:drawing>
                <wp:inline distT="0" distB="0" distL="0" distR="0">
                  <wp:extent cx="276225" cy="314325"/>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76225" cy="314325"/>
                          </a:xfrm>
                          <a:prstGeom prst="rect">
                            <a:avLst/>
                          </a:prstGeom>
                          <a:noFill/>
                          <a:ln w="9525">
                            <a:noFill/>
                            <a:miter lim="800000"/>
                            <a:headEnd/>
                            <a:tailEnd/>
                          </a:ln>
                        </pic:spPr>
                      </pic:pic>
                    </a:graphicData>
                  </a:graphic>
                </wp:inline>
              </w:drawing>
            </w: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Письмо по образцу</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2</w:t>
            </w:r>
            <w:r>
              <w:rPr>
                <w:color w:val="000000"/>
                <w:spacing w:val="8"/>
              </w:rPr>
              <w:t>2</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p>
          <w:p w:rsidR="00DF2644" w:rsidRPr="003D68B4" w:rsidRDefault="00DF2644" w:rsidP="003C6CF4">
            <w:pPr>
              <w:shd w:val="clear" w:color="auto" w:fill="FFFFFF"/>
            </w:pPr>
          </w:p>
          <w:p w:rsidR="00DF2644" w:rsidRPr="003D68B4" w:rsidRDefault="00DF2644" w:rsidP="003C6CF4">
            <w:pPr>
              <w:shd w:val="clear" w:color="auto" w:fill="FFFFFF"/>
            </w:pPr>
            <w:r w:rsidRPr="003D68B4">
              <w:t>15</w:t>
            </w:r>
          </w:p>
        </w:tc>
        <w:tc>
          <w:tcPr>
            <w:tcW w:w="3240" w:type="dxa"/>
            <w:gridSpan w:val="2"/>
          </w:tcPr>
          <w:p w:rsidR="00DF2644" w:rsidRPr="003D68B4" w:rsidRDefault="00DF2644" w:rsidP="003C6CF4">
            <w:pPr>
              <w:jc w:val="both"/>
            </w:pPr>
            <w:r w:rsidRPr="003D68B4">
              <w:rPr>
                <w:iCs/>
              </w:rPr>
              <w:t>Тренировка в написании элементов букв</w:t>
            </w:r>
            <w:r w:rsidRPr="003D68B4">
              <w:t>:</w:t>
            </w:r>
          </w:p>
          <w:p w:rsidR="00DF2644" w:rsidRPr="003D68B4" w:rsidRDefault="00DF2644" w:rsidP="003C6CF4">
            <w:pPr>
              <w:shd w:val="clear" w:color="auto" w:fill="FFFFFF"/>
              <w:rPr>
                <w:iCs/>
                <w:color w:val="000000"/>
                <w:spacing w:val="1"/>
              </w:rPr>
            </w:pPr>
            <w:r w:rsidRPr="003D68B4">
              <w:rPr>
                <w:noProof/>
              </w:rPr>
              <w:lastRenderedPageBreak/>
              <w:drawing>
                <wp:inline distT="0" distB="0" distL="0" distR="0">
                  <wp:extent cx="257175" cy="304800"/>
                  <wp:effectExtent l="19050" t="0" r="9525"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57175" cy="304800"/>
                          </a:xfrm>
                          <a:prstGeom prst="rect">
                            <a:avLst/>
                          </a:prstGeom>
                          <a:noFill/>
                          <a:ln w="9525">
                            <a:noFill/>
                            <a:miter lim="800000"/>
                            <a:headEnd/>
                            <a:tailEnd/>
                          </a:ln>
                        </pic:spPr>
                      </pic:pic>
                    </a:graphicData>
                  </a:graphic>
                </wp:inline>
              </w:drawing>
            </w:r>
            <w:r w:rsidRPr="003D68B4">
              <w:rPr>
                <w:noProof/>
              </w:rPr>
              <w:drawing>
                <wp:inline distT="0" distB="0" distL="0" distR="0">
                  <wp:extent cx="409575" cy="295275"/>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09575" cy="295275"/>
                          </a:xfrm>
                          <a:prstGeom prst="rect">
                            <a:avLst/>
                          </a:prstGeom>
                          <a:noFill/>
                          <a:ln w="9525">
                            <a:noFill/>
                            <a:miter lim="800000"/>
                            <a:headEnd/>
                            <a:tailEnd/>
                          </a:ln>
                        </pic:spPr>
                      </pic:pic>
                    </a:graphicData>
                  </a:graphic>
                </wp:inline>
              </w:drawing>
            </w:r>
            <w:r w:rsidRPr="003D68B4">
              <w:rPr>
                <w:noProof/>
              </w:rPr>
              <w:drawing>
                <wp:inline distT="0" distB="0" distL="0" distR="0">
                  <wp:extent cx="219075" cy="276225"/>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3D68B4">
              <w:rPr>
                <w:noProof/>
              </w:rPr>
              <w:drawing>
                <wp:inline distT="0" distB="0" distL="0" distR="0">
                  <wp:extent cx="276225" cy="314325"/>
                  <wp:effectExtent l="19050" t="0" r="9525"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76225" cy="314325"/>
                          </a:xfrm>
                          <a:prstGeom prst="rect">
                            <a:avLst/>
                          </a:prstGeom>
                          <a:noFill/>
                          <a:ln w="9525">
                            <a:noFill/>
                            <a:miter lim="800000"/>
                            <a:headEnd/>
                            <a:tailEnd/>
                          </a:ln>
                        </pic:spPr>
                      </pic:pic>
                    </a:graphicData>
                  </a:graphic>
                </wp:inline>
              </w:drawing>
            </w:r>
          </w:p>
          <w:p w:rsidR="00DF2644" w:rsidRPr="003D68B4" w:rsidRDefault="00DF2644" w:rsidP="003C6CF4">
            <w:pPr>
              <w:shd w:val="clear" w:color="auto" w:fill="FFFFFF"/>
              <w:rPr>
                <w:iCs/>
              </w:rPr>
            </w:pP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Письмо по образцу</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lastRenderedPageBreak/>
              <w:t>2</w:t>
            </w:r>
            <w:r>
              <w:rPr>
                <w:color w:val="000000"/>
                <w:spacing w:val="8"/>
              </w:rPr>
              <w:t>3</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16</w:t>
            </w:r>
          </w:p>
        </w:tc>
        <w:tc>
          <w:tcPr>
            <w:tcW w:w="3240" w:type="dxa"/>
            <w:gridSpan w:val="2"/>
          </w:tcPr>
          <w:p w:rsidR="00DF2644" w:rsidRPr="003D68B4" w:rsidRDefault="00DF2644" w:rsidP="003C6CF4">
            <w:pPr>
              <w:shd w:val="clear" w:color="auto" w:fill="FFFFFF"/>
              <w:rPr>
                <w:iCs/>
                <w:color w:val="000000"/>
                <w:spacing w:val="1"/>
              </w:rPr>
            </w:pPr>
            <w:r w:rsidRPr="003D68B4">
              <w:rPr>
                <w:iCs/>
              </w:rPr>
              <w:t xml:space="preserve">Знакомство с элементами букв: </w:t>
            </w:r>
            <w:r w:rsidRPr="003D68B4">
              <w:rPr>
                <w:iCs/>
                <w:noProof/>
              </w:rPr>
              <w:drawing>
                <wp:inline distT="0" distB="0" distL="0" distR="0">
                  <wp:extent cx="323850" cy="295275"/>
                  <wp:effectExtent l="1905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23850" cy="295275"/>
                          </a:xfrm>
                          <a:prstGeom prst="rect">
                            <a:avLst/>
                          </a:prstGeom>
                          <a:noFill/>
                          <a:ln w="9525">
                            <a:noFill/>
                            <a:miter lim="800000"/>
                            <a:headEnd/>
                            <a:tailEnd/>
                          </a:ln>
                        </pic:spPr>
                      </pic:pic>
                    </a:graphicData>
                  </a:graphic>
                </wp:inline>
              </w:drawing>
            </w:r>
          </w:p>
          <w:p w:rsidR="00DF2644" w:rsidRPr="003D68B4" w:rsidRDefault="00DF2644" w:rsidP="003C6CF4">
            <w:pPr>
              <w:shd w:val="clear" w:color="auto" w:fill="FFFFFF"/>
            </w:pP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Схемы слов</w:t>
            </w:r>
          </w:p>
        </w:tc>
        <w:tc>
          <w:tcPr>
            <w:tcW w:w="1843" w:type="dxa"/>
            <w:vMerge/>
          </w:tcPr>
          <w:p w:rsidR="00DF2644" w:rsidRPr="003D68B4" w:rsidRDefault="00DF2644" w:rsidP="003C6CF4">
            <w:pPr>
              <w:jc w:val="both"/>
              <w:rPr>
                <w:color w:val="000000"/>
                <w:spacing w:val="8"/>
              </w:rPr>
            </w:pPr>
          </w:p>
        </w:tc>
      </w:tr>
      <w:tr w:rsidR="00DF2644" w:rsidRPr="003D68B4" w:rsidTr="00A37F8D">
        <w:trPr>
          <w:trHeight w:val="1271"/>
        </w:trPr>
        <w:tc>
          <w:tcPr>
            <w:tcW w:w="993" w:type="dxa"/>
          </w:tcPr>
          <w:p w:rsidR="00DF2644" w:rsidRPr="003D68B4" w:rsidRDefault="00DF2644" w:rsidP="003D68B4">
            <w:pPr>
              <w:jc w:val="both"/>
              <w:rPr>
                <w:color w:val="000000"/>
                <w:spacing w:val="8"/>
              </w:rPr>
            </w:pPr>
            <w:r w:rsidRPr="003D68B4">
              <w:rPr>
                <w:color w:val="000000"/>
                <w:spacing w:val="8"/>
              </w:rPr>
              <w:t>2</w:t>
            </w:r>
            <w:r>
              <w:rPr>
                <w:color w:val="000000"/>
                <w:spacing w:val="8"/>
              </w:rPr>
              <w:t>4</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rPr>
                <w:iCs/>
                <w:color w:val="000000"/>
              </w:rPr>
            </w:pPr>
          </w:p>
          <w:p w:rsidR="00DF2644" w:rsidRPr="003D68B4" w:rsidRDefault="00DF2644" w:rsidP="003C6CF4">
            <w:pPr>
              <w:shd w:val="clear" w:color="auto" w:fill="FFFFFF"/>
            </w:pPr>
            <w:r w:rsidRPr="003D68B4">
              <w:rPr>
                <w:iCs/>
                <w:color w:val="000000"/>
              </w:rPr>
              <w:t>17</w:t>
            </w:r>
          </w:p>
        </w:tc>
        <w:tc>
          <w:tcPr>
            <w:tcW w:w="3240" w:type="dxa"/>
            <w:gridSpan w:val="2"/>
          </w:tcPr>
          <w:p w:rsidR="00DF2644" w:rsidRPr="003D68B4" w:rsidRDefault="00DF2644" w:rsidP="003C6CF4">
            <w:pPr>
              <w:shd w:val="clear" w:color="auto" w:fill="FFFFFF"/>
            </w:pPr>
          </w:p>
          <w:p w:rsidR="00DF2644" w:rsidRPr="003D68B4" w:rsidRDefault="00DF2644" w:rsidP="003C6CF4">
            <w:pPr>
              <w:shd w:val="clear" w:color="auto" w:fill="FFFFFF"/>
            </w:pPr>
            <w:r w:rsidRPr="003D68B4">
              <w:rPr>
                <w:iCs/>
              </w:rPr>
              <w:t>Знакомство с элементами букв:</w:t>
            </w:r>
            <w:r w:rsidRPr="003D68B4">
              <w:rPr>
                <w:noProof/>
              </w:rPr>
              <w:drawing>
                <wp:inline distT="0" distB="0" distL="0" distR="0">
                  <wp:extent cx="438150" cy="266700"/>
                  <wp:effectExtent l="19050" t="0" r="0"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38150" cy="266700"/>
                          </a:xfrm>
                          <a:prstGeom prst="rect">
                            <a:avLst/>
                          </a:prstGeom>
                          <a:noFill/>
                          <a:ln w="9525">
                            <a:noFill/>
                            <a:miter lim="800000"/>
                            <a:headEnd/>
                            <a:tailEnd/>
                          </a:ln>
                        </pic:spPr>
                      </pic:pic>
                    </a:graphicData>
                  </a:graphic>
                </wp:inline>
              </w:drawing>
            </w: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Письмо по образцу Схемы слов</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2</w:t>
            </w:r>
            <w:r>
              <w:rPr>
                <w:color w:val="000000"/>
                <w:spacing w:val="8"/>
              </w:rPr>
              <w:t>5</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18</w:t>
            </w:r>
          </w:p>
        </w:tc>
        <w:tc>
          <w:tcPr>
            <w:tcW w:w="3240" w:type="dxa"/>
            <w:gridSpan w:val="2"/>
          </w:tcPr>
          <w:p w:rsidR="00DF2644" w:rsidRPr="003D68B4" w:rsidRDefault="00DF2644" w:rsidP="003C6CF4">
            <w:pPr>
              <w:jc w:val="both"/>
              <w:rPr>
                <w:iCs/>
              </w:rPr>
            </w:pPr>
            <w:r w:rsidRPr="003D68B4">
              <w:rPr>
                <w:iCs/>
              </w:rPr>
              <w:t xml:space="preserve">Знакомство с элементами букв: </w:t>
            </w:r>
            <w:r w:rsidRPr="003D68B4">
              <w:rPr>
                <w:iCs/>
                <w:noProof/>
              </w:rPr>
              <w:drawing>
                <wp:inline distT="0" distB="0" distL="0" distR="0">
                  <wp:extent cx="266700" cy="219075"/>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266700" cy="219075"/>
                          </a:xfrm>
                          <a:prstGeom prst="rect">
                            <a:avLst/>
                          </a:prstGeom>
                          <a:noFill/>
                          <a:ln w="9525">
                            <a:noFill/>
                            <a:miter lim="800000"/>
                            <a:headEnd/>
                            <a:tailEnd/>
                          </a:ln>
                        </pic:spPr>
                      </pic:pic>
                    </a:graphicData>
                  </a:graphic>
                </wp:inline>
              </w:drawing>
            </w:r>
          </w:p>
          <w:p w:rsidR="00DF2644" w:rsidRPr="003D68B4" w:rsidRDefault="00DF2644" w:rsidP="003C6CF4">
            <w:pPr>
              <w:shd w:val="clear" w:color="auto" w:fill="FFFFFF"/>
            </w:pPr>
            <w:r w:rsidRPr="003D68B4">
              <w:rPr>
                <w:iCs/>
              </w:rPr>
              <w:t>Квази-письмо слов и предложений с указанием в слоговых схемах ударных и безударных гласных</w:t>
            </w:r>
            <w:r w:rsidRPr="003D68B4">
              <w:rPr>
                <w:iCs/>
              </w:rPr>
              <w:tab/>
            </w:r>
            <w:r w:rsidRPr="003D68B4">
              <w:rPr>
                <w:iCs/>
              </w:rPr>
              <w:tab/>
            </w: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Письмо по образцу Схемы слов</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2</w:t>
            </w:r>
            <w:r w:rsidR="0031338A">
              <w:rPr>
                <w:color w:val="000000"/>
                <w:spacing w:val="8"/>
              </w:rPr>
              <w:t>8</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19</w:t>
            </w:r>
          </w:p>
        </w:tc>
        <w:tc>
          <w:tcPr>
            <w:tcW w:w="3240" w:type="dxa"/>
            <w:gridSpan w:val="2"/>
          </w:tcPr>
          <w:p w:rsidR="00DF2644" w:rsidRPr="003D68B4" w:rsidRDefault="00DF2644" w:rsidP="003C6CF4">
            <w:pPr>
              <w:shd w:val="clear" w:color="auto" w:fill="FFFFFF"/>
              <w:rPr>
                <w:iCs/>
                <w:color w:val="000000"/>
                <w:spacing w:val="5"/>
              </w:rPr>
            </w:pPr>
            <w:r w:rsidRPr="003D68B4">
              <w:rPr>
                <w:iCs/>
              </w:rPr>
              <w:t xml:space="preserve">Знакомство с элементами букв: </w:t>
            </w:r>
            <w:r w:rsidRPr="003D68B4">
              <w:rPr>
                <w:iCs/>
                <w:noProof/>
              </w:rPr>
              <w:drawing>
                <wp:inline distT="0" distB="0" distL="0" distR="0">
                  <wp:extent cx="295275" cy="304800"/>
                  <wp:effectExtent l="19050" t="0" r="9525"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295275" cy="304800"/>
                          </a:xfrm>
                          <a:prstGeom prst="rect">
                            <a:avLst/>
                          </a:prstGeom>
                          <a:noFill/>
                          <a:ln w="9525">
                            <a:noFill/>
                            <a:miter lim="800000"/>
                            <a:headEnd/>
                            <a:tailEnd/>
                          </a:ln>
                        </pic:spPr>
                      </pic:pic>
                    </a:graphicData>
                  </a:graphic>
                </wp:inline>
              </w:drawing>
            </w:r>
          </w:p>
          <w:p w:rsidR="00DF2644" w:rsidRPr="003D68B4" w:rsidRDefault="00DF2644" w:rsidP="003C6CF4">
            <w:pPr>
              <w:shd w:val="clear" w:color="auto" w:fill="FFFFFF"/>
            </w:pPr>
          </w:p>
        </w:tc>
        <w:tc>
          <w:tcPr>
            <w:tcW w:w="6602" w:type="dxa"/>
            <w:gridSpan w:val="2"/>
            <w:vMerge w:val="restart"/>
          </w:tcPr>
          <w:p w:rsidR="00DF2644" w:rsidRPr="003D68B4" w:rsidRDefault="00DF2644" w:rsidP="003C6CF4">
            <w:pPr>
              <w:jc w:val="both"/>
            </w:pPr>
            <w:r w:rsidRPr="003D68B4">
              <w:rPr>
                <w:iCs/>
              </w:rPr>
              <w:t>Кроме действий, названных в описании уроков 5, 6:</w:t>
            </w:r>
            <w:r w:rsidRPr="003D68B4">
              <w:rPr>
                <w:bCs/>
                <w:iCs/>
              </w:rPr>
              <w:t xml:space="preserve">наблюдать </w:t>
            </w:r>
            <w:r w:rsidRPr="003D68B4">
              <w:rPr>
                <w:iCs/>
              </w:rPr>
              <w:t>за смыслоразличительной функцией у</w:t>
            </w:r>
            <w:r w:rsidRPr="003D68B4">
              <w:rPr>
                <w:bCs/>
              </w:rPr>
              <w:t xml:space="preserve"> Соотносить</w:t>
            </w:r>
            <w:r w:rsidRPr="003D68B4">
              <w:t xml:space="preserve"> изображения предметов и слова как их названия. </w:t>
            </w:r>
          </w:p>
          <w:p w:rsidR="00DF2644" w:rsidRPr="003D68B4" w:rsidRDefault="00DF2644" w:rsidP="003C6CF4">
            <w:pPr>
              <w:jc w:val="both"/>
              <w:rPr>
                <w:iCs/>
              </w:rPr>
            </w:pPr>
            <w:r w:rsidRPr="003D68B4">
              <w:rPr>
                <w:bCs/>
                <w:iCs/>
              </w:rPr>
              <w:t>Участвовать в</w:t>
            </w:r>
            <w:r w:rsidR="004F30C5">
              <w:rPr>
                <w:bCs/>
                <w:iCs/>
              </w:rPr>
              <w:t xml:space="preserve"> </w:t>
            </w:r>
            <w:r w:rsidRPr="003D68B4">
              <w:rPr>
                <w:bCs/>
                <w:iCs/>
              </w:rPr>
              <w:t>обсуждении</w:t>
            </w:r>
            <w:r w:rsidRPr="003D68B4">
              <w:rPr>
                <w:iCs/>
              </w:rPr>
              <w:t xml:space="preserve"> рисунков, </w:t>
            </w:r>
            <w:r w:rsidRPr="003D68B4">
              <w:rPr>
                <w:bCs/>
                <w:iCs/>
              </w:rPr>
              <w:t xml:space="preserve">понимать </w:t>
            </w:r>
            <w:r w:rsidRPr="003D68B4">
              <w:rPr>
                <w:iCs/>
              </w:rPr>
              <w:t xml:space="preserve">учебные задания, представленные условными обозначениями, </w:t>
            </w:r>
            <w:r w:rsidRPr="003D68B4">
              <w:rPr>
                <w:bCs/>
                <w:iCs/>
              </w:rPr>
              <w:t xml:space="preserve">соотносить </w:t>
            </w:r>
            <w:r w:rsidRPr="003D68B4">
              <w:rPr>
                <w:iCs/>
              </w:rPr>
              <w:t xml:space="preserve">схемы и картинки, </w:t>
            </w:r>
            <w:r w:rsidRPr="003D68B4">
              <w:rPr>
                <w:bCs/>
                <w:iCs/>
              </w:rPr>
              <w:t xml:space="preserve">определять </w:t>
            </w:r>
            <w:r w:rsidRPr="003D68B4">
              <w:rPr>
                <w:iCs/>
              </w:rPr>
              <w:t xml:space="preserve">слова по схемам. </w:t>
            </w:r>
            <w:r w:rsidRPr="003D68B4">
              <w:rPr>
                <w:bCs/>
                <w:iCs/>
              </w:rPr>
              <w:t>Проверять</w:t>
            </w:r>
            <w:r w:rsidRPr="003D68B4">
              <w:rPr>
                <w:iCs/>
              </w:rPr>
              <w:t xml:space="preserve"> умение писать изученные элементы, </w:t>
            </w:r>
            <w:r w:rsidRPr="003D68B4">
              <w:rPr>
                <w:bCs/>
                <w:iCs/>
              </w:rPr>
              <w:t xml:space="preserve">осознавать </w:t>
            </w:r>
            <w:r w:rsidRPr="003D68B4">
              <w:rPr>
                <w:iCs/>
              </w:rPr>
              <w:t xml:space="preserve">задачу урока, </w:t>
            </w:r>
            <w:r w:rsidRPr="003D68B4">
              <w:rPr>
                <w:bCs/>
                <w:iCs/>
              </w:rPr>
              <w:t>Рассматривать</w:t>
            </w:r>
            <w:r w:rsidRPr="003D68B4">
              <w:rPr>
                <w:iCs/>
              </w:rPr>
              <w:t xml:space="preserve"> узор из элементов букв и </w:t>
            </w:r>
            <w:r w:rsidRPr="003D68B4">
              <w:rPr>
                <w:bCs/>
                <w:iCs/>
              </w:rPr>
              <w:t>определять</w:t>
            </w:r>
            <w:r w:rsidRPr="003D68B4">
              <w:rPr>
                <w:iCs/>
              </w:rPr>
              <w:t xml:space="preserve"> вид соединения. </w:t>
            </w:r>
            <w:r w:rsidRPr="003D68B4">
              <w:rPr>
                <w:bCs/>
                <w:iCs/>
              </w:rPr>
              <w:t>Проверять</w:t>
            </w:r>
            <w:r w:rsidRPr="003D68B4">
              <w:rPr>
                <w:iCs/>
              </w:rPr>
              <w:t xml:space="preserve"> применение выведенного способа соединения элементов, </w:t>
            </w:r>
            <w:r w:rsidRPr="003D68B4">
              <w:rPr>
                <w:bCs/>
                <w:iCs/>
              </w:rPr>
              <w:t>слушать</w:t>
            </w:r>
            <w:r w:rsidRPr="003D68B4">
              <w:rPr>
                <w:iCs/>
              </w:rPr>
              <w:t xml:space="preserve"> информацию учителя о названии этого способа. </w:t>
            </w:r>
            <w:r w:rsidRPr="003D68B4">
              <w:rPr>
                <w:bCs/>
                <w:iCs/>
              </w:rPr>
              <w:t>Анализировать</w:t>
            </w:r>
            <w:r w:rsidRPr="003D68B4">
              <w:rPr>
                <w:iCs/>
              </w:rPr>
              <w:t xml:space="preserve"> записи в прописи и </w:t>
            </w:r>
            <w:r w:rsidRPr="003D68B4">
              <w:rPr>
                <w:bCs/>
                <w:iCs/>
              </w:rPr>
              <w:t>находить</w:t>
            </w:r>
            <w:r w:rsidRPr="003D68B4">
              <w:rPr>
                <w:iCs/>
              </w:rPr>
              <w:t xml:space="preserve"> в них новый способ соединения элементов. </w:t>
            </w:r>
            <w:r w:rsidRPr="003D68B4">
              <w:rPr>
                <w:bCs/>
                <w:iCs/>
              </w:rPr>
              <w:t>Обводить</w:t>
            </w:r>
            <w:r w:rsidRPr="003D68B4">
              <w:rPr>
                <w:iCs/>
              </w:rPr>
              <w:t xml:space="preserve"> по серому шрифту элементы букв с рассмотренным соединением, </w:t>
            </w:r>
            <w:r w:rsidRPr="003D68B4">
              <w:rPr>
                <w:bCs/>
                <w:iCs/>
              </w:rPr>
              <w:t>подбирать</w:t>
            </w:r>
            <w:r w:rsidRPr="003D68B4">
              <w:rPr>
                <w:iCs/>
              </w:rPr>
              <w:t xml:space="preserve"> элементы к другим элементам, присоединяемым данным способом, </w:t>
            </w:r>
            <w:r w:rsidRPr="003D68B4">
              <w:rPr>
                <w:bCs/>
                <w:iCs/>
              </w:rPr>
              <w:t>осваивать</w:t>
            </w:r>
            <w:r w:rsidRPr="003D68B4">
              <w:rPr>
                <w:iCs/>
              </w:rPr>
              <w:t xml:space="preserve"> научное название способа соединения элементов.</w:t>
            </w:r>
            <w:r w:rsidRPr="003D68B4">
              <w:rPr>
                <w:bCs/>
                <w:iCs/>
              </w:rPr>
              <w:t xml:space="preserve"> Оценивать</w:t>
            </w:r>
            <w:r w:rsidRPr="003D68B4">
              <w:rPr>
                <w:iCs/>
              </w:rPr>
              <w:t xml:space="preserve"> свою работу.</w:t>
            </w:r>
          </w:p>
          <w:p w:rsidR="00DF2644" w:rsidRPr="003D68B4" w:rsidRDefault="00DF2644" w:rsidP="003C6CF4">
            <w:pPr>
              <w:jc w:val="both"/>
              <w:rPr>
                <w:iCs/>
              </w:rPr>
            </w:pPr>
          </w:p>
          <w:p w:rsidR="00DF2644" w:rsidRPr="003D68B4" w:rsidRDefault="00DF2644" w:rsidP="003C6CF4">
            <w:pPr>
              <w:jc w:val="both"/>
              <w:rPr>
                <w:iCs/>
              </w:rPr>
            </w:pPr>
            <w:r w:rsidRPr="003D68B4">
              <w:rPr>
                <w:bCs/>
                <w:iCs/>
              </w:rPr>
              <w:t>Участвовать в</w:t>
            </w:r>
            <w:r w:rsidRPr="003D68B4">
              <w:rPr>
                <w:iCs/>
              </w:rPr>
              <w:t xml:space="preserve"> коллективном </w:t>
            </w:r>
            <w:r w:rsidRPr="003D68B4">
              <w:rPr>
                <w:bCs/>
                <w:iCs/>
              </w:rPr>
              <w:t>обсуждении</w:t>
            </w:r>
            <w:r w:rsidRPr="003D68B4">
              <w:rPr>
                <w:iCs/>
              </w:rPr>
              <w:t xml:space="preserve"> вопросов,  </w:t>
            </w:r>
            <w:r w:rsidRPr="003D68B4">
              <w:rPr>
                <w:bCs/>
                <w:iCs/>
              </w:rPr>
              <w:t xml:space="preserve">выполнять </w:t>
            </w:r>
            <w:r w:rsidRPr="003D68B4">
              <w:rPr>
                <w:iCs/>
              </w:rPr>
              <w:t xml:space="preserve">учебные задания, представленные условными обозначениями, </w:t>
            </w:r>
            <w:r w:rsidRPr="003D68B4">
              <w:rPr>
                <w:bCs/>
                <w:iCs/>
              </w:rPr>
              <w:t>контролировать</w:t>
            </w:r>
            <w:r w:rsidRPr="003D68B4">
              <w:rPr>
                <w:iCs/>
              </w:rPr>
              <w:t xml:space="preserve"> свои действия при письме элементов и их соединений, </w:t>
            </w:r>
            <w:r w:rsidRPr="003D68B4">
              <w:rPr>
                <w:bCs/>
                <w:iCs/>
              </w:rPr>
              <w:t>планировать</w:t>
            </w:r>
            <w:r w:rsidR="007623DB">
              <w:rPr>
                <w:bCs/>
                <w:iCs/>
              </w:rPr>
              <w:t xml:space="preserve"> </w:t>
            </w:r>
            <w:r w:rsidR="007623DB">
              <w:rPr>
                <w:iCs/>
              </w:rPr>
              <w:t>даль</w:t>
            </w:r>
            <w:r w:rsidRPr="003D68B4">
              <w:rPr>
                <w:iCs/>
              </w:rPr>
              <w:t>нейшую работу по выполнению гигиенических требований и совершенствованию каллиграфических умений.</w:t>
            </w:r>
          </w:p>
          <w:p w:rsidR="00DF2644" w:rsidRPr="003D68B4" w:rsidRDefault="00DF2644" w:rsidP="003C6CF4">
            <w:pPr>
              <w:jc w:val="both"/>
              <w:rPr>
                <w:iCs/>
              </w:rPr>
            </w:pPr>
          </w:p>
          <w:p w:rsidR="00DF2644" w:rsidRPr="003D68B4" w:rsidRDefault="00DF2644" w:rsidP="003C6CF4">
            <w:pPr>
              <w:jc w:val="both"/>
              <w:rPr>
                <w:iCs/>
              </w:rPr>
            </w:pPr>
            <w:r w:rsidRPr="003D68B4">
              <w:rPr>
                <w:bCs/>
                <w:iCs/>
              </w:rPr>
              <w:t xml:space="preserve">Определять </w:t>
            </w:r>
            <w:r w:rsidRPr="003D68B4">
              <w:rPr>
                <w:iCs/>
              </w:rPr>
              <w:t xml:space="preserve">слово по звуковой модели, </w:t>
            </w:r>
            <w:r w:rsidRPr="003D68B4">
              <w:rPr>
                <w:bCs/>
                <w:iCs/>
              </w:rPr>
              <w:t>находить</w:t>
            </w:r>
            <w:r w:rsidRPr="003D68B4">
              <w:rPr>
                <w:iCs/>
              </w:rPr>
              <w:t xml:space="preserve"> и </w:t>
            </w:r>
            <w:r w:rsidRPr="003D68B4">
              <w:rPr>
                <w:bCs/>
                <w:iCs/>
              </w:rPr>
              <w:t>обводить</w:t>
            </w:r>
            <w:r w:rsidRPr="003D68B4">
              <w:rPr>
                <w:iCs/>
              </w:rPr>
              <w:t xml:space="preserve"> знакомые соединения элементов букв. </w:t>
            </w:r>
            <w:r w:rsidRPr="003D68B4">
              <w:rPr>
                <w:bCs/>
                <w:iCs/>
              </w:rPr>
              <w:t>Анализировать</w:t>
            </w:r>
            <w:r w:rsidRPr="003D68B4">
              <w:rPr>
                <w:iCs/>
              </w:rPr>
              <w:t xml:space="preserve"> запись под картинкой с точки зрения других соединений элементов букв, совместно с учителем  </w:t>
            </w:r>
            <w:r w:rsidRPr="003D68B4">
              <w:rPr>
                <w:bCs/>
                <w:iCs/>
              </w:rPr>
              <w:t>ставить</w:t>
            </w:r>
            <w:r w:rsidRPr="003D68B4">
              <w:rPr>
                <w:iCs/>
              </w:rPr>
              <w:t xml:space="preserve"> учебную задачу урока. </w:t>
            </w:r>
            <w:r w:rsidRPr="003D68B4">
              <w:rPr>
                <w:bCs/>
                <w:iCs/>
              </w:rPr>
              <w:t>Рассматривать</w:t>
            </w:r>
            <w:r w:rsidRPr="003D68B4">
              <w:rPr>
                <w:iCs/>
              </w:rPr>
              <w:t xml:space="preserve"> узор, </w:t>
            </w:r>
            <w:r w:rsidRPr="003D68B4">
              <w:rPr>
                <w:bCs/>
                <w:iCs/>
              </w:rPr>
              <w:t>выводить</w:t>
            </w:r>
            <w:r w:rsidRPr="003D68B4">
              <w:rPr>
                <w:iCs/>
              </w:rPr>
              <w:t xml:space="preserve"> новый способ соединения элементов букв, </w:t>
            </w:r>
            <w:r w:rsidRPr="003D68B4">
              <w:rPr>
                <w:bCs/>
                <w:iCs/>
              </w:rPr>
              <w:t>применять</w:t>
            </w:r>
            <w:r w:rsidRPr="003D68B4">
              <w:rPr>
                <w:iCs/>
              </w:rPr>
              <w:t xml:space="preserve"> его при выполнении различных заданий.</w:t>
            </w:r>
            <w:r w:rsidRPr="003D68B4">
              <w:rPr>
                <w:bCs/>
                <w:iCs/>
              </w:rPr>
              <w:t xml:space="preserve"> Осваивать</w:t>
            </w:r>
            <w:r w:rsidRPr="003D68B4">
              <w:rPr>
                <w:iCs/>
              </w:rPr>
              <w:t xml:space="preserve"> научное название способа соединения элементов и </w:t>
            </w:r>
            <w:r w:rsidRPr="003D68B4">
              <w:rPr>
                <w:bCs/>
                <w:iCs/>
              </w:rPr>
              <w:t>оценивать</w:t>
            </w:r>
            <w:r w:rsidRPr="003D68B4">
              <w:rPr>
                <w:iCs/>
              </w:rPr>
              <w:t xml:space="preserve"> свою работу.</w:t>
            </w:r>
          </w:p>
          <w:p w:rsidR="00DF2644" w:rsidRPr="003D68B4" w:rsidRDefault="00DF2644" w:rsidP="003C6CF4">
            <w:pPr>
              <w:jc w:val="both"/>
              <w:rPr>
                <w:u w:val="single"/>
              </w:rPr>
            </w:pPr>
          </w:p>
          <w:p w:rsidR="00DF2644" w:rsidRPr="003D68B4" w:rsidRDefault="00DF2644" w:rsidP="003C6CF4">
            <w:pPr>
              <w:jc w:val="both"/>
            </w:pPr>
            <w:r w:rsidRPr="003D68B4">
              <w:rPr>
                <w:bCs/>
                <w:iCs/>
              </w:rPr>
              <w:t xml:space="preserve">Узнавать </w:t>
            </w:r>
            <w:r w:rsidRPr="003D68B4">
              <w:rPr>
                <w:iCs/>
              </w:rPr>
              <w:t xml:space="preserve">слово по звуковой схеме, </w:t>
            </w:r>
            <w:r w:rsidRPr="003D68B4">
              <w:rPr>
                <w:bCs/>
                <w:iCs/>
              </w:rPr>
              <w:t>анализировать</w:t>
            </w:r>
            <w:r w:rsidRPr="003D68B4">
              <w:rPr>
                <w:iCs/>
              </w:rPr>
              <w:t xml:space="preserve"> запись под картинкой, </w:t>
            </w:r>
            <w:r w:rsidRPr="003D68B4">
              <w:rPr>
                <w:bCs/>
                <w:iCs/>
              </w:rPr>
              <w:t>разграничивать</w:t>
            </w:r>
            <w:r w:rsidRPr="003D68B4">
              <w:rPr>
                <w:iCs/>
              </w:rPr>
              <w:t xml:space="preserve"> в ней  знакомые и новый способ соединения элементов букв, вместе с учителем </w:t>
            </w:r>
            <w:r w:rsidRPr="003D68B4">
              <w:rPr>
                <w:bCs/>
                <w:iCs/>
              </w:rPr>
              <w:t>формулировать</w:t>
            </w:r>
            <w:r w:rsidRPr="003D68B4">
              <w:rPr>
                <w:iCs/>
              </w:rPr>
              <w:t xml:space="preserve"> учебную задачу урока. </w:t>
            </w:r>
            <w:r w:rsidRPr="003D68B4">
              <w:rPr>
                <w:bCs/>
                <w:iCs/>
              </w:rPr>
              <w:t>Рассматривать</w:t>
            </w:r>
            <w:r w:rsidRPr="003D68B4">
              <w:rPr>
                <w:iCs/>
              </w:rPr>
              <w:t xml:space="preserve"> узор, </w:t>
            </w:r>
            <w:r w:rsidRPr="003D68B4">
              <w:rPr>
                <w:bCs/>
                <w:iCs/>
              </w:rPr>
              <w:t>выводить</w:t>
            </w:r>
            <w:r w:rsidRPr="003D68B4">
              <w:rPr>
                <w:iCs/>
              </w:rPr>
              <w:t xml:space="preserve"> новый способ соединения элементов букв,  сознательно </w:t>
            </w:r>
            <w:r w:rsidRPr="003D68B4">
              <w:rPr>
                <w:bCs/>
                <w:iCs/>
              </w:rPr>
              <w:t>применять</w:t>
            </w:r>
            <w:r w:rsidRPr="003D68B4">
              <w:rPr>
                <w:iCs/>
              </w:rPr>
              <w:t xml:space="preserve"> его при выполнении различных заданий.</w:t>
            </w:r>
            <w:r w:rsidRPr="003D68B4">
              <w:rPr>
                <w:bCs/>
                <w:iCs/>
              </w:rPr>
              <w:t xml:space="preserve"> Осваивать</w:t>
            </w:r>
            <w:r w:rsidRPr="003D68B4">
              <w:rPr>
                <w:iCs/>
              </w:rPr>
              <w:t xml:space="preserve"> научное название способа соединения элементов и </w:t>
            </w:r>
            <w:r w:rsidRPr="003D68B4">
              <w:rPr>
                <w:bCs/>
                <w:iCs/>
              </w:rPr>
              <w:t>оценивать</w:t>
            </w:r>
            <w:r w:rsidRPr="003D68B4">
              <w:rPr>
                <w:iCs/>
              </w:rPr>
              <w:t xml:space="preserve"> свою работу</w:t>
            </w:r>
          </w:p>
          <w:p w:rsidR="00DF2644" w:rsidRPr="003D68B4" w:rsidRDefault="00DF2644" w:rsidP="003C6CF4">
            <w:pPr>
              <w:jc w:val="both"/>
            </w:pPr>
          </w:p>
          <w:p w:rsidR="00DF2644" w:rsidRPr="003D68B4" w:rsidRDefault="00DF2644" w:rsidP="003C6CF4">
            <w:pPr>
              <w:jc w:val="both"/>
            </w:pPr>
          </w:p>
          <w:p w:rsidR="00DF2644" w:rsidRPr="003D68B4" w:rsidRDefault="00DF2644" w:rsidP="003C6CF4">
            <w:pPr>
              <w:jc w:val="both"/>
            </w:pPr>
          </w:p>
          <w:p w:rsidR="00DF2644" w:rsidRPr="003D68B4" w:rsidRDefault="00DF2644" w:rsidP="003C6CF4">
            <w:pPr>
              <w:jc w:val="both"/>
            </w:pPr>
            <w:r w:rsidRPr="003D68B4">
              <w:rPr>
                <w:iCs/>
              </w:rPr>
              <w:t xml:space="preserve">См. виды деятельности учащихся в  описании уроков 13, 14.     </w:t>
            </w:r>
          </w:p>
          <w:p w:rsidR="00DF2644" w:rsidRPr="003D68B4" w:rsidRDefault="00DF2644" w:rsidP="003C6CF4">
            <w:pPr>
              <w:jc w:val="both"/>
              <w:rPr>
                <w:iCs/>
                <w:u w:val="single"/>
              </w:rPr>
            </w:pPr>
            <w:r w:rsidRPr="003D68B4">
              <w:rPr>
                <w:iCs/>
              </w:rPr>
              <w:t>См. виды деятельности учащихся в описании уроков 13, 14.</w:t>
            </w:r>
          </w:p>
          <w:p w:rsidR="00DF2644" w:rsidRPr="003D68B4" w:rsidRDefault="00DF2644" w:rsidP="003C6CF4">
            <w:pPr>
              <w:jc w:val="both"/>
            </w:pPr>
          </w:p>
          <w:p w:rsidR="00DF2644" w:rsidRPr="003D68B4" w:rsidRDefault="00DF2644" w:rsidP="00D15DDA">
            <w:pPr>
              <w:jc w:val="both"/>
              <w:rPr>
                <w:iCs/>
              </w:rPr>
            </w:pPr>
            <w:r w:rsidRPr="003D68B4">
              <w:rPr>
                <w:bCs/>
                <w:iCs/>
              </w:rPr>
              <w:t>Участвовать в обсуждении</w:t>
            </w:r>
            <w:r w:rsidRPr="003D68B4">
              <w:rPr>
                <w:iCs/>
              </w:rPr>
              <w:t xml:space="preserve"> рисунков, </w:t>
            </w:r>
            <w:r w:rsidRPr="003D68B4">
              <w:rPr>
                <w:bCs/>
                <w:iCs/>
              </w:rPr>
              <w:t xml:space="preserve">уточнять </w:t>
            </w:r>
            <w:r w:rsidRPr="003D68B4">
              <w:rPr>
                <w:iCs/>
              </w:rPr>
              <w:t>значения слов,</w:t>
            </w:r>
            <w:r w:rsidRPr="003D68B4">
              <w:rPr>
                <w:bCs/>
                <w:iCs/>
              </w:rPr>
              <w:t xml:space="preserve"> соотносить </w:t>
            </w:r>
            <w:r w:rsidRPr="003D68B4">
              <w:rPr>
                <w:iCs/>
              </w:rPr>
              <w:t xml:space="preserve">схемы и картинки, </w:t>
            </w:r>
            <w:r w:rsidRPr="003D68B4">
              <w:rPr>
                <w:bCs/>
                <w:iCs/>
              </w:rPr>
              <w:t xml:space="preserve">узнавать </w:t>
            </w:r>
            <w:r w:rsidRPr="003D68B4">
              <w:rPr>
                <w:iCs/>
              </w:rPr>
              <w:t xml:space="preserve">слова по схемам. </w:t>
            </w:r>
            <w:r w:rsidRPr="003D68B4">
              <w:rPr>
                <w:bCs/>
                <w:iCs/>
              </w:rPr>
              <w:t xml:space="preserve">Анализировать </w:t>
            </w:r>
            <w:r w:rsidRPr="003D68B4">
              <w:rPr>
                <w:iCs/>
              </w:rPr>
              <w:t>узоры</w:t>
            </w:r>
            <w:r w:rsidR="007623DB">
              <w:rPr>
                <w:iCs/>
              </w:rPr>
              <w:t xml:space="preserve"> </w:t>
            </w:r>
            <w:r w:rsidRPr="003D68B4">
              <w:rPr>
                <w:iCs/>
              </w:rPr>
              <w:t>и</w:t>
            </w:r>
            <w:r w:rsidR="007623DB">
              <w:rPr>
                <w:iCs/>
              </w:rPr>
              <w:t xml:space="preserve"> </w:t>
            </w:r>
            <w:r w:rsidRPr="003D68B4">
              <w:rPr>
                <w:bCs/>
                <w:iCs/>
              </w:rPr>
              <w:t>обобщать</w:t>
            </w:r>
            <w:r w:rsidR="007623DB">
              <w:rPr>
                <w:bCs/>
                <w:iCs/>
              </w:rPr>
              <w:t xml:space="preserve"> </w:t>
            </w:r>
            <w:r w:rsidRPr="003D68B4">
              <w:rPr>
                <w:iCs/>
              </w:rPr>
              <w:t xml:space="preserve">способы соединения элементов букв. </w:t>
            </w:r>
            <w:r w:rsidRPr="003D68B4">
              <w:rPr>
                <w:bCs/>
                <w:iCs/>
              </w:rPr>
              <w:t>Находить</w:t>
            </w:r>
            <w:r w:rsidRPr="003D68B4">
              <w:rPr>
                <w:iCs/>
              </w:rPr>
              <w:t xml:space="preserve"> в записи под картинкой изученные </w:t>
            </w:r>
            <w:r w:rsidRPr="003D68B4">
              <w:rPr>
                <w:iCs/>
              </w:rPr>
              <w:lastRenderedPageBreak/>
              <w:t xml:space="preserve">соединения элементов букв и </w:t>
            </w:r>
            <w:r w:rsidRPr="003D68B4">
              <w:rPr>
                <w:bCs/>
                <w:iCs/>
              </w:rPr>
              <w:t>проверять</w:t>
            </w:r>
            <w:r w:rsidRPr="003D68B4">
              <w:rPr>
                <w:iCs/>
              </w:rPr>
              <w:t xml:space="preserve"> умение пользоваться ими. </w:t>
            </w:r>
            <w:r w:rsidRPr="003D68B4">
              <w:rPr>
                <w:bCs/>
                <w:iCs/>
              </w:rPr>
              <w:t xml:space="preserve">Осознавать </w:t>
            </w:r>
            <w:r w:rsidRPr="003D68B4">
              <w:rPr>
                <w:iCs/>
              </w:rPr>
              <w:t>задачи дальнейшей работы.</w:t>
            </w:r>
            <w:r w:rsidRPr="003D68B4">
              <w:t>.</w:t>
            </w:r>
            <w:r w:rsidRPr="003D68B4">
              <w:rPr>
                <w:bCs/>
                <w:iCs/>
              </w:rPr>
              <w:t>Анализировать</w:t>
            </w:r>
            <w:r w:rsidRPr="003D68B4">
              <w:rPr>
                <w:iCs/>
              </w:rPr>
              <w:t xml:space="preserve"> звуки, </w:t>
            </w:r>
            <w:r w:rsidRPr="003D68B4">
              <w:rPr>
                <w:bCs/>
                <w:iCs/>
              </w:rPr>
              <w:t>осознавать</w:t>
            </w:r>
            <w:r w:rsidRPr="003D68B4">
              <w:rPr>
                <w:iCs/>
              </w:rPr>
              <w:t xml:space="preserve"> необходимость умения писать буквы для обозначения выделенного гласного звука, </w:t>
            </w:r>
            <w:r w:rsidRPr="003D68B4">
              <w:rPr>
                <w:bCs/>
                <w:iCs/>
              </w:rPr>
              <w:t>понимать</w:t>
            </w:r>
            <w:r w:rsidRPr="003D68B4">
              <w:rPr>
                <w:iCs/>
              </w:rPr>
              <w:t xml:space="preserve"> учебную задачу урока. </w:t>
            </w:r>
            <w:r w:rsidRPr="003D68B4">
              <w:rPr>
                <w:bCs/>
                <w:iCs/>
              </w:rPr>
              <w:t>Рассматривать</w:t>
            </w:r>
            <w:r w:rsidRPr="003D68B4">
              <w:rPr>
                <w:iCs/>
              </w:rPr>
              <w:t xml:space="preserve"> буквы и  </w:t>
            </w:r>
            <w:r w:rsidRPr="003D68B4">
              <w:rPr>
                <w:bCs/>
                <w:iCs/>
              </w:rPr>
              <w:t>выделять</w:t>
            </w:r>
            <w:r w:rsidRPr="003D68B4">
              <w:rPr>
                <w:iCs/>
              </w:rPr>
              <w:t xml:space="preserve"> в них знакомые элементы, </w:t>
            </w:r>
            <w:r w:rsidRPr="003D68B4">
              <w:rPr>
                <w:bCs/>
                <w:iCs/>
              </w:rPr>
              <w:t>сравнивать</w:t>
            </w:r>
            <w:r w:rsidRPr="003D68B4">
              <w:rPr>
                <w:iCs/>
              </w:rPr>
              <w:t xml:space="preserve"> названные элементы с указанными в прописи. </w:t>
            </w:r>
            <w:r w:rsidRPr="003D68B4">
              <w:rPr>
                <w:bCs/>
                <w:iCs/>
              </w:rPr>
              <w:t>Определять</w:t>
            </w:r>
            <w:r w:rsidRPr="003D68B4">
              <w:rPr>
                <w:iCs/>
              </w:rPr>
              <w:t xml:space="preserve"> начало письма букв и последовательность движения руки при их записи. </w:t>
            </w:r>
            <w:r w:rsidRPr="003D68B4">
              <w:rPr>
                <w:bCs/>
                <w:iCs/>
              </w:rPr>
              <w:t>Обводить</w:t>
            </w:r>
            <w:r w:rsidRPr="003D68B4">
              <w:rPr>
                <w:iCs/>
              </w:rPr>
              <w:t xml:space="preserve"> буквы по серому шрифту, </w:t>
            </w:r>
            <w:r w:rsidRPr="003D68B4">
              <w:rPr>
                <w:bCs/>
                <w:iCs/>
              </w:rPr>
              <w:t>писать</w:t>
            </w:r>
            <w:r w:rsidRPr="003D68B4">
              <w:rPr>
                <w:iCs/>
              </w:rPr>
              <w:t xml:space="preserve"> их самостоятельно, </w:t>
            </w:r>
            <w:r w:rsidRPr="003D68B4">
              <w:rPr>
                <w:bCs/>
                <w:iCs/>
              </w:rPr>
              <w:t>сравнивать</w:t>
            </w:r>
            <w:r w:rsidRPr="003D68B4">
              <w:rPr>
                <w:iCs/>
              </w:rPr>
              <w:t xml:space="preserve"> написанные буквы с образцом и </w:t>
            </w:r>
            <w:r w:rsidRPr="003D68B4">
              <w:rPr>
                <w:bCs/>
                <w:iCs/>
              </w:rPr>
              <w:t>оценивать</w:t>
            </w:r>
            <w:r w:rsidRPr="003D68B4">
              <w:rPr>
                <w:iCs/>
              </w:rPr>
              <w:t xml:space="preserve"> их начертание. </w:t>
            </w:r>
            <w:r w:rsidRPr="003D68B4">
              <w:rPr>
                <w:bCs/>
                <w:iCs/>
              </w:rPr>
              <w:t>Использовать</w:t>
            </w:r>
            <w:r w:rsidRPr="003D68B4">
              <w:rPr>
                <w:iCs/>
              </w:rPr>
              <w:t xml:space="preserve"> разные способы соединения изучаемой буквы с элементами. </w:t>
            </w:r>
            <w:r w:rsidRPr="003D68B4">
              <w:rPr>
                <w:bCs/>
                <w:iCs/>
              </w:rPr>
              <w:t>Различать</w:t>
            </w:r>
            <w:r w:rsidRPr="003D68B4">
              <w:rPr>
                <w:iCs/>
              </w:rPr>
              <w:t xml:space="preserve"> ударные и безударные гласные звуки. </w:t>
            </w:r>
            <w:r w:rsidRPr="003D68B4">
              <w:rPr>
                <w:bCs/>
                <w:iCs/>
              </w:rPr>
              <w:t xml:space="preserve">Осуществлять </w:t>
            </w:r>
            <w:r w:rsidRPr="003D68B4">
              <w:rPr>
                <w:iCs/>
              </w:rPr>
              <w:t>квази-</w:t>
            </w:r>
            <w:r w:rsidRPr="003D68B4">
              <w:rPr>
                <w:bCs/>
                <w:iCs/>
              </w:rPr>
              <w:t>письмо</w:t>
            </w:r>
            <w:r w:rsidRPr="003D68B4">
              <w:rPr>
                <w:iCs/>
              </w:rPr>
              <w:t xml:space="preserve">, самостоятельно </w:t>
            </w:r>
            <w:r w:rsidRPr="003D68B4">
              <w:rPr>
                <w:bCs/>
                <w:iCs/>
              </w:rPr>
              <w:t>обозначая</w:t>
            </w:r>
            <w:r w:rsidRPr="003D68B4">
              <w:rPr>
                <w:iCs/>
              </w:rPr>
              <w:t xml:space="preserve"> буквами ударные гласные звуки и </w:t>
            </w:r>
            <w:r w:rsidRPr="003D68B4">
              <w:rPr>
                <w:bCs/>
                <w:iCs/>
              </w:rPr>
              <w:t>списывая</w:t>
            </w:r>
            <w:r w:rsidRPr="003D68B4">
              <w:rPr>
                <w:iCs/>
              </w:rPr>
              <w:t xml:space="preserve"> буквы безударных. </w:t>
            </w:r>
            <w:r w:rsidRPr="003D68B4">
              <w:rPr>
                <w:bCs/>
                <w:iCs/>
              </w:rPr>
              <w:t>Вписывать</w:t>
            </w:r>
            <w:r w:rsidRPr="003D68B4">
              <w:rPr>
                <w:iCs/>
              </w:rPr>
              <w:t xml:space="preserve"> буквы ударных гласных в слова. </w:t>
            </w:r>
            <w:r w:rsidRPr="003D68B4">
              <w:rPr>
                <w:bCs/>
                <w:iCs/>
              </w:rPr>
              <w:t>Списывать</w:t>
            </w:r>
            <w:r w:rsidRPr="003D68B4">
              <w:rPr>
                <w:iCs/>
              </w:rPr>
              <w:t xml:space="preserve"> буквы с печатного варианта. </w:t>
            </w:r>
            <w:r w:rsidRPr="003D68B4">
              <w:rPr>
                <w:bCs/>
                <w:iCs/>
              </w:rPr>
              <w:t>Оценивать</w:t>
            </w:r>
            <w:r w:rsidRPr="003D68B4">
              <w:rPr>
                <w:iCs/>
              </w:rPr>
              <w:t xml:space="preserve"> выполнение работы с точки зрения </w:t>
            </w:r>
            <w:r w:rsidRPr="003D68B4">
              <w:rPr>
                <w:iCs/>
                <w:highlight w:val="yellow"/>
              </w:rPr>
              <w:t>к</w:t>
            </w:r>
            <w:r w:rsidRPr="003D68B4">
              <w:rPr>
                <w:iCs/>
              </w:rPr>
              <w:t>аллиграфии</w:t>
            </w:r>
            <w:r w:rsidR="007623DB">
              <w:rPr>
                <w:iCs/>
              </w:rPr>
              <w:t xml:space="preserve">. </w:t>
            </w:r>
            <w:r w:rsidRPr="003D68B4">
              <w:rPr>
                <w:bCs/>
                <w:iCs/>
              </w:rPr>
              <w:t>Выделять</w:t>
            </w:r>
            <w:r w:rsidRPr="003D68B4">
              <w:rPr>
                <w:iCs/>
              </w:rPr>
              <w:t xml:space="preserve"> согласные звуки, </w:t>
            </w:r>
            <w:r w:rsidRPr="003D68B4">
              <w:rPr>
                <w:bCs/>
                <w:iCs/>
              </w:rPr>
              <w:t>осознавать</w:t>
            </w:r>
            <w:r w:rsidRPr="003D68B4">
              <w:rPr>
                <w:iCs/>
              </w:rPr>
              <w:t xml:space="preserve"> необходимость умения писать буквы для их обозначения, совместно с учителем </w:t>
            </w:r>
            <w:r w:rsidRPr="003D68B4">
              <w:rPr>
                <w:bCs/>
                <w:iCs/>
              </w:rPr>
              <w:t>ставить</w:t>
            </w:r>
            <w:r w:rsidRPr="003D68B4">
              <w:rPr>
                <w:iCs/>
              </w:rPr>
              <w:t xml:space="preserve"> учебную задачу урока. </w:t>
            </w:r>
            <w:r w:rsidRPr="003D68B4">
              <w:rPr>
                <w:bCs/>
                <w:iCs/>
              </w:rPr>
              <w:t>Анализировать</w:t>
            </w:r>
            <w:r w:rsidRPr="003D68B4">
              <w:rPr>
                <w:iCs/>
              </w:rPr>
              <w:t xml:space="preserve"> буквы и  </w:t>
            </w:r>
            <w:r w:rsidRPr="003D68B4">
              <w:rPr>
                <w:bCs/>
                <w:iCs/>
              </w:rPr>
              <w:t xml:space="preserve">вычленять </w:t>
            </w:r>
            <w:r w:rsidRPr="003D68B4">
              <w:rPr>
                <w:iCs/>
              </w:rPr>
              <w:t xml:space="preserve">в них знакомые элементы, </w:t>
            </w:r>
            <w:r w:rsidRPr="003D68B4">
              <w:rPr>
                <w:bCs/>
                <w:iCs/>
              </w:rPr>
              <w:t xml:space="preserve">проверять </w:t>
            </w:r>
            <w:r w:rsidRPr="003D68B4">
              <w:rPr>
                <w:iCs/>
              </w:rPr>
              <w:t xml:space="preserve">умение писать их. </w:t>
            </w:r>
            <w:r w:rsidRPr="003D68B4">
              <w:rPr>
                <w:bCs/>
                <w:iCs/>
              </w:rPr>
              <w:t xml:space="preserve">Выявлять </w:t>
            </w:r>
            <w:r w:rsidRPr="003D68B4">
              <w:rPr>
                <w:iCs/>
              </w:rPr>
              <w:t xml:space="preserve">начало письма букв и последовательность движения руки при их записи. </w:t>
            </w:r>
            <w:r w:rsidRPr="003D68B4">
              <w:rPr>
                <w:bCs/>
                <w:iCs/>
              </w:rPr>
              <w:t>Обводить</w:t>
            </w:r>
            <w:r w:rsidRPr="003D68B4">
              <w:rPr>
                <w:iCs/>
              </w:rPr>
              <w:t xml:space="preserve"> буквы по серому шрифту, </w:t>
            </w:r>
            <w:r w:rsidRPr="003D68B4">
              <w:rPr>
                <w:bCs/>
                <w:iCs/>
              </w:rPr>
              <w:t>писать</w:t>
            </w:r>
            <w:r w:rsidR="007623DB">
              <w:rPr>
                <w:iCs/>
              </w:rPr>
              <w:t xml:space="preserve"> их само</w:t>
            </w:r>
            <w:r w:rsidRPr="003D68B4">
              <w:rPr>
                <w:iCs/>
              </w:rPr>
              <w:t xml:space="preserve">стоятельно, </w:t>
            </w:r>
            <w:r w:rsidRPr="003D68B4">
              <w:rPr>
                <w:bCs/>
                <w:iCs/>
              </w:rPr>
              <w:t>сравнивать</w:t>
            </w:r>
            <w:r w:rsidRPr="003D68B4">
              <w:rPr>
                <w:iCs/>
              </w:rPr>
              <w:t xml:space="preserve"> написанные буквы с образцом и </w:t>
            </w:r>
            <w:r w:rsidRPr="003D68B4">
              <w:rPr>
                <w:bCs/>
                <w:iCs/>
              </w:rPr>
              <w:t>оценивать</w:t>
            </w:r>
            <w:r w:rsidRPr="003D68B4">
              <w:rPr>
                <w:iCs/>
              </w:rPr>
              <w:t xml:space="preserve"> их начертание. </w:t>
            </w:r>
            <w:r w:rsidRPr="003D68B4">
              <w:rPr>
                <w:bCs/>
                <w:iCs/>
              </w:rPr>
              <w:t>Использовать</w:t>
            </w:r>
            <w:r w:rsidRPr="003D68B4">
              <w:rPr>
                <w:iCs/>
              </w:rPr>
              <w:t xml:space="preserve"> разные способы соединения изучаемой буквы с элементами и буквами, осознанно </w:t>
            </w:r>
            <w:r w:rsidRPr="003D68B4">
              <w:rPr>
                <w:bCs/>
                <w:iCs/>
              </w:rPr>
              <w:t>подбирать</w:t>
            </w:r>
            <w:r w:rsidRPr="003D68B4">
              <w:rPr>
                <w:iCs/>
              </w:rPr>
              <w:t xml:space="preserve"> элементы и изученные буквы для указанных соединений. </w:t>
            </w:r>
            <w:r w:rsidRPr="003D68B4">
              <w:rPr>
                <w:bCs/>
                <w:iCs/>
              </w:rPr>
              <w:t>Писать</w:t>
            </w:r>
            <w:r w:rsidRPr="003D68B4">
              <w:rPr>
                <w:iCs/>
              </w:rPr>
              <w:t xml:space="preserve"> слова и предложения под диктовку с опорой на схему, </w:t>
            </w:r>
            <w:r w:rsidRPr="003D68B4">
              <w:rPr>
                <w:bCs/>
                <w:iCs/>
              </w:rPr>
              <w:t>ставить</w:t>
            </w:r>
            <w:r w:rsidRPr="003D68B4">
              <w:rPr>
                <w:iCs/>
              </w:rPr>
              <w:t xml:space="preserve"> в схемах слов ударение и </w:t>
            </w:r>
            <w:r w:rsidRPr="003D68B4">
              <w:rPr>
                <w:bCs/>
                <w:iCs/>
              </w:rPr>
              <w:t>отмечать</w:t>
            </w:r>
            <w:r w:rsidRPr="003D68B4">
              <w:rPr>
                <w:iCs/>
              </w:rPr>
              <w:t xml:space="preserve"> безударные гласные звуки. </w:t>
            </w:r>
            <w:r w:rsidRPr="003D68B4">
              <w:rPr>
                <w:bCs/>
                <w:iCs/>
              </w:rPr>
              <w:t xml:space="preserve">Осуществлять </w:t>
            </w:r>
            <w:r w:rsidRPr="003D68B4">
              <w:rPr>
                <w:iCs/>
              </w:rPr>
              <w:t>квази-</w:t>
            </w:r>
            <w:r w:rsidRPr="003D68B4">
              <w:rPr>
                <w:bCs/>
                <w:iCs/>
              </w:rPr>
              <w:t>письмо</w:t>
            </w:r>
            <w:r w:rsidRPr="003D68B4">
              <w:rPr>
                <w:iCs/>
              </w:rPr>
              <w:t xml:space="preserve">, самостоятельно </w:t>
            </w:r>
            <w:r w:rsidRPr="003D68B4">
              <w:rPr>
                <w:bCs/>
                <w:iCs/>
              </w:rPr>
              <w:t>обозначая буквами</w:t>
            </w:r>
            <w:r w:rsidRPr="003D68B4">
              <w:rPr>
                <w:iCs/>
              </w:rPr>
              <w:t xml:space="preserve"> ударные гласные звуки и </w:t>
            </w:r>
            <w:r w:rsidRPr="003D68B4">
              <w:rPr>
                <w:bCs/>
                <w:iCs/>
              </w:rPr>
              <w:t>списывая</w:t>
            </w:r>
            <w:r w:rsidRPr="003D68B4">
              <w:rPr>
                <w:iCs/>
              </w:rPr>
              <w:t xml:space="preserve"> буквы безударных. </w:t>
            </w:r>
            <w:r w:rsidRPr="003D68B4">
              <w:rPr>
                <w:bCs/>
                <w:iCs/>
              </w:rPr>
              <w:t>Вписывать</w:t>
            </w:r>
            <w:r w:rsidRPr="003D68B4">
              <w:rPr>
                <w:iCs/>
              </w:rPr>
              <w:t xml:space="preserve"> буквы непарных звонких согласных звуков в слова, </w:t>
            </w:r>
            <w:r w:rsidRPr="003D68B4">
              <w:rPr>
                <w:bCs/>
                <w:iCs/>
              </w:rPr>
              <w:t xml:space="preserve">наблюдать </w:t>
            </w:r>
            <w:r w:rsidRPr="003D68B4">
              <w:rPr>
                <w:iCs/>
              </w:rPr>
              <w:t xml:space="preserve">за совпадением этих звуков и их букв в любых положениях в слове. </w:t>
            </w:r>
            <w:r w:rsidRPr="003D68B4">
              <w:rPr>
                <w:bCs/>
                <w:iCs/>
              </w:rPr>
              <w:lastRenderedPageBreak/>
              <w:t>Вписывать</w:t>
            </w:r>
            <w:r w:rsidRPr="003D68B4">
              <w:rPr>
                <w:iCs/>
              </w:rPr>
              <w:t xml:space="preserve"> в слова буквы ударных гласных звуков и ударные слоги.</w:t>
            </w:r>
            <w:r w:rsidRPr="003D68B4">
              <w:rPr>
                <w:bCs/>
                <w:iCs/>
              </w:rPr>
              <w:t xml:space="preserve"> Начать осваивать</w:t>
            </w:r>
            <w:r w:rsidRPr="003D68B4">
              <w:rPr>
                <w:iCs/>
              </w:rPr>
              <w:t xml:space="preserve"> действия, выполняемые при списывании слов. </w:t>
            </w:r>
            <w:r w:rsidRPr="003D68B4">
              <w:rPr>
                <w:bCs/>
                <w:iCs/>
              </w:rPr>
              <w:t>Выводить</w:t>
            </w:r>
            <w:r w:rsidRPr="003D68B4">
              <w:rPr>
                <w:iCs/>
              </w:rPr>
              <w:t xml:space="preserve"> действия, необходимые при списывании, и </w:t>
            </w:r>
            <w:r w:rsidRPr="003D68B4">
              <w:rPr>
                <w:bCs/>
                <w:iCs/>
              </w:rPr>
              <w:t>составлять</w:t>
            </w:r>
            <w:r w:rsidRPr="003D68B4">
              <w:rPr>
                <w:iCs/>
              </w:rPr>
              <w:t xml:space="preserve"> с помощью учителя памятку списывания (план действия). </w:t>
            </w:r>
            <w:r w:rsidRPr="003D68B4">
              <w:rPr>
                <w:bCs/>
                <w:iCs/>
              </w:rPr>
              <w:t>Списывать</w:t>
            </w:r>
            <w:r w:rsidRPr="003D68B4">
              <w:rPr>
                <w:iCs/>
              </w:rPr>
              <w:t xml:space="preserve"> буквы, слоги, слова, предложения  с печатного текста по намеченному плану.</w:t>
            </w:r>
            <w:r w:rsidR="00AA482B">
              <w:rPr>
                <w:iCs/>
              </w:rPr>
              <w:t xml:space="preserve"> </w:t>
            </w:r>
            <w:r w:rsidRPr="003D68B4">
              <w:rPr>
                <w:bCs/>
                <w:iCs/>
              </w:rPr>
              <w:t>Оценивать</w:t>
            </w:r>
            <w:r w:rsidRPr="003D68B4">
              <w:rPr>
                <w:iCs/>
              </w:rPr>
              <w:t xml:space="preserve"> выполнение работы и </w:t>
            </w:r>
            <w:r w:rsidRPr="003D68B4">
              <w:rPr>
                <w:bCs/>
                <w:iCs/>
              </w:rPr>
              <w:t>подводить итог</w:t>
            </w:r>
            <w:r w:rsidRPr="003D68B4">
              <w:rPr>
                <w:iCs/>
              </w:rPr>
              <w:t xml:space="preserve"> урока.</w:t>
            </w:r>
          </w:p>
          <w:p w:rsidR="00DF2644" w:rsidRPr="003D68B4" w:rsidRDefault="00DF2644" w:rsidP="003C6CF4">
            <w:pPr>
              <w:pStyle w:val="a7"/>
              <w:jc w:val="both"/>
            </w:pPr>
            <w:r w:rsidRPr="003D68B4">
              <w:rPr>
                <w:bCs/>
                <w:iCs/>
              </w:rPr>
              <w:t xml:space="preserve">Проводить </w:t>
            </w:r>
            <w:r w:rsidRPr="003D68B4">
              <w:rPr>
                <w:iCs/>
              </w:rPr>
              <w:t xml:space="preserve">частичный звуковой </w:t>
            </w:r>
            <w:r w:rsidRPr="003D68B4">
              <w:rPr>
                <w:bCs/>
                <w:iCs/>
              </w:rPr>
              <w:t>анализ</w:t>
            </w:r>
            <w:r w:rsidR="00AA482B">
              <w:rPr>
                <w:bCs/>
                <w:iCs/>
              </w:rPr>
              <w:t xml:space="preserve"> </w:t>
            </w:r>
            <w:r w:rsidRPr="003D68B4">
              <w:rPr>
                <w:iCs/>
              </w:rPr>
              <w:t>слов</w:t>
            </w:r>
            <w:r w:rsidRPr="003D68B4">
              <w:rPr>
                <w:bCs/>
                <w:iCs/>
              </w:rPr>
              <w:t>,</w:t>
            </w:r>
            <w:r w:rsidR="00AA482B">
              <w:rPr>
                <w:bCs/>
                <w:iCs/>
              </w:rPr>
              <w:t xml:space="preserve"> </w:t>
            </w:r>
            <w:r w:rsidRPr="003D68B4">
              <w:rPr>
                <w:bCs/>
                <w:iCs/>
              </w:rPr>
              <w:t>выделять</w:t>
            </w:r>
            <w:r w:rsidR="00AA482B">
              <w:rPr>
                <w:bCs/>
                <w:iCs/>
              </w:rPr>
              <w:t xml:space="preserve"> </w:t>
            </w:r>
            <w:r w:rsidRPr="003D68B4">
              <w:rPr>
                <w:iCs/>
              </w:rPr>
              <w:t xml:space="preserve">указанные звуки и совместно </w:t>
            </w:r>
            <w:r w:rsidRPr="003D68B4">
              <w:rPr>
                <w:bCs/>
                <w:iCs/>
              </w:rPr>
              <w:t>ставить</w:t>
            </w:r>
            <w:r w:rsidRPr="003D68B4">
              <w:rPr>
                <w:iCs/>
              </w:rPr>
              <w:t xml:space="preserve"> учебную задачу урока.</w:t>
            </w:r>
            <w:r w:rsidRPr="003D68B4">
              <w:rPr>
                <w:bCs/>
                <w:iCs/>
              </w:rPr>
              <w:t xml:space="preserve"> Анализировать</w:t>
            </w:r>
            <w:r w:rsidRPr="003D68B4">
              <w:rPr>
                <w:iCs/>
              </w:rPr>
              <w:t xml:space="preserve"> образец буквы, </w:t>
            </w:r>
            <w:r w:rsidRPr="003D68B4">
              <w:rPr>
                <w:bCs/>
                <w:iCs/>
              </w:rPr>
              <w:t>вычленять</w:t>
            </w:r>
            <w:r w:rsidRPr="003D68B4">
              <w:rPr>
                <w:iCs/>
              </w:rPr>
              <w:t xml:space="preserve"> элементы, из которых состоит буква, </w:t>
            </w:r>
            <w:r w:rsidRPr="003D68B4">
              <w:rPr>
                <w:bCs/>
                <w:iCs/>
              </w:rPr>
              <w:t>сравнивать</w:t>
            </w:r>
            <w:r w:rsidRPr="003D68B4">
              <w:rPr>
                <w:iCs/>
              </w:rPr>
              <w:t xml:space="preserve"> выделенные элементы с указанными в прописи, </w:t>
            </w:r>
            <w:r w:rsidRPr="003D68B4">
              <w:rPr>
                <w:bCs/>
                <w:iCs/>
              </w:rPr>
              <w:t xml:space="preserve">проверять </w:t>
            </w:r>
            <w:r w:rsidRPr="003D68B4">
              <w:rPr>
                <w:iCs/>
              </w:rPr>
              <w:t xml:space="preserve">умение писать их. </w:t>
            </w:r>
            <w:r w:rsidRPr="003D68B4">
              <w:rPr>
                <w:bCs/>
                <w:iCs/>
              </w:rPr>
              <w:t xml:space="preserve">Выявлять </w:t>
            </w:r>
            <w:r w:rsidRPr="003D68B4">
              <w:rPr>
                <w:iCs/>
              </w:rPr>
              <w:t xml:space="preserve">начало письма букв и последовательность движения руки при их записи. </w:t>
            </w:r>
            <w:r w:rsidRPr="003D68B4">
              <w:rPr>
                <w:bCs/>
                <w:iCs/>
              </w:rPr>
              <w:t>Упражняться</w:t>
            </w:r>
            <w:r w:rsidRPr="003D68B4">
              <w:rPr>
                <w:iCs/>
              </w:rPr>
              <w:t xml:space="preserve"> в написании изученной буквы, </w:t>
            </w:r>
            <w:r w:rsidRPr="003D68B4">
              <w:rPr>
                <w:bCs/>
                <w:iCs/>
              </w:rPr>
              <w:t>комментировать</w:t>
            </w:r>
            <w:r w:rsidRPr="003D68B4">
              <w:rPr>
                <w:iCs/>
              </w:rPr>
              <w:t xml:space="preserve"> последовательность движения руки при письме буквы. </w:t>
            </w:r>
            <w:r w:rsidRPr="003D68B4">
              <w:rPr>
                <w:bCs/>
                <w:iCs/>
              </w:rPr>
              <w:t>Сравнивать</w:t>
            </w:r>
            <w:r w:rsidRPr="003D68B4">
              <w:rPr>
                <w:iCs/>
              </w:rPr>
              <w:t xml:space="preserve"> написанные буквы с образцом и </w:t>
            </w:r>
            <w:r w:rsidRPr="003D68B4">
              <w:rPr>
                <w:bCs/>
                <w:iCs/>
              </w:rPr>
              <w:t>оценивать</w:t>
            </w:r>
            <w:r w:rsidRPr="003D68B4">
              <w:rPr>
                <w:iCs/>
              </w:rPr>
              <w:t xml:space="preserve"> их начертание. </w:t>
            </w:r>
            <w:r w:rsidRPr="003D68B4">
              <w:rPr>
                <w:bCs/>
                <w:iCs/>
              </w:rPr>
              <w:t>Использовать</w:t>
            </w:r>
            <w:r w:rsidRPr="003D68B4">
              <w:rPr>
                <w:iCs/>
              </w:rPr>
              <w:t xml:space="preserve"> разные способы соединения изучаемой буквы с элементами и другими буквами, осознанно </w:t>
            </w:r>
            <w:r w:rsidRPr="003D68B4">
              <w:rPr>
                <w:bCs/>
                <w:iCs/>
              </w:rPr>
              <w:t>подбирать</w:t>
            </w:r>
            <w:r w:rsidRPr="003D68B4">
              <w:rPr>
                <w:iCs/>
              </w:rPr>
              <w:t xml:space="preserve"> элементы и изученные буквы для указанных соединений. </w:t>
            </w:r>
            <w:r w:rsidRPr="003D68B4">
              <w:rPr>
                <w:bCs/>
                <w:iCs/>
              </w:rPr>
              <w:t>Писать</w:t>
            </w:r>
            <w:r w:rsidRPr="003D68B4">
              <w:rPr>
                <w:iCs/>
              </w:rPr>
              <w:t xml:space="preserve"> слова и предложения под диктовку с опорой на схему, </w:t>
            </w:r>
            <w:r w:rsidRPr="003D68B4">
              <w:rPr>
                <w:bCs/>
                <w:iCs/>
              </w:rPr>
              <w:t xml:space="preserve">определять </w:t>
            </w:r>
            <w:r w:rsidRPr="003D68B4">
              <w:rPr>
                <w:iCs/>
              </w:rPr>
              <w:t xml:space="preserve">и </w:t>
            </w:r>
            <w:r w:rsidRPr="003D68B4">
              <w:rPr>
                <w:bCs/>
                <w:iCs/>
              </w:rPr>
              <w:t>отмечать</w:t>
            </w:r>
            <w:r w:rsidRPr="003D68B4">
              <w:rPr>
                <w:iCs/>
              </w:rPr>
              <w:t xml:space="preserve"> ударные и безударные гласные; под руководством учителя </w:t>
            </w:r>
            <w:r w:rsidRPr="003D68B4">
              <w:rPr>
                <w:bCs/>
                <w:iCs/>
              </w:rPr>
              <w:t>вписывать</w:t>
            </w:r>
            <w:r w:rsidRPr="003D68B4">
              <w:rPr>
                <w:iCs/>
              </w:rPr>
              <w:t xml:space="preserve"> в схему буквы всех безударных гласных звуков. </w:t>
            </w:r>
            <w:r w:rsidRPr="003D68B4">
              <w:rPr>
                <w:bCs/>
                <w:iCs/>
              </w:rPr>
              <w:t xml:space="preserve">Осуществлять </w:t>
            </w:r>
            <w:r w:rsidRPr="003D68B4">
              <w:rPr>
                <w:iCs/>
              </w:rPr>
              <w:t>квази-</w:t>
            </w:r>
            <w:r w:rsidRPr="003D68B4">
              <w:rPr>
                <w:bCs/>
                <w:iCs/>
              </w:rPr>
              <w:t>письмо</w:t>
            </w:r>
            <w:r w:rsidRPr="003D68B4">
              <w:rPr>
                <w:iCs/>
              </w:rPr>
              <w:t xml:space="preserve">, самостоятельно </w:t>
            </w:r>
            <w:r w:rsidRPr="003D68B4">
              <w:rPr>
                <w:bCs/>
                <w:iCs/>
              </w:rPr>
              <w:t>обозначая</w:t>
            </w:r>
            <w:r w:rsidRPr="003D68B4">
              <w:rPr>
                <w:iCs/>
              </w:rPr>
              <w:t xml:space="preserve"> буквами ударные гласные звуки и </w:t>
            </w:r>
            <w:r w:rsidRPr="003D68B4">
              <w:rPr>
                <w:bCs/>
                <w:iCs/>
              </w:rPr>
              <w:t>списывая</w:t>
            </w:r>
            <w:r w:rsidRPr="003D68B4">
              <w:rPr>
                <w:iCs/>
              </w:rPr>
              <w:t xml:space="preserve"> буквы безударных. </w:t>
            </w:r>
            <w:r w:rsidRPr="003D68B4">
              <w:rPr>
                <w:bCs/>
                <w:iCs/>
              </w:rPr>
              <w:t>Вписывать</w:t>
            </w:r>
            <w:r w:rsidRPr="003D68B4">
              <w:rPr>
                <w:iCs/>
              </w:rPr>
              <w:t xml:space="preserve"> пропущенные буквы и слоги, обеспечивая соединение букв. </w:t>
            </w:r>
            <w:r w:rsidRPr="003D68B4">
              <w:rPr>
                <w:bCs/>
                <w:iCs/>
              </w:rPr>
              <w:t>Списывать</w:t>
            </w:r>
            <w:r w:rsidRPr="003D68B4">
              <w:rPr>
                <w:iCs/>
              </w:rPr>
              <w:t xml:space="preserve"> напечатанные предложения, </w:t>
            </w:r>
            <w:r w:rsidRPr="003D68B4">
              <w:rPr>
                <w:bCs/>
                <w:iCs/>
              </w:rPr>
              <w:t>действуя</w:t>
            </w:r>
            <w:r w:rsidRPr="003D68B4">
              <w:rPr>
                <w:iCs/>
              </w:rPr>
              <w:t xml:space="preserve"> по памятке.</w:t>
            </w:r>
            <w:r w:rsidRPr="003D68B4">
              <w:rPr>
                <w:bCs/>
                <w:iCs/>
              </w:rPr>
              <w:t xml:space="preserve"> Оценивать</w:t>
            </w:r>
            <w:r w:rsidRPr="003D68B4">
              <w:rPr>
                <w:iCs/>
              </w:rPr>
              <w:t xml:space="preserve"> выполнение работы и </w:t>
            </w:r>
            <w:r w:rsidRPr="003D68B4">
              <w:rPr>
                <w:bCs/>
                <w:iCs/>
              </w:rPr>
              <w:t>подводить итог</w:t>
            </w:r>
            <w:r w:rsidRPr="003D68B4">
              <w:rPr>
                <w:iCs/>
              </w:rPr>
              <w:t xml:space="preserve"> урока. </w:t>
            </w:r>
            <w:r w:rsidRPr="003D68B4">
              <w:rPr>
                <w:bCs/>
                <w:iCs/>
              </w:rPr>
              <w:t xml:space="preserve">Воспроизводить </w:t>
            </w:r>
            <w:r w:rsidRPr="003D68B4">
              <w:rPr>
                <w:iCs/>
              </w:rPr>
              <w:t xml:space="preserve">названия и начертания изученных букв, </w:t>
            </w:r>
            <w:r w:rsidRPr="003D68B4">
              <w:rPr>
                <w:bCs/>
                <w:iCs/>
              </w:rPr>
              <w:t xml:space="preserve">анализировать </w:t>
            </w:r>
            <w:r w:rsidRPr="003D68B4">
              <w:rPr>
                <w:iCs/>
              </w:rPr>
              <w:t xml:space="preserve">слово с точки зрения его звукового состава, </w:t>
            </w:r>
            <w:r w:rsidRPr="003D68B4">
              <w:rPr>
                <w:bCs/>
                <w:iCs/>
              </w:rPr>
              <w:t xml:space="preserve">выделять </w:t>
            </w:r>
            <w:r w:rsidRPr="003D68B4">
              <w:rPr>
                <w:iCs/>
              </w:rPr>
              <w:t xml:space="preserve">указанный звук и совместно </w:t>
            </w:r>
            <w:r w:rsidRPr="003D68B4">
              <w:rPr>
                <w:bCs/>
                <w:iCs/>
              </w:rPr>
              <w:t>формулировать</w:t>
            </w:r>
            <w:r w:rsidRPr="003D68B4">
              <w:rPr>
                <w:iCs/>
              </w:rPr>
              <w:t xml:space="preserve"> задачу урока. </w:t>
            </w:r>
            <w:r w:rsidRPr="003D68B4">
              <w:rPr>
                <w:bCs/>
                <w:iCs/>
              </w:rPr>
              <w:t>Рассматривать</w:t>
            </w:r>
            <w:r w:rsidRPr="003D68B4">
              <w:rPr>
                <w:iCs/>
              </w:rPr>
              <w:t xml:space="preserve"> образец буквы, </w:t>
            </w:r>
            <w:r w:rsidRPr="003D68B4">
              <w:rPr>
                <w:bCs/>
                <w:iCs/>
              </w:rPr>
              <w:t>выделять</w:t>
            </w:r>
            <w:r w:rsidRPr="003D68B4">
              <w:rPr>
                <w:iCs/>
              </w:rPr>
              <w:t xml:space="preserve"> её элементы, </w:t>
            </w:r>
            <w:r w:rsidRPr="003D68B4">
              <w:rPr>
                <w:bCs/>
                <w:iCs/>
              </w:rPr>
              <w:t>сравнивать</w:t>
            </w:r>
            <w:r w:rsidRPr="003D68B4">
              <w:rPr>
                <w:iCs/>
              </w:rPr>
              <w:t xml:space="preserve"> их с указанными. </w:t>
            </w:r>
            <w:r w:rsidRPr="003D68B4">
              <w:rPr>
                <w:bCs/>
                <w:iCs/>
              </w:rPr>
              <w:t>Определять</w:t>
            </w:r>
            <w:r w:rsidRPr="003D68B4">
              <w:rPr>
                <w:iCs/>
              </w:rPr>
              <w:t xml:space="preserve"> начало письма буквы и </w:t>
            </w:r>
            <w:r w:rsidRPr="003D68B4">
              <w:rPr>
                <w:iCs/>
              </w:rPr>
              <w:lastRenderedPageBreak/>
              <w:t xml:space="preserve">последовательность движения руки при её записи. </w:t>
            </w:r>
            <w:r w:rsidRPr="003D68B4">
              <w:rPr>
                <w:bCs/>
                <w:iCs/>
              </w:rPr>
              <w:t>Тренироваться</w:t>
            </w:r>
            <w:r w:rsidRPr="003D68B4">
              <w:rPr>
                <w:iCs/>
              </w:rPr>
              <w:t xml:space="preserve"> в написании изученной буквы, </w:t>
            </w:r>
            <w:r w:rsidRPr="003D68B4">
              <w:rPr>
                <w:bCs/>
                <w:iCs/>
              </w:rPr>
              <w:t>комментировать</w:t>
            </w:r>
            <w:r w:rsidRPr="003D68B4">
              <w:rPr>
                <w:iCs/>
              </w:rPr>
              <w:t xml:space="preserve"> последовательность движения руки при  письме. </w:t>
            </w:r>
            <w:r w:rsidRPr="003D68B4">
              <w:rPr>
                <w:bCs/>
                <w:iCs/>
              </w:rPr>
              <w:t>Сравнивать</w:t>
            </w:r>
            <w:r w:rsidRPr="003D68B4">
              <w:rPr>
                <w:iCs/>
              </w:rPr>
              <w:t xml:space="preserve"> написанные буквы с</w:t>
            </w:r>
          </w:p>
          <w:p w:rsidR="00DF2644" w:rsidRPr="003D68B4" w:rsidRDefault="00DF2644" w:rsidP="003C6CF4">
            <w:pPr>
              <w:pStyle w:val="a7"/>
              <w:jc w:val="both"/>
            </w:pPr>
            <w:r w:rsidRPr="003D68B4">
              <w:rPr>
                <w:bCs/>
                <w:iCs/>
              </w:rPr>
              <w:t>Наблюдать</w:t>
            </w:r>
            <w:r w:rsidRPr="003D68B4">
              <w:rPr>
                <w:iCs/>
              </w:rPr>
              <w:t xml:space="preserve"> за обозначением звука [й</w:t>
            </w:r>
            <w:r w:rsidRPr="003D68B4">
              <w:rPr>
                <w:iCs/>
                <w:vertAlign w:val="superscript"/>
              </w:rPr>
              <w:t>,</w:t>
            </w:r>
            <w:r w:rsidRPr="003D68B4">
              <w:rPr>
                <w:iCs/>
              </w:rPr>
              <w:t xml:space="preserve">] буквой й. </w:t>
            </w:r>
            <w:r w:rsidRPr="003D68B4">
              <w:rPr>
                <w:bCs/>
                <w:iCs/>
              </w:rPr>
              <w:t>Анализировать</w:t>
            </w:r>
            <w:r w:rsidRPr="003D68B4">
              <w:rPr>
                <w:iCs/>
              </w:rPr>
              <w:t xml:space="preserve"> начертание буквы, </w:t>
            </w:r>
            <w:r w:rsidRPr="003D68B4">
              <w:rPr>
                <w:bCs/>
                <w:iCs/>
              </w:rPr>
              <w:t xml:space="preserve">сравнивать </w:t>
            </w:r>
            <w:r w:rsidRPr="003D68B4">
              <w:rPr>
                <w:iCs/>
              </w:rPr>
              <w:t xml:space="preserve">её с другими изученными буквами. Самостоятельно </w:t>
            </w:r>
            <w:r w:rsidRPr="003D68B4">
              <w:rPr>
                <w:bCs/>
                <w:iCs/>
              </w:rPr>
              <w:t xml:space="preserve">писать </w:t>
            </w:r>
            <w:r w:rsidRPr="003D68B4">
              <w:rPr>
                <w:iCs/>
              </w:rPr>
              <w:t xml:space="preserve">слова с изученной буквой. </w:t>
            </w:r>
            <w:r w:rsidRPr="003D68B4">
              <w:rPr>
                <w:bCs/>
                <w:iCs/>
              </w:rPr>
              <w:t>Понимать</w:t>
            </w:r>
            <w:r w:rsidRPr="003D68B4">
              <w:rPr>
                <w:iCs/>
              </w:rPr>
              <w:t xml:space="preserve"> и</w:t>
            </w:r>
            <w:r w:rsidRPr="003D68B4">
              <w:rPr>
                <w:bCs/>
                <w:iCs/>
              </w:rPr>
              <w:t xml:space="preserve"> выполнять </w:t>
            </w:r>
            <w:r w:rsidRPr="003D68B4">
              <w:rPr>
                <w:iCs/>
              </w:rPr>
              <w:t xml:space="preserve">задания, представленные графически. </w:t>
            </w:r>
            <w:r w:rsidRPr="003D68B4">
              <w:rPr>
                <w:bCs/>
                <w:iCs/>
              </w:rPr>
              <w:t>Контролировать</w:t>
            </w:r>
            <w:r w:rsidRPr="003D68B4">
              <w:rPr>
                <w:iCs/>
              </w:rPr>
              <w:t xml:space="preserve"> процесс письма и </w:t>
            </w:r>
            <w:r w:rsidRPr="003D68B4">
              <w:rPr>
                <w:bCs/>
                <w:iCs/>
              </w:rPr>
              <w:t xml:space="preserve"> оценивать </w:t>
            </w:r>
            <w:r w:rsidRPr="003D68B4">
              <w:rPr>
                <w:iCs/>
              </w:rPr>
              <w:t>свою работу.</w:t>
            </w:r>
            <w:r w:rsidR="00AA482B">
              <w:rPr>
                <w:iCs/>
              </w:rPr>
              <w:t xml:space="preserve"> </w:t>
            </w:r>
            <w:r w:rsidRPr="003D68B4">
              <w:rPr>
                <w:iCs/>
              </w:rPr>
              <w:t xml:space="preserve">образцом и </w:t>
            </w:r>
            <w:r w:rsidRPr="003D68B4">
              <w:rPr>
                <w:bCs/>
                <w:iCs/>
              </w:rPr>
              <w:t>оценивать</w:t>
            </w:r>
            <w:r w:rsidRPr="003D68B4">
              <w:rPr>
                <w:iCs/>
              </w:rPr>
              <w:t xml:space="preserve"> их начертание. </w:t>
            </w:r>
          </w:p>
        </w:tc>
        <w:tc>
          <w:tcPr>
            <w:tcW w:w="1843" w:type="dxa"/>
            <w:tcBorders>
              <w:right w:val="nil"/>
            </w:tcBorders>
          </w:tcPr>
          <w:p w:rsidR="00DF2644" w:rsidRPr="003D68B4" w:rsidRDefault="00DF2644" w:rsidP="003C6CF4">
            <w:pPr>
              <w:jc w:val="both"/>
              <w:rPr>
                <w:color w:val="000000"/>
                <w:spacing w:val="8"/>
              </w:rPr>
            </w:pPr>
            <w:r w:rsidRPr="003D68B4">
              <w:rPr>
                <w:color w:val="000000"/>
                <w:spacing w:val="8"/>
              </w:rPr>
              <w:lastRenderedPageBreak/>
              <w:t>Письмо по образцу Схемы слов, опасное место</w:t>
            </w:r>
          </w:p>
        </w:tc>
        <w:tc>
          <w:tcPr>
            <w:tcW w:w="1843" w:type="dxa"/>
            <w:vMerge w:val="restart"/>
            <w:tcBorders>
              <w:right w:val="nil"/>
            </w:tcBorders>
            <w:textDirection w:val="btLr"/>
          </w:tcPr>
          <w:p w:rsidR="00DF2644" w:rsidRPr="003D68B4" w:rsidRDefault="00DF2644" w:rsidP="00A37F8D">
            <w:pPr>
              <w:ind w:left="113" w:right="113"/>
              <w:jc w:val="both"/>
              <w:rPr>
                <w:color w:val="000000"/>
                <w:spacing w:val="8"/>
              </w:rPr>
            </w:pPr>
            <w:r>
              <w:t>Использование ЭОР и электронного сопровождения к учебникам издательства «Ассоциация 21века Образовательная система «Гармония»</w:t>
            </w:r>
          </w:p>
        </w:tc>
      </w:tr>
      <w:tr w:rsidR="00DF2644" w:rsidRPr="003D68B4" w:rsidTr="00A37F8D">
        <w:tc>
          <w:tcPr>
            <w:tcW w:w="993" w:type="dxa"/>
          </w:tcPr>
          <w:p w:rsidR="00DF2644" w:rsidRPr="003D68B4" w:rsidRDefault="00DF2644" w:rsidP="003C6CF4">
            <w:pPr>
              <w:jc w:val="both"/>
              <w:rPr>
                <w:color w:val="000000"/>
                <w:spacing w:val="8"/>
              </w:rPr>
            </w:pPr>
            <w:r>
              <w:rPr>
                <w:color w:val="000000"/>
                <w:spacing w:val="8"/>
              </w:rPr>
              <w:t>29</w:t>
            </w:r>
            <w:r w:rsidRPr="003D68B4">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20</w:t>
            </w:r>
          </w:p>
        </w:tc>
        <w:tc>
          <w:tcPr>
            <w:tcW w:w="3240" w:type="dxa"/>
            <w:gridSpan w:val="2"/>
          </w:tcPr>
          <w:p w:rsidR="00DF2644" w:rsidRPr="003D68B4" w:rsidRDefault="00DF2644" w:rsidP="003C6CF4">
            <w:pPr>
              <w:shd w:val="clear" w:color="auto" w:fill="FFFFFF"/>
            </w:pPr>
            <w:r w:rsidRPr="003D68B4">
              <w:rPr>
                <w:iCs/>
                <w:color w:val="000000"/>
                <w:spacing w:val="5"/>
              </w:rPr>
              <w:t>Знакомство с нижним соединени</w:t>
            </w:r>
            <w:r w:rsidRPr="003D68B4">
              <w:rPr>
                <w:iCs/>
                <w:color w:val="000000"/>
                <w:spacing w:val="7"/>
              </w:rPr>
              <w:t>ем элементов букв</w:t>
            </w:r>
          </w:p>
        </w:tc>
        <w:tc>
          <w:tcPr>
            <w:tcW w:w="6602" w:type="dxa"/>
            <w:gridSpan w:val="2"/>
            <w:vMerge/>
          </w:tcPr>
          <w:p w:rsidR="00DF2644" w:rsidRPr="003D68B4" w:rsidRDefault="00DF2644" w:rsidP="003C6CF4">
            <w:pPr>
              <w:rPr>
                <w:color w:val="000000"/>
                <w:spacing w:val="8"/>
              </w:rPr>
            </w:pPr>
          </w:p>
        </w:tc>
        <w:tc>
          <w:tcPr>
            <w:tcW w:w="1843" w:type="dxa"/>
            <w:tcBorders>
              <w:right w:val="nil"/>
            </w:tcBorders>
          </w:tcPr>
          <w:p w:rsidR="00DF2644" w:rsidRPr="003D68B4" w:rsidRDefault="00DF2644" w:rsidP="003C6CF4">
            <w:pPr>
              <w:jc w:val="both"/>
              <w:rPr>
                <w:color w:val="000000"/>
                <w:spacing w:val="8"/>
              </w:rPr>
            </w:pPr>
            <w:r w:rsidRPr="003D68B4">
              <w:rPr>
                <w:color w:val="000000"/>
                <w:spacing w:val="8"/>
              </w:rPr>
              <w:t>Письмо по образцу Схемы слов</w:t>
            </w:r>
          </w:p>
        </w:tc>
        <w:tc>
          <w:tcPr>
            <w:tcW w:w="1843" w:type="dxa"/>
            <w:vMerge/>
            <w:tcBorders>
              <w:right w:val="nil"/>
            </w:tcBorders>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Pr>
                <w:color w:val="000000"/>
                <w:spacing w:val="8"/>
              </w:rPr>
              <w:t>30</w:t>
            </w:r>
            <w:r w:rsidRPr="003D68B4">
              <w:rPr>
                <w:color w:val="000000"/>
                <w:spacing w:val="8"/>
              </w:rPr>
              <w:t>.</w:t>
            </w:r>
            <w:r>
              <w:rPr>
                <w:color w:val="000000"/>
                <w:spacing w:val="8"/>
              </w:rPr>
              <w:t>09</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rPr>
                <w:iCs/>
                <w:color w:val="000000"/>
              </w:rPr>
            </w:pPr>
            <w:r w:rsidRPr="003D68B4">
              <w:rPr>
                <w:iCs/>
                <w:color w:val="000000"/>
              </w:rPr>
              <w:t>21</w:t>
            </w:r>
          </w:p>
        </w:tc>
        <w:tc>
          <w:tcPr>
            <w:tcW w:w="3240" w:type="dxa"/>
            <w:gridSpan w:val="2"/>
          </w:tcPr>
          <w:p w:rsidR="00DF2644" w:rsidRPr="003D68B4" w:rsidRDefault="00DF2644" w:rsidP="003C6CF4">
            <w:pPr>
              <w:shd w:val="clear" w:color="auto" w:fill="FFFFFF"/>
              <w:rPr>
                <w:iCs/>
                <w:color w:val="000000"/>
                <w:spacing w:val="8"/>
              </w:rPr>
            </w:pPr>
            <w:r w:rsidRPr="003D68B4">
              <w:rPr>
                <w:iCs/>
                <w:color w:val="000000"/>
                <w:spacing w:val="4"/>
              </w:rPr>
              <w:t>Знакомство со средним соедине</w:t>
            </w:r>
            <w:r w:rsidRPr="003D68B4">
              <w:rPr>
                <w:iCs/>
                <w:color w:val="000000"/>
                <w:spacing w:val="4"/>
              </w:rPr>
              <w:softHyphen/>
            </w:r>
            <w:r w:rsidRPr="003D68B4">
              <w:rPr>
                <w:iCs/>
                <w:color w:val="000000"/>
                <w:spacing w:val="8"/>
              </w:rPr>
              <w:t>нием элементов букв</w:t>
            </w:r>
          </w:p>
          <w:p w:rsidR="00DF2644" w:rsidRPr="003D68B4" w:rsidRDefault="00DF2644" w:rsidP="003C6CF4">
            <w:pPr>
              <w:shd w:val="clear" w:color="auto" w:fill="FFFFFF"/>
              <w:rPr>
                <w:color w:val="000000"/>
                <w:spacing w:val="-1"/>
              </w:rPr>
            </w:pPr>
          </w:p>
        </w:tc>
        <w:tc>
          <w:tcPr>
            <w:tcW w:w="6602" w:type="dxa"/>
            <w:gridSpan w:val="2"/>
            <w:vMerge/>
          </w:tcPr>
          <w:p w:rsidR="00DF2644" w:rsidRPr="003D68B4" w:rsidRDefault="00DF2644" w:rsidP="003C6CF4">
            <w:pPr>
              <w:rPr>
                <w:color w:val="000000"/>
                <w:spacing w:val="8"/>
              </w:rPr>
            </w:pPr>
          </w:p>
        </w:tc>
        <w:tc>
          <w:tcPr>
            <w:tcW w:w="1843" w:type="dxa"/>
            <w:tcBorders>
              <w:right w:val="nil"/>
            </w:tcBorders>
          </w:tcPr>
          <w:p w:rsidR="00DF2644" w:rsidRPr="003D68B4" w:rsidRDefault="00DF2644" w:rsidP="003C6CF4">
            <w:pPr>
              <w:jc w:val="both"/>
              <w:rPr>
                <w:color w:val="000000"/>
                <w:spacing w:val="8"/>
              </w:rPr>
            </w:pPr>
          </w:p>
        </w:tc>
        <w:tc>
          <w:tcPr>
            <w:tcW w:w="1843" w:type="dxa"/>
            <w:vMerge/>
            <w:tcBorders>
              <w:right w:val="nil"/>
            </w:tcBorders>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0</w:t>
            </w:r>
            <w:r>
              <w:rPr>
                <w:color w:val="000000"/>
                <w:spacing w:val="8"/>
              </w:rPr>
              <w:t>1</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t>22</w:t>
            </w:r>
          </w:p>
        </w:tc>
        <w:tc>
          <w:tcPr>
            <w:tcW w:w="3240" w:type="dxa"/>
            <w:gridSpan w:val="2"/>
          </w:tcPr>
          <w:p w:rsidR="00DF2644" w:rsidRPr="003D68B4" w:rsidRDefault="00DF2644" w:rsidP="003C6CF4">
            <w:pPr>
              <w:shd w:val="clear" w:color="auto" w:fill="FFFFFF"/>
              <w:rPr>
                <w:iCs/>
                <w:color w:val="000000"/>
                <w:spacing w:val="7"/>
              </w:rPr>
            </w:pPr>
            <w:r w:rsidRPr="003D68B4">
              <w:rPr>
                <w:iCs/>
                <w:color w:val="000000"/>
                <w:spacing w:val="6"/>
              </w:rPr>
              <w:t>Знакомство с верхним соединени</w:t>
            </w:r>
            <w:r w:rsidRPr="003D68B4">
              <w:rPr>
                <w:iCs/>
                <w:color w:val="000000"/>
                <w:spacing w:val="7"/>
              </w:rPr>
              <w:t>ем элементов букв</w:t>
            </w:r>
          </w:p>
        </w:tc>
        <w:tc>
          <w:tcPr>
            <w:tcW w:w="6602" w:type="dxa"/>
            <w:gridSpan w:val="2"/>
            <w:vMerge/>
          </w:tcPr>
          <w:p w:rsidR="00DF2644" w:rsidRPr="003D68B4" w:rsidRDefault="00DF2644" w:rsidP="003C6CF4">
            <w:pPr>
              <w:rPr>
                <w:color w:val="000000"/>
                <w:spacing w:val="8"/>
              </w:rPr>
            </w:pPr>
          </w:p>
        </w:tc>
        <w:tc>
          <w:tcPr>
            <w:tcW w:w="1843" w:type="dxa"/>
            <w:tcBorders>
              <w:right w:val="nil"/>
            </w:tcBorders>
          </w:tcPr>
          <w:p w:rsidR="00DF2644" w:rsidRPr="003D68B4" w:rsidRDefault="00DF2644" w:rsidP="003C6CF4">
            <w:pPr>
              <w:jc w:val="both"/>
              <w:rPr>
                <w:color w:val="000000"/>
                <w:spacing w:val="8"/>
              </w:rPr>
            </w:pPr>
            <w:r w:rsidRPr="003D68B4">
              <w:rPr>
                <w:color w:val="000000"/>
                <w:spacing w:val="8"/>
              </w:rPr>
              <w:t>Письмо по образцу Схемы слов</w:t>
            </w:r>
          </w:p>
        </w:tc>
        <w:tc>
          <w:tcPr>
            <w:tcW w:w="1843" w:type="dxa"/>
            <w:vMerge/>
            <w:tcBorders>
              <w:right w:val="nil"/>
            </w:tcBorders>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0</w:t>
            </w:r>
            <w:r>
              <w:rPr>
                <w:color w:val="000000"/>
                <w:spacing w:val="8"/>
              </w:rPr>
              <w:t>2</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23</w:t>
            </w:r>
          </w:p>
        </w:tc>
        <w:tc>
          <w:tcPr>
            <w:tcW w:w="3240" w:type="dxa"/>
            <w:gridSpan w:val="2"/>
          </w:tcPr>
          <w:p w:rsidR="00DF2644" w:rsidRPr="003D68B4" w:rsidRDefault="00DF2644" w:rsidP="003C6CF4">
            <w:pPr>
              <w:shd w:val="clear" w:color="auto" w:fill="FFFFFF"/>
              <w:rPr>
                <w:iCs/>
                <w:color w:val="000000"/>
                <w:spacing w:val="6"/>
              </w:rPr>
            </w:pPr>
            <w:r w:rsidRPr="003D68B4">
              <w:rPr>
                <w:iCs/>
                <w:color w:val="000000"/>
                <w:spacing w:val="6"/>
              </w:rPr>
              <w:t>Знакомство с верхним соединением элементов букв: продолжение</w:t>
            </w:r>
          </w:p>
          <w:p w:rsidR="00DF2644" w:rsidRPr="003D68B4" w:rsidRDefault="00DF2644" w:rsidP="003C6CF4">
            <w:pPr>
              <w:shd w:val="clear" w:color="auto" w:fill="FFFFFF"/>
            </w:pP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Письмо по образцу Схемы слов</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lastRenderedPageBreak/>
              <w:t>0</w:t>
            </w:r>
            <w:r w:rsidR="0031338A">
              <w:rPr>
                <w:color w:val="000000"/>
                <w:spacing w:val="8"/>
              </w:rPr>
              <w:t>5</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24</w:t>
            </w:r>
          </w:p>
        </w:tc>
        <w:tc>
          <w:tcPr>
            <w:tcW w:w="3240" w:type="dxa"/>
            <w:gridSpan w:val="2"/>
          </w:tcPr>
          <w:p w:rsidR="00DF2644" w:rsidRPr="003D68B4" w:rsidRDefault="00DF2644" w:rsidP="003C6CF4">
            <w:pPr>
              <w:shd w:val="clear" w:color="auto" w:fill="FFFFFF"/>
              <w:rPr>
                <w:iCs/>
                <w:color w:val="000000"/>
                <w:spacing w:val="1"/>
              </w:rPr>
            </w:pPr>
            <w:r w:rsidRPr="003D68B4">
              <w:rPr>
                <w:iCs/>
                <w:color w:val="000000"/>
                <w:spacing w:val="1"/>
              </w:rPr>
              <w:t>Повторение изученных элементов и соединений</w:t>
            </w:r>
          </w:p>
          <w:p w:rsidR="00DF2644" w:rsidRPr="003D68B4" w:rsidRDefault="00DF2644" w:rsidP="003C6CF4">
            <w:pPr>
              <w:shd w:val="clear" w:color="auto" w:fill="FFFFFF"/>
              <w:rPr>
                <w:iCs/>
              </w:rPr>
            </w:pP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Письмо по образцу Схемы слов</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0</w:t>
            </w:r>
            <w:r>
              <w:rPr>
                <w:color w:val="000000"/>
                <w:spacing w:val="8"/>
              </w:rPr>
              <w:t>6</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25</w:t>
            </w:r>
          </w:p>
        </w:tc>
        <w:tc>
          <w:tcPr>
            <w:tcW w:w="3240" w:type="dxa"/>
            <w:gridSpan w:val="2"/>
          </w:tcPr>
          <w:p w:rsidR="00DF2644" w:rsidRPr="003D68B4" w:rsidRDefault="00DF2644" w:rsidP="003C6CF4">
            <w:pPr>
              <w:shd w:val="clear" w:color="auto" w:fill="FFFFFF"/>
              <w:rPr>
                <w:iCs/>
                <w:color w:val="000000"/>
                <w:spacing w:val="6"/>
              </w:rPr>
            </w:pPr>
            <w:r w:rsidRPr="003D68B4">
              <w:rPr>
                <w:iCs/>
                <w:color w:val="000000"/>
                <w:spacing w:val="3"/>
              </w:rPr>
              <w:t>Знакомство с верхним, соединени</w:t>
            </w:r>
            <w:r w:rsidRPr="003D68B4">
              <w:rPr>
                <w:iCs/>
                <w:color w:val="000000"/>
                <w:spacing w:val="6"/>
              </w:rPr>
              <w:t>ем элементов букв: продолжение</w:t>
            </w:r>
          </w:p>
          <w:p w:rsidR="00DF2644" w:rsidRPr="003D68B4" w:rsidRDefault="00DF2644" w:rsidP="003C6CF4">
            <w:pPr>
              <w:shd w:val="clear" w:color="auto" w:fill="FFFFFF"/>
            </w:pP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Письмо по образцу Схемы слов</w:t>
            </w: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0</w:t>
            </w:r>
            <w:r>
              <w:rPr>
                <w:color w:val="000000"/>
                <w:spacing w:val="8"/>
              </w:rPr>
              <w:t>7</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rPr>
                <w:iCs/>
                <w:color w:val="000000"/>
              </w:rPr>
            </w:pPr>
            <w:r w:rsidRPr="003D68B4">
              <w:rPr>
                <w:iCs/>
                <w:color w:val="000000"/>
              </w:rPr>
              <w:t>26</w:t>
            </w:r>
          </w:p>
        </w:tc>
        <w:tc>
          <w:tcPr>
            <w:tcW w:w="3240" w:type="dxa"/>
            <w:gridSpan w:val="2"/>
          </w:tcPr>
          <w:p w:rsidR="00DF2644" w:rsidRPr="003D68B4" w:rsidRDefault="00DF2644" w:rsidP="003C6CF4">
            <w:pPr>
              <w:shd w:val="clear" w:color="auto" w:fill="FFFFFF"/>
              <w:rPr>
                <w:iCs/>
                <w:color w:val="000000"/>
                <w:spacing w:val="1"/>
              </w:rPr>
            </w:pPr>
            <w:r w:rsidRPr="003D68B4">
              <w:rPr>
                <w:iCs/>
                <w:color w:val="000000"/>
                <w:spacing w:val="3"/>
              </w:rPr>
              <w:t>Обобщение: виды соединений эле</w:t>
            </w:r>
            <w:r w:rsidRPr="003D68B4">
              <w:rPr>
                <w:iCs/>
                <w:color w:val="000000"/>
                <w:spacing w:val="6"/>
              </w:rPr>
              <w:t xml:space="preserve">ментов букв — нижнее, верхнее, </w:t>
            </w:r>
            <w:r w:rsidRPr="003D68B4">
              <w:rPr>
                <w:iCs/>
                <w:color w:val="000000"/>
                <w:spacing w:val="1"/>
              </w:rPr>
              <w:t>среднее</w:t>
            </w: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0</w:t>
            </w:r>
            <w:r>
              <w:rPr>
                <w:color w:val="000000"/>
                <w:spacing w:val="8"/>
              </w:rPr>
              <w:t>8</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27</w:t>
            </w:r>
          </w:p>
        </w:tc>
        <w:tc>
          <w:tcPr>
            <w:tcW w:w="3240" w:type="dxa"/>
            <w:gridSpan w:val="2"/>
          </w:tcPr>
          <w:p w:rsidR="00DF2644" w:rsidRPr="003D68B4" w:rsidRDefault="00DF2644" w:rsidP="003C6CF4">
            <w:pPr>
              <w:shd w:val="clear" w:color="auto" w:fill="FFFFFF"/>
              <w:rPr>
                <w:color w:val="000000"/>
                <w:spacing w:val="4"/>
              </w:rPr>
            </w:pPr>
          </w:p>
          <w:p w:rsidR="00DF2644" w:rsidRPr="003D68B4" w:rsidRDefault="00DF2644" w:rsidP="003C6CF4">
            <w:pPr>
              <w:shd w:val="clear" w:color="auto" w:fill="FFFFFF"/>
              <w:rPr>
                <w:iCs/>
                <w:color w:val="000000"/>
                <w:spacing w:val="4"/>
              </w:rPr>
            </w:pPr>
            <w:r w:rsidRPr="003D68B4">
              <w:rPr>
                <w:iCs/>
                <w:color w:val="000000"/>
                <w:spacing w:val="4"/>
              </w:rPr>
              <w:t>Повторение: штриховка, изученные линии, соединения</w:t>
            </w:r>
          </w:p>
          <w:p w:rsidR="00DF2644" w:rsidRPr="003D68B4" w:rsidRDefault="00DF2644" w:rsidP="003C6CF4">
            <w:pPr>
              <w:shd w:val="clear" w:color="auto" w:fill="FFFFFF"/>
              <w:rPr>
                <w:iCs/>
                <w:color w:val="000000"/>
                <w:spacing w:val="4"/>
              </w:rPr>
            </w:pP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p>
        </w:tc>
        <w:tc>
          <w:tcPr>
            <w:tcW w:w="1843" w:type="dxa"/>
            <w:vMerge w:val="restart"/>
            <w:textDirection w:val="btLr"/>
          </w:tcPr>
          <w:p w:rsidR="00DF2644" w:rsidRPr="003D68B4" w:rsidRDefault="00DF2644" w:rsidP="00A37F8D">
            <w:pPr>
              <w:ind w:left="113" w:right="113"/>
              <w:jc w:val="both"/>
              <w:rPr>
                <w:color w:val="000000"/>
                <w:spacing w:val="8"/>
              </w:rPr>
            </w:pPr>
            <w:r>
              <w:t>Использование ЭОР и электронного сопровождения к учебникам издательства «Ассоциация 21века Образовательная система «Гармония»</w:t>
            </w:r>
          </w:p>
        </w:tc>
      </w:tr>
      <w:tr w:rsidR="00DF2644" w:rsidRPr="003D68B4" w:rsidTr="00453B4F">
        <w:tc>
          <w:tcPr>
            <w:tcW w:w="5661" w:type="dxa"/>
            <w:gridSpan w:val="5"/>
          </w:tcPr>
          <w:p w:rsidR="00DF2644" w:rsidRPr="00453B4F" w:rsidRDefault="00DF2644" w:rsidP="00453B4F">
            <w:pPr>
              <w:shd w:val="clear" w:color="auto" w:fill="FFFFFF"/>
              <w:jc w:val="center"/>
              <w:rPr>
                <w:b/>
              </w:rPr>
            </w:pPr>
            <w:r w:rsidRPr="00453B4F">
              <w:rPr>
                <w:b/>
                <w:bCs/>
                <w:color w:val="000000"/>
                <w:spacing w:val="-2"/>
              </w:rPr>
              <w:t>Первые буквы гласных звуков</w:t>
            </w:r>
          </w:p>
          <w:p w:rsidR="00DF2644" w:rsidRPr="00453B4F" w:rsidRDefault="00DF2644" w:rsidP="00453B4F">
            <w:pPr>
              <w:shd w:val="clear" w:color="auto" w:fill="FFFFFF"/>
              <w:jc w:val="center"/>
              <w:rPr>
                <w:b/>
                <w:bCs/>
              </w:rPr>
            </w:pPr>
            <w:r w:rsidRPr="00453B4F">
              <w:rPr>
                <w:b/>
                <w:bCs/>
                <w:color w:val="000000"/>
                <w:spacing w:val="58"/>
              </w:rPr>
              <w:t xml:space="preserve">Аа-Оо, Ии-ы, </w:t>
            </w:r>
            <w:r w:rsidRPr="00453B4F">
              <w:rPr>
                <w:b/>
                <w:bCs/>
                <w:color w:val="000000"/>
                <w:spacing w:val="136"/>
              </w:rPr>
              <w:t>Уу-Ээ</w:t>
            </w:r>
          </w:p>
        </w:tc>
        <w:tc>
          <w:tcPr>
            <w:tcW w:w="6602" w:type="dxa"/>
            <w:gridSpan w:val="2"/>
            <w:vMerge/>
          </w:tcPr>
          <w:p w:rsidR="00DF2644" w:rsidRPr="003D68B4" w:rsidRDefault="00DF2644" w:rsidP="003C6CF4">
            <w:pPr>
              <w:rPr>
                <w:color w:val="000000"/>
                <w:spacing w:val="8"/>
              </w:rPr>
            </w:pPr>
          </w:p>
        </w:tc>
        <w:tc>
          <w:tcPr>
            <w:tcW w:w="1843" w:type="dxa"/>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C6CF4">
            <w:pPr>
              <w:jc w:val="both"/>
              <w:rPr>
                <w:color w:val="000000"/>
                <w:spacing w:val="8"/>
              </w:rPr>
            </w:pPr>
            <w:r>
              <w:rPr>
                <w:color w:val="000000"/>
                <w:spacing w:val="8"/>
              </w:rPr>
              <w:t>09</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rPr>
                <w:iCs/>
                <w:color w:val="000000"/>
              </w:rPr>
            </w:pPr>
          </w:p>
          <w:p w:rsidR="00DF2644" w:rsidRPr="003D68B4" w:rsidRDefault="00DF2644" w:rsidP="003C6CF4">
            <w:pPr>
              <w:shd w:val="clear" w:color="auto" w:fill="FFFFFF"/>
              <w:rPr>
                <w:iCs/>
                <w:color w:val="000000"/>
              </w:rPr>
            </w:pPr>
          </w:p>
          <w:p w:rsidR="00DF2644" w:rsidRPr="003D68B4" w:rsidRDefault="00DF2644" w:rsidP="003C6CF4">
            <w:pPr>
              <w:shd w:val="clear" w:color="auto" w:fill="FFFFFF"/>
            </w:pPr>
            <w:r w:rsidRPr="003D68B4">
              <w:rPr>
                <w:iCs/>
                <w:color w:val="000000"/>
              </w:rPr>
              <w:t>1</w:t>
            </w:r>
          </w:p>
        </w:tc>
        <w:tc>
          <w:tcPr>
            <w:tcW w:w="3240" w:type="dxa"/>
            <w:gridSpan w:val="2"/>
          </w:tcPr>
          <w:p w:rsidR="00DF2644" w:rsidRPr="003D68B4" w:rsidRDefault="00DF2644" w:rsidP="003C6CF4">
            <w:pPr>
              <w:shd w:val="clear" w:color="auto" w:fill="FFFFFF"/>
              <w:rPr>
                <w:color w:val="000000"/>
                <w:spacing w:val="-6"/>
              </w:rPr>
            </w:pPr>
          </w:p>
          <w:p w:rsidR="00DF2644" w:rsidRPr="003D68B4" w:rsidRDefault="00DF2644" w:rsidP="003C6CF4">
            <w:pPr>
              <w:shd w:val="clear" w:color="auto" w:fill="FFFFFF"/>
              <w:rPr>
                <w:color w:val="000000"/>
                <w:spacing w:val="-6"/>
              </w:rPr>
            </w:pPr>
            <w:r w:rsidRPr="003D68B4">
              <w:rPr>
                <w:color w:val="000000"/>
                <w:spacing w:val="-6"/>
              </w:rPr>
              <w:t>Буквы Аа — Оо</w:t>
            </w:r>
          </w:p>
          <w:p w:rsidR="00DF2644" w:rsidRPr="003D68B4" w:rsidRDefault="00DF2644" w:rsidP="003C6CF4">
            <w:pPr>
              <w:shd w:val="clear" w:color="auto" w:fill="FFFFFF"/>
            </w:pPr>
            <w:r w:rsidRPr="003D68B4">
              <w:rPr>
                <w:iCs/>
                <w:color w:val="000000"/>
                <w:spacing w:val="6"/>
              </w:rPr>
              <w:t>Письмо букв оО</w:t>
            </w:r>
          </w:p>
        </w:tc>
        <w:tc>
          <w:tcPr>
            <w:tcW w:w="6602" w:type="dxa"/>
            <w:gridSpan w:val="2"/>
            <w:vMerge/>
          </w:tcPr>
          <w:p w:rsidR="00DF2644" w:rsidRPr="003D68B4" w:rsidRDefault="00DF2644" w:rsidP="003C6CF4">
            <w:pPr>
              <w:pStyle w:val="a7"/>
              <w:spacing w:before="240" w:beforeAutospacing="0" w:after="240" w:afterAutospacing="0"/>
              <w:rPr>
                <w:color w:val="333333"/>
                <w:shd w:val="clear" w:color="auto" w:fill="F2F2F2"/>
              </w:rPr>
            </w:pPr>
          </w:p>
        </w:tc>
        <w:tc>
          <w:tcPr>
            <w:tcW w:w="1843" w:type="dxa"/>
            <w:vMerge w:val="restart"/>
          </w:tcPr>
          <w:p w:rsidR="00DF2644" w:rsidRPr="003D68B4" w:rsidRDefault="00DF2644" w:rsidP="003C6CF4">
            <w:pPr>
              <w:jc w:val="both"/>
              <w:rPr>
                <w:color w:val="000000"/>
                <w:spacing w:val="8"/>
              </w:rPr>
            </w:pPr>
            <w:r w:rsidRPr="003D68B4">
              <w:rPr>
                <w:color w:val="000000"/>
                <w:spacing w:val="8"/>
              </w:rPr>
              <w:t>Письмо по образцу Схемы слов</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1</w:t>
            </w:r>
            <w:r w:rsidR="0031338A">
              <w:rPr>
                <w:color w:val="000000"/>
                <w:spacing w:val="8"/>
              </w:rPr>
              <w:t>2</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w:t>
            </w:r>
          </w:p>
        </w:tc>
        <w:tc>
          <w:tcPr>
            <w:tcW w:w="3240" w:type="dxa"/>
            <w:gridSpan w:val="2"/>
          </w:tcPr>
          <w:p w:rsidR="00DF2644" w:rsidRPr="003D68B4" w:rsidRDefault="00DF2644" w:rsidP="003C6CF4">
            <w:pPr>
              <w:shd w:val="clear" w:color="auto" w:fill="FFFFFF"/>
              <w:rPr>
                <w:color w:val="000000"/>
                <w:spacing w:val="101"/>
              </w:rPr>
            </w:pPr>
            <w:r w:rsidRPr="003D68B4">
              <w:rPr>
                <w:color w:val="000000"/>
                <w:spacing w:val="23"/>
              </w:rPr>
              <w:t xml:space="preserve">Буквы </w:t>
            </w:r>
            <w:r w:rsidRPr="003D68B4">
              <w:rPr>
                <w:color w:val="000000"/>
                <w:spacing w:val="101"/>
              </w:rPr>
              <w:t>Ии-ы</w:t>
            </w:r>
          </w:p>
          <w:p w:rsidR="00DF2644" w:rsidRPr="003D68B4" w:rsidRDefault="00DF2644" w:rsidP="003C6CF4">
            <w:pPr>
              <w:shd w:val="clear" w:color="auto" w:fill="FFFFFF"/>
              <w:rPr>
                <w:color w:val="000000"/>
                <w:spacing w:val="101"/>
              </w:rPr>
            </w:pPr>
            <w:r w:rsidRPr="003D68B4">
              <w:rPr>
                <w:iCs/>
                <w:color w:val="000000"/>
                <w:spacing w:val="4"/>
              </w:rPr>
              <w:t>Письмо букв иИ — ы</w:t>
            </w:r>
          </w:p>
        </w:tc>
        <w:tc>
          <w:tcPr>
            <w:tcW w:w="6602" w:type="dxa"/>
            <w:gridSpan w:val="2"/>
            <w:vMerge/>
          </w:tcPr>
          <w:p w:rsidR="00DF2644" w:rsidRPr="003D68B4" w:rsidRDefault="00DF2644" w:rsidP="003C6CF4">
            <w:pPr>
              <w:autoSpaceDE w:val="0"/>
              <w:autoSpaceDN w:val="0"/>
              <w:adjustRightInd w:val="0"/>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Pr>
                <w:color w:val="000000"/>
                <w:spacing w:val="8"/>
              </w:rPr>
              <w:t>13</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3</w:t>
            </w:r>
          </w:p>
        </w:tc>
        <w:tc>
          <w:tcPr>
            <w:tcW w:w="3240" w:type="dxa"/>
            <w:gridSpan w:val="2"/>
          </w:tcPr>
          <w:p w:rsidR="00DF2644" w:rsidRPr="003D68B4" w:rsidRDefault="00DF2644" w:rsidP="003C6CF4">
            <w:pPr>
              <w:shd w:val="clear" w:color="auto" w:fill="FFFFFF"/>
              <w:rPr>
                <w:color w:val="000000"/>
                <w:spacing w:val="3"/>
              </w:rPr>
            </w:pPr>
            <w:r w:rsidRPr="003D68B4">
              <w:rPr>
                <w:color w:val="000000"/>
                <w:spacing w:val="3"/>
              </w:rPr>
              <w:t>Буквы Уу — Э э</w:t>
            </w:r>
          </w:p>
          <w:p w:rsidR="00DF2644" w:rsidRPr="003D68B4" w:rsidRDefault="00DF2644" w:rsidP="003C6CF4">
            <w:pPr>
              <w:shd w:val="clear" w:color="auto" w:fill="FFFFFF"/>
            </w:pPr>
            <w:r w:rsidRPr="003D68B4">
              <w:rPr>
                <w:iCs/>
                <w:color w:val="000000"/>
                <w:spacing w:val="6"/>
              </w:rPr>
              <w:t>Письмо букв эЭ</w:t>
            </w:r>
          </w:p>
        </w:tc>
        <w:tc>
          <w:tcPr>
            <w:tcW w:w="6602" w:type="dxa"/>
            <w:gridSpan w:val="2"/>
            <w:vMerge/>
          </w:tcPr>
          <w:p w:rsidR="00DF2644" w:rsidRPr="003D68B4" w:rsidRDefault="00DF2644" w:rsidP="003C6CF4">
            <w:pPr>
              <w:autoSpaceDE w:val="0"/>
              <w:autoSpaceDN w:val="0"/>
              <w:adjustRightInd w:val="0"/>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1</w:t>
            </w:r>
            <w:r>
              <w:rPr>
                <w:color w:val="000000"/>
                <w:spacing w:val="8"/>
              </w:rPr>
              <w:t>4</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4</w:t>
            </w:r>
          </w:p>
        </w:tc>
        <w:tc>
          <w:tcPr>
            <w:tcW w:w="3240" w:type="dxa"/>
            <w:gridSpan w:val="2"/>
          </w:tcPr>
          <w:p w:rsidR="00DF2644" w:rsidRPr="003D68B4" w:rsidRDefault="00DF2644" w:rsidP="003C6CF4">
            <w:pPr>
              <w:shd w:val="clear" w:color="auto" w:fill="FFFFFF"/>
            </w:pPr>
            <w:r w:rsidRPr="003D68B4">
              <w:rPr>
                <w:iCs/>
                <w:color w:val="000000"/>
                <w:spacing w:val="9"/>
              </w:rPr>
              <w:t>Письмо букв уУ</w:t>
            </w:r>
          </w:p>
        </w:tc>
        <w:tc>
          <w:tcPr>
            <w:tcW w:w="6602" w:type="dxa"/>
            <w:gridSpan w:val="2"/>
            <w:vMerge/>
          </w:tcPr>
          <w:p w:rsidR="00DF2644" w:rsidRPr="003D68B4" w:rsidRDefault="00DF2644" w:rsidP="003C6CF4">
            <w:pPr>
              <w:autoSpaceDE w:val="0"/>
              <w:autoSpaceDN w:val="0"/>
              <w:adjustRightInd w:val="0"/>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1</w:t>
            </w:r>
            <w:r>
              <w:rPr>
                <w:color w:val="000000"/>
                <w:spacing w:val="8"/>
              </w:rPr>
              <w:t>5</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p>
          <w:p w:rsidR="00DF2644" w:rsidRPr="003D68B4" w:rsidRDefault="00DF2644" w:rsidP="003C6CF4">
            <w:pPr>
              <w:shd w:val="clear" w:color="auto" w:fill="FFFFFF"/>
            </w:pPr>
            <w:r w:rsidRPr="003D68B4">
              <w:t>5</w:t>
            </w:r>
          </w:p>
        </w:tc>
        <w:tc>
          <w:tcPr>
            <w:tcW w:w="3240" w:type="dxa"/>
            <w:gridSpan w:val="2"/>
          </w:tcPr>
          <w:p w:rsidR="00DF2644" w:rsidRPr="003D68B4" w:rsidRDefault="00DF2644" w:rsidP="003C6CF4">
            <w:pPr>
              <w:shd w:val="clear" w:color="auto" w:fill="FFFFFF"/>
              <w:rPr>
                <w:color w:val="000000"/>
                <w:spacing w:val="3"/>
              </w:rPr>
            </w:pPr>
            <w:r w:rsidRPr="003D68B4">
              <w:rPr>
                <w:color w:val="000000"/>
                <w:spacing w:val="3"/>
              </w:rPr>
              <w:t xml:space="preserve">Закрепление </w:t>
            </w:r>
          </w:p>
          <w:p w:rsidR="00DF2644" w:rsidRPr="003D68B4" w:rsidRDefault="00DF2644" w:rsidP="003C6CF4">
            <w:pPr>
              <w:shd w:val="clear" w:color="auto" w:fill="FFFFFF"/>
            </w:pPr>
            <w:r w:rsidRPr="003D68B4">
              <w:rPr>
                <w:iCs/>
                <w:color w:val="000000"/>
                <w:spacing w:val="-1"/>
                <w:w w:val="112"/>
              </w:rPr>
              <w:t>Письмо букв аА</w:t>
            </w:r>
            <w:r w:rsidRPr="003D68B4">
              <w:rPr>
                <w:color w:val="000000"/>
                <w:spacing w:val="-1"/>
                <w:w w:val="112"/>
              </w:rPr>
              <w:t>'</w:t>
            </w:r>
          </w:p>
        </w:tc>
        <w:tc>
          <w:tcPr>
            <w:tcW w:w="6602" w:type="dxa"/>
            <w:gridSpan w:val="2"/>
            <w:vMerge/>
          </w:tcPr>
          <w:p w:rsidR="00DF2644" w:rsidRPr="003D68B4" w:rsidRDefault="00DF2644" w:rsidP="003C6CF4">
            <w:pPr>
              <w:autoSpaceDE w:val="0"/>
              <w:autoSpaceDN w:val="0"/>
              <w:adjustRightInd w:val="0"/>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31338A" w:rsidRPr="003D68B4" w:rsidTr="007E00B3">
        <w:tc>
          <w:tcPr>
            <w:tcW w:w="5661" w:type="dxa"/>
            <w:gridSpan w:val="5"/>
          </w:tcPr>
          <w:p w:rsidR="0031338A" w:rsidRPr="0031338A" w:rsidRDefault="0031338A" w:rsidP="003C6CF4">
            <w:pPr>
              <w:shd w:val="clear" w:color="auto" w:fill="FFFFFF"/>
              <w:rPr>
                <w:b/>
                <w:bCs/>
                <w:color w:val="000000"/>
                <w:spacing w:val="30"/>
                <w:w w:val="112"/>
              </w:rPr>
            </w:pPr>
            <w:r w:rsidRPr="0031338A">
              <w:rPr>
                <w:b/>
                <w:bCs/>
                <w:color w:val="000000"/>
                <w:spacing w:val="-6"/>
                <w:w w:val="112"/>
              </w:rPr>
              <w:t>Буквы непарных звонких (сонор</w:t>
            </w:r>
            <w:r w:rsidRPr="0031338A">
              <w:rPr>
                <w:b/>
                <w:bCs/>
                <w:color w:val="000000"/>
                <w:spacing w:val="2"/>
                <w:w w:val="112"/>
              </w:rPr>
              <w:t xml:space="preserve">ных) согласных: </w:t>
            </w:r>
            <w:r w:rsidRPr="0031338A">
              <w:rPr>
                <w:b/>
                <w:color w:val="000000"/>
                <w:spacing w:val="2"/>
                <w:w w:val="112"/>
              </w:rPr>
              <w:t xml:space="preserve">Л л, М м, </w:t>
            </w:r>
            <w:r w:rsidRPr="0031338A">
              <w:rPr>
                <w:b/>
                <w:bCs/>
                <w:color w:val="000000"/>
                <w:spacing w:val="2"/>
                <w:w w:val="112"/>
              </w:rPr>
              <w:t xml:space="preserve">Н </w:t>
            </w:r>
            <w:r w:rsidRPr="0031338A">
              <w:rPr>
                <w:b/>
                <w:color w:val="000000"/>
                <w:spacing w:val="2"/>
                <w:w w:val="112"/>
              </w:rPr>
              <w:t xml:space="preserve">н, </w:t>
            </w:r>
            <w:r w:rsidRPr="0031338A">
              <w:rPr>
                <w:b/>
                <w:bCs/>
                <w:color w:val="000000"/>
                <w:spacing w:val="30"/>
                <w:w w:val="112"/>
              </w:rPr>
              <w:t>Рр</w:t>
            </w:r>
          </w:p>
          <w:p w:rsidR="0031338A" w:rsidRPr="0031338A" w:rsidRDefault="0031338A" w:rsidP="003C6CF4">
            <w:pPr>
              <w:shd w:val="clear" w:color="auto" w:fill="FFFFFF"/>
              <w:rPr>
                <w:b/>
              </w:rPr>
            </w:pPr>
          </w:p>
        </w:tc>
        <w:tc>
          <w:tcPr>
            <w:tcW w:w="6602" w:type="dxa"/>
            <w:gridSpan w:val="2"/>
            <w:vMerge/>
          </w:tcPr>
          <w:p w:rsidR="0031338A" w:rsidRPr="003D68B4" w:rsidRDefault="0031338A" w:rsidP="003C6CF4">
            <w:pPr>
              <w:autoSpaceDE w:val="0"/>
              <w:autoSpaceDN w:val="0"/>
              <w:adjustRightInd w:val="0"/>
              <w:rPr>
                <w:color w:val="000000"/>
                <w:spacing w:val="8"/>
              </w:rPr>
            </w:pPr>
          </w:p>
        </w:tc>
        <w:tc>
          <w:tcPr>
            <w:tcW w:w="1843" w:type="dxa"/>
          </w:tcPr>
          <w:p w:rsidR="0031338A" w:rsidRPr="003D68B4" w:rsidRDefault="0031338A" w:rsidP="003C6CF4">
            <w:pPr>
              <w:jc w:val="both"/>
              <w:rPr>
                <w:color w:val="000000"/>
                <w:spacing w:val="8"/>
              </w:rPr>
            </w:pPr>
          </w:p>
        </w:tc>
        <w:tc>
          <w:tcPr>
            <w:tcW w:w="1843" w:type="dxa"/>
            <w:vMerge/>
          </w:tcPr>
          <w:p w:rsidR="0031338A" w:rsidRPr="003D68B4" w:rsidRDefault="0031338A"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1</w:t>
            </w:r>
            <w:r>
              <w:rPr>
                <w:color w:val="000000"/>
                <w:spacing w:val="8"/>
              </w:rPr>
              <w:t>6</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color w:val="000000"/>
              </w:rPr>
              <w:t>6</w:t>
            </w:r>
          </w:p>
        </w:tc>
        <w:tc>
          <w:tcPr>
            <w:tcW w:w="3240" w:type="dxa"/>
            <w:gridSpan w:val="2"/>
          </w:tcPr>
          <w:p w:rsidR="00DF2644" w:rsidRPr="003D68B4" w:rsidRDefault="00DF2644" w:rsidP="003C6CF4">
            <w:pPr>
              <w:shd w:val="clear" w:color="auto" w:fill="FFFFFF"/>
              <w:rPr>
                <w:color w:val="000000"/>
                <w:spacing w:val="2"/>
              </w:rPr>
            </w:pPr>
            <w:r w:rsidRPr="003D68B4">
              <w:rPr>
                <w:color w:val="000000"/>
                <w:spacing w:val="2"/>
              </w:rPr>
              <w:t>Буквы Л л — М м</w:t>
            </w:r>
          </w:p>
          <w:p w:rsidR="00DF2644" w:rsidRPr="003D68B4" w:rsidRDefault="00DF2644" w:rsidP="003C6CF4">
            <w:pPr>
              <w:shd w:val="clear" w:color="auto" w:fill="FFFFFF"/>
              <w:rPr>
                <w:iCs/>
                <w:color w:val="000000"/>
                <w:w w:val="112"/>
              </w:rPr>
            </w:pPr>
            <w:r w:rsidRPr="003D68B4">
              <w:rPr>
                <w:iCs/>
                <w:color w:val="000000"/>
                <w:w w:val="112"/>
              </w:rPr>
              <w:t>Письмо букв лЛ</w:t>
            </w:r>
          </w:p>
        </w:tc>
        <w:tc>
          <w:tcPr>
            <w:tcW w:w="6602" w:type="dxa"/>
            <w:gridSpan w:val="2"/>
            <w:vMerge/>
          </w:tcPr>
          <w:p w:rsidR="00DF2644" w:rsidRPr="003D68B4" w:rsidRDefault="00DF2644" w:rsidP="003C6CF4">
            <w:pPr>
              <w:autoSpaceDE w:val="0"/>
              <w:autoSpaceDN w:val="0"/>
              <w:adjustRightInd w:val="0"/>
              <w:rPr>
                <w:color w:val="000000"/>
                <w:spacing w:val="8"/>
              </w:rPr>
            </w:pPr>
          </w:p>
        </w:tc>
        <w:tc>
          <w:tcPr>
            <w:tcW w:w="1843" w:type="dxa"/>
            <w:vMerge w:val="restart"/>
          </w:tcPr>
          <w:p w:rsidR="00DF2644" w:rsidRPr="003D68B4" w:rsidRDefault="00DF2644" w:rsidP="003C6CF4">
            <w:pPr>
              <w:jc w:val="both"/>
              <w:rPr>
                <w:color w:val="000000"/>
                <w:spacing w:val="8"/>
              </w:rPr>
            </w:pPr>
            <w:r w:rsidRPr="003D68B4">
              <w:rPr>
                <w:color w:val="000000"/>
                <w:spacing w:val="8"/>
              </w:rPr>
              <w:t xml:space="preserve">Письмо по образцу Схемы слов, чтение слогов, </w:t>
            </w:r>
            <w:r w:rsidRPr="003D68B4">
              <w:rPr>
                <w:color w:val="000000"/>
                <w:spacing w:val="8"/>
              </w:rPr>
              <w:lastRenderedPageBreak/>
              <w:t>слов</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1</w:t>
            </w:r>
            <w:r w:rsidR="0031338A">
              <w:rPr>
                <w:color w:val="000000"/>
                <w:spacing w:val="8"/>
              </w:rPr>
              <w:t>9</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7</w:t>
            </w:r>
          </w:p>
        </w:tc>
        <w:tc>
          <w:tcPr>
            <w:tcW w:w="3240" w:type="dxa"/>
            <w:gridSpan w:val="2"/>
          </w:tcPr>
          <w:p w:rsidR="00DF2644" w:rsidRPr="003D68B4" w:rsidRDefault="00DF2644" w:rsidP="003C6CF4">
            <w:pPr>
              <w:shd w:val="clear" w:color="auto" w:fill="FFFFFF"/>
              <w:rPr>
                <w:color w:val="000000"/>
                <w:spacing w:val="-4"/>
                <w:w w:val="112"/>
              </w:rPr>
            </w:pPr>
            <w:r w:rsidRPr="003D68B4">
              <w:rPr>
                <w:color w:val="000000"/>
                <w:spacing w:val="-4"/>
                <w:w w:val="112"/>
              </w:rPr>
              <w:t xml:space="preserve">Закрепление </w:t>
            </w:r>
          </w:p>
          <w:p w:rsidR="00DF2644" w:rsidRPr="003D68B4" w:rsidRDefault="00DF2644" w:rsidP="003C6CF4">
            <w:pPr>
              <w:shd w:val="clear" w:color="auto" w:fill="FFFFFF"/>
            </w:pPr>
            <w:r w:rsidRPr="003D68B4">
              <w:rPr>
                <w:iCs/>
                <w:color w:val="000000"/>
                <w:spacing w:val="1"/>
                <w:w w:val="112"/>
              </w:rPr>
              <w:t>Письмо букв мМ</w:t>
            </w:r>
          </w:p>
        </w:tc>
        <w:tc>
          <w:tcPr>
            <w:tcW w:w="6602" w:type="dxa"/>
            <w:gridSpan w:val="2"/>
            <w:vMerge/>
          </w:tcPr>
          <w:p w:rsidR="00DF2644" w:rsidRPr="003D68B4" w:rsidRDefault="00DF2644" w:rsidP="003C6CF4">
            <w:pPr>
              <w:autoSpaceDE w:val="0"/>
              <w:autoSpaceDN w:val="0"/>
              <w:adjustRightInd w:val="0"/>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lastRenderedPageBreak/>
              <w:t>2</w:t>
            </w:r>
            <w:r>
              <w:rPr>
                <w:color w:val="000000"/>
                <w:spacing w:val="8"/>
              </w:rPr>
              <w:t>0</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8</w:t>
            </w:r>
          </w:p>
        </w:tc>
        <w:tc>
          <w:tcPr>
            <w:tcW w:w="3240" w:type="dxa"/>
            <w:gridSpan w:val="2"/>
          </w:tcPr>
          <w:p w:rsidR="00DF2644" w:rsidRPr="003D68B4" w:rsidRDefault="00DF2644" w:rsidP="003C6CF4">
            <w:pPr>
              <w:shd w:val="clear" w:color="auto" w:fill="FFFFFF"/>
              <w:rPr>
                <w:color w:val="000000"/>
                <w:spacing w:val="-5"/>
                <w:w w:val="112"/>
              </w:rPr>
            </w:pPr>
            <w:r w:rsidRPr="003D68B4">
              <w:rPr>
                <w:color w:val="000000"/>
                <w:spacing w:val="-5"/>
                <w:w w:val="112"/>
              </w:rPr>
              <w:t>Буквы Н н</w:t>
            </w:r>
          </w:p>
          <w:p w:rsidR="00DF2644" w:rsidRPr="003D68B4" w:rsidRDefault="00DF2644" w:rsidP="003C6CF4">
            <w:pPr>
              <w:shd w:val="clear" w:color="auto" w:fill="FFFFFF"/>
            </w:pPr>
            <w:r w:rsidRPr="003D68B4">
              <w:rPr>
                <w:iCs/>
                <w:color w:val="000000"/>
                <w:spacing w:val="2"/>
                <w:w w:val="112"/>
              </w:rPr>
              <w:t>Письмо букв н Н</w:t>
            </w:r>
          </w:p>
        </w:tc>
        <w:tc>
          <w:tcPr>
            <w:tcW w:w="6602" w:type="dxa"/>
            <w:gridSpan w:val="2"/>
            <w:vMerge/>
          </w:tcPr>
          <w:p w:rsidR="00DF2644" w:rsidRPr="003D68B4" w:rsidRDefault="00DF2644" w:rsidP="003C6CF4">
            <w:pPr>
              <w:autoSpaceDE w:val="0"/>
              <w:autoSpaceDN w:val="0"/>
              <w:adjustRightInd w:val="0"/>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lastRenderedPageBreak/>
              <w:t>2</w:t>
            </w:r>
            <w:r>
              <w:rPr>
                <w:color w:val="000000"/>
                <w:spacing w:val="8"/>
              </w:rPr>
              <w:t>1</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9</w:t>
            </w:r>
          </w:p>
        </w:tc>
        <w:tc>
          <w:tcPr>
            <w:tcW w:w="3240" w:type="dxa"/>
            <w:gridSpan w:val="2"/>
          </w:tcPr>
          <w:p w:rsidR="00DF2644" w:rsidRPr="003D68B4" w:rsidRDefault="00DF2644" w:rsidP="003C6CF4">
            <w:pPr>
              <w:shd w:val="clear" w:color="auto" w:fill="FFFFFF"/>
            </w:pPr>
            <w:r w:rsidRPr="003D68B4">
              <w:rPr>
                <w:iCs/>
                <w:color w:val="000000"/>
                <w:spacing w:val="-1"/>
                <w:w w:val="112"/>
              </w:rPr>
              <w:t>Письмо букв рР</w:t>
            </w:r>
          </w:p>
        </w:tc>
        <w:tc>
          <w:tcPr>
            <w:tcW w:w="6602" w:type="dxa"/>
            <w:gridSpan w:val="2"/>
            <w:vMerge/>
          </w:tcPr>
          <w:p w:rsidR="00DF2644" w:rsidRPr="003D68B4" w:rsidRDefault="00DF2644" w:rsidP="003C6CF4">
            <w:pPr>
              <w:autoSpaceDE w:val="0"/>
              <w:autoSpaceDN w:val="0"/>
              <w:adjustRightInd w:val="0"/>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2</w:t>
            </w:r>
            <w:r>
              <w:rPr>
                <w:color w:val="000000"/>
                <w:spacing w:val="8"/>
              </w:rPr>
              <w:t>2</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10</w:t>
            </w:r>
          </w:p>
        </w:tc>
        <w:tc>
          <w:tcPr>
            <w:tcW w:w="3240" w:type="dxa"/>
            <w:gridSpan w:val="2"/>
          </w:tcPr>
          <w:p w:rsidR="00DF2644" w:rsidRPr="003D68B4" w:rsidRDefault="00DF2644" w:rsidP="003C6CF4">
            <w:pPr>
              <w:shd w:val="clear" w:color="auto" w:fill="FFFFFF"/>
              <w:rPr>
                <w:color w:val="000000"/>
                <w:spacing w:val="-5"/>
                <w:w w:val="112"/>
              </w:rPr>
            </w:pPr>
            <w:r w:rsidRPr="003D68B4">
              <w:rPr>
                <w:color w:val="000000"/>
                <w:spacing w:val="-5"/>
                <w:w w:val="112"/>
              </w:rPr>
              <w:t>Буквы Рр</w:t>
            </w:r>
          </w:p>
          <w:p w:rsidR="00DF2644" w:rsidRPr="003D68B4" w:rsidRDefault="00DF2644" w:rsidP="003C6CF4">
            <w:pPr>
              <w:shd w:val="clear" w:color="auto" w:fill="FFFFFF"/>
              <w:rPr>
                <w:iCs/>
                <w:color w:val="000000"/>
                <w:spacing w:val="1"/>
                <w:w w:val="112"/>
              </w:rPr>
            </w:pPr>
            <w:r w:rsidRPr="003D68B4">
              <w:rPr>
                <w:iCs/>
                <w:color w:val="000000"/>
                <w:spacing w:val="1"/>
                <w:w w:val="112"/>
              </w:rPr>
              <w:t>Закрепление</w:t>
            </w:r>
          </w:p>
          <w:p w:rsidR="00DF2644" w:rsidRPr="003D68B4" w:rsidRDefault="00DF2644" w:rsidP="003C6CF4">
            <w:pPr>
              <w:shd w:val="clear" w:color="auto" w:fill="FFFFFF"/>
            </w:pPr>
          </w:p>
        </w:tc>
        <w:tc>
          <w:tcPr>
            <w:tcW w:w="6602" w:type="dxa"/>
            <w:gridSpan w:val="2"/>
            <w:vMerge/>
          </w:tcPr>
          <w:p w:rsidR="00DF2644" w:rsidRPr="003D68B4" w:rsidRDefault="00DF2644" w:rsidP="003C6CF4">
            <w:pPr>
              <w:autoSpaceDE w:val="0"/>
              <w:autoSpaceDN w:val="0"/>
              <w:adjustRightInd w:val="0"/>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31338A" w:rsidRPr="003D68B4" w:rsidTr="007E00B3">
        <w:tc>
          <w:tcPr>
            <w:tcW w:w="5661" w:type="dxa"/>
            <w:gridSpan w:val="5"/>
          </w:tcPr>
          <w:p w:rsidR="0031338A" w:rsidRPr="0031338A" w:rsidRDefault="0031338A" w:rsidP="003C6CF4">
            <w:pPr>
              <w:shd w:val="clear" w:color="auto" w:fill="FFFFFF"/>
              <w:rPr>
                <w:b/>
              </w:rPr>
            </w:pPr>
            <w:r w:rsidRPr="0031338A">
              <w:rPr>
                <w:b/>
                <w:bCs/>
                <w:color w:val="000000"/>
                <w:spacing w:val="-7"/>
                <w:w w:val="112"/>
              </w:rPr>
              <w:t>Буквы парных по глухости-звон</w:t>
            </w:r>
            <w:r w:rsidRPr="0031338A">
              <w:rPr>
                <w:b/>
                <w:bCs/>
                <w:color w:val="000000"/>
                <w:spacing w:val="-8"/>
                <w:w w:val="112"/>
              </w:rPr>
              <w:t xml:space="preserve">кости согласных звуков: </w:t>
            </w:r>
            <w:r w:rsidRPr="0031338A">
              <w:rPr>
                <w:b/>
                <w:bCs/>
                <w:color w:val="000000"/>
                <w:spacing w:val="5"/>
                <w:w w:val="112"/>
              </w:rPr>
              <w:t>С с, К к, Т т, В в, Пп, Шш</w:t>
            </w:r>
          </w:p>
        </w:tc>
        <w:tc>
          <w:tcPr>
            <w:tcW w:w="6602" w:type="dxa"/>
            <w:gridSpan w:val="2"/>
            <w:vMerge/>
          </w:tcPr>
          <w:p w:rsidR="0031338A" w:rsidRPr="003D68B4" w:rsidRDefault="0031338A" w:rsidP="003C6CF4">
            <w:pPr>
              <w:autoSpaceDE w:val="0"/>
              <w:autoSpaceDN w:val="0"/>
              <w:adjustRightInd w:val="0"/>
              <w:rPr>
                <w:color w:val="000000"/>
                <w:spacing w:val="8"/>
              </w:rPr>
            </w:pPr>
          </w:p>
        </w:tc>
        <w:tc>
          <w:tcPr>
            <w:tcW w:w="1843" w:type="dxa"/>
          </w:tcPr>
          <w:p w:rsidR="0031338A" w:rsidRPr="003D68B4" w:rsidRDefault="0031338A" w:rsidP="003C6CF4">
            <w:pPr>
              <w:jc w:val="both"/>
              <w:rPr>
                <w:color w:val="000000"/>
                <w:spacing w:val="8"/>
              </w:rPr>
            </w:pPr>
          </w:p>
        </w:tc>
        <w:tc>
          <w:tcPr>
            <w:tcW w:w="1843" w:type="dxa"/>
          </w:tcPr>
          <w:p w:rsidR="0031338A" w:rsidRPr="003D68B4" w:rsidRDefault="0031338A"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2</w:t>
            </w:r>
            <w:r>
              <w:rPr>
                <w:color w:val="000000"/>
                <w:spacing w:val="8"/>
              </w:rPr>
              <w:t>3</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11</w:t>
            </w:r>
          </w:p>
        </w:tc>
        <w:tc>
          <w:tcPr>
            <w:tcW w:w="3240" w:type="dxa"/>
            <w:gridSpan w:val="2"/>
          </w:tcPr>
          <w:p w:rsidR="00DF2644" w:rsidRPr="003D68B4" w:rsidRDefault="00DF2644" w:rsidP="003C6CF4">
            <w:pPr>
              <w:shd w:val="clear" w:color="auto" w:fill="FFFFFF"/>
            </w:pPr>
            <w:r w:rsidRPr="003D68B4">
              <w:rPr>
                <w:iCs/>
                <w:color w:val="000000"/>
                <w:w w:val="112"/>
              </w:rPr>
              <w:t>Письмо букв сС</w:t>
            </w:r>
          </w:p>
        </w:tc>
        <w:tc>
          <w:tcPr>
            <w:tcW w:w="6602" w:type="dxa"/>
            <w:gridSpan w:val="2"/>
            <w:vMerge/>
          </w:tcPr>
          <w:p w:rsidR="00DF2644" w:rsidRPr="003D68B4" w:rsidRDefault="00DF2644" w:rsidP="003C6CF4">
            <w:pPr>
              <w:autoSpaceDE w:val="0"/>
              <w:autoSpaceDN w:val="0"/>
              <w:adjustRightInd w:val="0"/>
              <w:rPr>
                <w:color w:val="000000"/>
                <w:spacing w:val="8"/>
              </w:rPr>
            </w:pPr>
          </w:p>
        </w:tc>
        <w:tc>
          <w:tcPr>
            <w:tcW w:w="1843" w:type="dxa"/>
            <w:vMerge w:val="restart"/>
          </w:tcPr>
          <w:p w:rsidR="00DF2644" w:rsidRPr="003D68B4" w:rsidRDefault="00DF2644" w:rsidP="003C6CF4">
            <w:pPr>
              <w:jc w:val="both"/>
              <w:rPr>
                <w:color w:val="000000"/>
                <w:spacing w:val="8"/>
              </w:rPr>
            </w:pPr>
            <w:r w:rsidRPr="003D68B4">
              <w:rPr>
                <w:color w:val="000000"/>
                <w:spacing w:val="8"/>
              </w:rPr>
              <w:t>Письмо по образцу Схемы слов, чтение слогов, слов</w:t>
            </w:r>
          </w:p>
        </w:tc>
        <w:tc>
          <w:tcPr>
            <w:tcW w:w="1843" w:type="dxa"/>
            <w:vMerge w:val="restart"/>
            <w:textDirection w:val="btLr"/>
          </w:tcPr>
          <w:p w:rsidR="00DF2644" w:rsidRPr="003D68B4" w:rsidRDefault="00DF2644" w:rsidP="00A37F8D">
            <w:pPr>
              <w:ind w:left="113" w:right="113"/>
              <w:jc w:val="both"/>
              <w:rPr>
                <w:color w:val="000000"/>
                <w:spacing w:val="8"/>
              </w:rPr>
            </w:pPr>
            <w:r>
              <w:t>Использование ЭОР и электронного сопровождения к учебникам издательства «Ассоциация 21века Образовательная система «Гармония»</w:t>
            </w: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2</w:t>
            </w:r>
            <w:r w:rsidR="0031338A">
              <w:rPr>
                <w:color w:val="000000"/>
                <w:spacing w:val="8"/>
              </w:rPr>
              <w:t>6</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w w:val="123"/>
                <w:position w:val="-3"/>
              </w:rPr>
              <w:t>12</w:t>
            </w:r>
          </w:p>
        </w:tc>
        <w:tc>
          <w:tcPr>
            <w:tcW w:w="3240" w:type="dxa"/>
            <w:gridSpan w:val="2"/>
          </w:tcPr>
          <w:p w:rsidR="00DF2644" w:rsidRPr="003D68B4" w:rsidRDefault="00DF2644" w:rsidP="003C6CF4">
            <w:pPr>
              <w:shd w:val="clear" w:color="auto" w:fill="FFFFFF"/>
            </w:pPr>
            <w:r w:rsidRPr="003D68B4">
              <w:rPr>
                <w:iCs/>
                <w:color w:val="000000"/>
                <w:spacing w:val="3"/>
                <w:w w:val="112"/>
              </w:rPr>
              <w:t>Письмо букв кК</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2</w:t>
            </w:r>
            <w:r>
              <w:rPr>
                <w:color w:val="000000"/>
                <w:spacing w:val="8"/>
              </w:rPr>
              <w:t>7</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13</w:t>
            </w:r>
          </w:p>
        </w:tc>
        <w:tc>
          <w:tcPr>
            <w:tcW w:w="3240" w:type="dxa"/>
            <w:gridSpan w:val="2"/>
          </w:tcPr>
          <w:p w:rsidR="00DF2644" w:rsidRPr="003D68B4" w:rsidRDefault="00DF2644" w:rsidP="003C6CF4">
            <w:pPr>
              <w:shd w:val="clear" w:color="auto" w:fill="FFFFFF"/>
            </w:pPr>
            <w:r w:rsidRPr="003D68B4">
              <w:rPr>
                <w:iCs/>
                <w:color w:val="000000"/>
                <w:spacing w:val="1"/>
                <w:w w:val="112"/>
              </w:rPr>
              <w:t>Закрепление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2</w:t>
            </w:r>
            <w:r>
              <w:rPr>
                <w:color w:val="000000"/>
                <w:spacing w:val="8"/>
              </w:rPr>
              <w:t>8</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rPr>
                <w:iCs/>
              </w:rPr>
            </w:pPr>
            <w:r w:rsidRPr="003D68B4">
              <w:rPr>
                <w:iCs/>
              </w:rPr>
              <w:t>14</w:t>
            </w:r>
          </w:p>
        </w:tc>
        <w:tc>
          <w:tcPr>
            <w:tcW w:w="3240" w:type="dxa"/>
            <w:gridSpan w:val="2"/>
          </w:tcPr>
          <w:p w:rsidR="00DF2644" w:rsidRPr="003D68B4" w:rsidRDefault="00DF2644" w:rsidP="003C6CF4">
            <w:pPr>
              <w:shd w:val="clear" w:color="auto" w:fill="FFFFFF"/>
              <w:rPr>
                <w:iCs/>
              </w:rPr>
            </w:pPr>
            <w:r w:rsidRPr="003D68B4">
              <w:rPr>
                <w:iCs/>
                <w:color w:val="000000"/>
                <w:spacing w:val="-7"/>
                <w:w w:val="112"/>
              </w:rPr>
              <w:t>Упражнения в   письме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C6CF4">
            <w:pPr>
              <w:jc w:val="both"/>
              <w:rPr>
                <w:color w:val="000000"/>
                <w:spacing w:val="8"/>
              </w:rPr>
            </w:pPr>
            <w:r>
              <w:rPr>
                <w:color w:val="000000"/>
                <w:spacing w:val="8"/>
              </w:rPr>
              <w:t>29</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15</w:t>
            </w:r>
          </w:p>
        </w:tc>
        <w:tc>
          <w:tcPr>
            <w:tcW w:w="3240" w:type="dxa"/>
            <w:gridSpan w:val="2"/>
            <w:vAlign w:val="center"/>
          </w:tcPr>
          <w:p w:rsidR="00DF2644" w:rsidRPr="003D68B4" w:rsidRDefault="00DF2644" w:rsidP="003C6CF4">
            <w:pPr>
              <w:shd w:val="clear" w:color="auto" w:fill="FFFFFF"/>
            </w:pPr>
            <w:r w:rsidRPr="003D68B4">
              <w:rPr>
                <w:iCs/>
                <w:color w:val="000000"/>
                <w:spacing w:val="3"/>
                <w:w w:val="112"/>
              </w:rPr>
              <w:t>Письмо букв тТ</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3</w:t>
            </w:r>
            <w:r>
              <w:rPr>
                <w:color w:val="000000"/>
                <w:spacing w:val="8"/>
              </w:rPr>
              <w:t>0</w:t>
            </w:r>
            <w:r w:rsidRPr="003D68B4">
              <w:rPr>
                <w:color w:val="000000"/>
                <w:spacing w:val="8"/>
              </w:rPr>
              <w:t>.10</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rPr>
                <w:iCs/>
              </w:rPr>
            </w:pPr>
            <w:r w:rsidRPr="003D68B4">
              <w:rPr>
                <w:iCs/>
              </w:rPr>
              <w:t>2</w:t>
            </w:r>
          </w:p>
        </w:tc>
        <w:tc>
          <w:tcPr>
            <w:tcW w:w="3240" w:type="dxa"/>
            <w:gridSpan w:val="2"/>
          </w:tcPr>
          <w:p w:rsidR="00DF2644" w:rsidRPr="003D68B4" w:rsidRDefault="00DF2644" w:rsidP="003C6CF4">
            <w:pPr>
              <w:shd w:val="clear" w:color="auto" w:fill="FFFFFF"/>
              <w:tabs>
                <w:tab w:val="left" w:pos="3601"/>
              </w:tabs>
            </w:pPr>
            <w:r w:rsidRPr="003D68B4">
              <w:rPr>
                <w:iCs/>
                <w:color w:val="000000"/>
                <w:w w:val="112"/>
              </w:rPr>
              <w:t>Письмо букв вВ</w:t>
            </w:r>
            <w:r w:rsidRPr="003D68B4">
              <w:rPr>
                <w:iCs/>
                <w:color w:val="000000"/>
                <w:spacing w:val="2"/>
                <w:w w:val="112"/>
              </w:rPr>
              <w:t>, письмо букв пП</w:t>
            </w:r>
          </w:p>
        </w:tc>
        <w:tc>
          <w:tcPr>
            <w:tcW w:w="6602" w:type="dxa"/>
            <w:gridSpan w:val="2"/>
            <w:vMerge/>
          </w:tcPr>
          <w:p w:rsidR="00DF2644" w:rsidRPr="003D68B4" w:rsidRDefault="00DF2644" w:rsidP="003C6CF4">
            <w:pPr>
              <w:jc w:val="both"/>
              <w:rPr>
                <w:color w:val="000000"/>
                <w:spacing w:val="8"/>
              </w:rPr>
            </w:pPr>
          </w:p>
        </w:tc>
        <w:tc>
          <w:tcPr>
            <w:tcW w:w="1843" w:type="dxa"/>
            <w:vMerge w:val="restart"/>
          </w:tcPr>
          <w:p w:rsidR="00DF2644" w:rsidRPr="003D68B4" w:rsidRDefault="00DF2644" w:rsidP="003C6CF4">
            <w:pPr>
              <w:jc w:val="both"/>
              <w:rPr>
                <w:color w:val="000000"/>
                <w:spacing w:val="8"/>
              </w:rPr>
            </w:pPr>
            <w:r w:rsidRPr="003D68B4">
              <w:rPr>
                <w:color w:val="000000"/>
                <w:spacing w:val="8"/>
              </w:rPr>
              <w:t>Письмо по образцу Схемы слов, чтение слогов, слов</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D68B4">
            <w:pPr>
              <w:jc w:val="both"/>
              <w:rPr>
                <w:color w:val="000000"/>
                <w:spacing w:val="8"/>
              </w:rPr>
            </w:pPr>
            <w:r>
              <w:rPr>
                <w:color w:val="000000"/>
                <w:spacing w:val="8"/>
              </w:rPr>
              <w:t>13</w:t>
            </w:r>
            <w:r w:rsidR="00DF2644" w:rsidRPr="003D68B4">
              <w:rPr>
                <w:color w:val="000000"/>
                <w:spacing w:val="8"/>
              </w:rPr>
              <w:t>.1</w:t>
            </w:r>
            <w:r>
              <w:rPr>
                <w:color w:val="000000"/>
                <w:spacing w:val="8"/>
              </w:rPr>
              <w:t>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rPr>
                <w:iCs/>
                <w:color w:val="000000"/>
              </w:rPr>
            </w:pPr>
            <w:r w:rsidRPr="003D68B4">
              <w:rPr>
                <w:iCs/>
                <w:color w:val="000000"/>
              </w:rPr>
              <w:t>3</w:t>
            </w:r>
          </w:p>
        </w:tc>
        <w:tc>
          <w:tcPr>
            <w:tcW w:w="3240" w:type="dxa"/>
            <w:gridSpan w:val="2"/>
          </w:tcPr>
          <w:p w:rsidR="00DF2644" w:rsidRPr="003D68B4" w:rsidRDefault="00DF2644" w:rsidP="003C6CF4">
            <w:pPr>
              <w:shd w:val="clear" w:color="auto" w:fill="FFFFFF"/>
              <w:tabs>
                <w:tab w:val="left" w:pos="3601"/>
              </w:tabs>
              <w:rPr>
                <w:color w:val="000000"/>
                <w:spacing w:val="-7"/>
                <w:w w:val="112"/>
              </w:rPr>
            </w:pPr>
            <w:r w:rsidRPr="003D68B4">
              <w:rPr>
                <w:color w:val="000000"/>
                <w:spacing w:val="-7"/>
                <w:w w:val="112"/>
              </w:rPr>
              <w:t xml:space="preserve">Упражнение в чтении и </w:t>
            </w:r>
          </w:p>
          <w:p w:rsidR="00DF2644" w:rsidRPr="003D68B4" w:rsidRDefault="00DF2644" w:rsidP="003C6CF4">
            <w:pPr>
              <w:shd w:val="clear" w:color="auto" w:fill="FFFFFF"/>
              <w:tabs>
                <w:tab w:val="left" w:pos="3601"/>
              </w:tabs>
              <w:rPr>
                <w:iCs/>
                <w:color w:val="000000"/>
                <w:spacing w:val="-5"/>
                <w:w w:val="112"/>
              </w:rPr>
            </w:pPr>
            <w:r w:rsidRPr="003D68B4">
              <w:rPr>
                <w:iCs/>
                <w:color w:val="000000"/>
                <w:spacing w:val="-7"/>
                <w:w w:val="112"/>
              </w:rPr>
              <w:t>письме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7E00B3" w:rsidRDefault="007E00B3" w:rsidP="003D68B4">
            <w:pPr>
              <w:jc w:val="both"/>
              <w:rPr>
                <w:spacing w:val="8"/>
              </w:rPr>
            </w:pPr>
            <w:r w:rsidRPr="007E00B3">
              <w:rPr>
                <w:spacing w:val="8"/>
              </w:rPr>
              <w:t>16</w:t>
            </w:r>
            <w:r w:rsidR="00DF2644" w:rsidRPr="007E00B3">
              <w:rPr>
                <w:spacing w:val="8"/>
              </w:rPr>
              <w:t>.11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t>4</w:t>
            </w:r>
          </w:p>
        </w:tc>
        <w:tc>
          <w:tcPr>
            <w:tcW w:w="3240" w:type="dxa"/>
            <w:gridSpan w:val="2"/>
          </w:tcPr>
          <w:p w:rsidR="00DF2644" w:rsidRPr="003D68B4" w:rsidRDefault="00DF2644" w:rsidP="003C6CF4">
            <w:pPr>
              <w:shd w:val="clear" w:color="auto" w:fill="FFFFFF"/>
            </w:pPr>
            <w:r w:rsidRPr="003D68B4">
              <w:rPr>
                <w:iCs/>
                <w:color w:val="000000"/>
                <w:spacing w:val="-5"/>
              </w:rPr>
              <w:t>Письмо букв Шш</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Pr>
                <w:color w:val="000000"/>
                <w:spacing w:val="8"/>
              </w:rPr>
              <w:t>1</w:t>
            </w:r>
            <w:r w:rsidR="007E00B3">
              <w:rPr>
                <w:color w:val="000000"/>
                <w:spacing w:val="8"/>
              </w:rPr>
              <w:t>7</w:t>
            </w:r>
            <w:r w:rsidRPr="003D68B4">
              <w:rPr>
                <w:color w:val="000000"/>
                <w:spacing w:val="8"/>
              </w:rPr>
              <w:t>.11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t>5</w:t>
            </w:r>
          </w:p>
        </w:tc>
        <w:tc>
          <w:tcPr>
            <w:tcW w:w="3240" w:type="dxa"/>
            <w:gridSpan w:val="2"/>
          </w:tcPr>
          <w:p w:rsidR="00DF2644" w:rsidRPr="003D68B4" w:rsidRDefault="00DF2644" w:rsidP="003C6CF4">
            <w:pPr>
              <w:shd w:val="clear" w:color="auto" w:fill="FFFFFF"/>
              <w:rPr>
                <w:iCs/>
                <w:color w:val="000000"/>
                <w:spacing w:val="-3"/>
              </w:rPr>
            </w:pPr>
            <w:r w:rsidRPr="003D68B4">
              <w:rPr>
                <w:iCs/>
                <w:color w:val="000000"/>
                <w:spacing w:val="-3"/>
              </w:rPr>
              <w:t>Закрепление</w:t>
            </w:r>
          </w:p>
          <w:p w:rsidR="00DF2644" w:rsidRPr="003D68B4" w:rsidRDefault="00DF2644" w:rsidP="003C6CF4">
            <w:pPr>
              <w:shd w:val="clear" w:color="auto" w:fill="FFFFFF"/>
              <w:rPr>
                <w:iCs/>
                <w:color w:val="000000"/>
                <w:spacing w:val="-3"/>
              </w:rPr>
            </w:pPr>
          </w:p>
          <w:p w:rsidR="00DF2644" w:rsidRPr="003D68B4" w:rsidRDefault="00DF2644" w:rsidP="003C6CF4">
            <w:pPr>
              <w:shd w:val="clear" w:color="auto" w:fill="FFFFFF"/>
            </w:pP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7E00B3" w:rsidRPr="003D68B4" w:rsidTr="007E00B3">
        <w:tc>
          <w:tcPr>
            <w:tcW w:w="5661" w:type="dxa"/>
            <w:gridSpan w:val="5"/>
          </w:tcPr>
          <w:p w:rsidR="007E00B3" w:rsidRPr="007E00B3" w:rsidRDefault="007E00B3" w:rsidP="003C6CF4">
            <w:pPr>
              <w:shd w:val="clear" w:color="auto" w:fill="FFFFFF"/>
              <w:rPr>
                <w:b/>
              </w:rPr>
            </w:pPr>
            <w:r w:rsidRPr="007E00B3">
              <w:rPr>
                <w:b/>
                <w:bCs/>
                <w:color w:val="000000"/>
                <w:spacing w:val="-11"/>
              </w:rPr>
              <w:t xml:space="preserve">Буквы, обозначающие мягкость </w:t>
            </w:r>
            <w:r w:rsidRPr="007E00B3">
              <w:rPr>
                <w:b/>
                <w:bCs/>
                <w:color w:val="000000"/>
                <w:spacing w:val="-1"/>
              </w:rPr>
              <w:t xml:space="preserve">согласных; и, я, </w:t>
            </w:r>
            <w:r w:rsidRPr="007E00B3">
              <w:rPr>
                <w:b/>
                <w:color w:val="000000"/>
                <w:spacing w:val="-1"/>
              </w:rPr>
              <w:t xml:space="preserve">е, ё, </w:t>
            </w:r>
            <w:r w:rsidRPr="007E00B3">
              <w:rPr>
                <w:b/>
                <w:bCs/>
                <w:color w:val="000000"/>
                <w:spacing w:val="-1"/>
              </w:rPr>
              <w:t>ю, ь</w:t>
            </w:r>
          </w:p>
        </w:tc>
        <w:tc>
          <w:tcPr>
            <w:tcW w:w="6602" w:type="dxa"/>
            <w:gridSpan w:val="2"/>
            <w:vMerge/>
          </w:tcPr>
          <w:p w:rsidR="007E00B3" w:rsidRPr="003D68B4" w:rsidRDefault="007E00B3" w:rsidP="003C6CF4">
            <w:pPr>
              <w:jc w:val="both"/>
              <w:rPr>
                <w:color w:val="000000"/>
                <w:spacing w:val="8"/>
              </w:rPr>
            </w:pPr>
          </w:p>
        </w:tc>
        <w:tc>
          <w:tcPr>
            <w:tcW w:w="1843" w:type="dxa"/>
          </w:tcPr>
          <w:p w:rsidR="007E00B3" w:rsidRPr="003D68B4" w:rsidRDefault="007E00B3" w:rsidP="003C6CF4">
            <w:pPr>
              <w:jc w:val="both"/>
              <w:rPr>
                <w:color w:val="000000"/>
                <w:spacing w:val="8"/>
              </w:rPr>
            </w:pPr>
          </w:p>
        </w:tc>
        <w:tc>
          <w:tcPr>
            <w:tcW w:w="1843" w:type="dxa"/>
            <w:vMerge/>
          </w:tcPr>
          <w:p w:rsidR="007E00B3" w:rsidRPr="003D68B4" w:rsidRDefault="007E00B3"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1</w:t>
            </w:r>
            <w:r w:rsidR="007E00B3">
              <w:rPr>
                <w:color w:val="000000"/>
                <w:spacing w:val="8"/>
              </w:rPr>
              <w:t>8</w:t>
            </w:r>
            <w:r w:rsidRPr="003D68B4">
              <w:rPr>
                <w:color w:val="000000"/>
                <w:spacing w:val="8"/>
              </w:rPr>
              <w:t>.11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6</w:t>
            </w:r>
          </w:p>
        </w:tc>
        <w:tc>
          <w:tcPr>
            <w:tcW w:w="3240" w:type="dxa"/>
            <w:gridSpan w:val="2"/>
            <w:vAlign w:val="center"/>
          </w:tcPr>
          <w:p w:rsidR="00DF2644" w:rsidRPr="003D68B4" w:rsidRDefault="00DF2644" w:rsidP="003C6CF4">
            <w:pPr>
              <w:shd w:val="clear" w:color="auto" w:fill="FFFFFF"/>
              <w:rPr>
                <w:color w:val="000000"/>
                <w:spacing w:val="4"/>
              </w:rPr>
            </w:pPr>
            <w:r w:rsidRPr="003D68B4">
              <w:rPr>
                <w:color w:val="000000"/>
                <w:spacing w:val="4"/>
              </w:rPr>
              <w:t>Письмо ы — И и</w:t>
            </w:r>
          </w:p>
          <w:p w:rsidR="00DF2644" w:rsidRPr="003D68B4" w:rsidRDefault="00DF2644" w:rsidP="003C6CF4">
            <w:pPr>
              <w:shd w:val="clear" w:color="auto" w:fill="FFFFFF"/>
            </w:pPr>
            <w:r w:rsidRPr="003D68B4">
              <w:rPr>
                <w:iCs/>
                <w:color w:val="000000"/>
                <w:spacing w:val="-4"/>
              </w:rPr>
              <w:t>Повторение</w:t>
            </w:r>
          </w:p>
        </w:tc>
        <w:tc>
          <w:tcPr>
            <w:tcW w:w="6602" w:type="dxa"/>
            <w:gridSpan w:val="2"/>
            <w:vMerge/>
          </w:tcPr>
          <w:p w:rsidR="00DF2644" w:rsidRPr="003D68B4" w:rsidRDefault="00DF2644" w:rsidP="003C6CF4">
            <w:pPr>
              <w:jc w:val="both"/>
              <w:rPr>
                <w:color w:val="000000"/>
                <w:spacing w:val="8"/>
              </w:rPr>
            </w:pPr>
          </w:p>
        </w:tc>
        <w:tc>
          <w:tcPr>
            <w:tcW w:w="1843" w:type="dxa"/>
            <w:vMerge w:val="restart"/>
          </w:tcPr>
          <w:p w:rsidR="00DF2644" w:rsidRPr="003D68B4" w:rsidRDefault="00DF2644" w:rsidP="003C6CF4">
            <w:pPr>
              <w:jc w:val="both"/>
              <w:rPr>
                <w:color w:val="000000"/>
                <w:spacing w:val="8"/>
              </w:rPr>
            </w:pPr>
            <w:r w:rsidRPr="003D68B4">
              <w:rPr>
                <w:color w:val="000000"/>
                <w:spacing w:val="8"/>
              </w:rPr>
              <w:t>Письмо по образцу Схемы слов, опасное место, чтение слогов, слов</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1</w:t>
            </w:r>
            <w:r w:rsidR="007E00B3">
              <w:rPr>
                <w:color w:val="000000"/>
                <w:spacing w:val="8"/>
              </w:rPr>
              <w:t>9</w:t>
            </w:r>
            <w:r w:rsidRPr="003D68B4">
              <w:rPr>
                <w:color w:val="000000"/>
                <w:spacing w:val="8"/>
              </w:rPr>
              <w:t>.11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rPr>
                <w:iCs/>
                <w:color w:val="000000"/>
              </w:rPr>
            </w:pPr>
            <w:r w:rsidRPr="003D68B4">
              <w:rPr>
                <w:iCs/>
                <w:color w:val="000000"/>
              </w:rPr>
              <w:t>7</w:t>
            </w:r>
          </w:p>
        </w:tc>
        <w:tc>
          <w:tcPr>
            <w:tcW w:w="3240" w:type="dxa"/>
            <w:gridSpan w:val="2"/>
            <w:vAlign w:val="center"/>
          </w:tcPr>
          <w:p w:rsidR="00DF2644" w:rsidRPr="003D68B4" w:rsidRDefault="00DF2644" w:rsidP="003C6CF4">
            <w:pPr>
              <w:shd w:val="clear" w:color="auto" w:fill="FFFFFF"/>
              <w:rPr>
                <w:color w:val="000000"/>
                <w:spacing w:val="4"/>
              </w:rPr>
            </w:pPr>
            <w:r w:rsidRPr="003D68B4">
              <w:rPr>
                <w:iCs/>
                <w:color w:val="000000"/>
                <w:spacing w:val="-3"/>
              </w:rPr>
              <w:t>Письмо буквы я</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D68B4">
            <w:pPr>
              <w:jc w:val="both"/>
              <w:rPr>
                <w:color w:val="000000"/>
                <w:spacing w:val="8"/>
              </w:rPr>
            </w:pPr>
            <w:r>
              <w:rPr>
                <w:color w:val="000000"/>
                <w:spacing w:val="8"/>
              </w:rPr>
              <w:t>20</w:t>
            </w:r>
            <w:r w:rsidR="00DF2644" w:rsidRPr="003D68B4">
              <w:rPr>
                <w:color w:val="000000"/>
                <w:spacing w:val="8"/>
              </w:rPr>
              <w:t>.11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8</w:t>
            </w:r>
          </w:p>
        </w:tc>
        <w:tc>
          <w:tcPr>
            <w:tcW w:w="3240" w:type="dxa"/>
            <w:gridSpan w:val="2"/>
            <w:vAlign w:val="center"/>
          </w:tcPr>
          <w:p w:rsidR="00DF2644" w:rsidRPr="003D68B4" w:rsidRDefault="00DF2644" w:rsidP="003C6CF4">
            <w:pPr>
              <w:shd w:val="clear" w:color="auto" w:fill="FFFFFF"/>
            </w:pPr>
            <w:r w:rsidRPr="003D68B4">
              <w:rPr>
                <w:iCs/>
                <w:color w:val="000000"/>
                <w:spacing w:val="-5"/>
              </w:rPr>
              <w:t>Письмо буквы 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D68B4">
            <w:pPr>
              <w:jc w:val="both"/>
              <w:rPr>
                <w:color w:val="000000"/>
                <w:spacing w:val="8"/>
              </w:rPr>
            </w:pPr>
            <w:r>
              <w:rPr>
                <w:color w:val="000000"/>
                <w:spacing w:val="8"/>
              </w:rPr>
              <w:t>23</w:t>
            </w:r>
            <w:r w:rsidR="00DF2644" w:rsidRPr="003D68B4">
              <w:rPr>
                <w:color w:val="000000"/>
                <w:spacing w:val="8"/>
              </w:rPr>
              <w:t>.11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t>9</w:t>
            </w:r>
          </w:p>
        </w:tc>
        <w:tc>
          <w:tcPr>
            <w:tcW w:w="3240" w:type="dxa"/>
            <w:gridSpan w:val="2"/>
            <w:vAlign w:val="center"/>
          </w:tcPr>
          <w:p w:rsidR="00DF2644" w:rsidRPr="003D68B4" w:rsidRDefault="00DF2644" w:rsidP="003C6CF4">
            <w:pPr>
              <w:shd w:val="clear" w:color="auto" w:fill="FFFFFF"/>
            </w:pPr>
            <w:r w:rsidRPr="003D68B4">
              <w:rPr>
                <w:iCs/>
                <w:color w:val="000000"/>
                <w:spacing w:val="-3"/>
              </w:rPr>
              <w:t>Письмо буквы ё</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D68B4">
            <w:pPr>
              <w:jc w:val="both"/>
              <w:rPr>
                <w:color w:val="000000"/>
                <w:spacing w:val="8"/>
              </w:rPr>
            </w:pPr>
            <w:r>
              <w:rPr>
                <w:color w:val="000000"/>
                <w:spacing w:val="8"/>
              </w:rPr>
              <w:t>24</w:t>
            </w:r>
            <w:r w:rsidR="00DF2644" w:rsidRPr="003D68B4">
              <w:rPr>
                <w:color w:val="000000"/>
                <w:spacing w:val="8"/>
              </w:rPr>
              <w:t>.11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10</w:t>
            </w:r>
          </w:p>
        </w:tc>
        <w:tc>
          <w:tcPr>
            <w:tcW w:w="3240" w:type="dxa"/>
            <w:gridSpan w:val="2"/>
            <w:vAlign w:val="center"/>
          </w:tcPr>
          <w:p w:rsidR="00DF2644" w:rsidRPr="003D68B4" w:rsidRDefault="00DF2644" w:rsidP="003C6CF4">
            <w:pPr>
              <w:shd w:val="clear" w:color="auto" w:fill="FFFFFF"/>
            </w:pPr>
            <w:r w:rsidRPr="003D68B4">
              <w:rPr>
                <w:iCs/>
                <w:color w:val="000000"/>
                <w:spacing w:val="-1"/>
              </w:rPr>
              <w:t>Закрепление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25</w:t>
            </w:r>
            <w:r w:rsidR="00DF2644" w:rsidRPr="003D68B4">
              <w:rPr>
                <w:color w:val="000000"/>
                <w:spacing w:val="8"/>
              </w:rPr>
              <w:t>.11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11</w:t>
            </w:r>
          </w:p>
        </w:tc>
        <w:tc>
          <w:tcPr>
            <w:tcW w:w="3240" w:type="dxa"/>
            <w:gridSpan w:val="2"/>
            <w:vAlign w:val="center"/>
          </w:tcPr>
          <w:p w:rsidR="00DF2644" w:rsidRPr="003D68B4" w:rsidRDefault="00DF2644" w:rsidP="003C6CF4">
            <w:pPr>
              <w:shd w:val="clear" w:color="auto" w:fill="FFFFFF"/>
            </w:pPr>
            <w:r w:rsidRPr="003D68B4">
              <w:rPr>
                <w:iCs/>
                <w:color w:val="000000"/>
                <w:spacing w:val="-5"/>
              </w:rPr>
              <w:t>Письмо буквы ю</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2</w:t>
            </w:r>
            <w:r w:rsidR="007E00B3">
              <w:rPr>
                <w:color w:val="000000"/>
                <w:spacing w:val="8"/>
              </w:rPr>
              <w:t>6</w:t>
            </w:r>
            <w:r w:rsidRPr="003D68B4">
              <w:rPr>
                <w:color w:val="000000"/>
                <w:spacing w:val="8"/>
              </w:rPr>
              <w:t>.11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12</w:t>
            </w:r>
          </w:p>
        </w:tc>
        <w:tc>
          <w:tcPr>
            <w:tcW w:w="3240" w:type="dxa"/>
            <w:gridSpan w:val="2"/>
            <w:vAlign w:val="center"/>
          </w:tcPr>
          <w:p w:rsidR="00DF2644" w:rsidRPr="003D68B4" w:rsidRDefault="00DF2644" w:rsidP="003C6CF4">
            <w:pPr>
              <w:shd w:val="clear" w:color="auto" w:fill="FFFFFF"/>
            </w:pPr>
            <w:r w:rsidRPr="003D68B4">
              <w:rPr>
                <w:iCs/>
                <w:color w:val="000000"/>
                <w:spacing w:val="-6"/>
              </w:rPr>
              <w:t>Письмо буквы ь</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DF2644" w:rsidP="003D68B4">
            <w:pPr>
              <w:jc w:val="both"/>
              <w:rPr>
                <w:color w:val="000000"/>
                <w:spacing w:val="8"/>
              </w:rPr>
            </w:pPr>
            <w:r w:rsidRPr="003D68B4">
              <w:rPr>
                <w:color w:val="000000"/>
                <w:spacing w:val="8"/>
              </w:rPr>
              <w:t>2</w:t>
            </w:r>
            <w:r w:rsidR="007E00B3">
              <w:rPr>
                <w:color w:val="000000"/>
                <w:spacing w:val="8"/>
              </w:rPr>
              <w:t>7</w:t>
            </w:r>
            <w:r w:rsidRPr="003D68B4">
              <w:rPr>
                <w:color w:val="000000"/>
                <w:spacing w:val="8"/>
              </w:rPr>
              <w:t>.11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13</w:t>
            </w:r>
          </w:p>
        </w:tc>
        <w:tc>
          <w:tcPr>
            <w:tcW w:w="3240" w:type="dxa"/>
            <w:gridSpan w:val="2"/>
            <w:vAlign w:val="center"/>
          </w:tcPr>
          <w:p w:rsidR="00DF2644" w:rsidRPr="003D68B4" w:rsidRDefault="00DF2644" w:rsidP="003C6CF4">
            <w:pPr>
              <w:shd w:val="clear" w:color="auto" w:fill="FFFFFF"/>
            </w:pPr>
            <w:r w:rsidRPr="003D68B4">
              <w:rPr>
                <w:iCs/>
                <w:color w:val="000000"/>
                <w:spacing w:val="-6"/>
              </w:rPr>
              <w:t>Письмо буквы ь</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D68B4">
            <w:pPr>
              <w:jc w:val="both"/>
              <w:rPr>
                <w:color w:val="000000"/>
                <w:spacing w:val="8"/>
              </w:rPr>
            </w:pPr>
            <w:r>
              <w:rPr>
                <w:color w:val="000000"/>
                <w:spacing w:val="8"/>
              </w:rPr>
              <w:t>30</w:t>
            </w:r>
            <w:r w:rsidR="00DF2644" w:rsidRPr="003D68B4">
              <w:rPr>
                <w:color w:val="000000"/>
                <w:spacing w:val="8"/>
              </w:rPr>
              <w:t>.11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14</w:t>
            </w:r>
          </w:p>
        </w:tc>
        <w:tc>
          <w:tcPr>
            <w:tcW w:w="3240" w:type="dxa"/>
            <w:gridSpan w:val="2"/>
            <w:vAlign w:val="center"/>
          </w:tcPr>
          <w:p w:rsidR="00DF2644" w:rsidRPr="003D68B4" w:rsidRDefault="00DF2644" w:rsidP="003C6CF4">
            <w:pPr>
              <w:shd w:val="clear" w:color="auto" w:fill="FFFFFF"/>
            </w:pPr>
            <w:r w:rsidRPr="003D68B4">
              <w:rPr>
                <w:iCs/>
                <w:color w:val="000000"/>
                <w:spacing w:val="-1"/>
              </w:rPr>
              <w:t>Закрепление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D68B4">
            <w:pPr>
              <w:jc w:val="both"/>
              <w:rPr>
                <w:color w:val="000000"/>
                <w:spacing w:val="8"/>
              </w:rPr>
            </w:pPr>
            <w:r>
              <w:rPr>
                <w:color w:val="000000"/>
                <w:spacing w:val="8"/>
              </w:rPr>
              <w:t>01</w:t>
            </w:r>
            <w:r w:rsidR="00DF2644" w:rsidRPr="003D68B4">
              <w:rPr>
                <w:color w:val="000000"/>
                <w:spacing w:val="8"/>
              </w:rPr>
              <w:t>.1</w:t>
            </w:r>
            <w:r>
              <w:rPr>
                <w:color w:val="000000"/>
                <w:spacing w:val="8"/>
              </w:rPr>
              <w:t>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15</w:t>
            </w:r>
          </w:p>
        </w:tc>
        <w:tc>
          <w:tcPr>
            <w:tcW w:w="3240" w:type="dxa"/>
            <w:gridSpan w:val="2"/>
            <w:vAlign w:val="center"/>
          </w:tcPr>
          <w:p w:rsidR="00DF2644" w:rsidRPr="003D68B4" w:rsidRDefault="00DF2644" w:rsidP="003C6CF4">
            <w:pPr>
              <w:shd w:val="clear" w:color="auto" w:fill="FFFFFF"/>
              <w:rPr>
                <w:iCs/>
                <w:color w:val="000000"/>
                <w:spacing w:val="-4"/>
              </w:rPr>
            </w:pPr>
            <w:r w:rsidRPr="003D68B4">
              <w:rPr>
                <w:iCs/>
                <w:color w:val="000000"/>
                <w:spacing w:val="-6"/>
              </w:rPr>
              <w:t xml:space="preserve">«Опасности письма» на месте </w:t>
            </w:r>
            <w:r w:rsidRPr="003D68B4">
              <w:rPr>
                <w:iCs/>
                <w:color w:val="000000"/>
                <w:spacing w:val="-4"/>
              </w:rPr>
              <w:t>безударных гласных</w:t>
            </w:r>
          </w:p>
          <w:p w:rsidR="00DF2644" w:rsidRPr="003D68B4" w:rsidRDefault="00DF2644" w:rsidP="003C6CF4">
            <w:pPr>
              <w:shd w:val="clear" w:color="auto" w:fill="FFFFFF"/>
            </w:pP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7E00B3" w:rsidRPr="003D68B4" w:rsidTr="007E00B3">
        <w:trPr>
          <w:trHeight w:val="602"/>
        </w:trPr>
        <w:tc>
          <w:tcPr>
            <w:tcW w:w="5661" w:type="dxa"/>
            <w:gridSpan w:val="5"/>
          </w:tcPr>
          <w:p w:rsidR="007E00B3" w:rsidRPr="007E00B3" w:rsidRDefault="007E00B3" w:rsidP="003C6CF4">
            <w:pPr>
              <w:shd w:val="clear" w:color="auto" w:fill="FFFFFF"/>
              <w:rPr>
                <w:b/>
              </w:rPr>
            </w:pPr>
            <w:r w:rsidRPr="007E00B3">
              <w:rPr>
                <w:b/>
                <w:bCs/>
                <w:color w:val="000000"/>
                <w:spacing w:val="-14"/>
                <w:w w:val="111"/>
              </w:rPr>
              <w:lastRenderedPageBreak/>
              <w:t xml:space="preserve">Буква </w:t>
            </w:r>
            <w:r w:rsidRPr="007E00B3">
              <w:rPr>
                <w:b/>
                <w:bCs/>
                <w:iCs/>
                <w:color w:val="000000"/>
                <w:spacing w:val="-14"/>
                <w:w w:val="111"/>
              </w:rPr>
              <w:t xml:space="preserve">й </w:t>
            </w:r>
            <w:r w:rsidRPr="007E00B3">
              <w:rPr>
                <w:b/>
                <w:bCs/>
                <w:color w:val="000000"/>
                <w:spacing w:val="-14"/>
                <w:w w:val="111"/>
              </w:rPr>
              <w:t xml:space="preserve">и обобщение: непарные </w:t>
            </w:r>
            <w:r w:rsidRPr="007E00B3">
              <w:rPr>
                <w:b/>
                <w:bCs/>
                <w:color w:val="000000"/>
                <w:spacing w:val="-16"/>
                <w:w w:val="111"/>
              </w:rPr>
              <w:t xml:space="preserve">по глухости-звонкости согласные </w:t>
            </w:r>
            <w:r w:rsidRPr="007E00B3">
              <w:rPr>
                <w:b/>
                <w:bCs/>
                <w:color w:val="000000"/>
                <w:spacing w:val="-17"/>
                <w:w w:val="111"/>
              </w:rPr>
              <w:t>звуки и их буквы</w:t>
            </w:r>
          </w:p>
        </w:tc>
        <w:tc>
          <w:tcPr>
            <w:tcW w:w="6602" w:type="dxa"/>
            <w:gridSpan w:val="2"/>
            <w:vMerge/>
          </w:tcPr>
          <w:p w:rsidR="007E00B3" w:rsidRPr="003D68B4" w:rsidRDefault="007E00B3" w:rsidP="003C6CF4">
            <w:pPr>
              <w:jc w:val="both"/>
              <w:rPr>
                <w:color w:val="000000"/>
                <w:spacing w:val="8"/>
              </w:rPr>
            </w:pPr>
          </w:p>
        </w:tc>
        <w:tc>
          <w:tcPr>
            <w:tcW w:w="1843" w:type="dxa"/>
          </w:tcPr>
          <w:p w:rsidR="007E00B3" w:rsidRPr="003D68B4" w:rsidRDefault="007E00B3" w:rsidP="003C6CF4">
            <w:pPr>
              <w:jc w:val="both"/>
              <w:rPr>
                <w:color w:val="000000"/>
                <w:spacing w:val="8"/>
              </w:rPr>
            </w:pPr>
          </w:p>
        </w:tc>
        <w:tc>
          <w:tcPr>
            <w:tcW w:w="1843" w:type="dxa"/>
            <w:vMerge/>
          </w:tcPr>
          <w:p w:rsidR="007E00B3" w:rsidRPr="003D68B4" w:rsidRDefault="007E00B3" w:rsidP="003C6CF4">
            <w:pPr>
              <w:jc w:val="both"/>
              <w:rPr>
                <w:color w:val="000000"/>
                <w:spacing w:val="8"/>
              </w:rPr>
            </w:pPr>
          </w:p>
        </w:tc>
      </w:tr>
      <w:tr w:rsidR="00DF2644" w:rsidRPr="003D68B4" w:rsidTr="00A37F8D">
        <w:tc>
          <w:tcPr>
            <w:tcW w:w="993" w:type="dxa"/>
          </w:tcPr>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DF2644" w:rsidRDefault="007E00B3" w:rsidP="003D68B4">
            <w:pPr>
              <w:jc w:val="both"/>
              <w:rPr>
                <w:color w:val="000000"/>
                <w:spacing w:val="8"/>
              </w:rPr>
            </w:pPr>
            <w:r>
              <w:rPr>
                <w:color w:val="000000"/>
                <w:spacing w:val="8"/>
              </w:rPr>
              <w:t>02.12</w:t>
            </w: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Default="007E00B3" w:rsidP="003D68B4">
            <w:pPr>
              <w:jc w:val="both"/>
              <w:rPr>
                <w:color w:val="000000"/>
                <w:spacing w:val="8"/>
              </w:rPr>
            </w:pPr>
          </w:p>
          <w:p w:rsidR="007E00B3" w:rsidRPr="003D68B4" w:rsidRDefault="007E00B3" w:rsidP="003D68B4">
            <w:pPr>
              <w:jc w:val="both"/>
              <w:rPr>
                <w:color w:val="000000"/>
                <w:spacing w:val="8"/>
              </w:rPr>
            </w:pP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16</w:t>
            </w:r>
          </w:p>
        </w:tc>
        <w:tc>
          <w:tcPr>
            <w:tcW w:w="3240" w:type="dxa"/>
            <w:gridSpan w:val="2"/>
            <w:vAlign w:val="center"/>
          </w:tcPr>
          <w:p w:rsidR="00DF2644" w:rsidRPr="003D68B4" w:rsidRDefault="00DF2644" w:rsidP="003C6CF4">
            <w:pPr>
              <w:shd w:val="clear" w:color="auto" w:fill="FFFFFF"/>
              <w:rPr>
                <w:iCs/>
                <w:color w:val="000000"/>
                <w:spacing w:val="-7"/>
                <w:w w:val="111"/>
              </w:rPr>
            </w:pPr>
            <w:r w:rsidRPr="003D68B4">
              <w:rPr>
                <w:iCs/>
                <w:color w:val="000000"/>
                <w:spacing w:val="-7"/>
                <w:w w:val="111"/>
              </w:rPr>
              <w:t>Письмо букв и Й</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Письмо под диктовку</w:t>
            </w: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lastRenderedPageBreak/>
              <w:t>03.12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t>17</w:t>
            </w:r>
          </w:p>
        </w:tc>
        <w:tc>
          <w:tcPr>
            <w:tcW w:w="3240" w:type="dxa"/>
            <w:gridSpan w:val="2"/>
            <w:vAlign w:val="center"/>
          </w:tcPr>
          <w:p w:rsidR="00DF2644" w:rsidRPr="003D68B4" w:rsidRDefault="00DF2644" w:rsidP="003C6CF4">
            <w:pPr>
              <w:shd w:val="clear" w:color="auto" w:fill="FFFFFF"/>
              <w:rPr>
                <w:iCs/>
                <w:color w:val="000000"/>
                <w:spacing w:val="-11"/>
                <w:w w:val="111"/>
              </w:rPr>
            </w:pPr>
            <w:r w:rsidRPr="003D68B4">
              <w:rPr>
                <w:iCs/>
                <w:color w:val="000000"/>
                <w:spacing w:val="-11"/>
                <w:w w:val="111"/>
              </w:rPr>
              <w:t>Закрепление и обобщение</w:t>
            </w:r>
          </w:p>
          <w:p w:rsidR="00DF2644" w:rsidRPr="003D68B4" w:rsidRDefault="00DF2644" w:rsidP="003C6CF4">
            <w:pPr>
              <w:shd w:val="clear" w:color="auto" w:fill="FFFFFF"/>
            </w:pPr>
          </w:p>
        </w:tc>
        <w:tc>
          <w:tcPr>
            <w:tcW w:w="6602" w:type="dxa"/>
            <w:gridSpan w:val="2"/>
            <w:vMerge w:val="restart"/>
          </w:tcPr>
          <w:p w:rsidR="00DF2644" w:rsidRPr="003D68B4" w:rsidRDefault="00DF2644" w:rsidP="003C6CF4">
            <w:pPr>
              <w:jc w:val="both"/>
              <w:rPr>
                <w:iCs/>
              </w:rPr>
            </w:pPr>
            <w:r w:rsidRPr="003D68B4">
              <w:rPr>
                <w:bCs/>
                <w:iCs/>
              </w:rPr>
              <w:t xml:space="preserve">Анализировать </w:t>
            </w:r>
            <w:r w:rsidRPr="003D68B4">
              <w:rPr>
                <w:iCs/>
              </w:rPr>
              <w:t xml:space="preserve">новые буквы с точки зрения составляющих их элементов, </w:t>
            </w:r>
            <w:r w:rsidRPr="003D68B4">
              <w:rPr>
                <w:bCs/>
                <w:iCs/>
              </w:rPr>
              <w:t>выделять</w:t>
            </w:r>
            <w:r w:rsidRPr="003D68B4">
              <w:rPr>
                <w:iCs/>
              </w:rPr>
              <w:t xml:space="preserve"> и </w:t>
            </w:r>
            <w:r w:rsidRPr="003D68B4">
              <w:rPr>
                <w:bCs/>
                <w:iCs/>
              </w:rPr>
              <w:t>называть</w:t>
            </w:r>
            <w:r w:rsidRPr="003D68B4">
              <w:rPr>
                <w:iCs/>
              </w:rPr>
              <w:t xml:space="preserve"> эти элементы. </w:t>
            </w:r>
            <w:r w:rsidRPr="003D68B4">
              <w:rPr>
                <w:bCs/>
                <w:iCs/>
              </w:rPr>
              <w:t xml:space="preserve">Определять </w:t>
            </w:r>
            <w:r w:rsidRPr="003D68B4">
              <w:rPr>
                <w:iCs/>
              </w:rPr>
              <w:t xml:space="preserve">начало письма букв и </w:t>
            </w:r>
            <w:r w:rsidRPr="003D68B4">
              <w:rPr>
                <w:bCs/>
                <w:iCs/>
              </w:rPr>
              <w:t xml:space="preserve">выполнять </w:t>
            </w:r>
            <w:r w:rsidRPr="003D68B4">
              <w:rPr>
                <w:iCs/>
              </w:rPr>
              <w:t xml:space="preserve">необходимые при письме действия. </w:t>
            </w:r>
            <w:r w:rsidRPr="003D68B4">
              <w:rPr>
                <w:bCs/>
                <w:iCs/>
              </w:rPr>
              <w:t xml:space="preserve">Регулировать </w:t>
            </w:r>
            <w:r w:rsidRPr="003D68B4">
              <w:rPr>
                <w:iCs/>
              </w:rPr>
              <w:t xml:space="preserve">процесс письма, и </w:t>
            </w:r>
            <w:r w:rsidRPr="003D68B4">
              <w:rPr>
                <w:bCs/>
                <w:iCs/>
              </w:rPr>
              <w:t>оценивать</w:t>
            </w:r>
            <w:r w:rsidRPr="003D68B4">
              <w:rPr>
                <w:iCs/>
              </w:rPr>
              <w:t xml:space="preserve"> результат. </w:t>
            </w:r>
            <w:r w:rsidRPr="003D68B4">
              <w:rPr>
                <w:bCs/>
                <w:iCs/>
              </w:rPr>
              <w:t>Списывать</w:t>
            </w:r>
            <w:r w:rsidRPr="003D68B4">
              <w:rPr>
                <w:iCs/>
              </w:rPr>
              <w:t xml:space="preserve"> и </w:t>
            </w:r>
            <w:r w:rsidRPr="003D68B4">
              <w:rPr>
                <w:bCs/>
                <w:iCs/>
              </w:rPr>
              <w:t>писать</w:t>
            </w:r>
            <w:r w:rsidRPr="003D68B4">
              <w:rPr>
                <w:iCs/>
              </w:rPr>
              <w:t xml:space="preserve"> под диктовку в соответствии с памятками, </w:t>
            </w:r>
            <w:r w:rsidRPr="003D68B4">
              <w:rPr>
                <w:bCs/>
                <w:iCs/>
              </w:rPr>
              <w:t>регулировать</w:t>
            </w:r>
            <w:r w:rsidRPr="003D68B4">
              <w:rPr>
                <w:iCs/>
              </w:rPr>
              <w:t xml:space="preserve"> свои действия, в том числе </w:t>
            </w:r>
            <w:r w:rsidRPr="003D68B4">
              <w:rPr>
                <w:bCs/>
                <w:iCs/>
              </w:rPr>
              <w:t>проверять</w:t>
            </w:r>
            <w:r w:rsidR="00AA482B">
              <w:rPr>
                <w:bCs/>
                <w:iCs/>
              </w:rPr>
              <w:t xml:space="preserve"> </w:t>
            </w:r>
            <w:r w:rsidR="00AA482B">
              <w:rPr>
                <w:iCs/>
              </w:rPr>
              <w:t>написанное</w:t>
            </w:r>
            <w:r w:rsidRPr="003D68B4">
              <w:rPr>
                <w:iCs/>
              </w:rPr>
              <w:t>.</w:t>
            </w:r>
            <w:r w:rsidR="00AA482B">
              <w:rPr>
                <w:iCs/>
              </w:rPr>
              <w:t xml:space="preserve"> </w:t>
            </w:r>
            <w:r w:rsidRPr="003D68B4">
              <w:rPr>
                <w:bCs/>
              </w:rPr>
              <w:t>Слушать</w:t>
            </w:r>
            <w:r w:rsidR="00AA482B">
              <w:rPr>
                <w:bCs/>
              </w:rPr>
              <w:t xml:space="preserve"> </w:t>
            </w:r>
            <w:r w:rsidRPr="003D68B4">
              <w:t xml:space="preserve">орфоэпическое чтение, </w:t>
            </w:r>
            <w:r w:rsidRPr="003D68B4">
              <w:rPr>
                <w:bCs/>
              </w:rPr>
              <w:t>выделять</w:t>
            </w:r>
            <w:r w:rsidRPr="003D68B4">
              <w:t xml:space="preserve"> и </w:t>
            </w:r>
            <w:r w:rsidRPr="003D68B4">
              <w:rPr>
                <w:bCs/>
              </w:rPr>
              <w:t xml:space="preserve">называть </w:t>
            </w:r>
            <w:r w:rsidRPr="003D68B4">
              <w:t xml:space="preserve">гласные звуки. </w:t>
            </w:r>
            <w:r w:rsidRPr="003D68B4">
              <w:rPr>
                <w:bCs/>
              </w:rPr>
              <w:t>Сравнивать</w:t>
            </w:r>
            <w:r w:rsidRPr="003D68B4">
              <w:t xml:space="preserve"> два вида чтения: «как написано», «как говорим», </w:t>
            </w:r>
            <w:r w:rsidRPr="003D68B4">
              <w:rPr>
                <w:bCs/>
              </w:rPr>
              <w:t>выявлять</w:t>
            </w:r>
            <w:r w:rsidRPr="003D68B4">
              <w:t xml:space="preserve"> случаи совпадения и различия звуков и букв. </w:t>
            </w:r>
            <w:r w:rsidRPr="003D68B4">
              <w:rPr>
                <w:bCs/>
              </w:rPr>
              <w:t>Проводить</w:t>
            </w:r>
            <w:r w:rsidRPr="003D68B4">
              <w:t xml:space="preserve"> аналогию с согласными звуками и их буквами. </w:t>
            </w:r>
            <w:r w:rsidRPr="003D68B4">
              <w:rPr>
                <w:bCs/>
                <w:iCs/>
              </w:rPr>
              <w:t>Наблюдать</w:t>
            </w:r>
            <w:r w:rsidRPr="003D68B4">
              <w:rPr>
                <w:iCs/>
              </w:rPr>
              <w:t xml:space="preserve"> за обозначением парных по глухости-звонкости согласных звуков на конце слов буквами, </w:t>
            </w:r>
            <w:r w:rsidRPr="003D68B4">
              <w:rPr>
                <w:bCs/>
                <w:iCs/>
              </w:rPr>
              <w:t>формулировать</w:t>
            </w:r>
            <w:r w:rsidRPr="003D68B4">
              <w:rPr>
                <w:iCs/>
              </w:rPr>
              <w:t xml:space="preserve"> с помощью учителя </w:t>
            </w:r>
            <w:r w:rsidRPr="003D68B4">
              <w:rPr>
                <w:bCs/>
                <w:iCs/>
              </w:rPr>
              <w:t>вывод</w:t>
            </w:r>
            <w:r w:rsidRPr="003D68B4">
              <w:rPr>
                <w:iCs/>
              </w:rPr>
              <w:t xml:space="preserve"> о наличии «опасности письма» на месте парных по глухости-звонкости согласных звуков на конце слова. </w:t>
            </w:r>
            <w:r w:rsidRPr="003D68B4">
              <w:rPr>
                <w:bCs/>
                <w:iCs/>
              </w:rPr>
              <w:t xml:space="preserve">Находить </w:t>
            </w:r>
            <w:r w:rsidRPr="003D68B4">
              <w:rPr>
                <w:iCs/>
              </w:rPr>
              <w:t xml:space="preserve">в словах эти «опасные места». </w:t>
            </w:r>
            <w:r w:rsidRPr="003D68B4">
              <w:rPr>
                <w:bCs/>
                <w:iCs/>
              </w:rPr>
              <w:t>Вписывать</w:t>
            </w:r>
            <w:r w:rsidRPr="003D68B4">
              <w:rPr>
                <w:iCs/>
              </w:rPr>
              <w:t xml:space="preserve"> пропущенные буквы с опорой на напечатанное слово, </w:t>
            </w:r>
            <w:r w:rsidRPr="003D68B4">
              <w:rPr>
                <w:bCs/>
                <w:iCs/>
              </w:rPr>
              <w:t>списывать</w:t>
            </w:r>
            <w:r w:rsidRPr="003D68B4">
              <w:rPr>
                <w:iCs/>
              </w:rPr>
              <w:t xml:space="preserve"> и </w:t>
            </w:r>
            <w:r w:rsidR="00AA482B">
              <w:rPr>
                <w:bCs/>
                <w:iCs/>
              </w:rPr>
              <w:t>пи</w:t>
            </w:r>
            <w:r w:rsidRPr="003D68B4">
              <w:rPr>
                <w:bCs/>
                <w:iCs/>
              </w:rPr>
              <w:t>сать</w:t>
            </w:r>
            <w:r w:rsidRPr="003D68B4">
              <w:rPr>
                <w:iCs/>
              </w:rPr>
              <w:t xml:space="preserve"> под диктовку, </w:t>
            </w:r>
            <w:r w:rsidRPr="003D68B4">
              <w:rPr>
                <w:bCs/>
                <w:iCs/>
              </w:rPr>
              <w:t>регулируя</w:t>
            </w:r>
            <w:r w:rsidRPr="003D68B4">
              <w:rPr>
                <w:iCs/>
              </w:rPr>
              <w:t xml:space="preserve"> свои действия; </w:t>
            </w:r>
            <w:r w:rsidR="00AA482B">
              <w:rPr>
                <w:bCs/>
                <w:iCs/>
              </w:rPr>
              <w:t>кон</w:t>
            </w:r>
            <w:r w:rsidRPr="003D68B4">
              <w:rPr>
                <w:bCs/>
                <w:iCs/>
              </w:rPr>
              <w:t>тролировать</w:t>
            </w:r>
            <w:r w:rsidRPr="003D68B4">
              <w:rPr>
                <w:iCs/>
              </w:rPr>
              <w:t xml:space="preserve"> процесс и результат письма, </w:t>
            </w:r>
            <w:r w:rsidRPr="003D68B4">
              <w:rPr>
                <w:bCs/>
                <w:iCs/>
              </w:rPr>
              <w:t>оценивать</w:t>
            </w:r>
            <w:r w:rsidRPr="003D68B4">
              <w:rPr>
                <w:iCs/>
              </w:rPr>
              <w:t xml:space="preserve"> его</w:t>
            </w:r>
          </w:p>
          <w:p w:rsidR="00DF2644" w:rsidRPr="003D68B4" w:rsidRDefault="00DF2644" w:rsidP="00D15DDA">
            <w:pPr>
              <w:jc w:val="both"/>
              <w:rPr>
                <w:iCs/>
              </w:rPr>
            </w:pPr>
            <w:r w:rsidRPr="003D68B4">
              <w:t>См. уроки 14–19.</w:t>
            </w:r>
            <w:r w:rsidRPr="003D68B4">
              <w:rPr>
                <w:iCs/>
              </w:rPr>
              <w:t>.</w:t>
            </w:r>
            <w:r w:rsidRPr="003D68B4">
              <w:rPr>
                <w:bCs/>
                <w:iCs/>
              </w:rPr>
              <w:t xml:space="preserve">Распространять </w:t>
            </w:r>
            <w:r w:rsidRPr="003D68B4">
              <w:rPr>
                <w:iCs/>
              </w:rPr>
              <w:t xml:space="preserve">правило обозначения ударного гласного звука [ы] в сочетании «ши» на сочетание «жи», </w:t>
            </w:r>
            <w:r w:rsidRPr="003D68B4">
              <w:rPr>
                <w:bCs/>
                <w:iCs/>
              </w:rPr>
              <w:t xml:space="preserve">обобщать </w:t>
            </w:r>
            <w:r w:rsidRPr="003D68B4">
              <w:rPr>
                <w:iCs/>
              </w:rPr>
              <w:t xml:space="preserve">сведения и </w:t>
            </w:r>
            <w:r w:rsidRPr="003D68B4">
              <w:rPr>
                <w:bCs/>
                <w:iCs/>
              </w:rPr>
              <w:t xml:space="preserve">формулировать </w:t>
            </w:r>
            <w:r w:rsidRPr="003D68B4">
              <w:rPr>
                <w:iCs/>
              </w:rPr>
              <w:t xml:space="preserve">правило правописания ударных сочетаний «жи–ши». </w:t>
            </w:r>
            <w:r w:rsidRPr="003D68B4">
              <w:rPr>
                <w:bCs/>
                <w:iCs/>
              </w:rPr>
              <w:t xml:space="preserve">Вписывать </w:t>
            </w:r>
            <w:r w:rsidRPr="003D68B4">
              <w:rPr>
                <w:iCs/>
              </w:rPr>
              <w:t xml:space="preserve">в </w:t>
            </w:r>
            <w:r w:rsidRPr="003D68B4">
              <w:rPr>
                <w:iCs/>
              </w:rPr>
              <w:lastRenderedPageBreak/>
              <w:t xml:space="preserve">слова сочетания «жи–ши» на основе изученного правила. </w:t>
            </w:r>
            <w:r w:rsidRPr="003D68B4">
              <w:rPr>
                <w:bCs/>
                <w:iCs/>
              </w:rPr>
              <w:t>Списывать</w:t>
            </w:r>
            <w:r w:rsidRPr="003D68B4">
              <w:rPr>
                <w:iCs/>
              </w:rPr>
              <w:t xml:space="preserve"> и </w:t>
            </w:r>
            <w:r w:rsidRPr="003D68B4">
              <w:rPr>
                <w:bCs/>
                <w:iCs/>
              </w:rPr>
              <w:t>писать</w:t>
            </w:r>
            <w:r w:rsidRPr="003D68B4">
              <w:rPr>
                <w:iCs/>
              </w:rPr>
              <w:t xml:space="preserve"> под диктовку, </w:t>
            </w:r>
            <w:r w:rsidRPr="003D68B4">
              <w:rPr>
                <w:bCs/>
                <w:iCs/>
              </w:rPr>
              <w:t>регулируя</w:t>
            </w:r>
            <w:r w:rsidRPr="003D68B4">
              <w:rPr>
                <w:iCs/>
              </w:rPr>
              <w:t xml:space="preserve"> свои действия в соответствии с принятой технологией. </w:t>
            </w:r>
            <w:r w:rsidRPr="003D68B4">
              <w:rPr>
                <w:bCs/>
                <w:iCs/>
              </w:rPr>
              <w:t>Контролировать</w:t>
            </w:r>
            <w:r w:rsidRPr="003D68B4">
              <w:rPr>
                <w:iCs/>
              </w:rPr>
              <w:t xml:space="preserve"> и </w:t>
            </w:r>
            <w:r w:rsidRPr="003D68B4">
              <w:rPr>
                <w:bCs/>
                <w:iCs/>
              </w:rPr>
              <w:t>оценивать</w:t>
            </w:r>
            <w:r w:rsidR="00AA482B">
              <w:rPr>
                <w:bCs/>
                <w:iCs/>
              </w:rPr>
              <w:t xml:space="preserve"> </w:t>
            </w:r>
            <w:r w:rsidRPr="003D68B4">
              <w:rPr>
                <w:iCs/>
              </w:rPr>
              <w:t>каллиграфическую сторону письма.</w:t>
            </w:r>
          </w:p>
          <w:p w:rsidR="00DF2644" w:rsidRPr="003D68B4" w:rsidRDefault="00DF2644" w:rsidP="00D15DDA">
            <w:pPr>
              <w:pStyle w:val="a7"/>
              <w:tabs>
                <w:tab w:val="left" w:pos="830"/>
              </w:tabs>
              <w:jc w:val="both"/>
              <w:rPr>
                <w:iCs/>
              </w:rPr>
            </w:pPr>
            <w:r w:rsidRPr="003D68B4">
              <w:rPr>
                <w:bCs/>
                <w:iCs/>
              </w:rPr>
              <w:t>Характеризовать</w:t>
            </w:r>
            <w:r w:rsidRPr="003D68B4">
              <w:rPr>
                <w:iCs/>
              </w:rPr>
              <w:t xml:space="preserve"> в словах звуки на месте ударных сочетаний «жи–ши», </w:t>
            </w:r>
            <w:r w:rsidRPr="003D68B4">
              <w:rPr>
                <w:bCs/>
                <w:iCs/>
              </w:rPr>
              <w:t>повторять</w:t>
            </w:r>
            <w:r w:rsidRPr="003D68B4">
              <w:rPr>
                <w:iCs/>
              </w:rPr>
              <w:t xml:space="preserve"> правило написания сочетаний «жи–ши» в ударных слогах и </w:t>
            </w:r>
            <w:r w:rsidRPr="003D68B4">
              <w:rPr>
                <w:bCs/>
                <w:iCs/>
              </w:rPr>
              <w:t xml:space="preserve">комментировать </w:t>
            </w:r>
            <w:r w:rsidRPr="003D68B4">
              <w:rPr>
                <w:iCs/>
              </w:rPr>
              <w:t xml:space="preserve">его использование при обведении слов по серому шрифту, </w:t>
            </w:r>
            <w:r w:rsidRPr="003D68B4">
              <w:rPr>
                <w:bCs/>
                <w:iCs/>
              </w:rPr>
              <w:t>находить</w:t>
            </w:r>
            <w:r w:rsidRPr="003D68B4">
              <w:rPr>
                <w:iCs/>
              </w:rPr>
              <w:t xml:space="preserve"> и другие «опасные места». </w:t>
            </w:r>
            <w:r w:rsidRPr="003D68B4">
              <w:rPr>
                <w:bCs/>
                <w:iCs/>
              </w:rPr>
              <w:t>Распространять</w:t>
            </w:r>
            <w:r w:rsidR="00AA482B">
              <w:rPr>
                <w:bCs/>
                <w:iCs/>
              </w:rPr>
              <w:t xml:space="preserve"> </w:t>
            </w:r>
            <w:r w:rsidRPr="003D68B4">
              <w:rPr>
                <w:bCs/>
                <w:iCs/>
              </w:rPr>
              <w:t>вывод</w:t>
            </w:r>
            <w:r w:rsidRPr="003D68B4">
              <w:rPr>
                <w:iCs/>
              </w:rPr>
              <w:t xml:space="preserve"> о «недоверии» твёрдым согласным, парным по глухости-звонкости, на конце слова на мягкие согласные</w:t>
            </w:r>
            <w:r w:rsidRPr="003D68B4">
              <w:rPr>
                <w:bCs/>
                <w:iCs/>
              </w:rPr>
              <w:t xml:space="preserve"> Действовать </w:t>
            </w:r>
            <w:r w:rsidRPr="003D68B4">
              <w:rPr>
                <w:iCs/>
              </w:rPr>
              <w:t xml:space="preserve">по намеченному плану при списывании и письме под диктовку. </w:t>
            </w:r>
            <w:r w:rsidRPr="003D68B4">
              <w:rPr>
                <w:bCs/>
                <w:iCs/>
              </w:rPr>
              <w:t>Контролировать</w:t>
            </w:r>
            <w:r w:rsidRPr="003D68B4">
              <w:rPr>
                <w:iCs/>
              </w:rPr>
              <w:t xml:space="preserve"> и </w:t>
            </w:r>
            <w:r w:rsidRPr="003D68B4">
              <w:rPr>
                <w:bCs/>
                <w:iCs/>
              </w:rPr>
              <w:t>оценивать</w:t>
            </w:r>
            <w:r w:rsidRPr="003D68B4">
              <w:rPr>
                <w:iCs/>
              </w:rPr>
              <w:t xml:space="preserve"> каллиграфическую сторону письма.</w:t>
            </w:r>
          </w:p>
          <w:p w:rsidR="00DF2644" w:rsidRPr="003D68B4" w:rsidRDefault="00DF2644" w:rsidP="003D68B4">
            <w:pPr>
              <w:pStyle w:val="a7"/>
              <w:jc w:val="both"/>
              <w:rPr>
                <w:iCs/>
                <w:u w:val="single"/>
              </w:rPr>
            </w:pPr>
            <w:r w:rsidRPr="003D68B4">
              <w:rPr>
                <w:bCs/>
                <w:iCs/>
              </w:rPr>
              <w:t xml:space="preserve">Воспроизводить </w:t>
            </w:r>
            <w:r w:rsidRPr="003D68B4">
              <w:rPr>
                <w:iCs/>
              </w:rPr>
              <w:t>названия и начертания изученных букв,</w:t>
            </w:r>
            <w:r w:rsidRPr="003D68B4">
              <w:rPr>
                <w:bCs/>
                <w:iCs/>
              </w:rPr>
              <w:t xml:space="preserve"> сравнивать </w:t>
            </w:r>
            <w:r w:rsidRPr="003D68B4">
              <w:rPr>
                <w:iCs/>
              </w:rPr>
              <w:t xml:space="preserve">их облик, </w:t>
            </w:r>
            <w:r w:rsidRPr="003D68B4">
              <w:rPr>
                <w:bCs/>
                <w:iCs/>
              </w:rPr>
              <w:t>выявлять</w:t>
            </w:r>
            <w:r w:rsidRPr="003D68B4">
              <w:rPr>
                <w:iCs/>
              </w:rPr>
              <w:t xml:space="preserve"> сходство и различие.</w:t>
            </w:r>
            <w:r w:rsidRPr="003D68B4">
              <w:rPr>
                <w:bCs/>
                <w:iCs/>
              </w:rPr>
              <w:t xml:space="preserve"> Осознавать</w:t>
            </w:r>
            <w:r w:rsidRPr="003D68B4">
              <w:rPr>
                <w:iCs/>
              </w:rPr>
              <w:t xml:space="preserve"> задачу дальнейшего обучения написанию букв; </w:t>
            </w:r>
            <w:r w:rsidRPr="003D68B4">
              <w:rPr>
                <w:bCs/>
                <w:iCs/>
              </w:rPr>
              <w:t>находить</w:t>
            </w:r>
            <w:r w:rsidRPr="003D68B4">
              <w:rPr>
                <w:iCs/>
              </w:rPr>
              <w:t xml:space="preserve"> основание классификации букв, </w:t>
            </w:r>
            <w:r w:rsidRPr="003D68B4">
              <w:rPr>
                <w:bCs/>
                <w:iCs/>
              </w:rPr>
              <w:t>узнавать</w:t>
            </w:r>
            <w:r w:rsidRPr="003D68B4">
              <w:rPr>
                <w:iCs/>
              </w:rPr>
              <w:t xml:space="preserve"> буквы по их части, </w:t>
            </w:r>
            <w:r w:rsidRPr="003D68B4">
              <w:rPr>
                <w:bCs/>
                <w:iCs/>
              </w:rPr>
              <w:t>обсуждать</w:t>
            </w:r>
            <w:r w:rsidRPr="003D68B4">
              <w:rPr>
                <w:iCs/>
              </w:rPr>
              <w:t xml:space="preserve"> пропущенные буквы ударных гласных звуков и </w:t>
            </w:r>
            <w:r w:rsidRPr="003D68B4">
              <w:rPr>
                <w:bCs/>
                <w:iCs/>
              </w:rPr>
              <w:t>обводить</w:t>
            </w:r>
            <w:r w:rsidRPr="003D68B4">
              <w:rPr>
                <w:iCs/>
              </w:rPr>
              <w:t xml:space="preserve"> слова по серому шрифту, </w:t>
            </w:r>
            <w:r w:rsidRPr="003D68B4">
              <w:rPr>
                <w:bCs/>
                <w:iCs/>
              </w:rPr>
              <w:t>соотносить</w:t>
            </w:r>
            <w:r w:rsidRPr="003D68B4">
              <w:rPr>
                <w:iCs/>
              </w:rPr>
              <w:t xml:space="preserve"> по смыслу написанные слова с картинками. </w:t>
            </w:r>
            <w:r w:rsidRPr="003D68B4">
              <w:rPr>
                <w:bCs/>
                <w:iCs/>
              </w:rPr>
              <w:t>Выполнять</w:t>
            </w:r>
            <w:r w:rsidRPr="003D68B4">
              <w:rPr>
                <w:iCs/>
              </w:rPr>
              <w:t xml:space="preserve"> каллиграфические упражнения. </w:t>
            </w:r>
            <w:r w:rsidRPr="003D68B4">
              <w:rPr>
                <w:bCs/>
                <w:iCs/>
              </w:rPr>
              <w:t>Писать</w:t>
            </w:r>
            <w:r w:rsidRPr="003D68B4">
              <w:rPr>
                <w:iCs/>
              </w:rPr>
              <w:t xml:space="preserve"> слова и предложения под диктовку, </w:t>
            </w:r>
            <w:r w:rsidRPr="003D68B4">
              <w:rPr>
                <w:bCs/>
                <w:iCs/>
              </w:rPr>
              <w:t>применяя</w:t>
            </w:r>
            <w:r w:rsidR="00AA482B">
              <w:rPr>
                <w:iCs/>
              </w:rPr>
              <w:t xml:space="preserve"> изученные пра</w:t>
            </w:r>
            <w:r w:rsidRPr="003D68B4">
              <w:rPr>
                <w:iCs/>
              </w:rPr>
              <w:t xml:space="preserve">вила. </w:t>
            </w:r>
            <w:r w:rsidRPr="003D68B4">
              <w:rPr>
                <w:bCs/>
                <w:iCs/>
              </w:rPr>
              <w:t>Списывать</w:t>
            </w:r>
            <w:r w:rsidRPr="003D68B4">
              <w:rPr>
                <w:iCs/>
              </w:rPr>
              <w:t xml:space="preserve">, </w:t>
            </w:r>
            <w:r w:rsidRPr="003D68B4">
              <w:rPr>
                <w:bCs/>
                <w:iCs/>
              </w:rPr>
              <w:t>действуя</w:t>
            </w:r>
            <w:r w:rsidRPr="003D68B4">
              <w:rPr>
                <w:iCs/>
              </w:rPr>
              <w:t xml:space="preserve"> по памятке; </w:t>
            </w:r>
            <w:r w:rsidRPr="003D68B4">
              <w:rPr>
                <w:bCs/>
                <w:iCs/>
              </w:rPr>
              <w:t>контролировать</w:t>
            </w:r>
            <w:r w:rsidRPr="003D68B4">
              <w:rPr>
                <w:iCs/>
              </w:rPr>
              <w:t xml:space="preserve"> процесс и результат письма, </w:t>
            </w:r>
            <w:r w:rsidRPr="003D68B4">
              <w:rPr>
                <w:bCs/>
                <w:iCs/>
              </w:rPr>
              <w:t>оценивать</w:t>
            </w:r>
            <w:r w:rsidRPr="003D68B4">
              <w:rPr>
                <w:iCs/>
              </w:rPr>
              <w:t xml:space="preserve"> свою запись.</w:t>
            </w:r>
            <w:r w:rsidR="00AA482B">
              <w:rPr>
                <w:iCs/>
              </w:rPr>
              <w:t xml:space="preserve"> </w:t>
            </w:r>
            <w:r w:rsidRPr="003D68B4">
              <w:rPr>
                <w:bCs/>
                <w:iCs/>
              </w:rPr>
              <w:t>Определять</w:t>
            </w:r>
            <w:r w:rsidRPr="003D68B4">
              <w:rPr>
                <w:iCs/>
              </w:rPr>
              <w:t xml:space="preserve"> тему урока по схеме,  </w:t>
            </w:r>
            <w:r w:rsidRPr="003D68B4">
              <w:rPr>
                <w:bCs/>
                <w:iCs/>
              </w:rPr>
              <w:t>повторять</w:t>
            </w:r>
            <w:r w:rsidRPr="003D68B4">
              <w:rPr>
                <w:iCs/>
              </w:rPr>
              <w:t xml:space="preserve"> признаки «опасных при письме мест» для согласных, </w:t>
            </w:r>
            <w:r w:rsidRPr="003D68B4">
              <w:rPr>
                <w:bCs/>
                <w:iCs/>
              </w:rPr>
              <w:t>наблюдать</w:t>
            </w:r>
            <w:r w:rsidRPr="003D68B4">
              <w:rPr>
                <w:iCs/>
              </w:rPr>
              <w:t xml:space="preserve"> за обозначением буквами согласных звуков, парных по глухости-звонкости, в середине слова перед другими парными, </w:t>
            </w:r>
            <w:r w:rsidRPr="003D68B4">
              <w:rPr>
                <w:bCs/>
                <w:iCs/>
              </w:rPr>
              <w:t>делать</w:t>
            </w:r>
            <w:r w:rsidR="00AA482B">
              <w:rPr>
                <w:bCs/>
                <w:iCs/>
              </w:rPr>
              <w:t xml:space="preserve"> </w:t>
            </w:r>
            <w:r w:rsidRPr="003D68B4">
              <w:rPr>
                <w:bCs/>
                <w:iCs/>
              </w:rPr>
              <w:t>вывод</w:t>
            </w:r>
            <w:r w:rsidRPr="003D68B4">
              <w:rPr>
                <w:iCs/>
              </w:rPr>
              <w:t xml:space="preserve"> о новой «опасности письма». </w:t>
            </w:r>
            <w:r w:rsidRPr="003D68B4">
              <w:rPr>
                <w:bCs/>
                <w:iCs/>
              </w:rPr>
              <w:t xml:space="preserve">Определять </w:t>
            </w:r>
            <w:r w:rsidRPr="003D68B4">
              <w:rPr>
                <w:iCs/>
              </w:rPr>
              <w:t xml:space="preserve">по напечатанному слову нужную букву, </w:t>
            </w:r>
            <w:r w:rsidRPr="003D68B4">
              <w:rPr>
                <w:bCs/>
                <w:iCs/>
              </w:rPr>
              <w:t>вписывать</w:t>
            </w:r>
            <w:r w:rsidRPr="003D68B4">
              <w:rPr>
                <w:iCs/>
              </w:rPr>
              <w:t xml:space="preserve"> её и </w:t>
            </w:r>
            <w:r w:rsidRPr="003D68B4">
              <w:rPr>
                <w:bCs/>
                <w:iCs/>
              </w:rPr>
              <w:t>обводить</w:t>
            </w:r>
            <w:r w:rsidRPr="003D68B4">
              <w:rPr>
                <w:iCs/>
              </w:rPr>
              <w:t xml:space="preserve"> слова по серому шрифту. По освоенному признаку </w:t>
            </w:r>
            <w:r w:rsidRPr="003D68B4">
              <w:rPr>
                <w:bCs/>
                <w:iCs/>
              </w:rPr>
              <w:t>обнаруживать «</w:t>
            </w:r>
            <w:r w:rsidRPr="003D68B4">
              <w:rPr>
                <w:iCs/>
              </w:rPr>
              <w:t>опасные места» в</w:t>
            </w:r>
            <w:r w:rsidR="00AA482B">
              <w:rPr>
                <w:iCs/>
              </w:rPr>
              <w:t xml:space="preserve"> </w:t>
            </w:r>
            <w:r w:rsidRPr="003D68B4">
              <w:rPr>
                <w:iCs/>
              </w:rPr>
              <w:t>напечатанных</w:t>
            </w:r>
            <w:r w:rsidR="00AA482B">
              <w:rPr>
                <w:iCs/>
              </w:rPr>
              <w:t xml:space="preserve"> </w:t>
            </w:r>
            <w:r w:rsidRPr="003D68B4">
              <w:rPr>
                <w:iCs/>
              </w:rPr>
              <w:t xml:space="preserve">словах. </w:t>
            </w:r>
            <w:r w:rsidRPr="003D68B4">
              <w:rPr>
                <w:bCs/>
                <w:iCs/>
              </w:rPr>
              <w:t>Списывать</w:t>
            </w:r>
            <w:r w:rsidRPr="003D68B4">
              <w:rPr>
                <w:iCs/>
              </w:rPr>
              <w:t xml:space="preserve"> и </w:t>
            </w:r>
            <w:r w:rsidRPr="003D68B4">
              <w:rPr>
                <w:bCs/>
                <w:iCs/>
              </w:rPr>
              <w:t>писать</w:t>
            </w:r>
            <w:r w:rsidRPr="003D68B4">
              <w:rPr>
                <w:iCs/>
              </w:rPr>
              <w:t xml:space="preserve"> под диктовку, </w:t>
            </w:r>
            <w:r w:rsidRPr="003D68B4">
              <w:rPr>
                <w:bCs/>
                <w:iCs/>
              </w:rPr>
              <w:lastRenderedPageBreak/>
              <w:t>регулируя</w:t>
            </w:r>
            <w:r w:rsidRPr="003D68B4">
              <w:rPr>
                <w:iCs/>
              </w:rPr>
              <w:t xml:space="preserve"> свои действия, </w:t>
            </w:r>
            <w:r w:rsidRPr="003D68B4">
              <w:rPr>
                <w:bCs/>
                <w:iCs/>
              </w:rPr>
              <w:t>проверять</w:t>
            </w:r>
            <w:r w:rsidRPr="003D68B4">
              <w:rPr>
                <w:iCs/>
              </w:rPr>
              <w:t xml:space="preserve"> и </w:t>
            </w:r>
            <w:r w:rsidRPr="003D68B4">
              <w:rPr>
                <w:bCs/>
                <w:iCs/>
              </w:rPr>
              <w:t xml:space="preserve">оценивать </w:t>
            </w:r>
            <w:r w:rsidRPr="003D68B4">
              <w:rPr>
                <w:iCs/>
              </w:rPr>
              <w:t>написанное.</w:t>
            </w:r>
            <w:r w:rsidRPr="003D68B4">
              <w:rPr>
                <w:bCs/>
                <w:iCs/>
              </w:rPr>
              <w:t>Анализировать</w:t>
            </w:r>
            <w:r w:rsidRPr="003D68B4">
              <w:rPr>
                <w:iCs/>
              </w:rPr>
              <w:t xml:space="preserve"> буквы, </w:t>
            </w:r>
            <w:r w:rsidRPr="003D68B4">
              <w:rPr>
                <w:bCs/>
                <w:iCs/>
              </w:rPr>
              <w:t>выделять</w:t>
            </w:r>
            <w:r w:rsidRPr="003D68B4">
              <w:rPr>
                <w:iCs/>
              </w:rPr>
              <w:t xml:space="preserve"> в них знакомые элементы, </w:t>
            </w:r>
            <w:r w:rsidRPr="003D68B4">
              <w:rPr>
                <w:bCs/>
                <w:iCs/>
              </w:rPr>
              <w:t>сравнивать</w:t>
            </w:r>
            <w:r w:rsidRPr="003D68B4">
              <w:rPr>
                <w:iCs/>
              </w:rPr>
              <w:t xml:space="preserve"> названные элементы с  указанными в прописи. </w:t>
            </w:r>
            <w:r w:rsidRPr="003D68B4">
              <w:rPr>
                <w:bCs/>
                <w:iCs/>
              </w:rPr>
              <w:t>Определять</w:t>
            </w:r>
            <w:r w:rsidRPr="003D68B4">
              <w:rPr>
                <w:iCs/>
              </w:rPr>
              <w:t xml:space="preserve"> начало письма буквы и последовательность движения руки при их записи. </w:t>
            </w:r>
            <w:r w:rsidRPr="003D68B4">
              <w:rPr>
                <w:bCs/>
                <w:iCs/>
              </w:rPr>
              <w:t>Обводить</w:t>
            </w:r>
            <w:r w:rsidRPr="003D68B4">
              <w:rPr>
                <w:iCs/>
              </w:rPr>
              <w:t xml:space="preserve"> буквы по серому шрифту, </w:t>
            </w:r>
            <w:r w:rsidRPr="003D68B4">
              <w:rPr>
                <w:bCs/>
                <w:iCs/>
              </w:rPr>
              <w:t>планировать</w:t>
            </w:r>
            <w:r w:rsidRPr="003D68B4">
              <w:rPr>
                <w:iCs/>
              </w:rPr>
              <w:t xml:space="preserve"> движение руки при написании буквы и </w:t>
            </w:r>
            <w:r w:rsidRPr="003D68B4">
              <w:rPr>
                <w:bCs/>
                <w:iCs/>
              </w:rPr>
              <w:t>писать</w:t>
            </w:r>
            <w:r w:rsidRPr="003D68B4">
              <w:rPr>
                <w:iCs/>
              </w:rPr>
              <w:t xml:space="preserve"> их самостоятельно. </w:t>
            </w:r>
            <w:r w:rsidRPr="003D68B4">
              <w:rPr>
                <w:bCs/>
                <w:iCs/>
              </w:rPr>
              <w:t>Сравнивать</w:t>
            </w:r>
            <w:r w:rsidRPr="003D68B4">
              <w:rPr>
                <w:iCs/>
              </w:rPr>
              <w:t xml:space="preserve"> написанные буквы с образцом и </w:t>
            </w:r>
            <w:r w:rsidRPr="003D68B4">
              <w:rPr>
                <w:bCs/>
                <w:iCs/>
              </w:rPr>
              <w:t>оценивать</w:t>
            </w:r>
            <w:r w:rsidRPr="003D68B4">
              <w:rPr>
                <w:iCs/>
              </w:rPr>
              <w:t xml:space="preserve"> их начертание. </w:t>
            </w:r>
            <w:r w:rsidRPr="003D68B4">
              <w:rPr>
                <w:bCs/>
                <w:iCs/>
              </w:rPr>
              <w:t>Использовать</w:t>
            </w:r>
            <w:r w:rsidRPr="003D68B4">
              <w:rPr>
                <w:iCs/>
              </w:rPr>
              <w:t xml:space="preserve"> разные способы соединения изучаемой буквы с другими, сознательно </w:t>
            </w:r>
            <w:r w:rsidRPr="003D68B4">
              <w:rPr>
                <w:bCs/>
                <w:iCs/>
              </w:rPr>
              <w:t>выбирать</w:t>
            </w:r>
            <w:r w:rsidRPr="003D68B4">
              <w:rPr>
                <w:iCs/>
              </w:rPr>
              <w:t xml:space="preserve"> способ соединения. </w:t>
            </w:r>
            <w:r w:rsidRPr="003D68B4">
              <w:rPr>
                <w:bCs/>
                <w:iCs/>
              </w:rPr>
              <w:t>Вписывать</w:t>
            </w:r>
            <w:r w:rsidRPr="003D68B4">
              <w:rPr>
                <w:iCs/>
              </w:rPr>
              <w:t xml:space="preserve"> в слова пропущенные буквы. </w:t>
            </w:r>
            <w:r w:rsidRPr="003D68B4">
              <w:rPr>
                <w:bCs/>
                <w:iCs/>
              </w:rPr>
              <w:t>Списывать</w:t>
            </w:r>
            <w:r w:rsidRPr="003D68B4">
              <w:rPr>
                <w:iCs/>
              </w:rPr>
              <w:t xml:space="preserve"> и </w:t>
            </w:r>
            <w:r w:rsidRPr="003D68B4">
              <w:rPr>
                <w:bCs/>
                <w:iCs/>
              </w:rPr>
              <w:t>писать под диктовку</w:t>
            </w:r>
            <w:r w:rsidRPr="003D68B4">
              <w:rPr>
                <w:iCs/>
              </w:rPr>
              <w:t xml:space="preserve">, </w:t>
            </w:r>
            <w:r w:rsidRPr="003D68B4">
              <w:rPr>
                <w:bCs/>
                <w:iCs/>
              </w:rPr>
              <w:t xml:space="preserve">регулировать </w:t>
            </w:r>
            <w:r w:rsidRPr="003D68B4">
              <w:rPr>
                <w:iCs/>
              </w:rPr>
              <w:t xml:space="preserve">при этом свои действия. </w:t>
            </w:r>
            <w:r w:rsidRPr="003D68B4">
              <w:rPr>
                <w:bCs/>
                <w:iCs/>
              </w:rPr>
              <w:t>Оценивать</w:t>
            </w:r>
            <w:r w:rsidRPr="003D68B4">
              <w:rPr>
                <w:iCs/>
              </w:rPr>
              <w:t xml:space="preserve"> выполнение работы с точки зрения каллиграфии.    </w:t>
            </w:r>
            <w:r w:rsidRPr="003D68B4">
              <w:rPr>
                <w:bCs/>
                <w:iCs/>
              </w:rPr>
              <w:t>Определять</w:t>
            </w:r>
            <w:r w:rsidRPr="003D68B4">
              <w:rPr>
                <w:iCs/>
              </w:rPr>
              <w:t xml:space="preserve"> тему урока по словесной и модельной информации, </w:t>
            </w:r>
            <w:r w:rsidRPr="003D68B4">
              <w:rPr>
                <w:bCs/>
                <w:iCs/>
              </w:rPr>
              <w:t>повторять</w:t>
            </w:r>
            <w:r w:rsidRPr="003D68B4">
              <w:rPr>
                <w:iCs/>
              </w:rPr>
              <w:t xml:space="preserve"> изученное правило написания ударных сочетаний «жи–ши» и применять его. </w:t>
            </w:r>
            <w:r w:rsidRPr="003D68B4">
              <w:rPr>
                <w:bCs/>
                <w:iCs/>
              </w:rPr>
              <w:t>Выделять</w:t>
            </w:r>
            <w:r w:rsidRPr="003D68B4">
              <w:rPr>
                <w:iCs/>
              </w:rPr>
              <w:t xml:space="preserve"> ударные гласные звуки в сочетаниях «ча–ща», «чу–щу»,  по напечатанным словам </w:t>
            </w:r>
            <w:r w:rsidRPr="003D68B4">
              <w:rPr>
                <w:bCs/>
                <w:iCs/>
              </w:rPr>
              <w:t>узнавать</w:t>
            </w:r>
            <w:r w:rsidRPr="003D68B4">
              <w:rPr>
                <w:iCs/>
              </w:rPr>
              <w:t xml:space="preserve"> буквы для их обозначения, </w:t>
            </w:r>
            <w:r w:rsidRPr="003D68B4">
              <w:rPr>
                <w:bCs/>
                <w:iCs/>
              </w:rPr>
              <w:t>дополнять</w:t>
            </w:r>
            <w:r w:rsidR="00AA482B">
              <w:rPr>
                <w:bCs/>
                <w:iCs/>
              </w:rPr>
              <w:t xml:space="preserve"> </w:t>
            </w:r>
            <w:r w:rsidRPr="003D68B4">
              <w:rPr>
                <w:bCs/>
                <w:iCs/>
              </w:rPr>
              <w:t>вывод</w:t>
            </w:r>
            <w:r w:rsidRPr="003D68B4">
              <w:rPr>
                <w:iCs/>
              </w:rPr>
              <w:t xml:space="preserve"> об «опасностях письма» для ударных гласных звуков в особых сочетаниях  и </w:t>
            </w:r>
            <w:r w:rsidRPr="003D68B4">
              <w:rPr>
                <w:bCs/>
                <w:iCs/>
              </w:rPr>
              <w:t>фиксировать</w:t>
            </w:r>
            <w:r w:rsidRPr="003D68B4">
              <w:rPr>
                <w:iCs/>
              </w:rPr>
              <w:t xml:space="preserve"> его. </w:t>
            </w:r>
            <w:r w:rsidRPr="003D68B4">
              <w:rPr>
                <w:bCs/>
                <w:iCs/>
              </w:rPr>
              <w:t>Уточнять</w:t>
            </w:r>
            <w:r w:rsidR="00AA482B">
              <w:rPr>
                <w:bCs/>
                <w:iCs/>
              </w:rPr>
              <w:t xml:space="preserve"> </w:t>
            </w:r>
            <w:r w:rsidRPr="003D68B4">
              <w:rPr>
                <w:bCs/>
                <w:iCs/>
              </w:rPr>
              <w:t>способ</w:t>
            </w:r>
            <w:r w:rsidR="00AA482B">
              <w:rPr>
                <w:bCs/>
                <w:iCs/>
              </w:rPr>
              <w:t xml:space="preserve"> </w:t>
            </w:r>
            <w:r w:rsidRPr="003D68B4">
              <w:rPr>
                <w:bCs/>
                <w:iCs/>
              </w:rPr>
              <w:t>действия</w:t>
            </w:r>
            <w:r w:rsidRPr="003D68B4">
              <w:rPr>
                <w:iCs/>
              </w:rPr>
              <w:t xml:space="preserve"> при письме слов с «опасными» сочетаниями и </w:t>
            </w:r>
            <w:r w:rsidRPr="003D68B4">
              <w:rPr>
                <w:bCs/>
                <w:iCs/>
              </w:rPr>
              <w:t>пользоваться</w:t>
            </w:r>
            <w:r w:rsidRPr="003D68B4">
              <w:rPr>
                <w:iCs/>
              </w:rPr>
              <w:t xml:space="preserve"> им. </w:t>
            </w:r>
            <w:r w:rsidRPr="003D68B4">
              <w:rPr>
                <w:bCs/>
                <w:iCs/>
              </w:rPr>
              <w:t>Сравнивать</w:t>
            </w:r>
            <w:r w:rsidRPr="003D68B4">
              <w:rPr>
                <w:iCs/>
              </w:rPr>
              <w:t xml:space="preserve"> способ действия при выборе букв гласных в ударных сочетаниях «жи–ши», «ча–ща», «чу–щу» со способом действия при письме других сочетаний. </w:t>
            </w:r>
            <w:r w:rsidRPr="003D68B4">
              <w:rPr>
                <w:bCs/>
                <w:iCs/>
              </w:rPr>
              <w:t>Выбирать</w:t>
            </w:r>
            <w:r w:rsidRPr="003D68B4">
              <w:rPr>
                <w:iCs/>
              </w:rPr>
              <w:t xml:space="preserve"> и </w:t>
            </w:r>
            <w:r w:rsidRPr="003D68B4">
              <w:rPr>
                <w:bCs/>
                <w:iCs/>
              </w:rPr>
              <w:t>вписывать</w:t>
            </w:r>
            <w:r w:rsidRPr="003D68B4">
              <w:rPr>
                <w:iCs/>
              </w:rPr>
              <w:t xml:space="preserve"> нужные сочетания, </w:t>
            </w:r>
            <w:r w:rsidRPr="003D68B4">
              <w:rPr>
                <w:bCs/>
                <w:iCs/>
              </w:rPr>
              <w:t>обводить</w:t>
            </w:r>
            <w:r w:rsidRPr="003D68B4">
              <w:rPr>
                <w:iCs/>
              </w:rPr>
              <w:t xml:space="preserve"> слова по серому шрифту. </w:t>
            </w:r>
            <w:r w:rsidRPr="003D68B4">
              <w:rPr>
                <w:bCs/>
                <w:iCs/>
              </w:rPr>
              <w:t>Обобщать</w:t>
            </w:r>
            <w:r w:rsidRPr="003D68B4">
              <w:rPr>
                <w:iCs/>
              </w:rPr>
              <w:t xml:space="preserve"> полученные сведения, </w:t>
            </w:r>
            <w:r w:rsidRPr="003D68B4">
              <w:rPr>
                <w:bCs/>
                <w:iCs/>
              </w:rPr>
              <w:t>писать</w:t>
            </w:r>
            <w:r w:rsidRPr="003D68B4">
              <w:rPr>
                <w:iCs/>
              </w:rPr>
              <w:t xml:space="preserve"> слова и предложения, </w:t>
            </w:r>
            <w:r w:rsidRPr="003D68B4">
              <w:rPr>
                <w:bCs/>
                <w:iCs/>
              </w:rPr>
              <w:t>выполняя</w:t>
            </w:r>
            <w:r w:rsidRPr="003D68B4">
              <w:rPr>
                <w:iCs/>
              </w:rPr>
              <w:t xml:space="preserve"> необходимые действия, применяя освоенные правила. </w:t>
            </w:r>
            <w:r w:rsidRPr="003D68B4">
              <w:rPr>
                <w:bCs/>
              </w:rPr>
              <w:t>Обобщать</w:t>
            </w:r>
            <w:r w:rsidRPr="003D68B4">
              <w:t xml:space="preserve"> сведения об «опасностях письма», </w:t>
            </w:r>
            <w:r w:rsidRPr="003D68B4">
              <w:rPr>
                <w:bCs/>
              </w:rPr>
              <w:t>строить</w:t>
            </w:r>
            <w:r w:rsidRPr="003D68B4">
              <w:t xml:space="preserve"> сообщения о них на основе моделей в сводной таблице; </w:t>
            </w:r>
            <w:r w:rsidRPr="003D68B4">
              <w:rPr>
                <w:bCs/>
              </w:rPr>
              <w:t>находить</w:t>
            </w:r>
            <w:r w:rsidRPr="003D68B4">
              <w:t xml:space="preserve"> известные «опасные места» в отдельных словах, предложениях и текстах. </w:t>
            </w:r>
            <w:r w:rsidRPr="003D68B4">
              <w:rPr>
                <w:bCs/>
              </w:rPr>
              <w:t>Читать</w:t>
            </w:r>
            <w:r w:rsidRPr="003D68B4">
              <w:t xml:space="preserve"> тексты, </w:t>
            </w:r>
            <w:r w:rsidRPr="003D68B4">
              <w:rPr>
                <w:bCs/>
              </w:rPr>
              <w:t>осмысливать</w:t>
            </w:r>
            <w:r w:rsidRPr="003D68B4">
              <w:t xml:space="preserve"> их по вопросам; </w:t>
            </w:r>
            <w:r w:rsidRPr="003D68B4">
              <w:rPr>
                <w:bCs/>
              </w:rPr>
              <w:t>выполнять</w:t>
            </w:r>
            <w:r w:rsidRPr="003D68B4">
              <w:t xml:space="preserve"> на их основе задания, представленные в словесной и модельной форме. </w:t>
            </w:r>
            <w:r w:rsidRPr="003D68B4">
              <w:rPr>
                <w:bCs/>
                <w:iCs/>
              </w:rPr>
              <w:t>Определять</w:t>
            </w:r>
            <w:r w:rsidRPr="003D68B4">
              <w:rPr>
                <w:iCs/>
              </w:rPr>
              <w:t xml:space="preserve"> тему урока по словесной и модельной информации, </w:t>
            </w:r>
            <w:r w:rsidRPr="003D68B4">
              <w:rPr>
                <w:bCs/>
                <w:iCs/>
              </w:rPr>
              <w:t>повторять</w:t>
            </w:r>
            <w:r w:rsidRPr="003D68B4">
              <w:rPr>
                <w:iCs/>
              </w:rPr>
              <w:t xml:space="preserve"> изученное </w:t>
            </w:r>
            <w:r w:rsidRPr="003D68B4">
              <w:rPr>
                <w:iCs/>
              </w:rPr>
              <w:lastRenderedPageBreak/>
              <w:t xml:space="preserve">правило написания ударных сочетаний «жи–ши» и применять его. </w:t>
            </w:r>
            <w:r w:rsidRPr="003D68B4">
              <w:rPr>
                <w:bCs/>
                <w:iCs/>
              </w:rPr>
              <w:t>Выделять</w:t>
            </w:r>
            <w:r w:rsidRPr="003D68B4">
              <w:rPr>
                <w:iCs/>
              </w:rPr>
              <w:t xml:space="preserve"> ударные гласные звуки в сочетаниях «ча–ща», «чу–щу»,  по напечатанным словам </w:t>
            </w:r>
            <w:r w:rsidRPr="003D68B4">
              <w:rPr>
                <w:bCs/>
                <w:iCs/>
              </w:rPr>
              <w:t>узнавать</w:t>
            </w:r>
            <w:r w:rsidRPr="003D68B4">
              <w:rPr>
                <w:iCs/>
              </w:rPr>
              <w:t xml:space="preserve"> буквы для их обозначения, </w:t>
            </w:r>
            <w:r w:rsidRPr="003D68B4">
              <w:rPr>
                <w:bCs/>
                <w:iCs/>
              </w:rPr>
              <w:t>дополнят</w:t>
            </w:r>
            <w:r w:rsidR="00AA482B">
              <w:rPr>
                <w:bCs/>
                <w:iCs/>
              </w:rPr>
              <w:t xml:space="preserve">ь </w:t>
            </w:r>
            <w:r w:rsidRPr="003D68B4">
              <w:rPr>
                <w:bCs/>
                <w:iCs/>
              </w:rPr>
              <w:t>вывод</w:t>
            </w:r>
            <w:r w:rsidRPr="003D68B4">
              <w:rPr>
                <w:iCs/>
              </w:rPr>
              <w:t xml:space="preserve"> об «опасностях письма» для ударных гласных звуков в особых сочетаниях  и </w:t>
            </w:r>
            <w:r w:rsidRPr="003D68B4">
              <w:rPr>
                <w:bCs/>
                <w:iCs/>
              </w:rPr>
              <w:t>фиксировать</w:t>
            </w:r>
            <w:r w:rsidRPr="003D68B4">
              <w:rPr>
                <w:iCs/>
              </w:rPr>
              <w:t xml:space="preserve"> его. </w:t>
            </w:r>
            <w:r w:rsidRPr="003D68B4">
              <w:rPr>
                <w:bCs/>
                <w:iCs/>
              </w:rPr>
              <w:t>Уточнять способ действия</w:t>
            </w:r>
            <w:r w:rsidRPr="003D68B4">
              <w:rPr>
                <w:iCs/>
              </w:rPr>
              <w:t xml:space="preserve"> при письме слов с «опасными» сочетаниями и </w:t>
            </w:r>
            <w:r w:rsidRPr="003D68B4">
              <w:rPr>
                <w:bCs/>
                <w:iCs/>
              </w:rPr>
              <w:t>пользоваться</w:t>
            </w:r>
            <w:r w:rsidRPr="003D68B4">
              <w:rPr>
                <w:iCs/>
              </w:rPr>
              <w:t xml:space="preserve"> им. </w:t>
            </w:r>
          </w:p>
          <w:p w:rsidR="00DF2644" w:rsidRPr="003D68B4" w:rsidRDefault="00DF2644" w:rsidP="003C6CF4">
            <w:pPr>
              <w:jc w:val="both"/>
              <w:rPr>
                <w:iCs/>
                <w:u w:val="single"/>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7E00B3" w:rsidRPr="003D68B4" w:rsidTr="007E00B3">
        <w:tc>
          <w:tcPr>
            <w:tcW w:w="5661" w:type="dxa"/>
            <w:gridSpan w:val="5"/>
          </w:tcPr>
          <w:p w:rsidR="007E00B3" w:rsidRPr="007E00B3" w:rsidRDefault="007E00B3" w:rsidP="003C6CF4">
            <w:pPr>
              <w:shd w:val="clear" w:color="auto" w:fill="FFFFFF"/>
              <w:rPr>
                <w:b/>
              </w:rPr>
            </w:pPr>
            <w:r w:rsidRPr="007E00B3">
              <w:rPr>
                <w:b/>
                <w:bCs/>
                <w:color w:val="000000"/>
                <w:spacing w:val="-16"/>
                <w:w w:val="111"/>
              </w:rPr>
              <w:t>Буквы парных по глухости-звон</w:t>
            </w:r>
            <w:r w:rsidRPr="007E00B3">
              <w:rPr>
                <w:b/>
                <w:bCs/>
                <w:color w:val="000000"/>
                <w:spacing w:val="-16"/>
                <w:w w:val="111"/>
              </w:rPr>
              <w:softHyphen/>
            </w:r>
            <w:r w:rsidRPr="007E00B3">
              <w:rPr>
                <w:b/>
                <w:bCs/>
                <w:color w:val="000000"/>
                <w:spacing w:val="-17"/>
                <w:w w:val="111"/>
              </w:rPr>
              <w:t xml:space="preserve">кости согласных звуков: </w:t>
            </w:r>
            <w:r w:rsidRPr="007E00B3">
              <w:rPr>
                <w:b/>
                <w:bCs/>
                <w:color w:val="000000"/>
                <w:spacing w:val="31"/>
                <w:w w:val="111"/>
              </w:rPr>
              <w:t xml:space="preserve">3 з - Сс, Бб-Пп, Гг-Кк, </w:t>
            </w:r>
            <w:r w:rsidRPr="007E00B3">
              <w:rPr>
                <w:b/>
                <w:bCs/>
                <w:color w:val="000000"/>
                <w:spacing w:val="-9"/>
                <w:w w:val="155"/>
              </w:rPr>
              <w:t xml:space="preserve">Дд-Тт, Вв-Фф, </w:t>
            </w:r>
            <w:r w:rsidRPr="007E00B3">
              <w:rPr>
                <w:b/>
                <w:bCs/>
                <w:color w:val="000000"/>
                <w:spacing w:val="-4"/>
                <w:w w:val="134"/>
              </w:rPr>
              <w:t>Жж-Шш</w:t>
            </w:r>
          </w:p>
        </w:tc>
        <w:tc>
          <w:tcPr>
            <w:tcW w:w="6602" w:type="dxa"/>
            <w:gridSpan w:val="2"/>
            <w:vMerge/>
          </w:tcPr>
          <w:p w:rsidR="007E00B3" w:rsidRPr="003D68B4" w:rsidRDefault="007E00B3" w:rsidP="003C6CF4">
            <w:pPr>
              <w:jc w:val="both"/>
              <w:rPr>
                <w:color w:val="000000"/>
                <w:spacing w:val="8"/>
              </w:rPr>
            </w:pPr>
          </w:p>
        </w:tc>
        <w:tc>
          <w:tcPr>
            <w:tcW w:w="1843" w:type="dxa"/>
          </w:tcPr>
          <w:p w:rsidR="007E00B3" w:rsidRPr="003D68B4" w:rsidRDefault="007E00B3" w:rsidP="003C6CF4">
            <w:pPr>
              <w:jc w:val="both"/>
              <w:rPr>
                <w:color w:val="000000"/>
                <w:spacing w:val="8"/>
              </w:rPr>
            </w:pPr>
          </w:p>
        </w:tc>
        <w:tc>
          <w:tcPr>
            <w:tcW w:w="1843" w:type="dxa"/>
            <w:vMerge w:val="restart"/>
            <w:textDirection w:val="btLr"/>
          </w:tcPr>
          <w:p w:rsidR="007E00B3" w:rsidRPr="003D68B4" w:rsidRDefault="007E00B3" w:rsidP="00A37F8D">
            <w:pPr>
              <w:ind w:left="113" w:right="113"/>
              <w:jc w:val="both"/>
              <w:rPr>
                <w:color w:val="000000"/>
                <w:spacing w:val="8"/>
              </w:rPr>
            </w:pPr>
            <w:r>
              <w:t>Использование ЭОР и электронного сопровождения к учебникам издательства «Ассоциация 21века Образовательная система «Гармония»</w:t>
            </w: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04.12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18</w:t>
            </w:r>
          </w:p>
        </w:tc>
        <w:tc>
          <w:tcPr>
            <w:tcW w:w="3240" w:type="dxa"/>
            <w:gridSpan w:val="2"/>
            <w:vAlign w:val="center"/>
          </w:tcPr>
          <w:p w:rsidR="00DF2644" w:rsidRPr="003D68B4" w:rsidRDefault="00DF2644" w:rsidP="003C6CF4">
            <w:pPr>
              <w:shd w:val="clear" w:color="auto" w:fill="FFFFFF"/>
            </w:pPr>
            <w:r w:rsidRPr="003D68B4">
              <w:rPr>
                <w:iCs/>
                <w:color w:val="000000"/>
                <w:spacing w:val="-7"/>
                <w:w w:val="111"/>
              </w:rPr>
              <w:t>Письмо букв з 3</w:t>
            </w:r>
          </w:p>
        </w:tc>
        <w:tc>
          <w:tcPr>
            <w:tcW w:w="6602" w:type="dxa"/>
            <w:gridSpan w:val="2"/>
            <w:vMerge/>
          </w:tcPr>
          <w:p w:rsidR="00DF2644" w:rsidRPr="003D68B4" w:rsidRDefault="00DF2644" w:rsidP="003C6CF4">
            <w:pPr>
              <w:jc w:val="both"/>
              <w:rPr>
                <w:color w:val="000000"/>
                <w:spacing w:val="8"/>
              </w:rPr>
            </w:pPr>
          </w:p>
        </w:tc>
        <w:tc>
          <w:tcPr>
            <w:tcW w:w="1843" w:type="dxa"/>
            <w:vMerge w:val="restart"/>
          </w:tcPr>
          <w:p w:rsidR="00DF2644" w:rsidRPr="003D68B4" w:rsidRDefault="00DF2644" w:rsidP="003C6CF4">
            <w:pPr>
              <w:jc w:val="both"/>
              <w:rPr>
                <w:color w:val="000000"/>
                <w:spacing w:val="8"/>
              </w:rPr>
            </w:pPr>
            <w:r w:rsidRPr="003D68B4">
              <w:rPr>
                <w:color w:val="000000"/>
                <w:spacing w:val="8"/>
              </w:rPr>
              <w:t>Запись слов под диктовку</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07.12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19</w:t>
            </w:r>
          </w:p>
        </w:tc>
        <w:tc>
          <w:tcPr>
            <w:tcW w:w="3240" w:type="dxa"/>
            <w:gridSpan w:val="2"/>
            <w:vAlign w:val="center"/>
          </w:tcPr>
          <w:p w:rsidR="00DF2644" w:rsidRPr="003D68B4" w:rsidRDefault="00DF2644" w:rsidP="003C6CF4">
            <w:pPr>
              <w:shd w:val="clear" w:color="auto" w:fill="FFFFFF"/>
            </w:pPr>
            <w:r w:rsidRPr="003D68B4">
              <w:rPr>
                <w:iCs/>
                <w:color w:val="000000"/>
                <w:spacing w:val="-9"/>
                <w:w w:val="111"/>
              </w:rPr>
              <w:t>Письмо букв бБ</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08.12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20</w:t>
            </w:r>
          </w:p>
        </w:tc>
        <w:tc>
          <w:tcPr>
            <w:tcW w:w="3240" w:type="dxa"/>
            <w:gridSpan w:val="2"/>
            <w:vAlign w:val="center"/>
          </w:tcPr>
          <w:p w:rsidR="00DF2644" w:rsidRPr="003D68B4" w:rsidRDefault="00DF2644" w:rsidP="003C6CF4">
            <w:pPr>
              <w:shd w:val="clear" w:color="auto" w:fill="FFFFFF"/>
            </w:pPr>
            <w:r w:rsidRPr="003D68B4">
              <w:rPr>
                <w:iCs/>
                <w:color w:val="000000"/>
                <w:spacing w:val="-9"/>
                <w:w w:val="111"/>
              </w:rPr>
              <w:t>Закрепление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09.12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21</w:t>
            </w:r>
          </w:p>
        </w:tc>
        <w:tc>
          <w:tcPr>
            <w:tcW w:w="3240" w:type="dxa"/>
            <w:gridSpan w:val="2"/>
            <w:vAlign w:val="center"/>
          </w:tcPr>
          <w:p w:rsidR="00DF2644" w:rsidRPr="003D68B4" w:rsidRDefault="00DF2644" w:rsidP="003C6CF4">
            <w:pPr>
              <w:shd w:val="clear" w:color="auto" w:fill="FFFFFF"/>
            </w:pPr>
            <w:r w:rsidRPr="003D68B4">
              <w:rPr>
                <w:iCs/>
                <w:color w:val="000000"/>
                <w:spacing w:val="-9"/>
                <w:w w:val="111"/>
              </w:rPr>
              <w:t>Письмо букв гГ</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10.12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22</w:t>
            </w:r>
          </w:p>
        </w:tc>
        <w:tc>
          <w:tcPr>
            <w:tcW w:w="3240" w:type="dxa"/>
            <w:gridSpan w:val="2"/>
            <w:vAlign w:val="center"/>
          </w:tcPr>
          <w:p w:rsidR="00DF2644" w:rsidRPr="003D68B4" w:rsidRDefault="00DF2644" w:rsidP="003C6CF4">
            <w:pPr>
              <w:shd w:val="clear" w:color="auto" w:fill="FFFFFF"/>
            </w:pPr>
            <w:r w:rsidRPr="003D68B4">
              <w:rPr>
                <w:iCs/>
                <w:color w:val="000000"/>
                <w:spacing w:val="-8"/>
                <w:w w:val="111"/>
              </w:rPr>
              <w:t>Письмо букв дД</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11.12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23</w:t>
            </w:r>
          </w:p>
        </w:tc>
        <w:tc>
          <w:tcPr>
            <w:tcW w:w="3240" w:type="dxa"/>
            <w:gridSpan w:val="2"/>
            <w:vAlign w:val="center"/>
          </w:tcPr>
          <w:p w:rsidR="00DF2644" w:rsidRPr="003D68B4" w:rsidRDefault="00DF2644" w:rsidP="003C6CF4">
            <w:pPr>
              <w:shd w:val="clear" w:color="auto" w:fill="FFFFFF"/>
            </w:pPr>
            <w:r w:rsidRPr="003D68B4">
              <w:rPr>
                <w:iCs/>
                <w:color w:val="000000"/>
                <w:spacing w:val="-9"/>
                <w:w w:val="111"/>
              </w:rPr>
              <w:t>Закрепление</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14.12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24</w:t>
            </w:r>
          </w:p>
        </w:tc>
        <w:tc>
          <w:tcPr>
            <w:tcW w:w="3240" w:type="dxa"/>
            <w:gridSpan w:val="2"/>
            <w:vAlign w:val="center"/>
          </w:tcPr>
          <w:p w:rsidR="00DF2644" w:rsidRPr="003D68B4" w:rsidRDefault="00DF2644" w:rsidP="003C6CF4">
            <w:pPr>
              <w:shd w:val="clear" w:color="auto" w:fill="FFFFFF"/>
              <w:rPr>
                <w:iCs/>
                <w:color w:val="000000"/>
                <w:spacing w:val="-8"/>
                <w:w w:val="111"/>
              </w:rPr>
            </w:pPr>
            <w:r w:rsidRPr="003D68B4">
              <w:rPr>
                <w:iCs/>
                <w:color w:val="000000"/>
                <w:spacing w:val="-10"/>
                <w:w w:val="111"/>
              </w:rPr>
              <w:t xml:space="preserve"> «Опасности письма» на месте </w:t>
            </w:r>
            <w:r w:rsidRPr="003D68B4">
              <w:rPr>
                <w:iCs/>
                <w:color w:val="000000"/>
                <w:spacing w:val="-8"/>
                <w:w w:val="111"/>
              </w:rPr>
              <w:t>парных по глухости-звонкости согласных (на конце слова)</w:t>
            </w:r>
          </w:p>
          <w:p w:rsidR="00DF2644" w:rsidRPr="003D68B4" w:rsidRDefault="00DF2644" w:rsidP="003C6CF4">
            <w:pPr>
              <w:shd w:val="clear" w:color="auto" w:fill="FFFFFF"/>
            </w:pP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15.12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25</w:t>
            </w:r>
          </w:p>
        </w:tc>
        <w:tc>
          <w:tcPr>
            <w:tcW w:w="3240" w:type="dxa"/>
            <w:gridSpan w:val="2"/>
            <w:vAlign w:val="center"/>
          </w:tcPr>
          <w:p w:rsidR="00DF2644" w:rsidRPr="003D68B4" w:rsidRDefault="00DF2644" w:rsidP="003C6CF4">
            <w:pPr>
              <w:shd w:val="clear" w:color="auto" w:fill="FFFFFF"/>
            </w:pPr>
            <w:r w:rsidRPr="003D68B4">
              <w:rPr>
                <w:iCs/>
                <w:color w:val="000000"/>
                <w:spacing w:val="-10"/>
                <w:w w:val="111"/>
              </w:rPr>
              <w:t>Письмо букв ф Ф</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16.12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26</w:t>
            </w:r>
          </w:p>
        </w:tc>
        <w:tc>
          <w:tcPr>
            <w:tcW w:w="3240" w:type="dxa"/>
            <w:gridSpan w:val="2"/>
            <w:vAlign w:val="center"/>
          </w:tcPr>
          <w:p w:rsidR="00DF2644" w:rsidRPr="003D68B4" w:rsidRDefault="00DF2644" w:rsidP="003C6CF4">
            <w:pPr>
              <w:shd w:val="clear" w:color="auto" w:fill="FFFFFF"/>
            </w:pPr>
            <w:r w:rsidRPr="003D68B4">
              <w:rPr>
                <w:iCs/>
                <w:color w:val="000000"/>
                <w:spacing w:val="-10"/>
                <w:w w:val="111"/>
              </w:rPr>
              <w:t>Письмо букв жЖ</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17.12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27</w:t>
            </w:r>
          </w:p>
        </w:tc>
        <w:tc>
          <w:tcPr>
            <w:tcW w:w="3240" w:type="dxa"/>
            <w:gridSpan w:val="2"/>
            <w:vAlign w:val="center"/>
          </w:tcPr>
          <w:p w:rsidR="00DF2644" w:rsidRPr="003D68B4" w:rsidRDefault="00DF2644" w:rsidP="003C6CF4">
            <w:pPr>
              <w:shd w:val="clear" w:color="auto" w:fill="FFFFFF"/>
            </w:pPr>
            <w:r w:rsidRPr="003D68B4">
              <w:rPr>
                <w:iCs/>
                <w:color w:val="000000"/>
                <w:spacing w:val="-9"/>
                <w:w w:val="111"/>
              </w:rPr>
              <w:t>Закрепление</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7E00B3" w:rsidP="003C6CF4">
            <w:pPr>
              <w:jc w:val="both"/>
              <w:rPr>
                <w:color w:val="000000"/>
                <w:spacing w:val="8"/>
              </w:rPr>
            </w:pPr>
            <w:r>
              <w:rPr>
                <w:color w:val="000000"/>
                <w:spacing w:val="8"/>
              </w:rPr>
              <w:t>18.12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28</w:t>
            </w:r>
          </w:p>
        </w:tc>
        <w:tc>
          <w:tcPr>
            <w:tcW w:w="3240" w:type="dxa"/>
            <w:gridSpan w:val="2"/>
            <w:vAlign w:val="center"/>
          </w:tcPr>
          <w:p w:rsidR="00DF2644" w:rsidRPr="003D68B4" w:rsidRDefault="00DF2644" w:rsidP="003C6CF4">
            <w:pPr>
              <w:shd w:val="clear" w:color="auto" w:fill="FFFFFF"/>
            </w:pPr>
            <w:r w:rsidRPr="003D68B4">
              <w:rPr>
                <w:iCs/>
                <w:color w:val="000000"/>
                <w:spacing w:val="4"/>
              </w:rPr>
              <w:t xml:space="preserve">Правописание ударных сочетаний </w:t>
            </w:r>
            <w:r w:rsidRPr="003D68B4">
              <w:rPr>
                <w:iCs/>
                <w:color w:val="000000"/>
                <w:spacing w:val="16"/>
              </w:rPr>
              <w:t>жи - ши</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 xml:space="preserve">Правило написания сочетания жи-ши. </w:t>
            </w:r>
            <w:r w:rsidRPr="003D68B4">
              <w:rPr>
                <w:color w:val="000000"/>
                <w:spacing w:val="8"/>
              </w:rPr>
              <w:lastRenderedPageBreak/>
              <w:t>Самостоятельное чтение</w:t>
            </w: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Default="00DF2644" w:rsidP="003C6CF4">
            <w:pPr>
              <w:jc w:val="both"/>
              <w:rPr>
                <w:color w:val="000000"/>
                <w:spacing w:val="8"/>
              </w:rPr>
            </w:pPr>
          </w:p>
          <w:p w:rsidR="007E00B3" w:rsidRPr="003D68B4" w:rsidRDefault="007E00B3" w:rsidP="003C6CF4">
            <w:pPr>
              <w:jc w:val="both"/>
              <w:rPr>
                <w:color w:val="000000"/>
                <w:spacing w:val="8"/>
              </w:rPr>
            </w:pPr>
            <w:r>
              <w:rPr>
                <w:color w:val="000000"/>
                <w:spacing w:val="8"/>
              </w:rPr>
              <w:t>21.12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t>9</w:t>
            </w:r>
          </w:p>
        </w:tc>
        <w:tc>
          <w:tcPr>
            <w:tcW w:w="3240" w:type="dxa"/>
            <w:gridSpan w:val="2"/>
            <w:vAlign w:val="center"/>
          </w:tcPr>
          <w:p w:rsidR="00DF2644" w:rsidRPr="003D68B4" w:rsidRDefault="00DF2644" w:rsidP="003C6CF4">
            <w:pPr>
              <w:shd w:val="clear" w:color="auto" w:fill="FFFFFF"/>
              <w:rPr>
                <w:color w:val="000000"/>
              </w:rPr>
            </w:pPr>
          </w:p>
          <w:p w:rsidR="00DF2644" w:rsidRPr="003D68B4" w:rsidRDefault="00DF2644" w:rsidP="003C6CF4">
            <w:pPr>
              <w:shd w:val="clear" w:color="auto" w:fill="FFFFFF"/>
              <w:rPr>
                <w:color w:val="000000"/>
              </w:rPr>
            </w:pPr>
            <w:r w:rsidRPr="003D68B4">
              <w:rPr>
                <w:color w:val="000000"/>
              </w:rPr>
              <w:t>Упражнение в чтении и письме</w:t>
            </w:r>
          </w:p>
          <w:p w:rsidR="00DF2644" w:rsidRPr="003D68B4" w:rsidRDefault="00DF2644" w:rsidP="003C6CF4">
            <w:pPr>
              <w:shd w:val="clear" w:color="auto" w:fill="FFFFFF"/>
              <w:rPr>
                <w:color w:val="000000"/>
              </w:rPr>
            </w:pPr>
          </w:p>
          <w:p w:rsidR="00DF2644" w:rsidRPr="003D68B4" w:rsidRDefault="00DF2644" w:rsidP="003C6CF4">
            <w:pPr>
              <w:shd w:val="clear" w:color="auto" w:fill="FFFFFF"/>
            </w:pP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22</w:t>
            </w:r>
            <w:r w:rsidR="007E00B3">
              <w:rPr>
                <w:color w:val="000000"/>
                <w:spacing w:val="8"/>
              </w:rPr>
              <w:t>.12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30</w:t>
            </w:r>
          </w:p>
        </w:tc>
        <w:tc>
          <w:tcPr>
            <w:tcW w:w="3240" w:type="dxa"/>
            <w:gridSpan w:val="2"/>
            <w:vAlign w:val="center"/>
          </w:tcPr>
          <w:p w:rsidR="00DF2644" w:rsidRPr="003D68B4" w:rsidRDefault="00DF2644" w:rsidP="003C6CF4">
            <w:pPr>
              <w:shd w:val="clear" w:color="auto" w:fill="FFFFFF"/>
            </w:pPr>
            <w:r w:rsidRPr="003D68B4">
              <w:rPr>
                <w:iCs/>
                <w:color w:val="000000"/>
                <w:spacing w:val="7"/>
              </w:rPr>
              <w:t>Закрепление сведении об «опас</w:t>
            </w:r>
            <w:r w:rsidRPr="003D68B4">
              <w:rPr>
                <w:iCs/>
                <w:color w:val="000000"/>
                <w:spacing w:val="7"/>
              </w:rPr>
              <w:softHyphen/>
            </w:r>
            <w:r w:rsidRPr="003D68B4">
              <w:rPr>
                <w:iCs/>
                <w:color w:val="000000"/>
                <w:spacing w:val="5"/>
              </w:rPr>
              <w:t>ностях письма»</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23.12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31</w:t>
            </w:r>
          </w:p>
        </w:tc>
        <w:tc>
          <w:tcPr>
            <w:tcW w:w="3240" w:type="dxa"/>
            <w:gridSpan w:val="2"/>
            <w:vAlign w:val="center"/>
          </w:tcPr>
          <w:p w:rsidR="00DF2644" w:rsidRPr="003D68B4" w:rsidRDefault="00DF2644" w:rsidP="003C6CF4">
            <w:pPr>
              <w:shd w:val="clear" w:color="auto" w:fill="FFFFFF"/>
            </w:pPr>
            <w:r w:rsidRPr="003D68B4">
              <w:rPr>
                <w:iCs/>
                <w:color w:val="000000"/>
                <w:spacing w:val="7"/>
              </w:rPr>
              <w:t>Закрепление сведении об «опас</w:t>
            </w:r>
            <w:r w:rsidRPr="003D68B4">
              <w:rPr>
                <w:iCs/>
                <w:color w:val="000000"/>
                <w:spacing w:val="7"/>
              </w:rPr>
              <w:softHyphen/>
            </w:r>
            <w:r w:rsidRPr="003D68B4">
              <w:rPr>
                <w:iCs/>
                <w:color w:val="000000"/>
                <w:spacing w:val="5"/>
              </w:rPr>
              <w:t>ностях письма»</w:t>
            </w:r>
          </w:p>
        </w:tc>
        <w:tc>
          <w:tcPr>
            <w:tcW w:w="6602" w:type="dxa"/>
            <w:gridSpan w:val="2"/>
            <w:vMerge/>
          </w:tcPr>
          <w:p w:rsidR="00DF2644" w:rsidRPr="003D68B4" w:rsidRDefault="00DF2644" w:rsidP="003C6CF4">
            <w:pPr>
              <w:jc w:val="both"/>
              <w:rPr>
                <w:color w:val="000000"/>
                <w:spacing w:val="8"/>
              </w:rPr>
            </w:pPr>
          </w:p>
        </w:tc>
        <w:tc>
          <w:tcPr>
            <w:tcW w:w="1843" w:type="dxa"/>
            <w:vMerge w:val="restart"/>
          </w:tcPr>
          <w:p w:rsidR="00DF2644" w:rsidRPr="003D68B4" w:rsidRDefault="00DF2644" w:rsidP="003C6CF4">
            <w:pPr>
              <w:jc w:val="both"/>
              <w:rPr>
                <w:color w:val="000000"/>
                <w:spacing w:val="8"/>
              </w:rPr>
            </w:pPr>
            <w:r w:rsidRPr="003D68B4">
              <w:rPr>
                <w:color w:val="000000"/>
                <w:spacing w:val="8"/>
              </w:rPr>
              <w:t>Самостоятельное чтение, письмо под диктовку, устные рассказы по картине</w:t>
            </w: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24.12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rPr>
                <w:iCs/>
                <w:color w:val="000000"/>
              </w:rPr>
            </w:pPr>
            <w:r w:rsidRPr="003D68B4">
              <w:rPr>
                <w:iCs/>
                <w:color w:val="000000"/>
              </w:rPr>
              <w:t>32</w:t>
            </w:r>
          </w:p>
        </w:tc>
        <w:tc>
          <w:tcPr>
            <w:tcW w:w="3240" w:type="dxa"/>
            <w:gridSpan w:val="2"/>
            <w:vAlign w:val="center"/>
          </w:tcPr>
          <w:p w:rsidR="00DF2644" w:rsidRPr="003D68B4" w:rsidRDefault="00DF2644" w:rsidP="003C6CF4">
            <w:pPr>
              <w:shd w:val="clear" w:color="auto" w:fill="FFFFFF"/>
              <w:rPr>
                <w:color w:val="000000"/>
                <w:spacing w:val="2"/>
              </w:rPr>
            </w:pPr>
            <w:r w:rsidRPr="003D68B4">
              <w:rPr>
                <w:color w:val="000000"/>
                <w:spacing w:val="2"/>
              </w:rPr>
              <w:t>Упражнения в письме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25.12</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pPr>
            <w:r w:rsidRPr="003D68B4">
              <w:rPr>
                <w:iCs/>
                <w:color w:val="000000"/>
              </w:rPr>
              <w:t>33</w:t>
            </w:r>
          </w:p>
        </w:tc>
        <w:tc>
          <w:tcPr>
            <w:tcW w:w="3240" w:type="dxa"/>
            <w:gridSpan w:val="2"/>
            <w:vAlign w:val="center"/>
          </w:tcPr>
          <w:p w:rsidR="00DF2644" w:rsidRPr="003D68B4" w:rsidRDefault="00DF2644" w:rsidP="003C6CF4">
            <w:pPr>
              <w:shd w:val="clear" w:color="auto" w:fill="FFFFFF"/>
              <w:rPr>
                <w:color w:val="000000"/>
              </w:rPr>
            </w:pPr>
          </w:p>
          <w:p w:rsidR="00DF2644" w:rsidRPr="003D68B4" w:rsidRDefault="00DF2644" w:rsidP="003C6CF4">
            <w:pPr>
              <w:shd w:val="clear" w:color="auto" w:fill="FFFFFF"/>
            </w:pPr>
            <w:r w:rsidRPr="003D68B4">
              <w:rPr>
                <w:iCs/>
                <w:color w:val="000000"/>
                <w:spacing w:val="4"/>
              </w:rPr>
              <w:t>Рассуждаем и пишем</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11.01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rPr>
                <w:iCs/>
                <w:color w:val="000000"/>
              </w:rPr>
            </w:pPr>
            <w:r w:rsidRPr="003D68B4">
              <w:rPr>
                <w:iCs/>
                <w:color w:val="000000"/>
              </w:rPr>
              <w:t>34</w:t>
            </w:r>
          </w:p>
        </w:tc>
        <w:tc>
          <w:tcPr>
            <w:tcW w:w="3240" w:type="dxa"/>
            <w:gridSpan w:val="2"/>
            <w:vAlign w:val="center"/>
          </w:tcPr>
          <w:p w:rsidR="00DF2644" w:rsidRPr="003D68B4" w:rsidRDefault="00DF2644" w:rsidP="003C6CF4">
            <w:pPr>
              <w:shd w:val="clear" w:color="auto" w:fill="FFFFFF"/>
              <w:rPr>
                <w:color w:val="000000"/>
              </w:rPr>
            </w:pPr>
          </w:p>
          <w:p w:rsidR="00DF2644" w:rsidRPr="003D68B4" w:rsidRDefault="00DF2644" w:rsidP="003C6CF4">
            <w:pPr>
              <w:shd w:val="clear" w:color="auto" w:fill="FFFFFF"/>
              <w:rPr>
                <w:color w:val="000000"/>
              </w:rPr>
            </w:pPr>
            <w:r w:rsidRPr="003D68B4">
              <w:rPr>
                <w:color w:val="000000"/>
              </w:rPr>
              <w:t>Упражнения в письме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12.01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rPr>
                <w:iCs/>
                <w:color w:val="000000"/>
              </w:rPr>
            </w:pPr>
            <w:r w:rsidRPr="003D68B4">
              <w:rPr>
                <w:iCs/>
                <w:color w:val="000000"/>
              </w:rPr>
              <w:t>35</w:t>
            </w:r>
          </w:p>
        </w:tc>
        <w:tc>
          <w:tcPr>
            <w:tcW w:w="3240" w:type="dxa"/>
            <w:gridSpan w:val="2"/>
            <w:vAlign w:val="center"/>
          </w:tcPr>
          <w:p w:rsidR="00DF2644" w:rsidRPr="003D68B4" w:rsidRDefault="00DF2644" w:rsidP="003C6CF4">
            <w:pPr>
              <w:shd w:val="clear" w:color="auto" w:fill="FFFFFF"/>
              <w:rPr>
                <w:color w:val="000000"/>
              </w:rPr>
            </w:pPr>
          </w:p>
          <w:p w:rsidR="00DF2644" w:rsidRPr="003D68B4" w:rsidRDefault="00DF2644" w:rsidP="003C6CF4">
            <w:pPr>
              <w:shd w:val="clear" w:color="auto" w:fill="FFFFFF"/>
            </w:pPr>
            <w:r w:rsidRPr="003D68B4">
              <w:rPr>
                <w:iCs/>
                <w:color w:val="000000"/>
                <w:spacing w:val="4"/>
              </w:rPr>
              <w:t>Рассуждаем и пишем</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13.01</w:t>
            </w:r>
          </w:p>
        </w:tc>
        <w:tc>
          <w:tcPr>
            <w:tcW w:w="850" w:type="dxa"/>
          </w:tcPr>
          <w:p w:rsidR="00DF2644" w:rsidRPr="003D68B4" w:rsidRDefault="00DF2644" w:rsidP="003C6CF4">
            <w:pPr>
              <w:jc w:val="both"/>
              <w:rPr>
                <w:color w:val="000000"/>
                <w:spacing w:val="8"/>
              </w:rPr>
            </w:pPr>
          </w:p>
        </w:tc>
        <w:tc>
          <w:tcPr>
            <w:tcW w:w="578" w:type="dxa"/>
            <w:vAlign w:val="center"/>
          </w:tcPr>
          <w:p w:rsidR="00DF2644" w:rsidRPr="003D68B4" w:rsidRDefault="00DF2644" w:rsidP="003C6CF4">
            <w:pPr>
              <w:shd w:val="clear" w:color="auto" w:fill="FFFFFF"/>
              <w:rPr>
                <w:iCs/>
                <w:color w:val="000000"/>
              </w:rPr>
            </w:pPr>
            <w:r w:rsidRPr="003D68B4">
              <w:rPr>
                <w:iCs/>
                <w:color w:val="000000"/>
              </w:rPr>
              <w:t xml:space="preserve">36 </w:t>
            </w:r>
          </w:p>
        </w:tc>
        <w:tc>
          <w:tcPr>
            <w:tcW w:w="3240" w:type="dxa"/>
            <w:gridSpan w:val="2"/>
            <w:vAlign w:val="center"/>
          </w:tcPr>
          <w:p w:rsidR="00DF2644" w:rsidRPr="003D68B4" w:rsidRDefault="00DF2644" w:rsidP="003C6CF4">
            <w:pPr>
              <w:shd w:val="clear" w:color="auto" w:fill="FFFFFF"/>
              <w:rPr>
                <w:color w:val="000000"/>
                <w:spacing w:val="2"/>
              </w:rPr>
            </w:pPr>
          </w:p>
          <w:p w:rsidR="00DF2644" w:rsidRPr="003D68B4" w:rsidRDefault="00DF2644" w:rsidP="003C6CF4">
            <w:pPr>
              <w:shd w:val="clear" w:color="auto" w:fill="FFFFFF"/>
              <w:rPr>
                <w:iCs/>
                <w:color w:val="000000"/>
                <w:spacing w:val="3"/>
              </w:rPr>
            </w:pPr>
            <w:r w:rsidRPr="003D68B4">
              <w:rPr>
                <w:iCs/>
                <w:color w:val="000000"/>
                <w:spacing w:val="3"/>
              </w:rPr>
              <w:t>Повторение изученного</w:t>
            </w:r>
          </w:p>
          <w:p w:rsidR="00DF2644" w:rsidRPr="003D68B4" w:rsidRDefault="00DF2644" w:rsidP="003C6CF4">
            <w:pPr>
              <w:shd w:val="clear" w:color="auto" w:fill="FFFFFF"/>
              <w:rPr>
                <w:iCs/>
                <w:color w:val="000000"/>
                <w:spacing w:val="3"/>
              </w:rPr>
            </w:pPr>
          </w:p>
          <w:p w:rsidR="00DF2644" w:rsidRPr="003D68B4" w:rsidRDefault="00DF2644" w:rsidP="003C6CF4">
            <w:pPr>
              <w:shd w:val="clear" w:color="auto" w:fill="FFFFFF"/>
              <w:rPr>
                <w:iCs/>
                <w:color w:val="000000"/>
                <w:spacing w:val="3"/>
              </w:rPr>
            </w:pP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6702AC" w:rsidRPr="003D68B4" w:rsidTr="00602F58">
        <w:tc>
          <w:tcPr>
            <w:tcW w:w="5661" w:type="dxa"/>
            <w:gridSpan w:val="5"/>
          </w:tcPr>
          <w:p w:rsidR="006702AC" w:rsidRPr="006702AC" w:rsidRDefault="006702AC" w:rsidP="003C6CF4">
            <w:pPr>
              <w:shd w:val="clear" w:color="auto" w:fill="FFFFFF"/>
              <w:rPr>
                <w:b/>
              </w:rPr>
            </w:pPr>
            <w:r w:rsidRPr="006702AC">
              <w:rPr>
                <w:b/>
                <w:bCs/>
                <w:color w:val="000000"/>
                <w:spacing w:val="-3"/>
              </w:rPr>
              <w:t>Буквы непарных по глухости -</w:t>
            </w:r>
            <w:r w:rsidRPr="006702AC">
              <w:rPr>
                <w:b/>
                <w:bCs/>
                <w:color w:val="000000"/>
                <w:spacing w:val="1"/>
              </w:rPr>
              <w:t xml:space="preserve">звонкости глухих согласных </w:t>
            </w:r>
            <w:r w:rsidRPr="006702AC">
              <w:rPr>
                <w:b/>
                <w:bCs/>
                <w:color w:val="000000"/>
                <w:spacing w:val="9"/>
              </w:rPr>
              <w:t xml:space="preserve">звуков: </w:t>
            </w:r>
            <w:r w:rsidRPr="006702AC">
              <w:rPr>
                <w:b/>
                <w:bCs/>
                <w:color w:val="000000"/>
                <w:spacing w:val="9"/>
                <w:lang w:val="en-US"/>
              </w:rPr>
              <w:t>X</w:t>
            </w:r>
            <w:r w:rsidRPr="006702AC">
              <w:rPr>
                <w:b/>
                <w:bCs/>
                <w:color w:val="000000"/>
                <w:spacing w:val="9"/>
              </w:rPr>
              <w:t xml:space="preserve"> х, Ц ц, Ч ч, Щ щ</w:t>
            </w:r>
          </w:p>
        </w:tc>
        <w:tc>
          <w:tcPr>
            <w:tcW w:w="6602" w:type="dxa"/>
            <w:gridSpan w:val="2"/>
            <w:vMerge/>
          </w:tcPr>
          <w:p w:rsidR="006702AC" w:rsidRPr="003D68B4" w:rsidRDefault="006702AC" w:rsidP="003C6CF4">
            <w:pPr>
              <w:jc w:val="both"/>
              <w:rPr>
                <w:color w:val="000000"/>
                <w:spacing w:val="8"/>
              </w:rPr>
            </w:pPr>
          </w:p>
        </w:tc>
        <w:tc>
          <w:tcPr>
            <w:tcW w:w="1843" w:type="dxa"/>
          </w:tcPr>
          <w:p w:rsidR="006702AC" w:rsidRPr="003D68B4" w:rsidRDefault="006702AC" w:rsidP="003C6CF4">
            <w:pPr>
              <w:jc w:val="both"/>
              <w:rPr>
                <w:color w:val="000000"/>
                <w:spacing w:val="8"/>
              </w:rPr>
            </w:pPr>
          </w:p>
        </w:tc>
        <w:tc>
          <w:tcPr>
            <w:tcW w:w="1843" w:type="dxa"/>
          </w:tcPr>
          <w:p w:rsidR="006702AC" w:rsidRPr="003D68B4" w:rsidRDefault="006702AC"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14.01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w:t>
            </w:r>
          </w:p>
        </w:tc>
        <w:tc>
          <w:tcPr>
            <w:tcW w:w="3240" w:type="dxa"/>
            <w:gridSpan w:val="2"/>
          </w:tcPr>
          <w:p w:rsidR="00DF2644" w:rsidRPr="003D68B4" w:rsidRDefault="00DF2644" w:rsidP="003C6CF4">
            <w:pPr>
              <w:shd w:val="clear" w:color="auto" w:fill="FFFFFF"/>
            </w:pPr>
            <w:r w:rsidRPr="003D68B4">
              <w:rPr>
                <w:iCs/>
                <w:color w:val="000000"/>
                <w:spacing w:val="3"/>
              </w:rPr>
              <w:t>Повторение изученного</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15.01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w:t>
            </w:r>
          </w:p>
        </w:tc>
        <w:tc>
          <w:tcPr>
            <w:tcW w:w="3240" w:type="dxa"/>
            <w:gridSpan w:val="2"/>
          </w:tcPr>
          <w:p w:rsidR="00DF2644" w:rsidRPr="003D68B4" w:rsidRDefault="00DF2644" w:rsidP="003C6CF4">
            <w:pPr>
              <w:shd w:val="clear" w:color="auto" w:fill="FFFFFF"/>
              <w:rPr>
                <w:iCs/>
                <w:color w:val="000000"/>
                <w:spacing w:val="5"/>
              </w:rPr>
            </w:pPr>
            <w:r w:rsidRPr="003D68B4">
              <w:rPr>
                <w:iCs/>
                <w:color w:val="000000"/>
                <w:spacing w:val="6"/>
              </w:rPr>
              <w:t xml:space="preserve"> «Опасности письма» на месте </w:t>
            </w:r>
            <w:r w:rsidRPr="003D68B4">
              <w:rPr>
                <w:iCs/>
                <w:color w:val="000000"/>
                <w:spacing w:val="8"/>
              </w:rPr>
              <w:t xml:space="preserve">парных по глухости-звонкости </w:t>
            </w:r>
            <w:r w:rsidRPr="003D68B4">
              <w:rPr>
                <w:iCs/>
                <w:color w:val="000000"/>
                <w:spacing w:val="5"/>
              </w:rPr>
              <w:t>согласных (перед согласными)</w:t>
            </w:r>
          </w:p>
          <w:p w:rsidR="00DF2644" w:rsidRPr="003D68B4" w:rsidRDefault="00DF2644" w:rsidP="003C6CF4">
            <w:pPr>
              <w:shd w:val="clear" w:color="auto" w:fill="FFFFFF"/>
            </w:pP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«Опасные места» Самостоятельное чтение</w:t>
            </w: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18.01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3</w:t>
            </w:r>
          </w:p>
        </w:tc>
        <w:tc>
          <w:tcPr>
            <w:tcW w:w="3240" w:type="dxa"/>
            <w:gridSpan w:val="2"/>
          </w:tcPr>
          <w:p w:rsidR="00DF2644" w:rsidRPr="003D68B4" w:rsidRDefault="00DF2644" w:rsidP="003C6CF4">
            <w:pPr>
              <w:shd w:val="clear" w:color="auto" w:fill="FFFFFF"/>
            </w:pPr>
            <w:r w:rsidRPr="003D68B4">
              <w:rPr>
                <w:iCs/>
                <w:color w:val="000000"/>
                <w:spacing w:val="8"/>
              </w:rPr>
              <w:t xml:space="preserve">Письмо букв х </w:t>
            </w:r>
            <w:r w:rsidRPr="003D68B4">
              <w:rPr>
                <w:iCs/>
                <w:color w:val="000000"/>
                <w:spacing w:val="8"/>
                <w:lang w:val="en-US"/>
              </w:rPr>
              <w:t>X</w:t>
            </w:r>
          </w:p>
        </w:tc>
        <w:tc>
          <w:tcPr>
            <w:tcW w:w="6602" w:type="dxa"/>
            <w:gridSpan w:val="2"/>
            <w:vMerge/>
          </w:tcPr>
          <w:p w:rsidR="00DF2644" w:rsidRPr="003D68B4" w:rsidRDefault="00DF2644" w:rsidP="003C6CF4">
            <w:pPr>
              <w:jc w:val="both"/>
              <w:rPr>
                <w:color w:val="000000"/>
                <w:spacing w:val="8"/>
              </w:rPr>
            </w:pPr>
          </w:p>
        </w:tc>
        <w:tc>
          <w:tcPr>
            <w:tcW w:w="1843" w:type="dxa"/>
            <w:vMerge w:val="restart"/>
          </w:tcPr>
          <w:p w:rsidR="00DF2644" w:rsidRPr="003D68B4" w:rsidRDefault="00DF2644" w:rsidP="003C6CF4">
            <w:pPr>
              <w:jc w:val="both"/>
              <w:rPr>
                <w:color w:val="000000"/>
                <w:spacing w:val="8"/>
              </w:rPr>
            </w:pPr>
            <w:r w:rsidRPr="003D68B4">
              <w:rPr>
                <w:color w:val="000000"/>
                <w:spacing w:val="8"/>
              </w:rPr>
              <w:t>Самостоятельное чтение, письмо под диктовку,</w:t>
            </w: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19.01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4</w:t>
            </w:r>
          </w:p>
        </w:tc>
        <w:tc>
          <w:tcPr>
            <w:tcW w:w="3240" w:type="dxa"/>
            <w:gridSpan w:val="2"/>
          </w:tcPr>
          <w:p w:rsidR="00DF2644" w:rsidRPr="003D68B4" w:rsidRDefault="00DF2644" w:rsidP="003C6CF4">
            <w:pPr>
              <w:shd w:val="clear" w:color="auto" w:fill="FFFFFF"/>
            </w:pPr>
            <w:r w:rsidRPr="003D68B4">
              <w:rPr>
                <w:iCs/>
                <w:color w:val="000000"/>
                <w:spacing w:val="8"/>
              </w:rPr>
              <w:t>Закрепление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20.01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5</w:t>
            </w:r>
          </w:p>
        </w:tc>
        <w:tc>
          <w:tcPr>
            <w:tcW w:w="3240" w:type="dxa"/>
            <w:gridSpan w:val="2"/>
          </w:tcPr>
          <w:p w:rsidR="00DF2644" w:rsidRPr="003D68B4" w:rsidRDefault="00DF2644" w:rsidP="003C6CF4">
            <w:pPr>
              <w:shd w:val="clear" w:color="auto" w:fill="FFFFFF"/>
            </w:pPr>
            <w:r w:rsidRPr="003D68B4">
              <w:rPr>
                <w:iCs/>
                <w:color w:val="000000"/>
                <w:spacing w:val="8"/>
              </w:rPr>
              <w:t>Письмо букв ц Ц</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21.01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6</w:t>
            </w:r>
          </w:p>
        </w:tc>
        <w:tc>
          <w:tcPr>
            <w:tcW w:w="3240" w:type="dxa"/>
            <w:gridSpan w:val="2"/>
          </w:tcPr>
          <w:p w:rsidR="00DF2644" w:rsidRPr="003D68B4" w:rsidRDefault="00DF2644" w:rsidP="003C6CF4">
            <w:pPr>
              <w:shd w:val="clear" w:color="auto" w:fill="FFFFFF"/>
            </w:pPr>
            <w:r w:rsidRPr="003D68B4">
              <w:rPr>
                <w:iCs/>
                <w:color w:val="000000"/>
                <w:spacing w:val="8"/>
              </w:rPr>
              <w:t>Письмо букв чЧ</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22.01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7</w:t>
            </w:r>
          </w:p>
        </w:tc>
        <w:tc>
          <w:tcPr>
            <w:tcW w:w="3240" w:type="dxa"/>
            <w:gridSpan w:val="2"/>
          </w:tcPr>
          <w:p w:rsidR="00DF2644" w:rsidRPr="003D68B4" w:rsidRDefault="00DF2644" w:rsidP="003C6CF4">
            <w:pPr>
              <w:shd w:val="clear" w:color="auto" w:fill="FFFFFF"/>
            </w:pPr>
            <w:r w:rsidRPr="003D68B4">
              <w:rPr>
                <w:iCs/>
                <w:color w:val="000000"/>
                <w:spacing w:val="8"/>
              </w:rPr>
              <w:t>Письмо букв щ Щ</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lastRenderedPageBreak/>
              <w:t>25.01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8</w:t>
            </w:r>
          </w:p>
        </w:tc>
        <w:tc>
          <w:tcPr>
            <w:tcW w:w="3240" w:type="dxa"/>
            <w:gridSpan w:val="2"/>
          </w:tcPr>
          <w:p w:rsidR="00DF2644" w:rsidRPr="003D68B4" w:rsidRDefault="00DF2644" w:rsidP="003C6CF4">
            <w:pPr>
              <w:shd w:val="clear" w:color="auto" w:fill="FFFFFF"/>
            </w:pPr>
            <w:r w:rsidRPr="003D68B4">
              <w:rPr>
                <w:iCs/>
                <w:color w:val="000000"/>
                <w:spacing w:val="7"/>
              </w:rPr>
              <w:t>Закрепление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bookmarkStart w:id="0" w:name="_GoBack" w:colFirst="2" w:colLast="3"/>
            <w:r>
              <w:rPr>
                <w:color w:val="000000"/>
                <w:spacing w:val="8"/>
              </w:rPr>
              <w:lastRenderedPageBreak/>
              <w:t>26.01</w:t>
            </w:r>
          </w:p>
        </w:tc>
        <w:tc>
          <w:tcPr>
            <w:tcW w:w="850" w:type="dxa"/>
          </w:tcPr>
          <w:p w:rsidR="00DF2644" w:rsidRPr="003D68B4" w:rsidRDefault="00DF2644" w:rsidP="003C6CF4">
            <w:pPr>
              <w:jc w:val="both"/>
              <w:rPr>
                <w:color w:val="000000"/>
                <w:spacing w:val="8"/>
              </w:rPr>
            </w:pPr>
          </w:p>
        </w:tc>
        <w:tc>
          <w:tcPr>
            <w:tcW w:w="578" w:type="dxa"/>
          </w:tcPr>
          <w:p w:rsidR="00DF2644" w:rsidRPr="006702AC" w:rsidRDefault="00DF2644" w:rsidP="003C6CF4">
            <w:pPr>
              <w:shd w:val="clear" w:color="auto" w:fill="FFFFFF"/>
              <w:rPr>
                <w:b/>
              </w:rPr>
            </w:pPr>
            <w:r w:rsidRPr="006702AC">
              <w:rPr>
                <w:b/>
                <w:iCs/>
              </w:rPr>
              <w:t>9</w:t>
            </w:r>
          </w:p>
        </w:tc>
        <w:tc>
          <w:tcPr>
            <w:tcW w:w="3240" w:type="dxa"/>
            <w:gridSpan w:val="2"/>
          </w:tcPr>
          <w:p w:rsidR="00DF2644" w:rsidRPr="006702AC" w:rsidRDefault="00DF2644" w:rsidP="003C6CF4">
            <w:pPr>
              <w:shd w:val="clear" w:color="auto" w:fill="FFFFFF"/>
              <w:rPr>
                <w:b/>
                <w:iCs/>
                <w:spacing w:val="8"/>
              </w:rPr>
            </w:pPr>
            <w:r w:rsidRPr="006702AC">
              <w:rPr>
                <w:b/>
                <w:iCs/>
                <w:spacing w:val="8"/>
              </w:rPr>
              <w:t>Закрепление</w:t>
            </w:r>
          </w:p>
          <w:p w:rsidR="00DF2644" w:rsidRPr="006702AC" w:rsidRDefault="00DF2644" w:rsidP="003C6CF4">
            <w:pPr>
              <w:shd w:val="clear" w:color="auto" w:fill="FFFFFF"/>
              <w:rPr>
                <w:b/>
                <w:iCs/>
                <w:spacing w:val="8"/>
              </w:rPr>
            </w:pPr>
          </w:p>
          <w:p w:rsidR="00DF2644" w:rsidRPr="006702AC" w:rsidRDefault="00DF2644" w:rsidP="003C6CF4">
            <w:pPr>
              <w:shd w:val="clear" w:color="auto" w:fill="FFFFFF"/>
              <w:rPr>
                <w:b/>
              </w:rPr>
            </w:pP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bookmarkEnd w:id="0"/>
      <w:tr w:rsidR="00DF2644" w:rsidRPr="003D68B4" w:rsidTr="00A37F8D">
        <w:tc>
          <w:tcPr>
            <w:tcW w:w="993" w:type="dxa"/>
          </w:tcPr>
          <w:p w:rsidR="00DF2644" w:rsidRPr="003D68B4" w:rsidRDefault="006702AC" w:rsidP="003C6CF4">
            <w:pPr>
              <w:jc w:val="both"/>
              <w:rPr>
                <w:color w:val="000000"/>
                <w:spacing w:val="8"/>
              </w:rPr>
            </w:pPr>
            <w:r>
              <w:rPr>
                <w:color w:val="000000"/>
                <w:spacing w:val="8"/>
              </w:rPr>
              <w:t>27.01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10</w:t>
            </w:r>
          </w:p>
        </w:tc>
        <w:tc>
          <w:tcPr>
            <w:tcW w:w="3240" w:type="dxa"/>
            <w:gridSpan w:val="2"/>
          </w:tcPr>
          <w:p w:rsidR="00DF2644" w:rsidRPr="003D68B4" w:rsidRDefault="00DF2644" w:rsidP="003C6CF4">
            <w:pPr>
              <w:shd w:val="clear" w:color="auto" w:fill="FFFFFF"/>
            </w:pPr>
            <w:r w:rsidRPr="003D68B4">
              <w:rPr>
                <w:iCs/>
                <w:color w:val="000000"/>
                <w:spacing w:val="3"/>
              </w:rPr>
              <w:t xml:space="preserve">«Опасности письма»: ча—ща, </w:t>
            </w:r>
            <w:r w:rsidRPr="003D68B4">
              <w:rPr>
                <w:iCs/>
                <w:color w:val="000000"/>
                <w:spacing w:val="-1"/>
              </w:rPr>
              <w:t>чу—щу</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r w:rsidRPr="003D68B4">
              <w:rPr>
                <w:color w:val="000000"/>
                <w:spacing w:val="8"/>
              </w:rPr>
              <w:t>Сочетания ча-ща</w:t>
            </w: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28.01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11</w:t>
            </w:r>
          </w:p>
        </w:tc>
        <w:tc>
          <w:tcPr>
            <w:tcW w:w="3240" w:type="dxa"/>
            <w:gridSpan w:val="2"/>
          </w:tcPr>
          <w:p w:rsidR="00DF2644" w:rsidRPr="003D68B4" w:rsidRDefault="00DF2644" w:rsidP="003C6CF4">
            <w:pPr>
              <w:shd w:val="clear" w:color="auto" w:fill="FFFFFF"/>
            </w:pPr>
            <w:r w:rsidRPr="003D68B4">
              <w:rPr>
                <w:iCs/>
                <w:color w:val="000000"/>
                <w:spacing w:val="-1"/>
              </w:rPr>
              <w:t xml:space="preserve">: жи—ши, </w:t>
            </w:r>
            <w:r w:rsidRPr="003D68B4">
              <w:rPr>
                <w:bCs/>
                <w:iCs/>
                <w:color w:val="000000"/>
                <w:spacing w:val="-1"/>
              </w:rPr>
              <w:t xml:space="preserve">ча—ща, </w:t>
            </w:r>
            <w:r w:rsidRPr="003D68B4">
              <w:rPr>
                <w:iCs/>
                <w:color w:val="000000"/>
                <w:spacing w:val="-3"/>
              </w:rPr>
              <w:t>чу—щу</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29.01</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12</w:t>
            </w:r>
          </w:p>
        </w:tc>
        <w:tc>
          <w:tcPr>
            <w:tcW w:w="3240" w:type="dxa"/>
            <w:gridSpan w:val="2"/>
          </w:tcPr>
          <w:p w:rsidR="00DF2644" w:rsidRPr="003D68B4" w:rsidRDefault="00DF2644" w:rsidP="003C6CF4">
            <w:pPr>
              <w:shd w:val="clear" w:color="auto" w:fill="FFFFFF"/>
            </w:pPr>
            <w:r w:rsidRPr="003D68B4">
              <w:rPr>
                <w:iCs/>
                <w:color w:val="000000"/>
                <w:spacing w:val="4"/>
              </w:rPr>
              <w:t>Повторение изученного</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01.02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t>13</w:t>
            </w:r>
          </w:p>
        </w:tc>
        <w:tc>
          <w:tcPr>
            <w:tcW w:w="3240" w:type="dxa"/>
            <w:gridSpan w:val="2"/>
          </w:tcPr>
          <w:p w:rsidR="00DF2644" w:rsidRPr="003D68B4" w:rsidRDefault="00DF2644" w:rsidP="003C6CF4">
            <w:pPr>
              <w:shd w:val="clear" w:color="auto" w:fill="FFFFFF"/>
            </w:pPr>
            <w:r w:rsidRPr="003D68B4">
              <w:rPr>
                <w:color w:val="000000"/>
              </w:rPr>
              <w:t>Упражнение в чтении и письме</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02.02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t>14</w:t>
            </w:r>
          </w:p>
        </w:tc>
        <w:tc>
          <w:tcPr>
            <w:tcW w:w="3240" w:type="dxa"/>
            <w:gridSpan w:val="2"/>
          </w:tcPr>
          <w:p w:rsidR="00DF2644" w:rsidRPr="003D68B4" w:rsidRDefault="00DF2644" w:rsidP="003C6CF4">
            <w:pPr>
              <w:shd w:val="clear" w:color="auto" w:fill="FFFFFF"/>
              <w:rPr>
                <w:color w:val="000000"/>
              </w:rPr>
            </w:pPr>
            <w:r w:rsidRPr="003D68B4">
              <w:rPr>
                <w:color w:val="000000"/>
              </w:rPr>
              <w:t>Упражнения в письме</w:t>
            </w:r>
          </w:p>
          <w:p w:rsidR="00DF2644" w:rsidRPr="003D68B4" w:rsidRDefault="00DF2644" w:rsidP="003C6CF4">
            <w:pPr>
              <w:shd w:val="clear" w:color="auto" w:fill="FFFFFF"/>
              <w:rPr>
                <w:color w:val="000000"/>
              </w:rPr>
            </w:pP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03.02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p>
        </w:tc>
        <w:tc>
          <w:tcPr>
            <w:tcW w:w="3240" w:type="dxa"/>
            <w:gridSpan w:val="2"/>
          </w:tcPr>
          <w:p w:rsidR="00DF2644" w:rsidRPr="003D68B4" w:rsidRDefault="00DF2644" w:rsidP="003C6CF4">
            <w:pPr>
              <w:shd w:val="clear" w:color="auto" w:fill="FFFFFF"/>
              <w:rPr>
                <w:color w:val="000000"/>
                <w:spacing w:val="12"/>
              </w:rPr>
            </w:pPr>
            <w:r w:rsidRPr="003D68B4">
              <w:rPr>
                <w:bCs/>
                <w:color w:val="000000"/>
                <w:spacing w:val="1"/>
              </w:rPr>
              <w:t>Новая «работа» знакомых букв</w:t>
            </w:r>
            <w:r w:rsidRPr="003D68B4">
              <w:rPr>
                <w:bCs/>
                <w:color w:val="000000"/>
                <w:spacing w:val="12"/>
              </w:rPr>
              <w:t>Ее, Ё ё</w:t>
            </w:r>
            <w:r w:rsidRPr="003D68B4">
              <w:rPr>
                <w:color w:val="000000"/>
                <w:spacing w:val="12"/>
              </w:rPr>
              <w:t xml:space="preserve">, </w:t>
            </w:r>
          </w:p>
          <w:p w:rsidR="00DF2644" w:rsidRPr="003D68B4" w:rsidRDefault="00DF2644" w:rsidP="003C6CF4">
            <w:pPr>
              <w:shd w:val="clear" w:color="auto" w:fill="FFFFFF"/>
            </w:pPr>
            <w:r w:rsidRPr="003D68B4">
              <w:rPr>
                <w:bCs/>
                <w:color w:val="000000"/>
                <w:spacing w:val="12"/>
              </w:rPr>
              <w:t>Юю, Я я</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04.02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15</w:t>
            </w:r>
          </w:p>
        </w:tc>
        <w:tc>
          <w:tcPr>
            <w:tcW w:w="3240" w:type="dxa"/>
            <w:gridSpan w:val="2"/>
          </w:tcPr>
          <w:p w:rsidR="00DF2644" w:rsidRPr="003D68B4" w:rsidRDefault="00DF2644" w:rsidP="003C6CF4">
            <w:pPr>
              <w:shd w:val="clear" w:color="auto" w:fill="FFFFFF"/>
            </w:pPr>
            <w:r w:rsidRPr="003D68B4">
              <w:rPr>
                <w:iCs/>
                <w:color w:val="000000"/>
                <w:spacing w:val="10"/>
              </w:rPr>
              <w:t>Письмо букв Е, Ё</w:t>
            </w:r>
          </w:p>
        </w:tc>
        <w:tc>
          <w:tcPr>
            <w:tcW w:w="6602" w:type="dxa"/>
            <w:gridSpan w:val="2"/>
            <w:vMerge/>
          </w:tcPr>
          <w:p w:rsidR="00DF2644" w:rsidRPr="003D68B4" w:rsidRDefault="00DF2644" w:rsidP="003C6CF4">
            <w:pPr>
              <w:jc w:val="both"/>
              <w:rPr>
                <w:color w:val="000000"/>
                <w:spacing w:val="8"/>
              </w:rPr>
            </w:pPr>
          </w:p>
        </w:tc>
        <w:tc>
          <w:tcPr>
            <w:tcW w:w="1843" w:type="dxa"/>
            <w:vMerge w:val="restart"/>
          </w:tcPr>
          <w:p w:rsidR="00DF2644" w:rsidRPr="003D68B4" w:rsidRDefault="00DF2644" w:rsidP="003C6CF4">
            <w:pPr>
              <w:jc w:val="both"/>
              <w:rPr>
                <w:color w:val="000000"/>
                <w:spacing w:val="8"/>
              </w:rPr>
            </w:pPr>
            <w:r w:rsidRPr="003D68B4">
              <w:rPr>
                <w:color w:val="000000"/>
                <w:spacing w:val="8"/>
              </w:rPr>
              <w:t>Самостоятельное чтение, письмо под диктовку.</w:t>
            </w: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05.02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16</w:t>
            </w:r>
          </w:p>
        </w:tc>
        <w:tc>
          <w:tcPr>
            <w:tcW w:w="3240" w:type="dxa"/>
            <w:gridSpan w:val="2"/>
          </w:tcPr>
          <w:p w:rsidR="00DF2644" w:rsidRPr="003D68B4" w:rsidRDefault="00DF2644" w:rsidP="003C6CF4">
            <w:pPr>
              <w:shd w:val="clear" w:color="auto" w:fill="FFFFFF"/>
            </w:pPr>
            <w:r w:rsidRPr="003D68B4">
              <w:rPr>
                <w:iCs/>
                <w:color w:val="000000"/>
                <w:spacing w:val="7"/>
              </w:rPr>
              <w:t>Письмо буквы Ю</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08.02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17</w:t>
            </w:r>
          </w:p>
        </w:tc>
        <w:tc>
          <w:tcPr>
            <w:tcW w:w="3240" w:type="dxa"/>
            <w:gridSpan w:val="2"/>
          </w:tcPr>
          <w:p w:rsidR="00DF2644" w:rsidRPr="003D68B4" w:rsidRDefault="00DF2644" w:rsidP="003C6CF4">
            <w:pPr>
              <w:shd w:val="clear" w:color="auto" w:fill="FFFFFF"/>
            </w:pPr>
            <w:r w:rsidRPr="003D68B4">
              <w:rPr>
                <w:iCs/>
                <w:color w:val="000000"/>
                <w:spacing w:val="6"/>
              </w:rPr>
              <w:t>Письмо буквы Я</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09.02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18</w:t>
            </w:r>
          </w:p>
        </w:tc>
        <w:tc>
          <w:tcPr>
            <w:tcW w:w="3240" w:type="dxa"/>
            <w:gridSpan w:val="2"/>
          </w:tcPr>
          <w:p w:rsidR="00DF2644" w:rsidRPr="003D68B4" w:rsidRDefault="00DF2644" w:rsidP="003C6CF4">
            <w:pPr>
              <w:shd w:val="clear" w:color="auto" w:fill="FFFFFF"/>
            </w:pPr>
            <w:r w:rsidRPr="003D68B4">
              <w:rPr>
                <w:iCs/>
                <w:color w:val="000000"/>
                <w:spacing w:val="8"/>
              </w:rPr>
              <w:t xml:space="preserve">Закрепление написания букв Е, Е, </w:t>
            </w:r>
            <w:r w:rsidRPr="003D68B4">
              <w:rPr>
                <w:iCs/>
                <w:color w:val="000000"/>
                <w:spacing w:val="21"/>
              </w:rPr>
              <w:t>Ю, Я</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10.02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t>19</w:t>
            </w:r>
          </w:p>
        </w:tc>
        <w:tc>
          <w:tcPr>
            <w:tcW w:w="3240" w:type="dxa"/>
            <w:gridSpan w:val="2"/>
          </w:tcPr>
          <w:p w:rsidR="00DF2644" w:rsidRPr="003D68B4" w:rsidRDefault="00DF2644" w:rsidP="003C6CF4">
            <w:pPr>
              <w:shd w:val="clear" w:color="auto" w:fill="FFFFFF"/>
            </w:pPr>
            <w:r w:rsidRPr="003D68B4">
              <w:rPr>
                <w:color w:val="000000"/>
                <w:spacing w:val="-1"/>
              </w:rPr>
              <w:t>Упражнения в  письме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11.02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20</w:t>
            </w:r>
          </w:p>
        </w:tc>
        <w:tc>
          <w:tcPr>
            <w:tcW w:w="3240" w:type="dxa"/>
            <w:gridSpan w:val="2"/>
          </w:tcPr>
          <w:p w:rsidR="00DF2644" w:rsidRPr="003D68B4" w:rsidRDefault="00DF2644" w:rsidP="003C6CF4">
            <w:pPr>
              <w:shd w:val="clear" w:color="auto" w:fill="FFFFFF"/>
            </w:pPr>
            <w:r w:rsidRPr="003D68B4">
              <w:rPr>
                <w:iCs/>
                <w:color w:val="000000"/>
                <w:spacing w:val="8"/>
              </w:rPr>
              <w:t>Закрепление использования букв</w:t>
            </w:r>
            <w:r w:rsidRPr="003D68B4">
              <w:rPr>
                <w:iCs/>
                <w:color w:val="000000"/>
                <w:spacing w:val="5"/>
              </w:rPr>
              <w:t>Ее</w:t>
            </w:r>
            <w:r w:rsidRPr="003D68B4">
              <w:rPr>
                <w:iCs/>
                <w:color w:val="000000"/>
                <w:spacing w:val="5"/>
                <w:vertAlign w:val="subscript"/>
              </w:rPr>
              <w:t>у</w:t>
            </w:r>
            <w:r w:rsidRPr="003D68B4">
              <w:rPr>
                <w:iCs/>
                <w:color w:val="000000"/>
                <w:spacing w:val="5"/>
              </w:rPr>
              <w:t xml:space="preserve"> Е ё, Юю, Я я для обозначения </w:t>
            </w:r>
            <w:r w:rsidRPr="003D68B4">
              <w:rPr>
                <w:iCs/>
                <w:color w:val="000000"/>
                <w:spacing w:val="8"/>
              </w:rPr>
              <w:t>двух звуков</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12.02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21</w:t>
            </w:r>
          </w:p>
        </w:tc>
        <w:tc>
          <w:tcPr>
            <w:tcW w:w="3240" w:type="dxa"/>
            <w:gridSpan w:val="2"/>
          </w:tcPr>
          <w:p w:rsidR="00DF2644" w:rsidRPr="003D68B4" w:rsidRDefault="00DF2644" w:rsidP="003C6CF4">
            <w:pPr>
              <w:shd w:val="clear" w:color="auto" w:fill="FFFFFF"/>
              <w:rPr>
                <w:iCs/>
                <w:color w:val="000000"/>
                <w:spacing w:val="8"/>
              </w:rPr>
            </w:pPr>
            <w:r w:rsidRPr="003D68B4">
              <w:rPr>
                <w:iCs/>
                <w:color w:val="000000"/>
                <w:spacing w:val="6"/>
              </w:rPr>
              <w:t>Закрепление правильного исполь</w:t>
            </w:r>
            <w:r w:rsidRPr="003D68B4">
              <w:rPr>
                <w:iCs/>
                <w:color w:val="000000"/>
                <w:spacing w:val="8"/>
              </w:rPr>
              <w:t>зования букв и — е, ё, ю, я</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6702AC" w:rsidRPr="003D68B4" w:rsidTr="00602F58">
        <w:tc>
          <w:tcPr>
            <w:tcW w:w="5661" w:type="dxa"/>
            <w:gridSpan w:val="5"/>
          </w:tcPr>
          <w:p w:rsidR="006702AC" w:rsidRPr="006702AC" w:rsidRDefault="006702AC" w:rsidP="003C6CF4">
            <w:pPr>
              <w:shd w:val="clear" w:color="auto" w:fill="FFFFFF"/>
              <w:rPr>
                <w:b/>
              </w:rPr>
            </w:pPr>
            <w:r w:rsidRPr="006702AC">
              <w:rPr>
                <w:b/>
                <w:bCs/>
                <w:color w:val="000000"/>
                <w:spacing w:val="-3"/>
              </w:rPr>
              <w:t xml:space="preserve">Разделительные знаки </w:t>
            </w:r>
            <w:r w:rsidRPr="006702AC">
              <w:rPr>
                <w:b/>
                <w:color w:val="000000"/>
                <w:spacing w:val="-3"/>
              </w:rPr>
              <w:t xml:space="preserve">— </w:t>
            </w:r>
            <w:r w:rsidRPr="006702AC">
              <w:rPr>
                <w:b/>
                <w:bCs/>
                <w:color w:val="000000"/>
                <w:spacing w:val="-3"/>
              </w:rPr>
              <w:t>ь и ъ</w:t>
            </w:r>
          </w:p>
        </w:tc>
        <w:tc>
          <w:tcPr>
            <w:tcW w:w="6602" w:type="dxa"/>
            <w:gridSpan w:val="2"/>
            <w:vMerge/>
          </w:tcPr>
          <w:p w:rsidR="006702AC" w:rsidRPr="003D68B4" w:rsidRDefault="006702AC" w:rsidP="003C6CF4">
            <w:pPr>
              <w:jc w:val="both"/>
              <w:rPr>
                <w:color w:val="000000"/>
                <w:spacing w:val="8"/>
              </w:rPr>
            </w:pPr>
          </w:p>
        </w:tc>
        <w:tc>
          <w:tcPr>
            <w:tcW w:w="1843" w:type="dxa"/>
          </w:tcPr>
          <w:p w:rsidR="006702AC" w:rsidRPr="003D68B4" w:rsidRDefault="006702AC" w:rsidP="003C6CF4">
            <w:pPr>
              <w:jc w:val="both"/>
              <w:rPr>
                <w:color w:val="000000"/>
                <w:spacing w:val="8"/>
              </w:rPr>
            </w:pPr>
          </w:p>
        </w:tc>
        <w:tc>
          <w:tcPr>
            <w:tcW w:w="1843" w:type="dxa"/>
          </w:tcPr>
          <w:p w:rsidR="006702AC" w:rsidRPr="003D68B4" w:rsidRDefault="006702AC"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15.02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22</w:t>
            </w:r>
          </w:p>
        </w:tc>
        <w:tc>
          <w:tcPr>
            <w:tcW w:w="3240" w:type="dxa"/>
            <w:gridSpan w:val="2"/>
          </w:tcPr>
          <w:p w:rsidR="00DF2644" w:rsidRPr="003D68B4" w:rsidRDefault="00DF2644" w:rsidP="003C6CF4">
            <w:pPr>
              <w:shd w:val="clear" w:color="auto" w:fill="FFFFFF"/>
            </w:pPr>
            <w:r w:rsidRPr="003D68B4">
              <w:rPr>
                <w:iCs/>
                <w:color w:val="000000"/>
                <w:spacing w:val="5"/>
              </w:rPr>
              <w:t>Письмо ь как разделительного</w:t>
            </w:r>
          </w:p>
        </w:tc>
        <w:tc>
          <w:tcPr>
            <w:tcW w:w="6602" w:type="dxa"/>
            <w:gridSpan w:val="2"/>
            <w:vMerge/>
          </w:tcPr>
          <w:p w:rsidR="00DF2644" w:rsidRPr="003D68B4" w:rsidRDefault="00DF2644" w:rsidP="003C6CF4">
            <w:pPr>
              <w:jc w:val="both"/>
              <w:rPr>
                <w:color w:val="000000"/>
                <w:spacing w:val="8"/>
              </w:rPr>
            </w:pPr>
          </w:p>
        </w:tc>
        <w:tc>
          <w:tcPr>
            <w:tcW w:w="1843" w:type="dxa"/>
            <w:vMerge w:val="restart"/>
          </w:tcPr>
          <w:p w:rsidR="00DF2644" w:rsidRPr="003D68B4" w:rsidRDefault="00DF2644" w:rsidP="003C6CF4">
            <w:pPr>
              <w:jc w:val="both"/>
              <w:rPr>
                <w:color w:val="000000"/>
                <w:spacing w:val="8"/>
              </w:rPr>
            </w:pPr>
            <w:r w:rsidRPr="003D68B4">
              <w:rPr>
                <w:color w:val="000000"/>
                <w:spacing w:val="8"/>
              </w:rPr>
              <w:t>Самостоятельное чтение, письмо под диктовку.</w:t>
            </w: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23.02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23</w:t>
            </w:r>
          </w:p>
        </w:tc>
        <w:tc>
          <w:tcPr>
            <w:tcW w:w="3240" w:type="dxa"/>
            <w:gridSpan w:val="2"/>
          </w:tcPr>
          <w:p w:rsidR="00DF2644" w:rsidRPr="003D68B4" w:rsidRDefault="00DF2644" w:rsidP="003C6CF4">
            <w:pPr>
              <w:shd w:val="clear" w:color="auto" w:fill="FFFFFF"/>
            </w:pPr>
            <w:r w:rsidRPr="003D68B4">
              <w:rPr>
                <w:iCs/>
                <w:color w:val="000000"/>
                <w:spacing w:val="3"/>
              </w:rPr>
              <w:t>Письмо разделительного ъ</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24.02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t>24</w:t>
            </w:r>
          </w:p>
        </w:tc>
        <w:tc>
          <w:tcPr>
            <w:tcW w:w="3240" w:type="dxa"/>
            <w:gridSpan w:val="2"/>
          </w:tcPr>
          <w:p w:rsidR="00DF2644" w:rsidRPr="003D68B4" w:rsidRDefault="00DF2644" w:rsidP="003C6CF4">
            <w:pPr>
              <w:shd w:val="clear" w:color="auto" w:fill="FFFFFF"/>
            </w:pPr>
            <w:r w:rsidRPr="003D68B4">
              <w:rPr>
                <w:color w:val="000000"/>
              </w:rPr>
              <w:t>Упражнение в чтении и письме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25.02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25</w:t>
            </w:r>
          </w:p>
        </w:tc>
        <w:tc>
          <w:tcPr>
            <w:tcW w:w="3240" w:type="dxa"/>
            <w:gridSpan w:val="2"/>
          </w:tcPr>
          <w:p w:rsidR="00DF2644" w:rsidRPr="003D68B4" w:rsidRDefault="00DF2644" w:rsidP="003C6CF4">
            <w:pPr>
              <w:shd w:val="clear" w:color="auto" w:fill="FFFFFF"/>
            </w:pPr>
            <w:r w:rsidRPr="003D68B4">
              <w:rPr>
                <w:iCs/>
                <w:color w:val="000000"/>
                <w:spacing w:val="6"/>
              </w:rPr>
              <w:t xml:space="preserve">Закрепление написания </w:t>
            </w:r>
            <w:r w:rsidRPr="003D68B4">
              <w:rPr>
                <w:iCs/>
                <w:color w:val="000000"/>
                <w:spacing w:val="6"/>
              </w:rPr>
              <w:lastRenderedPageBreak/>
              <w:t>букв ь и ъ</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6702AC" w:rsidRPr="003D68B4" w:rsidTr="00602F58">
        <w:tc>
          <w:tcPr>
            <w:tcW w:w="5661" w:type="dxa"/>
            <w:gridSpan w:val="5"/>
          </w:tcPr>
          <w:p w:rsidR="006702AC" w:rsidRPr="006702AC" w:rsidRDefault="006702AC" w:rsidP="003C6CF4">
            <w:pPr>
              <w:shd w:val="clear" w:color="auto" w:fill="FFFFFF"/>
              <w:rPr>
                <w:b/>
              </w:rPr>
            </w:pPr>
            <w:r w:rsidRPr="006702AC">
              <w:rPr>
                <w:b/>
                <w:bCs/>
                <w:color w:val="000000"/>
                <w:spacing w:val="3"/>
              </w:rPr>
              <w:lastRenderedPageBreak/>
              <w:t>Обобщение, повторение</w:t>
            </w:r>
          </w:p>
        </w:tc>
        <w:tc>
          <w:tcPr>
            <w:tcW w:w="6602" w:type="dxa"/>
            <w:gridSpan w:val="2"/>
            <w:vMerge/>
          </w:tcPr>
          <w:p w:rsidR="006702AC" w:rsidRPr="003D68B4" w:rsidRDefault="006702AC" w:rsidP="003C6CF4">
            <w:pPr>
              <w:jc w:val="both"/>
              <w:rPr>
                <w:color w:val="000000"/>
                <w:spacing w:val="8"/>
              </w:rPr>
            </w:pPr>
          </w:p>
        </w:tc>
        <w:tc>
          <w:tcPr>
            <w:tcW w:w="1843" w:type="dxa"/>
          </w:tcPr>
          <w:p w:rsidR="006702AC" w:rsidRPr="003D68B4" w:rsidRDefault="006702AC" w:rsidP="003C6CF4">
            <w:pPr>
              <w:jc w:val="both"/>
              <w:rPr>
                <w:color w:val="000000"/>
                <w:spacing w:val="8"/>
              </w:rPr>
            </w:pPr>
          </w:p>
        </w:tc>
        <w:tc>
          <w:tcPr>
            <w:tcW w:w="1843" w:type="dxa"/>
          </w:tcPr>
          <w:p w:rsidR="006702AC" w:rsidRPr="003D68B4" w:rsidRDefault="006702AC"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26.02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26</w:t>
            </w:r>
          </w:p>
        </w:tc>
        <w:tc>
          <w:tcPr>
            <w:tcW w:w="3240" w:type="dxa"/>
            <w:gridSpan w:val="2"/>
          </w:tcPr>
          <w:p w:rsidR="00DF2644" w:rsidRPr="003D68B4" w:rsidRDefault="00DF2644" w:rsidP="003C6CF4">
            <w:pPr>
              <w:shd w:val="clear" w:color="auto" w:fill="FFFFFF"/>
              <w:rPr>
                <w:iCs/>
                <w:color w:val="000000"/>
                <w:spacing w:val="4"/>
              </w:rPr>
            </w:pPr>
            <w:r w:rsidRPr="003D68B4">
              <w:rPr>
                <w:color w:val="000000"/>
                <w:spacing w:val="1"/>
              </w:rPr>
              <w:t xml:space="preserve">Читаем, наблюдаем, всё повторяем </w:t>
            </w:r>
            <w:r w:rsidRPr="003D68B4">
              <w:rPr>
                <w:iCs/>
                <w:color w:val="000000"/>
                <w:spacing w:val="4"/>
              </w:rPr>
              <w:t>Обобщение: «опасные при письме места»</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r w:rsidR="006702AC" w:rsidRPr="003D68B4" w:rsidTr="00602F58">
        <w:tc>
          <w:tcPr>
            <w:tcW w:w="5661" w:type="dxa"/>
            <w:gridSpan w:val="5"/>
          </w:tcPr>
          <w:p w:rsidR="006702AC" w:rsidRPr="006702AC" w:rsidRDefault="006702AC" w:rsidP="003C6CF4">
            <w:pPr>
              <w:shd w:val="clear" w:color="auto" w:fill="FFFFFF"/>
              <w:rPr>
                <w:b/>
              </w:rPr>
            </w:pPr>
            <w:r w:rsidRPr="006702AC">
              <w:rPr>
                <w:b/>
                <w:bCs/>
                <w:color w:val="000000"/>
                <w:spacing w:val="1"/>
              </w:rPr>
              <w:t>Завершающий период (5ч)</w:t>
            </w:r>
          </w:p>
        </w:tc>
        <w:tc>
          <w:tcPr>
            <w:tcW w:w="6602" w:type="dxa"/>
            <w:gridSpan w:val="2"/>
            <w:vMerge/>
          </w:tcPr>
          <w:p w:rsidR="006702AC" w:rsidRPr="003D68B4" w:rsidRDefault="006702AC" w:rsidP="003C6CF4">
            <w:pPr>
              <w:jc w:val="both"/>
              <w:rPr>
                <w:color w:val="000000"/>
                <w:spacing w:val="8"/>
              </w:rPr>
            </w:pPr>
          </w:p>
        </w:tc>
        <w:tc>
          <w:tcPr>
            <w:tcW w:w="1843" w:type="dxa"/>
          </w:tcPr>
          <w:p w:rsidR="006702AC" w:rsidRPr="003D68B4" w:rsidRDefault="006702AC" w:rsidP="003C6CF4">
            <w:pPr>
              <w:jc w:val="both"/>
              <w:rPr>
                <w:color w:val="000000"/>
                <w:spacing w:val="8"/>
              </w:rPr>
            </w:pPr>
          </w:p>
        </w:tc>
        <w:tc>
          <w:tcPr>
            <w:tcW w:w="1843" w:type="dxa"/>
          </w:tcPr>
          <w:p w:rsidR="006702AC" w:rsidRPr="003D68B4" w:rsidRDefault="006702AC" w:rsidP="003C6CF4">
            <w:pPr>
              <w:jc w:val="both"/>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29.02</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27</w:t>
            </w:r>
          </w:p>
        </w:tc>
        <w:tc>
          <w:tcPr>
            <w:tcW w:w="3240" w:type="dxa"/>
            <w:gridSpan w:val="2"/>
          </w:tcPr>
          <w:p w:rsidR="00DF2644" w:rsidRPr="003D68B4" w:rsidRDefault="00DF2644" w:rsidP="003C6CF4">
            <w:pPr>
              <w:shd w:val="clear" w:color="auto" w:fill="FFFFFF"/>
            </w:pPr>
            <w:r w:rsidRPr="003D68B4">
              <w:rPr>
                <w:iCs/>
                <w:color w:val="000000"/>
                <w:spacing w:val="9"/>
              </w:rPr>
              <w:t>Алфавит</w:t>
            </w:r>
          </w:p>
        </w:tc>
        <w:tc>
          <w:tcPr>
            <w:tcW w:w="6602" w:type="dxa"/>
            <w:gridSpan w:val="2"/>
            <w:vMerge/>
          </w:tcPr>
          <w:p w:rsidR="00DF2644" w:rsidRPr="003D68B4" w:rsidRDefault="00DF2644" w:rsidP="003C6CF4">
            <w:pPr>
              <w:jc w:val="both"/>
              <w:rPr>
                <w:color w:val="000000"/>
                <w:spacing w:val="8"/>
              </w:rPr>
            </w:pPr>
          </w:p>
        </w:tc>
        <w:tc>
          <w:tcPr>
            <w:tcW w:w="1843" w:type="dxa"/>
            <w:vMerge w:val="restart"/>
          </w:tcPr>
          <w:p w:rsidR="00DF2644" w:rsidRPr="003D68B4" w:rsidRDefault="00DF2644" w:rsidP="003C6CF4">
            <w:r w:rsidRPr="003D68B4">
              <w:rPr>
                <w:color w:val="000000"/>
                <w:spacing w:val="8"/>
              </w:rPr>
              <w:t>Самостоятельное чтение, письмо под диктовку, списывание с печатного текста</w:t>
            </w:r>
          </w:p>
          <w:p w:rsidR="00DF2644" w:rsidRPr="003D68B4" w:rsidRDefault="00DF2644" w:rsidP="003C6CF4"/>
        </w:tc>
        <w:tc>
          <w:tcPr>
            <w:tcW w:w="1843" w:type="dxa"/>
          </w:tcPr>
          <w:p w:rsidR="00DF2644" w:rsidRPr="003D68B4" w:rsidRDefault="00DF2644" w:rsidP="003C6CF4">
            <w:pPr>
              <w:rPr>
                <w:color w:val="000000"/>
                <w:spacing w:val="8"/>
              </w:rPr>
            </w:pPr>
          </w:p>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01.03</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rPr>
                <w:iCs/>
                <w:color w:val="000000"/>
              </w:rPr>
              <w:t>28</w:t>
            </w:r>
          </w:p>
        </w:tc>
        <w:tc>
          <w:tcPr>
            <w:tcW w:w="3240" w:type="dxa"/>
            <w:gridSpan w:val="2"/>
          </w:tcPr>
          <w:p w:rsidR="00DF2644" w:rsidRPr="003D68B4" w:rsidRDefault="00DF2644" w:rsidP="003C6CF4">
            <w:pPr>
              <w:shd w:val="clear" w:color="auto" w:fill="FFFFFF"/>
            </w:pPr>
            <w:r w:rsidRPr="003D68B4">
              <w:rPr>
                <w:iCs/>
                <w:color w:val="000000"/>
                <w:spacing w:val="6"/>
              </w:rPr>
              <w:t>Закрепление умения писать</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tc>
        <w:tc>
          <w:tcPr>
            <w:tcW w:w="1843" w:type="dxa"/>
          </w:tcPr>
          <w:p w:rsidR="00DF2644" w:rsidRPr="003D68B4" w:rsidRDefault="00DF2644" w:rsidP="003C6CF4"/>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02.03</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t>29</w:t>
            </w:r>
          </w:p>
        </w:tc>
        <w:tc>
          <w:tcPr>
            <w:tcW w:w="3240" w:type="dxa"/>
            <w:gridSpan w:val="2"/>
          </w:tcPr>
          <w:p w:rsidR="00DF2644" w:rsidRPr="003D68B4" w:rsidRDefault="00DF2644" w:rsidP="003C6CF4">
            <w:pPr>
              <w:shd w:val="clear" w:color="auto" w:fill="FFFFFF"/>
            </w:pPr>
            <w:r w:rsidRPr="003D68B4">
              <w:rPr>
                <w:color w:val="000000"/>
              </w:rPr>
              <w:t>Упражнение в чтении и письме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tc>
        <w:tc>
          <w:tcPr>
            <w:tcW w:w="1843" w:type="dxa"/>
          </w:tcPr>
          <w:p w:rsidR="00DF2644" w:rsidRPr="003D68B4" w:rsidRDefault="00DF2644" w:rsidP="003C6CF4"/>
        </w:tc>
      </w:tr>
      <w:tr w:rsidR="00DF2644" w:rsidRPr="003D68B4" w:rsidTr="00A37F8D">
        <w:trPr>
          <w:trHeight w:val="696"/>
        </w:trPr>
        <w:tc>
          <w:tcPr>
            <w:tcW w:w="993" w:type="dxa"/>
          </w:tcPr>
          <w:p w:rsidR="00DF2644" w:rsidRPr="003D68B4" w:rsidRDefault="006702AC" w:rsidP="003C6CF4">
            <w:pPr>
              <w:jc w:val="both"/>
              <w:rPr>
                <w:color w:val="000000"/>
                <w:spacing w:val="8"/>
              </w:rPr>
            </w:pPr>
            <w:r>
              <w:rPr>
                <w:color w:val="000000"/>
                <w:spacing w:val="8"/>
              </w:rPr>
              <w:t>04.03</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t>30</w:t>
            </w:r>
          </w:p>
        </w:tc>
        <w:tc>
          <w:tcPr>
            <w:tcW w:w="3240" w:type="dxa"/>
            <w:gridSpan w:val="2"/>
          </w:tcPr>
          <w:p w:rsidR="00DF2644" w:rsidRPr="003D68B4" w:rsidRDefault="00DF2644" w:rsidP="003C6CF4">
            <w:pPr>
              <w:shd w:val="clear" w:color="auto" w:fill="FFFFFF"/>
            </w:pPr>
            <w:r w:rsidRPr="003D68B4">
              <w:rPr>
                <w:color w:val="000000"/>
              </w:rPr>
              <w:t>Упражнение в чтении и письме</w:t>
            </w:r>
          </w:p>
        </w:tc>
        <w:tc>
          <w:tcPr>
            <w:tcW w:w="6602" w:type="dxa"/>
            <w:gridSpan w:val="2"/>
            <w:vMerge/>
          </w:tcPr>
          <w:p w:rsidR="00DF2644" w:rsidRPr="003D68B4" w:rsidRDefault="00DF2644" w:rsidP="003C6CF4">
            <w:pPr>
              <w:jc w:val="both"/>
              <w:rPr>
                <w:color w:val="000000"/>
                <w:spacing w:val="8"/>
              </w:rPr>
            </w:pPr>
          </w:p>
        </w:tc>
        <w:tc>
          <w:tcPr>
            <w:tcW w:w="1843" w:type="dxa"/>
            <w:vMerge/>
          </w:tcPr>
          <w:p w:rsidR="00DF2644" w:rsidRPr="003D68B4" w:rsidRDefault="00DF2644" w:rsidP="003C6CF4"/>
        </w:tc>
        <w:tc>
          <w:tcPr>
            <w:tcW w:w="1843" w:type="dxa"/>
          </w:tcPr>
          <w:p w:rsidR="00DF2644" w:rsidRPr="003D68B4" w:rsidRDefault="00DF2644" w:rsidP="003C6CF4"/>
        </w:tc>
      </w:tr>
      <w:tr w:rsidR="00DF2644" w:rsidRPr="003D68B4" w:rsidTr="00A37F8D">
        <w:tc>
          <w:tcPr>
            <w:tcW w:w="993" w:type="dxa"/>
          </w:tcPr>
          <w:p w:rsidR="00DF2644" w:rsidRPr="003D68B4" w:rsidRDefault="006702AC" w:rsidP="003C6CF4">
            <w:pPr>
              <w:jc w:val="both"/>
              <w:rPr>
                <w:color w:val="000000"/>
                <w:spacing w:val="8"/>
              </w:rPr>
            </w:pPr>
            <w:r>
              <w:rPr>
                <w:color w:val="000000"/>
                <w:spacing w:val="8"/>
              </w:rPr>
              <w:t>0</w:t>
            </w:r>
            <w:r w:rsidR="008561D4">
              <w:rPr>
                <w:color w:val="000000"/>
                <w:spacing w:val="8"/>
              </w:rPr>
              <w:t>7</w:t>
            </w:r>
            <w:r>
              <w:rPr>
                <w:color w:val="000000"/>
                <w:spacing w:val="8"/>
              </w:rPr>
              <w:t>.03</w:t>
            </w:r>
          </w:p>
        </w:tc>
        <w:tc>
          <w:tcPr>
            <w:tcW w:w="850" w:type="dxa"/>
          </w:tcPr>
          <w:p w:rsidR="00DF2644" w:rsidRPr="003D68B4" w:rsidRDefault="00DF2644" w:rsidP="003C6CF4">
            <w:pPr>
              <w:jc w:val="both"/>
              <w:rPr>
                <w:color w:val="000000"/>
                <w:spacing w:val="8"/>
              </w:rPr>
            </w:pPr>
          </w:p>
        </w:tc>
        <w:tc>
          <w:tcPr>
            <w:tcW w:w="578" w:type="dxa"/>
          </w:tcPr>
          <w:p w:rsidR="00DF2644" w:rsidRPr="003D68B4" w:rsidRDefault="00DF2644" w:rsidP="003C6CF4">
            <w:pPr>
              <w:shd w:val="clear" w:color="auto" w:fill="FFFFFF"/>
            </w:pPr>
            <w:r w:rsidRPr="003D68B4">
              <w:t>31</w:t>
            </w:r>
          </w:p>
        </w:tc>
        <w:tc>
          <w:tcPr>
            <w:tcW w:w="3240" w:type="dxa"/>
            <w:gridSpan w:val="2"/>
          </w:tcPr>
          <w:p w:rsidR="00DF2644" w:rsidRPr="003D68B4" w:rsidRDefault="00DF2644" w:rsidP="003C6CF4">
            <w:pPr>
              <w:shd w:val="clear" w:color="auto" w:fill="FFFFFF"/>
            </w:pPr>
            <w:r w:rsidRPr="003D68B4">
              <w:rPr>
                <w:color w:val="000000"/>
              </w:rPr>
              <w:t>Упражнение в чтении и письме</w:t>
            </w:r>
          </w:p>
        </w:tc>
        <w:tc>
          <w:tcPr>
            <w:tcW w:w="6602" w:type="dxa"/>
            <w:gridSpan w:val="2"/>
            <w:vMerge/>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c>
          <w:tcPr>
            <w:tcW w:w="1843" w:type="dxa"/>
          </w:tcPr>
          <w:p w:rsidR="00DF2644" w:rsidRPr="003D68B4" w:rsidRDefault="00DF2644" w:rsidP="003C6CF4">
            <w:pPr>
              <w:jc w:val="both"/>
              <w:rPr>
                <w:color w:val="000000"/>
                <w:spacing w:val="8"/>
              </w:rPr>
            </w:pPr>
          </w:p>
        </w:tc>
      </w:tr>
    </w:tbl>
    <w:p w:rsidR="000D25F1" w:rsidRPr="007D650A" w:rsidRDefault="007D650A" w:rsidP="003C6CF4">
      <w:pPr>
        <w:shd w:val="clear" w:color="auto" w:fill="FFFFFF"/>
        <w:ind w:right="-6"/>
        <w:jc w:val="center"/>
        <w:rPr>
          <w:b/>
          <w:bCs/>
        </w:rPr>
      </w:pPr>
      <w:r w:rsidRPr="007D650A">
        <w:rPr>
          <w:b/>
          <w:bCs/>
        </w:rPr>
        <w:t>Систематический курс русского языка</w:t>
      </w:r>
    </w:p>
    <w:tbl>
      <w:tblPr>
        <w:tblW w:w="16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236"/>
        <w:gridCol w:w="652"/>
        <w:gridCol w:w="851"/>
        <w:gridCol w:w="3258"/>
        <w:gridCol w:w="6095"/>
        <w:gridCol w:w="1843"/>
        <w:gridCol w:w="1843"/>
        <w:gridCol w:w="730"/>
        <w:gridCol w:w="14"/>
        <w:gridCol w:w="251"/>
      </w:tblGrid>
      <w:tr w:rsidR="00A37F8D" w:rsidRPr="003D68B4" w:rsidTr="00A37F8D">
        <w:trPr>
          <w:gridAfter w:val="3"/>
          <w:wAfter w:w="995" w:type="dxa"/>
        </w:trPr>
        <w:tc>
          <w:tcPr>
            <w:tcW w:w="1953" w:type="dxa"/>
            <w:gridSpan w:val="3"/>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Календарные сроки</w:t>
            </w:r>
          </w:p>
        </w:tc>
        <w:tc>
          <w:tcPr>
            <w:tcW w:w="851" w:type="dxa"/>
            <w:vMerge w:val="restart"/>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 урока</w:t>
            </w:r>
          </w:p>
        </w:tc>
        <w:tc>
          <w:tcPr>
            <w:tcW w:w="3258" w:type="dxa"/>
            <w:vMerge w:val="restart"/>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Раздел, тема</w:t>
            </w:r>
          </w:p>
        </w:tc>
        <w:tc>
          <w:tcPr>
            <w:tcW w:w="6095" w:type="dxa"/>
            <w:vMerge w:val="restart"/>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Характеристика деятельности учащихся</w:t>
            </w:r>
          </w:p>
        </w:tc>
        <w:tc>
          <w:tcPr>
            <w:tcW w:w="1843" w:type="dxa"/>
            <w:vMerge w:val="restart"/>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Возможные формы контроля</w:t>
            </w:r>
          </w:p>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t>Использование ИКТ</w:t>
            </w:r>
          </w:p>
        </w:tc>
      </w:tr>
      <w:tr w:rsidR="00A37F8D" w:rsidRPr="003D68B4" w:rsidTr="00A37F8D">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план</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факт</w:t>
            </w:r>
          </w:p>
        </w:tc>
        <w:tc>
          <w:tcPr>
            <w:tcW w:w="851" w:type="dxa"/>
            <w:vMerge/>
            <w:tcBorders>
              <w:top w:val="single" w:sz="4" w:space="0" w:color="auto"/>
              <w:left w:val="single" w:sz="4" w:space="0" w:color="auto"/>
              <w:bottom w:val="single" w:sz="4" w:space="0" w:color="auto"/>
              <w:right w:val="single" w:sz="4" w:space="0" w:color="auto"/>
            </w:tcBorders>
            <w:vAlign w:val="center"/>
          </w:tcPr>
          <w:p w:rsidR="00A37F8D" w:rsidRPr="003D68B4" w:rsidRDefault="00A37F8D" w:rsidP="003C6CF4"/>
        </w:tc>
        <w:tc>
          <w:tcPr>
            <w:tcW w:w="3258" w:type="dxa"/>
            <w:vMerge/>
            <w:tcBorders>
              <w:top w:val="single" w:sz="4" w:space="0" w:color="auto"/>
              <w:left w:val="single" w:sz="4" w:space="0" w:color="auto"/>
              <w:bottom w:val="single" w:sz="4" w:space="0" w:color="auto"/>
              <w:right w:val="single" w:sz="4" w:space="0" w:color="auto"/>
            </w:tcBorders>
            <w:vAlign w:val="center"/>
          </w:tcPr>
          <w:p w:rsidR="00A37F8D" w:rsidRPr="003D68B4" w:rsidRDefault="00A37F8D" w:rsidP="003C6CF4"/>
        </w:tc>
        <w:tc>
          <w:tcPr>
            <w:tcW w:w="6095" w:type="dxa"/>
            <w:vMerge/>
            <w:tcBorders>
              <w:top w:val="single" w:sz="4" w:space="0" w:color="auto"/>
              <w:left w:val="single" w:sz="4" w:space="0" w:color="auto"/>
              <w:bottom w:val="single" w:sz="4" w:space="0" w:color="auto"/>
              <w:right w:val="single" w:sz="4" w:space="0" w:color="auto"/>
            </w:tcBorders>
            <w:vAlign w:val="center"/>
          </w:tcPr>
          <w:p w:rsidR="00A37F8D" w:rsidRPr="003D68B4" w:rsidRDefault="00A37F8D" w:rsidP="003C6CF4"/>
        </w:tc>
        <w:tc>
          <w:tcPr>
            <w:tcW w:w="1843" w:type="dxa"/>
            <w:vMerge/>
            <w:tcBorders>
              <w:top w:val="single" w:sz="4" w:space="0" w:color="auto"/>
              <w:left w:val="single" w:sz="4" w:space="0" w:color="auto"/>
              <w:bottom w:val="single" w:sz="4" w:space="0" w:color="auto"/>
              <w:right w:val="single" w:sz="4" w:space="0" w:color="auto"/>
            </w:tcBorders>
            <w:vAlign w:val="center"/>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3"/>
          <w:wAfter w:w="995" w:type="dxa"/>
          <w:trHeight w:val="1448"/>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561D4" w:rsidP="003C6CF4">
            <w:r>
              <w:t>08</w:t>
            </w:r>
            <w:r w:rsidR="00A37F8D" w:rsidRPr="003D68B4">
              <w:t>.03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Знакомство с учебником (1 ч)</w:t>
            </w:r>
          </w:p>
        </w:tc>
        <w:tc>
          <w:tcPr>
            <w:tcW w:w="6095" w:type="dxa"/>
            <w:tcBorders>
              <w:top w:val="single" w:sz="4" w:space="0" w:color="auto"/>
              <w:left w:val="single" w:sz="4" w:space="0" w:color="auto"/>
              <w:bottom w:val="single" w:sz="4" w:space="0" w:color="auto"/>
              <w:right w:val="single" w:sz="4" w:space="0" w:color="auto"/>
            </w:tcBorders>
          </w:tcPr>
          <w:p w:rsidR="00A37F8D" w:rsidRPr="003D68B4" w:rsidRDefault="00A37F8D" w:rsidP="003C6CF4">
            <w:pPr>
              <w:jc w:val="both"/>
              <w:rPr>
                <w:rFonts w:eastAsia="MS Mincho"/>
                <w:bCs/>
              </w:rPr>
            </w:pPr>
            <w:r w:rsidRPr="003D68B4">
              <w:rPr>
                <w:rFonts w:eastAsia="MS Mincho"/>
                <w:bCs/>
              </w:rPr>
              <w:t xml:space="preserve">Рассматривать обложку, страницы книги, вычленять отдельные элементы, распознавать детали, несущие незнакомую информацию. Читать письмо авторов, анализировать его построение, выбор </w:t>
            </w:r>
            <w:r w:rsidRPr="003D68B4">
              <w:rPr>
                <w:rFonts w:eastAsia="MS Mincho"/>
                <w:bCs/>
                <w:lang w:val="en-US"/>
              </w:rPr>
              <w:t>c</w:t>
            </w:r>
            <w:r w:rsidRPr="003D68B4">
              <w:rPr>
                <w:rFonts w:eastAsia="MS Mincho"/>
                <w:bCs/>
              </w:rPr>
              <w:t>лов, соблюдение правил речи. Просматривать учебник, находить подтверждения слов из письма авторов. Обнаруживать в записи «опасные места». Планировать процесс списывания и действовать по плану.</w:t>
            </w:r>
          </w:p>
          <w:p w:rsidR="00A37F8D" w:rsidRPr="003D68B4" w:rsidRDefault="00A37F8D" w:rsidP="003C6CF4">
            <w:pPr>
              <w:jc w:val="both"/>
              <w:rPr>
                <w:rFonts w:eastAsia="MS Mincho"/>
                <w:bCs/>
              </w:rPr>
            </w:pPr>
          </w:p>
          <w:p w:rsidR="00A37F8D" w:rsidRPr="003D68B4" w:rsidRDefault="00A37F8D" w:rsidP="003C6CF4">
            <w:pPr>
              <w:jc w:val="both"/>
            </w:pPr>
          </w:p>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vMerge w:val="restart"/>
            <w:tcBorders>
              <w:top w:val="single" w:sz="4" w:space="0" w:color="auto"/>
              <w:left w:val="single" w:sz="4" w:space="0" w:color="auto"/>
              <w:right w:val="single" w:sz="4" w:space="0" w:color="auto"/>
            </w:tcBorders>
            <w:textDirection w:val="btLr"/>
          </w:tcPr>
          <w:p w:rsidR="00A37F8D" w:rsidRPr="003D68B4" w:rsidRDefault="00A37F8D" w:rsidP="00A37F8D">
            <w:pPr>
              <w:ind w:left="113" w:right="113"/>
            </w:pPr>
            <w:r>
              <w:t>Использование ЭОР и электронного сопровождения к учебникам издательства «Ассоциация 21века Образовательная система «Гармония»</w:t>
            </w:r>
          </w:p>
        </w:tc>
      </w:tr>
      <w:tr w:rsidR="00AA482B" w:rsidRPr="003D68B4" w:rsidTr="005B000A">
        <w:trPr>
          <w:gridAfter w:val="3"/>
          <w:wAfter w:w="995" w:type="dxa"/>
        </w:trPr>
        <w:tc>
          <w:tcPr>
            <w:tcW w:w="6062" w:type="dxa"/>
            <w:gridSpan w:val="5"/>
            <w:tcBorders>
              <w:top w:val="single" w:sz="4" w:space="0" w:color="auto"/>
              <w:left w:val="single" w:sz="4" w:space="0" w:color="auto"/>
              <w:bottom w:val="single" w:sz="4" w:space="0" w:color="auto"/>
              <w:right w:val="single" w:sz="4" w:space="0" w:color="auto"/>
            </w:tcBorders>
          </w:tcPr>
          <w:p w:rsidR="00AA482B" w:rsidRPr="00AA482B" w:rsidRDefault="00AA482B" w:rsidP="003C6CF4">
            <w:pPr>
              <w:rPr>
                <w:b/>
              </w:rPr>
            </w:pPr>
            <w:r w:rsidRPr="00AA482B">
              <w:rPr>
                <w:b/>
              </w:rPr>
              <w:t xml:space="preserve">      О нашей речи (2 ч)</w:t>
            </w:r>
          </w:p>
        </w:tc>
        <w:tc>
          <w:tcPr>
            <w:tcW w:w="6095" w:type="dxa"/>
            <w:vMerge w:val="restart"/>
            <w:tcBorders>
              <w:top w:val="single" w:sz="4" w:space="0" w:color="auto"/>
              <w:left w:val="single" w:sz="4" w:space="0" w:color="auto"/>
              <w:right w:val="single" w:sz="4" w:space="0" w:color="auto"/>
            </w:tcBorders>
          </w:tcPr>
          <w:p w:rsidR="00AA482B" w:rsidRPr="003D68B4" w:rsidRDefault="00AA482B" w:rsidP="003C6CF4">
            <w:pPr>
              <w:jc w:val="both"/>
              <w:rPr>
                <w:rFonts w:eastAsia="MS Mincho"/>
                <w:bCs/>
              </w:rPr>
            </w:pPr>
            <w:r w:rsidRPr="003D68B4">
              <w:rPr>
                <w:rFonts w:eastAsia="MS Mincho"/>
                <w:bCs/>
              </w:rPr>
              <w:t xml:space="preserve">Анализировать модель речи, с опорой на неё строить сообщения. Участвовать в беседе, соблюдая правила общения. Вступать в общение с персонажами, отвечать на их вопросы. Сравнивать записи, различать </w:t>
            </w:r>
            <w:r w:rsidRPr="003D68B4">
              <w:rPr>
                <w:rFonts w:eastAsia="MS Mincho"/>
                <w:bCs/>
              </w:rPr>
              <w:lastRenderedPageBreak/>
              <w:t>правильные и неправильные, группировать их, аргументировать решение. «Озвучивать» рисунки, математические записи, использовать средства выразительности устной речи. Конструировать предложения. Анализировать высказывания, квалифицировать их как  «деловое сообщение», «словесный рисунок». Вступать в беседу со взрослыми дома, задавать вопросы, выслушивать ответы и на их основе строить сообщения, рассказы; планировать свою речь с помощью опорных слов.</w:t>
            </w:r>
          </w:p>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Pr="003D68B4" w:rsidRDefault="00AA482B" w:rsidP="003C6CF4"/>
        </w:tc>
        <w:tc>
          <w:tcPr>
            <w:tcW w:w="1843" w:type="dxa"/>
            <w:tcBorders>
              <w:top w:val="single" w:sz="4" w:space="0" w:color="auto"/>
              <w:left w:val="single" w:sz="4" w:space="0" w:color="auto"/>
              <w:bottom w:val="single" w:sz="4" w:space="0" w:color="auto"/>
              <w:right w:val="single" w:sz="4" w:space="0" w:color="auto"/>
            </w:tcBorders>
          </w:tcPr>
          <w:p w:rsidR="00AA482B" w:rsidRPr="003D68B4" w:rsidRDefault="00AA482B" w:rsidP="003C6CF4">
            <w:r w:rsidRPr="003D68B4">
              <w:lastRenderedPageBreak/>
              <w:t>Правила списывания, правила переноса.</w:t>
            </w:r>
          </w:p>
        </w:tc>
        <w:tc>
          <w:tcPr>
            <w:tcW w:w="1843" w:type="dxa"/>
            <w:vMerge/>
            <w:tcBorders>
              <w:left w:val="single" w:sz="4" w:space="0" w:color="auto"/>
              <w:right w:val="single" w:sz="4" w:space="0" w:color="auto"/>
            </w:tcBorders>
          </w:tcPr>
          <w:p w:rsidR="00AA482B" w:rsidRPr="003D68B4" w:rsidRDefault="00AA482B"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561D4" w:rsidP="003C6CF4">
            <w:r>
              <w:lastRenderedPageBreak/>
              <w:t>09</w:t>
            </w:r>
            <w:r w:rsidR="00A37F8D" w:rsidRPr="003D68B4">
              <w:t>.03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2</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Поговорим о речи.</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vMerge/>
            <w:tcBorders>
              <w:left w:val="single" w:sz="4" w:space="0" w:color="auto"/>
              <w:right w:val="single" w:sz="4" w:space="0" w:color="auto"/>
            </w:tcBorders>
          </w:tcPr>
          <w:p w:rsidR="00A37F8D" w:rsidRPr="003D68B4" w:rsidRDefault="00A37F8D"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561D4" w:rsidP="003C6CF4">
            <w:r>
              <w:lastRenderedPageBreak/>
              <w:t>10</w:t>
            </w:r>
            <w:r w:rsidR="00A37F8D" w:rsidRPr="003D68B4">
              <w:t>.03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3</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О даре речи, даре слова. Без слов нет речи.</w:t>
            </w:r>
          </w:p>
        </w:tc>
        <w:tc>
          <w:tcPr>
            <w:tcW w:w="6095" w:type="dxa"/>
            <w:vMerge/>
            <w:tcBorders>
              <w:left w:val="single" w:sz="4" w:space="0" w:color="auto"/>
              <w:bottom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vMerge/>
            <w:tcBorders>
              <w:left w:val="single" w:sz="4" w:space="0" w:color="auto"/>
              <w:right w:val="single" w:sz="4" w:space="0" w:color="auto"/>
            </w:tcBorders>
          </w:tcPr>
          <w:p w:rsidR="00A37F8D" w:rsidRPr="003D68B4" w:rsidRDefault="00A37F8D" w:rsidP="003C6CF4"/>
        </w:tc>
      </w:tr>
      <w:tr w:rsidR="008561D4" w:rsidRPr="003D68B4" w:rsidTr="00602F58">
        <w:trPr>
          <w:gridAfter w:val="3"/>
          <w:wAfter w:w="995" w:type="dxa"/>
          <w:trHeight w:val="987"/>
        </w:trPr>
        <w:tc>
          <w:tcPr>
            <w:tcW w:w="6062" w:type="dxa"/>
            <w:gridSpan w:val="5"/>
            <w:tcBorders>
              <w:top w:val="single" w:sz="4" w:space="0" w:color="auto"/>
              <w:left w:val="single" w:sz="4" w:space="0" w:color="auto"/>
              <w:bottom w:val="single" w:sz="4" w:space="0" w:color="auto"/>
              <w:right w:val="single" w:sz="4" w:space="0" w:color="auto"/>
            </w:tcBorders>
          </w:tcPr>
          <w:p w:rsidR="008561D4" w:rsidRPr="008561D4" w:rsidRDefault="008561D4" w:rsidP="003C6CF4">
            <w:pPr>
              <w:rPr>
                <w:b/>
              </w:rPr>
            </w:pPr>
            <w:r w:rsidRPr="008561D4">
              <w:rPr>
                <w:b/>
              </w:rPr>
              <w:lastRenderedPageBreak/>
              <w:t xml:space="preserve">   Какие бывают слова (8ч)</w:t>
            </w:r>
          </w:p>
        </w:tc>
        <w:tc>
          <w:tcPr>
            <w:tcW w:w="6095" w:type="dxa"/>
            <w:vMerge w:val="restart"/>
            <w:tcBorders>
              <w:top w:val="single" w:sz="4" w:space="0" w:color="auto"/>
              <w:left w:val="single" w:sz="4" w:space="0" w:color="auto"/>
              <w:right w:val="single" w:sz="4" w:space="0" w:color="auto"/>
            </w:tcBorders>
          </w:tcPr>
          <w:p w:rsidR="008561D4" w:rsidRPr="003D68B4" w:rsidRDefault="008561D4" w:rsidP="003C6CF4">
            <w:pPr>
              <w:jc w:val="both"/>
              <w:rPr>
                <w:rFonts w:eastAsia="MS Mincho"/>
                <w:bCs/>
              </w:rPr>
            </w:pPr>
            <w:r w:rsidRPr="003D68B4">
              <w:rPr>
                <w:rFonts w:eastAsia="MS Mincho"/>
                <w:bCs/>
              </w:rPr>
              <w:t>Анализировать предложения, выявлять причины его неясности. Читать вопрос-заголовок, ставить задачи урока. «Рассыпáть» предложения на слова, классифицировать их в зависимости от вопроса и значения. Делать вывод о наличии в языке групп слов, обобщать сведения. Анализировать значения слов, ставить вопросы к словам, классифицировать их. Конструировать предложения, находить «опасные места», списывать, действуя по алгоритму; моделировать диктуемое предложение и писать его под диктовку с опорой на модель. Выявлять слова, значения которых требуют уточнения; обращаться к словарю, находить в нём нужное слово. Анализировать слова, выбирать написание. Читать сообщения, находить нужные сведения. Отвечать на вопросы персонажей, аргументировать ответы. Находить в учебнике требуемую информацию, в том числе для проверки своих знаний, умений.</w:t>
            </w:r>
          </w:p>
          <w:p w:rsidR="008561D4" w:rsidRPr="003D68B4" w:rsidRDefault="008561D4" w:rsidP="003C6CF4">
            <w:pPr>
              <w:jc w:val="both"/>
              <w:rPr>
                <w:rFonts w:eastAsia="MS Mincho"/>
                <w:bCs/>
              </w:rPr>
            </w:pPr>
            <w:r w:rsidRPr="003D68B4">
              <w:rPr>
                <w:rFonts w:eastAsia="MS Mincho"/>
                <w:bCs/>
              </w:rPr>
              <w:t>.</w:t>
            </w:r>
          </w:p>
          <w:p w:rsidR="008561D4" w:rsidRPr="003D68B4" w:rsidRDefault="008561D4" w:rsidP="003C6CF4"/>
        </w:tc>
        <w:tc>
          <w:tcPr>
            <w:tcW w:w="1843" w:type="dxa"/>
            <w:tcBorders>
              <w:top w:val="single" w:sz="4" w:space="0" w:color="auto"/>
              <w:left w:val="single" w:sz="4" w:space="0" w:color="auto"/>
              <w:bottom w:val="single" w:sz="4" w:space="0" w:color="auto"/>
              <w:right w:val="single" w:sz="4" w:space="0" w:color="auto"/>
            </w:tcBorders>
          </w:tcPr>
          <w:p w:rsidR="008561D4" w:rsidRPr="003D68B4" w:rsidRDefault="008561D4" w:rsidP="003C6CF4">
            <w:r w:rsidRPr="003D68B4">
              <w:t>Сообщение о словах- названиях, указателях, помощниках.</w:t>
            </w:r>
          </w:p>
        </w:tc>
        <w:tc>
          <w:tcPr>
            <w:tcW w:w="1843" w:type="dxa"/>
            <w:vMerge/>
            <w:tcBorders>
              <w:left w:val="single" w:sz="4" w:space="0" w:color="auto"/>
              <w:right w:val="single" w:sz="4" w:space="0" w:color="auto"/>
            </w:tcBorders>
          </w:tcPr>
          <w:p w:rsidR="008561D4" w:rsidRPr="003D68B4" w:rsidRDefault="008561D4"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561D4" w:rsidP="003C6CF4">
            <w:r>
              <w:t>11</w:t>
            </w:r>
            <w:r w:rsidR="00A37F8D" w:rsidRPr="003D68B4">
              <w:t>.03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Знакомство с тремя группами слов: названиями, указателями, помощниками.</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vMerge/>
            <w:tcBorders>
              <w:left w:val="single" w:sz="4" w:space="0" w:color="auto"/>
              <w:right w:val="single" w:sz="4" w:space="0" w:color="auto"/>
            </w:tcBorders>
          </w:tcPr>
          <w:p w:rsidR="00A37F8D" w:rsidRPr="003D68B4" w:rsidRDefault="00A37F8D"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561D4" w:rsidP="003C6CF4">
            <w:r>
              <w:t>14</w:t>
            </w:r>
            <w:r w:rsidR="00A37F8D" w:rsidRPr="003D68B4">
              <w:t>.03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5</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Закрепление и разграничение слов, отвещающих на вопросы «кто?», «что?».</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vMerge/>
            <w:tcBorders>
              <w:left w:val="single" w:sz="4" w:space="0" w:color="auto"/>
              <w:right w:val="single" w:sz="4" w:space="0" w:color="auto"/>
            </w:tcBorders>
          </w:tcPr>
          <w:p w:rsidR="00A37F8D" w:rsidRPr="003D68B4" w:rsidRDefault="00A37F8D"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15.03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6</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Собственные имена.</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vMerge/>
            <w:tcBorders>
              <w:left w:val="single" w:sz="4" w:space="0" w:color="auto"/>
              <w:right w:val="single" w:sz="4" w:space="0" w:color="auto"/>
            </w:tcBorders>
          </w:tcPr>
          <w:p w:rsidR="00A37F8D" w:rsidRPr="003D68B4" w:rsidRDefault="00A37F8D"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561D4" w:rsidP="003C6CF4">
            <w:r>
              <w:t>16.03-17</w:t>
            </w:r>
            <w:r w:rsidR="00A37F8D" w:rsidRPr="003D68B4">
              <w:t>.03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7-8</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Собственные имена. Закрепление изученного о собственных именах.</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Правило написания имён собственных.С/р</w:t>
            </w:r>
          </w:p>
        </w:tc>
        <w:tc>
          <w:tcPr>
            <w:tcW w:w="1843" w:type="dxa"/>
            <w:vMerge/>
            <w:tcBorders>
              <w:left w:val="single" w:sz="4" w:space="0" w:color="auto"/>
              <w:right w:val="single" w:sz="4" w:space="0" w:color="auto"/>
            </w:tcBorders>
          </w:tcPr>
          <w:p w:rsidR="00A37F8D" w:rsidRPr="003D68B4" w:rsidRDefault="00A37F8D"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561D4" w:rsidP="003C6CF4">
            <w:r>
              <w:t>18</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9</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Какие бывают слова?</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vMerge/>
            <w:tcBorders>
              <w:left w:val="single" w:sz="4" w:space="0" w:color="auto"/>
              <w:right w:val="single" w:sz="4" w:space="0" w:color="auto"/>
            </w:tcBorders>
          </w:tcPr>
          <w:p w:rsidR="00A37F8D" w:rsidRPr="003D68B4" w:rsidRDefault="00A37F8D"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21.03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10</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Какие бывают языки? Разные языки: родной и иностранные.</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Запись слов под диктовку.</w:t>
            </w:r>
          </w:p>
        </w:tc>
        <w:tc>
          <w:tcPr>
            <w:tcW w:w="1843" w:type="dxa"/>
            <w:vMerge/>
            <w:tcBorders>
              <w:left w:val="single" w:sz="4" w:space="0" w:color="auto"/>
              <w:right w:val="single" w:sz="4" w:space="0" w:color="auto"/>
            </w:tcBorders>
          </w:tcPr>
          <w:p w:rsidR="00A37F8D" w:rsidRPr="003D68B4" w:rsidRDefault="00A37F8D"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22.03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11</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Зачем нужны переводчики? Разные языки: родной и иностранные.</w:t>
            </w:r>
          </w:p>
        </w:tc>
        <w:tc>
          <w:tcPr>
            <w:tcW w:w="6095" w:type="dxa"/>
            <w:vMerge/>
            <w:tcBorders>
              <w:left w:val="single" w:sz="4" w:space="0" w:color="auto"/>
              <w:bottom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С/р</w:t>
            </w:r>
          </w:p>
        </w:tc>
        <w:tc>
          <w:tcPr>
            <w:tcW w:w="1843" w:type="dxa"/>
            <w:vMerge/>
            <w:tcBorders>
              <w:left w:val="single" w:sz="4" w:space="0" w:color="auto"/>
              <w:right w:val="single" w:sz="4" w:space="0" w:color="auto"/>
            </w:tcBorders>
          </w:tcPr>
          <w:p w:rsidR="00A37F8D" w:rsidRPr="003D68B4" w:rsidRDefault="00A37F8D" w:rsidP="003C6CF4"/>
        </w:tc>
      </w:tr>
      <w:tr w:rsidR="008561D4" w:rsidRPr="003D68B4" w:rsidTr="00602F58">
        <w:trPr>
          <w:gridAfter w:val="3"/>
          <w:wAfter w:w="995" w:type="dxa"/>
        </w:trPr>
        <w:tc>
          <w:tcPr>
            <w:tcW w:w="6062" w:type="dxa"/>
            <w:gridSpan w:val="5"/>
            <w:tcBorders>
              <w:top w:val="single" w:sz="4" w:space="0" w:color="auto"/>
              <w:left w:val="single" w:sz="4" w:space="0" w:color="auto"/>
              <w:bottom w:val="single" w:sz="4" w:space="0" w:color="auto"/>
              <w:right w:val="single" w:sz="4" w:space="0" w:color="auto"/>
            </w:tcBorders>
          </w:tcPr>
          <w:p w:rsidR="008561D4" w:rsidRPr="008561D4" w:rsidRDefault="008561D4" w:rsidP="003C6CF4">
            <w:pPr>
              <w:rPr>
                <w:b/>
              </w:rPr>
            </w:pPr>
            <w:r w:rsidRPr="008561D4">
              <w:rPr>
                <w:b/>
              </w:rPr>
              <w:t xml:space="preserve">    Речь устная и письменная (5 ч)</w:t>
            </w:r>
          </w:p>
        </w:tc>
        <w:tc>
          <w:tcPr>
            <w:tcW w:w="6095" w:type="dxa"/>
            <w:vMerge w:val="restart"/>
            <w:tcBorders>
              <w:top w:val="single" w:sz="4" w:space="0" w:color="auto"/>
              <w:left w:val="single" w:sz="4" w:space="0" w:color="auto"/>
              <w:right w:val="single" w:sz="4" w:space="0" w:color="auto"/>
            </w:tcBorders>
          </w:tcPr>
          <w:p w:rsidR="008561D4" w:rsidRPr="003D68B4" w:rsidRDefault="008561D4" w:rsidP="003C6CF4">
            <w:pPr>
              <w:jc w:val="both"/>
              <w:rPr>
                <w:rFonts w:eastAsia="MS Mincho"/>
                <w:bCs/>
              </w:rPr>
            </w:pPr>
            <w:r w:rsidRPr="003D68B4">
              <w:rPr>
                <w:rFonts w:eastAsia="MS Mincho"/>
                <w:bCs/>
              </w:rPr>
              <w:t xml:space="preserve">Сравнивать значения слова «язык», анализировать ответ персонажа, выявлять причину неправильности. Анализировать родственные связи слов, делать умозаключение о значении слова. Инициировать беседу дома на обсуждаемую тему, определять свою точку зрения. Сравнивать слова, произносимые на разных языках. Читать, «добывать» ответ на вопрос учебника. Рассматривать и сравнивать обложки книг, выявлять их авторов, квалифицировать книги как знакомые и незнакомые. Списывать, действуя по освоенному алгоритму. Находить слова в словаре, выписывать их. </w:t>
            </w:r>
            <w:r w:rsidRPr="003D68B4">
              <w:rPr>
                <w:rFonts w:eastAsia="MS Mincho"/>
                <w:bCs/>
              </w:rPr>
              <w:lastRenderedPageBreak/>
              <w:t>Анализировать урок с точки зрения приобретения новых сведений, обобщать их.</w:t>
            </w:r>
          </w:p>
          <w:p w:rsidR="008561D4" w:rsidRPr="003D68B4" w:rsidRDefault="008561D4" w:rsidP="003C6CF4">
            <w:pPr>
              <w:jc w:val="both"/>
              <w:rPr>
                <w:rFonts w:eastAsia="MS Mincho"/>
                <w:bCs/>
              </w:rPr>
            </w:pPr>
          </w:p>
          <w:p w:rsidR="008561D4" w:rsidRPr="003D68B4" w:rsidRDefault="008561D4" w:rsidP="003C6CF4">
            <w:pPr>
              <w:jc w:val="both"/>
              <w:rPr>
                <w:rFonts w:eastAsia="MS Mincho"/>
                <w:bCs/>
              </w:rPr>
            </w:pPr>
            <w:r w:rsidRPr="003D68B4">
              <w:rPr>
                <w:rFonts w:eastAsia="MS Mincho"/>
                <w:bCs/>
              </w:rPr>
              <w:t>Анализировать речевые ситуации, изображенные на рисунках, разграничивать их с точки зрения использования разновидностей речи. Читать, выявляя новые сведения. Определять границы предложений при зрительном восприятии текста, передавать их с помощью языковых средств в устной речи и при письме. Соотносить текст и его модельную запись, схематически записывать текст, воспринимаемый на слух. Создавать на основе рисунков словесную картину, разыгрывать ситуацию, используя средства выразительности устной речи. Списывать и писать под диктовку, выполняя необходимый алгоритм действия.</w:t>
            </w:r>
          </w:p>
          <w:p w:rsidR="008561D4" w:rsidRPr="003D68B4" w:rsidRDefault="008561D4" w:rsidP="003C6CF4">
            <w:r w:rsidRPr="003D68B4">
              <w:rPr>
                <w:rFonts w:eastAsia="MS Mincho"/>
                <w:bCs/>
              </w:rPr>
              <w:t>Сравнивать слова с одинаково звучащими приставками и предлогами, по опорной схеме формулировать способ их разграничения и применять его при письме.</w:t>
            </w:r>
          </w:p>
        </w:tc>
        <w:tc>
          <w:tcPr>
            <w:tcW w:w="1843" w:type="dxa"/>
            <w:tcBorders>
              <w:top w:val="single" w:sz="4" w:space="0" w:color="auto"/>
              <w:left w:val="single" w:sz="4" w:space="0" w:color="auto"/>
              <w:bottom w:val="single" w:sz="4" w:space="0" w:color="auto"/>
              <w:right w:val="single" w:sz="4" w:space="0" w:color="auto"/>
            </w:tcBorders>
          </w:tcPr>
          <w:p w:rsidR="008561D4" w:rsidRPr="003D68B4" w:rsidRDefault="008561D4" w:rsidP="003C6CF4"/>
        </w:tc>
        <w:tc>
          <w:tcPr>
            <w:tcW w:w="1843" w:type="dxa"/>
            <w:vMerge/>
            <w:tcBorders>
              <w:left w:val="single" w:sz="4" w:space="0" w:color="auto"/>
              <w:right w:val="single" w:sz="4" w:space="0" w:color="auto"/>
            </w:tcBorders>
          </w:tcPr>
          <w:p w:rsidR="008561D4" w:rsidRPr="003D68B4" w:rsidRDefault="008561D4"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561D4" w:rsidP="003C6CF4">
            <w:r>
              <w:t>23.03.-24.03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12-13</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Оформление границ предложения.</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Правила о написании знаков в конце  и внутри предложений, о пробелах между словами в письменной речи.</w:t>
            </w:r>
          </w:p>
        </w:tc>
        <w:tc>
          <w:tcPr>
            <w:tcW w:w="1843" w:type="dxa"/>
            <w:vMerge/>
            <w:tcBorders>
              <w:left w:val="single" w:sz="4" w:space="0" w:color="auto"/>
              <w:right w:val="single" w:sz="4" w:space="0" w:color="auto"/>
            </w:tcBorders>
          </w:tcPr>
          <w:p w:rsidR="00A37F8D" w:rsidRPr="003D68B4" w:rsidRDefault="00A37F8D"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617F5" w:rsidP="003C6CF4">
            <w:r>
              <w:t>25</w:t>
            </w:r>
            <w:r w:rsidR="00A37F8D" w:rsidRPr="003D68B4">
              <w:t>.0</w:t>
            </w:r>
            <w:r>
              <w:t>3</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14</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 xml:space="preserve">Выразительность устной и </w:t>
            </w:r>
            <w:r w:rsidRPr="003D68B4">
              <w:lastRenderedPageBreak/>
              <w:t>письменной речи. Словесное рисование.</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vMerge/>
            <w:tcBorders>
              <w:left w:val="single" w:sz="4" w:space="0" w:color="auto"/>
              <w:right w:val="single" w:sz="4" w:space="0" w:color="auto"/>
            </w:tcBorders>
          </w:tcPr>
          <w:p w:rsidR="00A37F8D" w:rsidRPr="003D68B4" w:rsidRDefault="00A37F8D"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lastRenderedPageBreak/>
              <w:t>04.04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15</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Раздельное написание слов в предложении. Запятая при перечислении. Разграничение приставок и предлогов.</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vMerge/>
            <w:tcBorders>
              <w:left w:val="single" w:sz="4" w:space="0" w:color="auto"/>
              <w:right w:val="single" w:sz="4" w:space="0" w:color="auto"/>
            </w:tcBorders>
          </w:tcPr>
          <w:p w:rsidR="00A37F8D" w:rsidRPr="003D68B4" w:rsidRDefault="00A37F8D"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05.04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16</w:t>
            </w:r>
          </w:p>
        </w:tc>
        <w:tc>
          <w:tcPr>
            <w:tcW w:w="3258" w:type="dxa"/>
            <w:tcBorders>
              <w:top w:val="single" w:sz="4" w:space="0" w:color="auto"/>
              <w:left w:val="single" w:sz="4" w:space="0" w:color="auto"/>
              <w:bottom w:val="single" w:sz="4" w:space="0" w:color="auto"/>
              <w:right w:val="single" w:sz="4" w:space="0" w:color="auto"/>
            </w:tcBorders>
          </w:tcPr>
          <w:p w:rsidR="00A37F8D" w:rsidRDefault="00A37F8D" w:rsidP="003C6CF4">
            <w:r w:rsidRPr="003D68B4">
              <w:t>Раздельное написание слов в предложении. Оформление предложений и слов в письменной речи.</w:t>
            </w:r>
          </w:p>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Default="00AA482B" w:rsidP="003C6CF4"/>
          <w:p w:rsidR="00AA482B" w:rsidRPr="003D68B4" w:rsidRDefault="00AA482B" w:rsidP="003C6CF4"/>
        </w:tc>
        <w:tc>
          <w:tcPr>
            <w:tcW w:w="6095" w:type="dxa"/>
            <w:vMerge/>
            <w:tcBorders>
              <w:left w:val="single" w:sz="4" w:space="0" w:color="auto"/>
              <w:bottom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vMerge/>
            <w:tcBorders>
              <w:left w:val="single" w:sz="4" w:space="0" w:color="auto"/>
              <w:right w:val="single" w:sz="4" w:space="0" w:color="auto"/>
            </w:tcBorders>
          </w:tcPr>
          <w:p w:rsidR="00A37F8D" w:rsidRPr="003D68B4" w:rsidRDefault="00A37F8D" w:rsidP="003C6CF4"/>
        </w:tc>
      </w:tr>
      <w:tr w:rsidR="008617F5" w:rsidRPr="003D68B4" w:rsidTr="00602F58">
        <w:trPr>
          <w:gridAfter w:val="3"/>
          <w:wAfter w:w="995" w:type="dxa"/>
        </w:trPr>
        <w:tc>
          <w:tcPr>
            <w:tcW w:w="6062" w:type="dxa"/>
            <w:gridSpan w:val="5"/>
            <w:tcBorders>
              <w:top w:val="single" w:sz="4" w:space="0" w:color="auto"/>
              <w:left w:val="single" w:sz="4" w:space="0" w:color="auto"/>
              <w:bottom w:val="single" w:sz="4" w:space="0" w:color="auto"/>
              <w:right w:val="single" w:sz="4" w:space="0" w:color="auto"/>
            </w:tcBorders>
          </w:tcPr>
          <w:p w:rsidR="008617F5" w:rsidRPr="008617F5" w:rsidRDefault="008617F5" w:rsidP="003C6CF4">
            <w:pPr>
              <w:rPr>
                <w:b/>
              </w:rPr>
            </w:pPr>
            <w:r w:rsidRPr="008617F5">
              <w:rPr>
                <w:b/>
              </w:rPr>
              <w:lastRenderedPageBreak/>
              <w:t xml:space="preserve">   Звуки русского языка (5 ч)</w:t>
            </w:r>
          </w:p>
        </w:tc>
        <w:tc>
          <w:tcPr>
            <w:tcW w:w="6095" w:type="dxa"/>
            <w:vMerge w:val="restart"/>
            <w:tcBorders>
              <w:top w:val="single" w:sz="4" w:space="0" w:color="auto"/>
              <w:left w:val="single" w:sz="4" w:space="0" w:color="auto"/>
              <w:right w:val="single" w:sz="4" w:space="0" w:color="auto"/>
            </w:tcBorders>
          </w:tcPr>
          <w:p w:rsidR="008617F5" w:rsidRPr="003D68B4" w:rsidRDefault="008617F5" w:rsidP="003C6CF4">
            <w:pPr>
              <w:jc w:val="both"/>
              <w:rPr>
                <w:rFonts w:eastAsia="MS Mincho"/>
                <w:bCs/>
              </w:rPr>
            </w:pPr>
            <w:r w:rsidRPr="003D68B4">
              <w:rPr>
                <w:rFonts w:eastAsia="MS Mincho"/>
                <w:bCs/>
              </w:rPr>
              <w:t xml:space="preserve">Выделять определённый звук, последовательность звуков, характеризовать звук по известным признакам (по указанному признаку). Выявлять слово по характеристике его звуков (определённого звука); группировать слова с учётом характера звукового состава; составлять звуковые схемы слов, сравнивать их. Осознавать противоречие: звуковые схемы одинаковые,  а слова и звуки в них разные. Слушать (читать) информацию для поиска способа разрешения противоречия; осознавать приобретённую информацию как способ решения задачи. Применять полученные знания, выявлять их возможную недостаточность, запрашивать и использовать дополнительную информацию. Сравнивать и различать звуки по заданным характеристикам. «Читать» модельные записи слов; фиксировать звуковой состав слова значками транскрипции («значками звуков»). Разграничивать буквы и звуки в словах, соотносить буквы и скрытые за ними звуки, классифицировать, группировать слова в зависимости от характеристики указанных звуков, от их звукового состава. </w:t>
            </w:r>
          </w:p>
          <w:p w:rsidR="008617F5" w:rsidRPr="003D68B4" w:rsidRDefault="008617F5" w:rsidP="003C6CF4"/>
        </w:tc>
        <w:tc>
          <w:tcPr>
            <w:tcW w:w="1843" w:type="dxa"/>
            <w:tcBorders>
              <w:top w:val="single" w:sz="4" w:space="0" w:color="auto"/>
              <w:left w:val="single" w:sz="4" w:space="0" w:color="auto"/>
              <w:bottom w:val="single" w:sz="4" w:space="0" w:color="auto"/>
              <w:right w:val="single" w:sz="4" w:space="0" w:color="auto"/>
            </w:tcBorders>
          </w:tcPr>
          <w:p w:rsidR="008617F5" w:rsidRPr="003D68B4" w:rsidRDefault="008617F5" w:rsidP="003C6CF4"/>
        </w:tc>
        <w:tc>
          <w:tcPr>
            <w:tcW w:w="1843" w:type="dxa"/>
            <w:vMerge/>
            <w:tcBorders>
              <w:left w:val="single" w:sz="4" w:space="0" w:color="auto"/>
              <w:right w:val="single" w:sz="4" w:space="0" w:color="auto"/>
            </w:tcBorders>
          </w:tcPr>
          <w:p w:rsidR="008617F5" w:rsidRPr="003D68B4" w:rsidRDefault="008617F5" w:rsidP="003C6CF4"/>
        </w:tc>
      </w:tr>
      <w:tr w:rsidR="00A37F8D" w:rsidRPr="003D68B4" w:rsidTr="00453B4F">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617F5" w:rsidP="003C6CF4">
            <w:r>
              <w:t>06.04-07</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17-18</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Звуки речи. Новый способ их обозначения. Парные и непарные согласные, запись значками звуков.</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Запись слов условными значками звуков</w:t>
            </w:r>
          </w:p>
        </w:tc>
        <w:tc>
          <w:tcPr>
            <w:tcW w:w="1843" w:type="dxa"/>
            <w:vMerge/>
            <w:tcBorders>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8617F5" w:rsidP="003C6CF4">
            <w:r>
              <w:t>08.04-11</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19-20</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Запись  слов значками звуков. Звуковой анализ слов и упражнение в обозначении звуков.</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Default="00A37F8D" w:rsidP="003C6CF4">
            <w:r w:rsidRPr="003D68B4">
              <w:t>«Звуковой диктант»</w:t>
            </w:r>
          </w:p>
          <w:p w:rsidR="005007EE" w:rsidRDefault="005007EE" w:rsidP="003C6CF4"/>
          <w:p w:rsidR="005007EE" w:rsidRDefault="005007EE" w:rsidP="003C6CF4"/>
          <w:p w:rsidR="005007EE" w:rsidRDefault="005007EE" w:rsidP="003C6CF4"/>
          <w:p w:rsidR="005007EE" w:rsidRDefault="005007EE" w:rsidP="003C6CF4"/>
          <w:p w:rsidR="005007EE" w:rsidRPr="003D68B4" w:rsidRDefault="005007EE"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3"/>
          <w:wAfter w:w="99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12.04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21</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Звуковой анализ слов и упражнение в их звуковой записи.</w:t>
            </w:r>
          </w:p>
        </w:tc>
        <w:tc>
          <w:tcPr>
            <w:tcW w:w="6095" w:type="dxa"/>
            <w:vMerge/>
            <w:tcBorders>
              <w:left w:val="single" w:sz="4" w:space="0" w:color="auto"/>
              <w:bottom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Default="00A37F8D"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Default="005007EE" w:rsidP="003C6CF4"/>
          <w:p w:rsidR="005007EE" w:rsidRPr="003D68B4" w:rsidRDefault="005007EE"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EC4AC1" w:rsidRPr="003D68B4" w:rsidTr="00602F58">
        <w:trPr>
          <w:gridAfter w:val="3"/>
          <w:wAfter w:w="995" w:type="dxa"/>
        </w:trPr>
        <w:tc>
          <w:tcPr>
            <w:tcW w:w="6062" w:type="dxa"/>
            <w:gridSpan w:val="5"/>
            <w:tcBorders>
              <w:top w:val="single" w:sz="4" w:space="0" w:color="auto"/>
              <w:left w:val="single" w:sz="4" w:space="0" w:color="auto"/>
              <w:bottom w:val="single" w:sz="4" w:space="0" w:color="auto"/>
              <w:right w:val="single" w:sz="4" w:space="0" w:color="auto"/>
            </w:tcBorders>
          </w:tcPr>
          <w:p w:rsidR="00EC4AC1" w:rsidRPr="00EC4AC1" w:rsidRDefault="00EC4AC1" w:rsidP="003C6CF4">
            <w:pPr>
              <w:rPr>
                <w:b/>
              </w:rPr>
            </w:pPr>
            <w:r w:rsidRPr="00EC4AC1">
              <w:rPr>
                <w:b/>
              </w:rPr>
              <w:lastRenderedPageBreak/>
              <w:t xml:space="preserve">  Буквы русского языка (4 ч)</w:t>
            </w:r>
          </w:p>
        </w:tc>
        <w:tc>
          <w:tcPr>
            <w:tcW w:w="6095" w:type="dxa"/>
            <w:vMerge w:val="restart"/>
            <w:tcBorders>
              <w:top w:val="single" w:sz="4" w:space="0" w:color="auto"/>
              <w:left w:val="single" w:sz="4" w:space="0" w:color="auto"/>
              <w:right w:val="single" w:sz="4" w:space="0" w:color="auto"/>
            </w:tcBorders>
          </w:tcPr>
          <w:p w:rsidR="00EC4AC1" w:rsidRPr="003D68B4" w:rsidRDefault="00EC4AC1" w:rsidP="003C6CF4">
            <w:pPr>
              <w:jc w:val="both"/>
              <w:rPr>
                <w:rFonts w:eastAsia="MS Mincho"/>
                <w:bCs/>
              </w:rPr>
            </w:pPr>
            <w:r w:rsidRPr="003D68B4">
              <w:rPr>
                <w:rFonts w:eastAsia="MS Mincho"/>
                <w:bCs/>
              </w:rPr>
              <w:t xml:space="preserve">Различать буквы русского и иностранного языков. Слушать (читать), выявляя нужные сведения. Сравнивать значения слов, уточнять их по словарю; наблюдать за расположением слов в словаре. Делать умозаключение о необходимости знания алфавита. Выявлять алфавитный порядок слов, располагать слова по алфавиту (применительно к разным жизненным ситуациям). Анализировать порядок букв, слов, различать их последовательности как правильные или неправильные. Находить в словах «опасные места» (на слух и зрительно), выяснять (проверять) буквы по словарю. </w:t>
            </w:r>
          </w:p>
          <w:p w:rsidR="00EC4AC1" w:rsidRPr="003D68B4" w:rsidRDefault="00EC4AC1" w:rsidP="003C6CF4">
            <w:pPr>
              <w:jc w:val="both"/>
              <w:rPr>
                <w:rFonts w:eastAsia="MS Mincho"/>
                <w:bCs/>
              </w:rPr>
            </w:pPr>
          </w:p>
          <w:p w:rsidR="00EC4AC1" w:rsidRPr="003D68B4" w:rsidRDefault="00EC4AC1" w:rsidP="003C6CF4"/>
        </w:tc>
        <w:tc>
          <w:tcPr>
            <w:tcW w:w="1843" w:type="dxa"/>
            <w:tcBorders>
              <w:top w:val="single" w:sz="4" w:space="0" w:color="auto"/>
              <w:left w:val="single" w:sz="4" w:space="0" w:color="auto"/>
              <w:bottom w:val="nil"/>
              <w:right w:val="single" w:sz="4" w:space="0" w:color="auto"/>
            </w:tcBorders>
          </w:tcPr>
          <w:p w:rsidR="00EC4AC1" w:rsidRPr="003D68B4" w:rsidRDefault="00EC4AC1" w:rsidP="003C6CF4"/>
        </w:tc>
        <w:tc>
          <w:tcPr>
            <w:tcW w:w="1843" w:type="dxa"/>
            <w:tcBorders>
              <w:top w:val="single" w:sz="4" w:space="0" w:color="auto"/>
              <w:left w:val="single" w:sz="4" w:space="0" w:color="auto"/>
              <w:bottom w:val="nil"/>
              <w:right w:val="single" w:sz="4" w:space="0" w:color="auto"/>
            </w:tcBorders>
          </w:tcPr>
          <w:p w:rsidR="00EC4AC1" w:rsidRPr="003D68B4" w:rsidRDefault="00EC4AC1" w:rsidP="003C6CF4"/>
        </w:tc>
      </w:tr>
      <w:tr w:rsidR="00A37F8D" w:rsidRPr="003D68B4" w:rsidTr="00A37F8D">
        <w:trPr>
          <w:gridAfter w:val="2"/>
          <w:wAfter w:w="265" w:type="dxa"/>
          <w:trHeight w:val="15"/>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t>12</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22</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Алфавит.</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3C6CF4">
            <w:r w:rsidRPr="003D68B4">
              <w:t>Списывание</w:t>
            </w:r>
          </w:p>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Height w:val="255"/>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t>13</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23</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Освоение алфавита.</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3C6CF4"/>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t>14.04-15</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24-25</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Тренировка в расположении слов по алфавиту. Конкурс знатоков алфавита.</w:t>
            </w:r>
          </w:p>
        </w:tc>
        <w:tc>
          <w:tcPr>
            <w:tcW w:w="6095" w:type="dxa"/>
            <w:vMerge/>
            <w:tcBorders>
              <w:left w:val="single" w:sz="4" w:space="0" w:color="auto"/>
              <w:bottom w:val="single" w:sz="4" w:space="0" w:color="auto"/>
              <w:right w:val="single" w:sz="4" w:space="0" w:color="auto"/>
            </w:tcBorders>
          </w:tcPr>
          <w:p w:rsidR="00A37F8D" w:rsidRPr="003D68B4" w:rsidRDefault="00A37F8D" w:rsidP="003C6CF4"/>
        </w:tc>
        <w:tc>
          <w:tcPr>
            <w:tcW w:w="1843" w:type="dxa"/>
            <w:tcBorders>
              <w:left w:val="single" w:sz="4" w:space="0" w:color="auto"/>
              <w:bottom w:val="single" w:sz="4" w:space="0" w:color="auto"/>
              <w:right w:val="single" w:sz="4" w:space="0" w:color="auto"/>
            </w:tcBorders>
          </w:tcPr>
          <w:p w:rsidR="00A37F8D" w:rsidRPr="003D68B4" w:rsidRDefault="00A37F8D" w:rsidP="00453B4F">
            <w:r w:rsidRPr="003D68B4">
              <w:t>Выборочный диктант</w:t>
            </w:r>
          </w:p>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EC4AC1" w:rsidRPr="003D68B4" w:rsidTr="00602F58">
        <w:trPr>
          <w:gridAfter w:val="2"/>
          <w:wAfter w:w="265" w:type="dxa"/>
        </w:trPr>
        <w:tc>
          <w:tcPr>
            <w:tcW w:w="6062" w:type="dxa"/>
            <w:gridSpan w:val="5"/>
            <w:tcBorders>
              <w:top w:val="single" w:sz="4" w:space="0" w:color="auto"/>
              <w:left w:val="single" w:sz="4" w:space="0" w:color="auto"/>
              <w:bottom w:val="single" w:sz="4" w:space="0" w:color="auto"/>
              <w:right w:val="single" w:sz="4" w:space="0" w:color="auto"/>
            </w:tcBorders>
          </w:tcPr>
          <w:p w:rsidR="00EC4AC1" w:rsidRPr="00EC4AC1" w:rsidRDefault="00EC4AC1" w:rsidP="003C6CF4">
            <w:pPr>
              <w:rPr>
                <w:b/>
              </w:rPr>
            </w:pPr>
            <w:r w:rsidRPr="00EC4AC1">
              <w:rPr>
                <w:b/>
              </w:rPr>
              <w:t xml:space="preserve">    Как работают буквы? (16 ч)</w:t>
            </w:r>
          </w:p>
        </w:tc>
        <w:tc>
          <w:tcPr>
            <w:tcW w:w="6095" w:type="dxa"/>
            <w:vMerge w:val="restart"/>
            <w:tcBorders>
              <w:top w:val="single" w:sz="4" w:space="0" w:color="auto"/>
              <w:left w:val="single" w:sz="4" w:space="0" w:color="auto"/>
              <w:right w:val="single" w:sz="4" w:space="0" w:color="auto"/>
            </w:tcBorders>
          </w:tcPr>
          <w:p w:rsidR="00EC4AC1" w:rsidRPr="003D68B4" w:rsidRDefault="00EC4AC1" w:rsidP="003C6CF4">
            <w:pPr>
              <w:jc w:val="both"/>
              <w:rPr>
                <w:rFonts w:eastAsia="MS Mincho"/>
                <w:bCs/>
              </w:rPr>
            </w:pPr>
            <w:r w:rsidRPr="003D68B4">
              <w:rPr>
                <w:rFonts w:eastAsia="MS Mincho"/>
                <w:bCs/>
              </w:rPr>
              <w:t xml:space="preserve">Сравнивать естественное звучание слова и его звучание при графической ошибке; вычленять неверно обозначенный звук, объяснять ошибку. Формулировать (с опорой на модель) способ действия при выборе буквы, выполнять нужные действия. Планировать решение задачи письма. Обобщать (с опорой на модель) правила русской графики; создавать с помощью модели и ключевых слов деловые монологические высказывания. «Переводить» звуковые записи слов в </w:t>
            </w:r>
            <w:r w:rsidRPr="003D68B4">
              <w:rPr>
                <w:rFonts w:eastAsia="MS Mincho"/>
                <w:bCs/>
              </w:rPr>
              <w:lastRenderedPageBreak/>
              <w:t xml:space="preserve">буквенные, анализировать и классифицировать слоги, слова с учётом характера звука, его позиции в слове и способа обозначения буквой. Сравнивать способы обозначения мягкости согласных звуков, (звука </w:t>
            </w:r>
            <w:r w:rsidRPr="003D68B4">
              <w:t>[й</w:t>
            </w:r>
            <w:r w:rsidRPr="003D68B4">
              <w:rPr>
                <w:vertAlign w:val="superscript"/>
              </w:rPr>
              <w:t>,</w:t>
            </w:r>
            <w:r w:rsidRPr="003D68B4">
              <w:t>]); выбирать нужный способ в зависимости от позиции звука в слове. Различать правильные написания и неверные, проверять написанное, а также контролировать ход рассуждения персонажа (другого ученика), находить и исправлять ошибки. Применять правила в свободном письме (под диктовку, при оформлении своих мыслей); проверять собственные записи.</w:t>
            </w:r>
            <w:r w:rsidRPr="003D68B4">
              <w:rPr>
                <w:rFonts w:eastAsia="MS Mincho"/>
                <w:bCs/>
              </w:rPr>
              <w:t xml:space="preserve"> Находить опечатки (описки) в тексте, выявлять их влияние на понимание мысли; делать вывод о необходимости проверки написанного. Участвовать в обсуждении «мнения» персонажа, высказывать свою точку зрения. Разграничивать описки (пропуски, замены букв) и ошибки (места на правила); осознавать различия в способах действия для поиска описок и ошибок, выполнять эти действия. Находить на слух и зрительно места на изученные правила, применять их; обнаруживать другие «опасности письма», обращаться к словарю учебника для решения задач, находить в нём нужные слова, задавать вопросы о написании слов. Различать звуки и буквы, анализировать звуки на основе восприятия письменного текста; находить в тексте, группировать слова по указанным признакам; выявлять недостаточно понятные слова. Регулировать свои действия при списывании, письме под диктовку и проверке написанного. Оценивать свои действия.</w:t>
            </w:r>
          </w:p>
          <w:p w:rsidR="00EC4AC1" w:rsidRPr="003D68B4" w:rsidRDefault="00EC4AC1" w:rsidP="003C6CF4">
            <w:pPr>
              <w:jc w:val="both"/>
              <w:rPr>
                <w:rFonts w:eastAsia="MS Mincho"/>
                <w:bCs/>
              </w:rPr>
            </w:pPr>
          </w:p>
          <w:p w:rsidR="00EC4AC1" w:rsidRPr="003D68B4" w:rsidRDefault="00EC4AC1" w:rsidP="003C6CF4">
            <w:r w:rsidRPr="003D68B4">
              <w:t>С/р</w:t>
            </w:r>
          </w:p>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Default="00EC4AC1" w:rsidP="003C6CF4"/>
          <w:p w:rsidR="00EC4AC1" w:rsidRPr="003D68B4" w:rsidRDefault="00EC4AC1" w:rsidP="003C6CF4"/>
        </w:tc>
        <w:tc>
          <w:tcPr>
            <w:tcW w:w="1843" w:type="dxa"/>
            <w:tcBorders>
              <w:top w:val="single" w:sz="4" w:space="0" w:color="auto"/>
              <w:left w:val="single" w:sz="4" w:space="0" w:color="auto"/>
              <w:right w:val="single" w:sz="4" w:space="0" w:color="auto"/>
            </w:tcBorders>
          </w:tcPr>
          <w:p w:rsidR="00EC4AC1" w:rsidRPr="003D68B4" w:rsidRDefault="00EC4AC1" w:rsidP="00453B4F"/>
        </w:tc>
        <w:tc>
          <w:tcPr>
            <w:tcW w:w="2573" w:type="dxa"/>
            <w:gridSpan w:val="2"/>
            <w:tcBorders>
              <w:top w:val="single" w:sz="4" w:space="0" w:color="auto"/>
              <w:left w:val="single" w:sz="4" w:space="0" w:color="auto"/>
              <w:bottom w:val="single" w:sz="4" w:space="0" w:color="auto"/>
              <w:right w:val="single" w:sz="4" w:space="0" w:color="auto"/>
            </w:tcBorders>
          </w:tcPr>
          <w:p w:rsidR="00EC4AC1" w:rsidRPr="003D68B4" w:rsidRDefault="00EC4AC1"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t>18</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26</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Обозначение мягкости согласных звуков буквами гласных.</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r w:rsidRPr="003D68B4">
              <w:t>Правила написания сочетаний жи-ши, ча-ща,чу-щу.</w:t>
            </w:r>
          </w:p>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t>19</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27</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Как работают буквы? Обозначение мягкости согласных звуков.</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lastRenderedPageBreak/>
              <w:t>20.04-21</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28-29</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Как работают буквы? Обозначение мягкости согласных звуков.</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lastRenderedPageBreak/>
              <w:t>22</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30</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Буквы е, ё, ю, я как способ обозначения звука  й.</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t>25</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31</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О другой работе букв е,ё, ю.я.</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t>26.04-27</w:t>
            </w:r>
            <w:r w:rsidR="00A37F8D" w:rsidRPr="003D68B4">
              <w:t>.04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32-33</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О другой работе букв е,ё, ю.я.Упражнение в обозначении звука й при письме.</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t>28</w:t>
            </w:r>
            <w:r w:rsidR="00A37F8D" w:rsidRPr="003D68B4">
              <w:t>.0</w:t>
            </w:r>
            <w:r>
              <w:t>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34</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 xml:space="preserve"> Обозначение мягкости согласных  и звука й.</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A83F0E" w:rsidP="003C6CF4">
            <w:r>
              <w:t>29</w:t>
            </w:r>
            <w:r w:rsidR="00A37F8D" w:rsidRPr="003D68B4">
              <w:t>.0</w:t>
            </w:r>
            <w:r>
              <w:t>4</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35</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Правильное письмо – письмо без ошибок. Что значит писать правильно?</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r w:rsidRPr="003D68B4">
              <w:t>Правило переноса слов  (по слогам, слов с ь, с буквой й)</w:t>
            </w:r>
          </w:p>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602F58" w:rsidP="003C6CF4">
            <w:r>
              <w:t>02</w:t>
            </w:r>
            <w:r w:rsidR="00A37F8D" w:rsidRPr="003D68B4">
              <w:t>.05</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36</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Правильное письмо – письмо без ошибок</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602F58" w:rsidP="003C6CF4">
            <w:r>
              <w:t>03</w:t>
            </w:r>
            <w:r w:rsidR="00A37F8D" w:rsidRPr="003D68B4">
              <w:t>.05</w:t>
            </w:r>
          </w:p>
        </w:tc>
        <w:tc>
          <w:tcPr>
            <w:tcW w:w="236" w:type="dxa"/>
            <w:tcBorders>
              <w:top w:val="single" w:sz="4" w:space="0" w:color="auto"/>
              <w:left w:val="single" w:sz="4" w:space="0" w:color="auto"/>
              <w:bottom w:val="single" w:sz="4" w:space="0" w:color="auto"/>
              <w:right w:val="nil"/>
            </w:tcBorders>
          </w:tcPr>
          <w:p w:rsidR="00A37F8D" w:rsidRPr="003D68B4" w:rsidRDefault="00A37F8D" w:rsidP="003C6CF4"/>
        </w:tc>
        <w:tc>
          <w:tcPr>
            <w:tcW w:w="652" w:type="dxa"/>
            <w:tcBorders>
              <w:top w:val="single" w:sz="4" w:space="0" w:color="auto"/>
              <w:left w:val="nil"/>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37</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 xml:space="preserve"> Учимся письму без ошибок и описок.</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3C6CF4"/>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Height w:val="15"/>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602F58" w:rsidP="003C6CF4">
            <w:r>
              <w:t>04.05-05</w:t>
            </w:r>
            <w:r w:rsidR="00A37F8D" w:rsidRPr="003D68B4">
              <w:t>.05</w:t>
            </w:r>
          </w:p>
        </w:tc>
        <w:tc>
          <w:tcPr>
            <w:tcW w:w="236" w:type="dxa"/>
            <w:tcBorders>
              <w:top w:val="single" w:sz="4" w:space="0" w:color="auto"/>
              <w:left w:val="single" w:sz="4" w:space="0" w:color="auto"/>
              <w:bottom w:val="single" w:sz="4" w:space="0" w:color="auto"/>
              <w:right w:val="nil"/>
            </w:tcBorders>
          </w:tcPr>
          <w:p w:rsidR="00A37F8D" w:rsidRPr="003D68B4" w:rsidRDefault="00A37F8D" w:rsidP="003C6CF4"/>
        </w:tc>
        <w:tc>
          <w:tcPr>
            <w:tcW w:w="652" w:type="dxa"/>
            <w:tcBorders>
              <w:top w:val="single" w:sz="4" w:space="0" w:color="auto"/>
              <w:left w:val="nil"/>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38-39</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Тренировка в правильной записи словарных слов и свободном списывании текста. Повторение изученного.  Проверочная работа.</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3C6CF4"/>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Height w:val="255"/>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t>10.05</w:t>
            </w:r>
          </w:p>
        </w:tc>
        <w:tc>
          <w:tcPr>
            <w:tcW w:w="236" w:type="dxa"/>
            <w:tcBorders>
              <w:top w:val="single" w:sz="4" w:space="0" w:color="auto"/>
              <w:left w:val="single" w:sz="4" w:space="0" w:color="auto"/>
              <w:bottom w:val="single" w:sz="4" w:space="0" w:color="auto"/>
              <w:right w:val="nil"/>
            </w:tcBorders>
          </w:tcPr>
          <w:p w:rsidR="00A37F8D" w:rsidRPr="003D68B4" w:rsidRDefault="00A37F8D" w:rsidP="003C6CF4"/>
        </w:tc>
        <w:tc>
          <w:tcPr>
            <w:tcW w:w="652" w:type="dxa"/>
            <w:tcBorders>
              <w:top w:val="single" w:sz="4" w:space="0" w:color="auto"/>
              <w:left w:val="nil"/>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40</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Контрольный диктант.</w:t>
            </w:r>
          </w:p>
        </w:tc>
        <w:tc>
          <w:tcPr>
            <w:tcW w:w="6095" w:type="dxa"/>
            <w:vMerge/>
            <w:tcBorders>
              <w:left w:val="single" w:sz="4" w:space="0" w:color="auto"/>
              <w:bottom w:val="single" w:sz="4" w:space="0" w:color="auto"/>
              <w:right w:val="single" w:sz="4" w:space="0" w:color="auto"/>
            </w:tcBorders>
          </w:tcPr>
          <w:p w:rsidR="00A37F8D" w:rsidRPr="003D68B4" w:rsidRDefault="00A37F8D" w:rsidP="003C6CF4"/>
        </w:tc>
        <w:tc>
          <w:tcPr>
            <w:tcW w:w="1843" w:type="dxa"/>
            <w:tcBorders>
              <w:left w:val="single" w:sz="4" w:space="0" w:color="auto"/>
              <w:bottom w:val="single" w:sz="4" w:space="0" w:color="auto"/>
              <w:right w:val="single" w:sz="4" w:space="0" w:color="auto"/>
            </w:tcBorders>
          </w:tcPr>
          <w:p w:rsidR="00A37F8D" w:rsidRPr="003D68B4" w:rsidRDefault="00A37F8D" w:rsidP="003C6CF4"/>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Height w:val="15"/>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lastRenderedPageBreak/>
              <w:t>11</w:t>
            </w:r>
            <w:r w:rsidR="00A37F8D" w:rsidRPr="003D68B4">
              <w:t>.05</w:t>
            </w:r>
          </w:p>
        </w:tc>
        <w:tc>
          <w:tcPr>
            <w:tcW w:w="236" w:type="dxa"/>
            <w:tcBorders>
              <w:top w:val="single" w:sz="4" w:space="0" w:color="auto"/>
              <w:left w:val="single" w:sz="4" w:space="0" w:color="auto"/>
              <w:bottom w:val="single" w:sz="4" w:space="0" w:color="auto"/>
              <w:right w:val="nil"/>
            </w:tcBorders>
          </w:tcPr>
          <w:p w:rsidR="00A37F8D" w:rsidRPr="003D68B4" w:rsidRDefault="00A37F8D" w:rsidP="003C6CF4"/>
        </w:tc>
        <w:tc>
          <w:tcPr>
            <w:tcW w:w="652" w:type="dxa"/>
            <w:tcBorders>
              <w:top w:val="single" w:sz="4" w:space="0" w:color="auto"/>
              <w:left w:val="nil"/>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41</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Обобщение по теме. Анализ диктанта.</w:t>
            </w:r>
            <w:r w:rsidR="00AA482B">
              <w:t xml:space="preserve"> </w:t>
            </w:r>
            <w:r w:rsidRPr="003D68B4">
              <w:t>Письмо под диктовку.</w:t>
            </w:r>
          </w:p>
        </w:tc>
        <w:tc>
          <w:tcPr>
            <w:tcW w:w="6095" w:type="dxa"/>
            <w:tcBorders>
              <w:top w:val="single" w:sz="4" w:space="0" w:color="auto"/>
              <w:left w:val="single" w:sz="4" w:space="0" w:color="auto"/>
              <w:bottom w:val="single" w:sz="4" w:space="0" w:color="auto"/>
              <w:right w:val="single" w:sz="4" w:space="0" w:color="auto"/>
            </w:tcBorders>
          </w:tcPr>
          <w:p w:rsidR="00A37F8D" w:rsidRPr="003D68B4" w:rsidRDefault="00A37F8D" w:rsidP="00453B4F">
            <w:r w:rsidRPr="003D68B4">
              <w:t>Итоговый диктант</w:t>
            </w:r>
          </w:p>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EC4AC1" w:rsidRPr="003D68B4" w:rsidTr="00602F58">
        <w:trPr>
          <w:gridAfter w:val="2"/>
          <w:wAfter w:w="265" w:type="dxa"/>
          <w:trHeight w:val="2106"/>
        </w:trPr>
        <w:tc>
          <w:tcPr>
            <w:tcW w:w="6062" w:type="dxa"/>
            <w:gridSpan w:val="5"/>
            <w:tcBorders>
              <w:top w:val="single" w:sz="4" w:space="0" w:color="auto"/>
              <w:left w:val="single" w:sz="4" w:space="0" w:color="auto"/>
              <w:bottom w:val="single" w:sz="4" w:space="0" w:color="auto"/>
              <w:right w:val="single" w:sz="4" w:space="0" w:color="auto"/>
            </w:tcBorders>
          </w:tcPr>
          <w:p w:rsidR="00EC4AC1" w:rsidRPr="00EC4AC1" w:rsidRDefault="00EC4AC1" w:rsidP="003C6CF4">
            <w:pPr>
              <w:rPr>
                <w:b/>
              </w:rPr>
            </w:pPr>
            <w:r w:rsidRPr="00EC4AC1">
              <w:rPr>
                <w:b/>
              </w:rPr>
              <w:t>Учимся писать записки (2 ч)</w:t>
            </w:r>
          </w:p>
        </w:tc>
        <w:tc>
          <w:tcPr>
            <w:tcW w:w="6095" w:type="dxa"/>
            <w:vMerge w:val="restart"/>
            <w:tcBorders>
              <w:top w:val="single" w:sz="4" w:space="0" w:color="auto"/>
              <w:left w:val="single" w:sz="4" w:space="0" w:color="auto"/>
              <w:right w:val="single" w:sz="4" w:space="0" w:color="auto"/>
            </w:tcBorders>
          </w:tcPr>
          <w:p w:rsidR="00EC4AC1" w:rsidRPr="003D68B4" w:rsidRDefault="00EC4AC1" w:rsidP="003C6CF4">
            <w:pPr>
              <w:jc w:val="both"/>
              <w:rPr>
                <w:rFonts w:eastAsia="MS Mincho"/>
              </w:rPr>
            </w:pPr>
            <w:r w:rsidRPr="003D68B4">
              <w:rPr>
                <w:rFonts w:eastAsia="MS Mincho"/>
                <w:bCs/>
              </w:rPr>
              <w:t>Анализировать записи, определять цель их создания. Получать информацию из учебника о названии записей (записка, телеграмма, письмо, поздравление), их строении и правилах оформления при письме. Соотносить средства языка (слова) со структурными частями: обращением, приветствием, прощанием. Использовать освоенные речевые жанры в практике общения.</w:t>
            </w:r>
          </w:p>
          <w:p w:rsidR="00EC4AC1" w:rsidRPr="003D68B4" w:rsidRDefault="00EC4AC1" w:rsidP="003C6CF4">
            <w:pPr>
              <w:jc w:val="both"/>
              <w:rPr>
                <w:rFonts w:eastAsia="MS Mincho"/>
                <w:bCs/>
              </w:rPr>
            </w:pPr>
            <w:r w:rsidRPr="003D68B4">
              <w:rPr>
                <w:rFonts w:eastAsia="MS Mincho"/>
                <w:bCs/>
              </w:rPr>
              <w:t>Обсуждать правила письменного общения, способы проявления вежливости.</w:t>
            </w:r>
          </w:p>
          <w:p w:rsidR="00EC4AC1" w:rsidRPr="003D68B4" w:rsidRDefault="00EC4AC1" w:rsidP="003C6CF4">
            <w:pPr>
              <w:jc w:val="both"/>
              <w:rPr>
                <w:rFonts w:eastAsia="MS Mincho"/>
                <w:bCs/>
              </w:rPr>
            </w:pPr>
          </w:p>
          <w:p w:rsidR="00EC4AC1" w:rsidRPr="003D68B4" w:rsidRDefault="00EC4AC1" w:rsidP="003C6CF4">
            <w:pPr>
              <w:jc w:val="both"/>
              <w:rPr>
                <w:rFonts w:eastAsia="MS Mincho"/>
                <w:bCs/>
              </w:rPr>
            </w:pPr>
          </w:p>
          <w:p w:rsidR="00EC4AC1" w:rsidRPr="003D68B4" w:rsidRDefault="00EC4AC1" w:rsidP="003C6CF4"/>
        </w:tc>
        <w:tc>
          <w:tcPr>
            <w:tcW w:w="1843" w:type="dxa"/>
            <w:tcBorders>
              <w:top w:val="single" w:sz="4" w:space="0" w:color="auto"/>
              <w:left w:val="single" w:sz="4" w:space="0" w:color="auto"/>
              <w:right w:val="single" w:sz="4" w:space="0" w:color="auto"/>
            </w:tcBorders>
          </w:tcPr>
          <w:p w:rsidR="00EC4AC1" w:rsidRPr="003D68B4" w:rsidRDefault="00EC4AC1" w:rsidP="003C6CF4"/>
        </w:tc>
        <w:tc>
          <w:tcPr>
            <w:tcW w:w="2573" w:type="dxa"/>
            <w:gridSpan w:val="2"/>
            <w:tcBorders>
              <w:top w:val="single" w:sz="4" w:space="0" w:color="auto"/>
              <w:left w:val="single" w:sz="4" w:space="0" w:color="auto"/>
              <w:bottom w:val="single" w:sz="4" w:space="0" w:color="auto"/>
              <w:right w:val="single" w:sz="4" w:space="0" w:color="auto"/>
            </w:tcBorders>
          </w:tcPr>
          <w:p w:rsidR="00EC4AC1" w:rsidRPr="003D68B4" w:rsidRDefault="00EC4AC1" w:rsidP="003C6CF4"/>
        </w:tc>
      </w:tr>
      <w:tr w:rsidR="00A37F8D" w:rsidRPr="003D68B4" w:rsidTr="00A37F8D">
        <w:trPr>
          <w:gridAfter w:val="2"/>
          <w:wAfter w:w="265" w:type="dxa"/>
          <w:trHeight w:val="15"/>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t>12</w:t>
            </w:r>
            <w:r w:rsidR="00A37F8D" w:rsidRPr="003D68B4">
              <w:t>.05</w:t>
            </w:r>
          </w:p>
        </w:tc>
        <w:tc>
          <w:tcPr>
            <w:tcW w:w="236" w:type="dxa"/>
            <w:tcBorders>
              <w:top w:val="single" w:sz="4" w:space="0" w:color="auto"/>
              <w:left w:val="single" w:sz="4" w:space="0" w:color="auto"/>
              <w:bottom w:val="single" w:sz="4" w:space="0" w:color="auto"/>
              <w:right w:val="nil"/>
            </w:tcBorders>
          </w:tcPr>
          <w:p w:rsidR="00A37F8D" w:rsidRPr="003D68B4" w:rsidRDefault="00A37F8D" w:rsidP="003C6CF4"/>
        </w:tc>
        <w:tc>
          <w:tcPr>
            <w:tcW w:w="652" w:type="dxa"/>
            <w:tcBorders>
              <w:top w:val="single" w:sz="4" w:space="0" w:color="auto"/>
              <w:left w:val="nil"/>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42</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Записка и её строение.</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3C6CF4"/>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Height w:val="255"/>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t>13</w:t>
            </w:r>
            <w:r w:rsidR="00A37F8D" w:rsidRPr="003D68B4">
              <w:t>.05</w:t>
            </w:r>
          </w:p>
        </w:tc>
        <w:tc>
          <w:tcPr>
            <w:tcW w:w="236" w:type="dxa"/>
            <w:tcBorders>
              <w:top w:val="single" w:sz="4" w:space="0" w:color="auto"/>
              <w:left w:val="single" w:sz="4" w:space="0" w:color="auto"/>
              <w:bottom w:val="single" w:sz="4" w:space="0" w:color="auto"/>
              <w:right w:val="nil"/>
            </w:tcBorders>
          </w:tcPr>
          <w:p w:rsidR="00A37F8D" w:rsidRPr="003D68B4" w:rsidRDefault="00A37F8D" w:rsidP="003C6CF4"/>
        </w:tc>
        <w:tc>
          <w:tcPr>
            <w:tcW w:w="652" w:type="dxa"/>
            <w:tcBorders>
              <w:top w:val="single" w:sz="4" w:space="0" w:color="auto"/>
              <w:left w:val="nil"/>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43</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Конструирование и самостоятельное написание записок.</w:t>
            </w:r>
          </w:p>
        </w:tc>
        <w:tc>
          <w:tcPr>
            <w:tcW w:w="6095" w:type="dxa"/>
            <w:vMerge/>
            <w:tcBorders>
              <w:left w:val="single" w:sz="4" w:space="0" w:color="auto"/>
              <w:bottom w:val="single" w:sz="4" w:space="0" w:color="auto"/>
              <w:right w:val="single" w:sz="4" w:space="0" w:color="auto"/>
            </w:tcBorders>
          </w:tcPr>
          <w:p w:rsidR="00A37F8D" w:rsidRPr="003D68B4" w:rsidRDefault="00A37F8D" w:rsidP="003C6CF4"/>
        </w:tc>
        <w:tc>
          <w:tcPr>
            <w:tcW w:w="1843" w:type="dxa"/>
            <w:tcBorders>
              <w:left w:val="single" w:sz="4" w:space="0" w:color="auto"/>
              <w:bottom w:val="single" w:sz="4" w:space="0" w:color="auto"/>
              <w:right w:val="single" w:sz="4" w:space="0" w:color="auto"/>
            </w:tcBorders>
          </w:tcPr>
          <w:p w:rsidR="00A37F8D" w:rsidRPr="003D68B4" w:rsidRDefault="00A37F8D" w:rsidP="003C6CF4"/>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DD5C2C" w:rsidRPr="003D68B4" w:rsidTr="009B3C92">
        <w:trPr>
          <w:gridAfter w:val="2"/>
          <w:wAfter w:w="265" w:type="dxa"/>
          <w:trHeight w:val="15"/>
        </w:trPr>
        <w:tc>
          <w:tcPr>
            <w:tcW w:w="6062" w:type="dxa"/>
            <w:gridSpan w:val="5"/>
            <w:tcBorders>
              <w:top w:val="single" w:sz="4" w:space="0" w:color="auto"/>
              <w:left w:val="single" w:sz="4" w:space="0" w:color="auto"/>
              <w:bottom w:val="single" w:sz="4" w:space="0" w:color="auto"/>
              <w:right w:val="single" w:sz="4" w:space="0" w:color="auto"/>
            </w:tcBorders>
          </w:tcPr>
          <w:p w:rsidR="00DD5C2C" w:rsidRPr="00DD5C2C" w:rsidRDefault="00DD5C2C" w:rsidP="003C6CF4">
            <w:pPr>
              <w:rPr>
                <w:b/>
              </w:rPr>
            </w:pPr>
            <w:r w:rsidRPr="00DD5C2C">
              <w:rPr>
                <w:b/>
              </w:rPr>
              <w:t>Как пишут письма и телеграммы? (4 ч)</w:t>
            </w:r>
          </w:p>
        </w:tc>
        <w:tc>
          <w:tcPr>
            <w:tcW w:w="6095" w:type="dxa"/>
            <w:vMerge w:val="restart"/>
            <w:tcBorders>
              <w:top w:val="single" w:sz="4" w:space="0" w:color="auto"/>
              <w:left w:val="single" w:sz="4" w:space="0" w:color="auto"/>
              <w:right w:val="single" w:sz="4" w:space="0" w:color="auto"/>
            </w:tcBorders>
          </w:tcPr>
          <w:p w:rsidR="00DD5C2C" w:rsidRPr="003D68B4" w:rsidRDefault="00DD5C2C" w:rsidP="003C6CF4">
            <w:r w:rsidRPr="003D68B4">
              <w:rPr>
                <w:rFonts w:eastAsia="MS Mincho"/>
                <w:bCs/>
              </w:rPr>
              <w:t>Конструировать записки, поздравления из готовых элементов, телеграммы из предложений; «сжимать» предложение до телеграммы; развёртывать телеграмму в предложение. Редактировать записки, телеграммы, поздравления.</w:t>
            </w:r>
          </w:p>
        </w:tc>
        <w:tc>
          <w:tcPr>
            <w:tcW w:w="1843" w:type="dxa"/>
            <w:tcBorders>
              <w:top w:val="single" w:sz="4" w:space="0" w:color="auto"/>
              <w:left w:val="single" w:sz="4" w:space="0" w:color="auto"/>
              <w:right w:val="single" w:sz="4" w:space="0" w:color="auto"/>
            </w:tcBorders>
          </w:tcPr>
          <w:p w:rsidR="00DD5C2C" w:rsidRPr="003D68B4" w:rsidRDefault="00DD5C2C" w:rsidP="003C6CF4"/>
        </w:tc>
        <w:tc>
          <w:tcPr>
            <w:tcW w:w="2573" w:type="dxa"/>
            <w:gridSpan w:val="2"/>
            <w:tcBorders>
              <w:top w:val="single" w:sz="4" w:space="0" w:color="auto"/>
              <w:left w:val="single" w:sz="4" w:space="0" w:color="auto"/>
              <w:bottom w:val="single" w:sz="4" w:space="0" w:color="auto"/>
              <w:right w:val="single" w:sz="4" w:space="0" w:color="auto"/>
            </w:tcBorders>
          </w:tcPr>
          <w:p w:rsidR="00DD5C2C" w:rsidRPr="003D68B4" w:rsidRDefault="00DD5C2C" w:rsidP="003C6CF4"/>
        </w:tc>
      </w:tr>
      <w:tr w:rsidR="00A37F8D" w:rsidRPr="003D68B4" w:rsidTr="00A37F8D">
        <w:trPr>
          <w:gridAfter w:val="2"/>
          <w:wAfter w:w="265" w:type="dxa"/>
          <w:trHeight w:val="270"/>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t>16</w:t>
            </w:r>
            <w:r w:rsidR="00A37F8D" w:rsidRPr="003D68B4">
              <w:t>.05</w:t>
            </w:r>
          </w:p>
        </w:tc>
        <w:tc>
          <w:tcPr>
            <w:tcW w:w="236" w:type="dxa"/>
            <w:tcBorders>
              <w:top w:val="single" w:sz="4" w:space="0" w:color="auto"/>
              <w:left w:val="single" w:sz="4" w:space="0" w:color="auto"/>
              <w:bottom w:val="single" w:sz="4" w:space="0" w:color="auto"/>
              <w:right w:val="nil"/>
            </w:tcBorders>
          </w:tcPr>
          <w:p w:rsidR="00A37F8D" w:rsidRPr="003D68B4" w:rsidRDefault="00A37F8D" w:rsidP="003C6CF4"/>
        </w:tc>
        <w:tc>
          <w:tcPr>
            <w:tcW w:w="652" w:type="dxa"/>
            <w:tcBorders>
              <w:top w:val="single" w:sz="4" w:space="0" w:color="auto"/>
              <w:left w:val="nil"/>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44</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Письмо, его содержание и построение.</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r w:rsidRPr="003D68B4">
              <w:t>Написание записок</w:t>
            </w:r>
          </w:p>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r>
      <w:tr w:rsidR="00A37F8D" w:rsidRPr="003D68B4" w:rsidTr="00A37F8D">
        <w:trPr>
          <w:gridAfter w:val="2"/>
          <w:wAfter w:w="265" w:type="dxa"/>
          <w:trHeight w:val="15"/>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t>17</w:t>
            </w:r>
            <w:r w:rsidR="00A37F8D" w:rsidRPr="003D68B4">
              <w:t>.05</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45</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Пишем письмо учителю.</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r w:rsidRPr="003D68B4">
              <w:t>Написание писем</w:t>
            </w:r>
          </w:p>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453B4F"/>
        </w:tc>
      </w:tr>
      <w:tr w:rsidR="00A37F8D" w:rsidRPr="003D68B4" w:rsidTr="00A37F8D">
        <w:trPr>
          <w:gridAfter w:val="2"/>
          <w:wAfter w:w="265" w:type="dxa"/>
          <w:trHeight w:val="255"/>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t>18</w:t>
            </w:r>
            <w:r w:rsidR="00A37F8D" w:rsidRPr="003D68B4">
              <w:t>.05</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46</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 xml:space="preserve"> Телеграмма и её </w:t>
            </w:r>
            <w:r w:rsidRPr="003D68B4">
              <w:lastRenderedPageBreak/>
              <w:t>особенности.</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r w:rsidRPr="003D68B4">
              <w:t xml:space="preserve">Написание </w:t>
            </w:r>
            <w:r w:rsidRPr="003D68B4">
              <w:lastRenderedPageBreak/>
              <w:t>телеграммы</w:t>
            </w:r>
          </w:p>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453B4F"/>
        </w:tc>
      </w:tr>
      <w:tr w:rsidR="00A37F8D" w:rsidRPr="003D68B4" w:rsidTr="00A37F8D">
        <w:trPr>
          <w:gridAfter w:val="2"/>
          <w:wAfter w:w="265"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lastRenderedPageBreak/>
              <w:t>19</w:t>
            </w:r>
            <w:r w:rsidR="00A37F8D" w:rsidRPr="003D68B4">
              <w:t>.05</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47</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Учимся составлять телеграммы.</w:t>
            </w:r>
          </w:p>
        </w:tc>
        <w:tc>
          <w:tcPr>
            <w:tcW w:w="6095" w:type="dxa"/>
            <w:vMerge/>
            <w:tcBorders>
              <w:left w:val="single" w:sz="4" w:space="0" w:color="auto"/>
              <w:bottom w:val="single" w:sz="4" w:space="0" w:color="auto"/>
              <w:right w:val="single" w:sz="4" w:space="0" w:color="auto"/>
            </w:tcBorders>
          </w:tcPr>
          <w:p w:rsidR="00A37F8D" w:rsidRPr="003D68B4" w:rsidRDefault="00A37F8D" w:rsidP="003C6CF4"/>
        </w:tc>
        <w:tc>
          <w:tcPr>
            <w:tcW w:w="1843" w:type="dxa"/>
            <w:tcBorders>
              <w:left w:val="single" w:sz="4" w:space="0" w:color="auto"/>
              <w:bottom w:val="single" w:sz="4" w:space="0" w:color="auto"/>
              <w:right w:val="single" w:sz="4" w:space="0" w:color="auto"/>
            </w:tcBorders>
          </w:tcPr>
          <w:p w:rsidR="00A37F8D" w:rsidRPr="003D68B4" w:rsidRDefault="00A37F8D" w:rsidP="00453B4F"/>
        </w:tc>
        <w:tc>
          <w:tcPr>
            <w:tcW w:w="2573"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453B4F"/>
        </w:tc>
      </w:tr>
      <w:tr w:rsidR="00EC4AC1" w:rsidRPr="003D68B4" w:rsidTr="00602F58">
        <w:trPr>
          <w:gridAfter w:val="2"/>
          <w:wAfter w:w="265" w:type="dxa"/>
        </w:trPr>
        <w:tc>
          <w:tcPr>
            <w:tcW w:w="6062" w:type="dxa"/>
            <w:gridSpan w:val="5"/>
            <w:tcBorders>
              <w:top w:val="single" w:sz="4" w:space="0" w:color="auto"/>
              <w:left w:val="single" w:sz="4" w:space="0" w:color="auto"/>
              <w:bottom w:val="single" w:sz="4" w:space="0" w:color="auto"/>
              <w:right w:val="single" w:sz="4" w:space="0" w:color="auto"/>
            </w:tcBorders>
          </w:tcPr>
          <w:p w:rsidR="00EC4AC1" w:rsidRPr="00EC4AC1" w:rsidRDefault="00EC4AC1" w:rsidP="003C6CF4">
            <w:pPr>
              <w:rPr>
                <w:b/>
              </w:rPr>
            </w:pPr>
            <w:r w:rsidRPr="00EC4AC1">
              <w:rPr>
                <w:b/>
              </w:rPr>
              <w:t xml:space="preserve">   Поздравим друг друга! (2 ч)</w:t>
            </w:r>
          </w:p>
        </w:tc>
        <w:tc>
          <w:tcPr>
            <w:tcW w:w="6095" w:type="dxa"/>
            <w:vMerge w:val="restart"/>
            <w:tcBorders>
              <w:top w:val="single" w:sz="4" w:space="0" w:color="auto"/>
              <w:left w:val="single" w:sz="4" w:space="0" w:color="auto"/>
              <w:right w:val="single" w:sz="4" w:space="0" w:color="auto"/>
            </w:tcBorders>
          </w:tcPr>
          <w:p w:rsidR="00EC4AC1" w:rsidRPr="003D68B4" w:rsidRDefault="00EC4AC1" w:rsidP="003C6CF4">
            <w:r w:rsidRPr="003D68B4">
              <w:rPr>
                <w:rFonts w:eastAsia="MS Mincho"/>
                <w:bCs/>
              </w:rPr>
              <w:t>Писать свои поздравления, записки, письма, выбирать обращения, пожелания и другие средства языка с учётом адресата речи</w:t>
            </w:r>
          </w:p>
        </w:tc>
        <w:tc>
          <w:tcPr>
            <w:tcW w:w="1843" w:type="dxa"/>
            <w:tcBorders>
              <w:top w:val="single" w:sz="4" w:space="0" w:color="auto"/>
              <w:left w:val="single" w:sz="4" w:space="0" w:color="auto"/>
              <w:right w:val="single" w:sz="4" w:space="0" w:color="auto"/>
            </w:tcBorders>
          </w:tcPr>
          <w:p w:rsidR="00EC4AC1" w:rsidRPr="003D68B4" w:rsidRDefault="00EC4AC1" w:rsidP="00453B4F"/>
        </w:tc>
        <w:tc>
          <w:tcPr>
            <w:tcW w:w="2573" w:type="dxa"/>
            <w:gridSpan w:val="2"/>
            <w:tcBorders>
              <w:top w:val="single" w:sz="4" w:space="0" w:color="auto"/>
              <w:left w:val="single" w:sz="4" w:space="0" w:color="auto"/>
              <w:bottom w:val="single" w:sz="4" w:space="0" w:color="auto"/>
              <w:right w:val="single" w:sz="4" w:space="0" w:color="auto"/>
            </w:tcBorders>
          </w:tcPr>
          <w:p w:rsidR="00EC4AC1" w:rsidRPr="003D68B4" w:rsidRDefault="00EC4AC1" w:rsidP="00453B4F"/>
        </w:tc>
      </w:tr>
      <w:tr w:rsidR="00A37F8D" w:rsidRPr="003D68B4" w:rsidTr="00A37F8D">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t>20.05</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48</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Как пишут поздравления.</w:t>
            </w:r>
          </w:p>
        </w:tc>
        <w:tc>
          <w:tcPr>
            <w:tcW w:w="6095" w:type="dxa"/>
            <w:vMerge/>
            <w:tcBorders>
              <w:left w:val="single" w:sz="4" w:space="0" w:color="auto"/>
              <w:right w:val="single" w:sz="4" w:space="0" w:color="auto"/>
            </w:tcBorders>
          </w:tcPr>
          <w:p w:rsidR="00A37F8D" w:rsidRPr="003D68B4" w:rsidRDefault="00A37F8D" w:rsidP="003C6CF4"/>
        </w:tc>
        <w:tc>
          <w:tcPr>
            <w:tcW w:w="1843" w:type="dxa"/>
            <w:tcBorders>
              <w:left w:val="single" w:sz="4" w:space="0" w:color="auto"/>
              <w:right w:val="single" w:sz="4" w:space="0" w:color="auto"/>
            </w:tcBorders>
          </w:tcPr>
          <w:p w:rsidR="00A37F8D" w:rsidRPr="003D68B4" w:rsidRDefault="00A37F8D" w:rsidP="00453B4F">
            <w:r w:rsidRPr="003D68B4">
              <w:t>Выборочный диктант</w:t>
            </w:r>
          </w:p>
        </w:tc>
        <w:tc>
          <w:tcPr>
            <w:tcW w:w="2587" w:type="dxa"/>
            <w:gridSpan w:val="3"/>
            <w:tcBorders>
              <w:top w:val="single" w:sz="4" w:space="0" w:color="auto"/>
              <w:left w:val="single" w:sz="4" w:space="0" w:color="auto"/>
              <w:bottom w:val="single" w:sz="4" w:space="0" w:color="auto"/>
              <w:right w:val="single" w:sz="4" w:space="0" w:color="auto"/>
            </w:tcBorders>
          </w:tcPr>
          <w:p w:rsidR="00A37F8D" w:rsidRPr="003D68B4" w:rsidRDefault="00A37F8D" w:rsidP="00453B4F"/>
        </w:tc>
        <w:tc>
          <w:tcPr>
            <w:tcW w:w="251" w:type="dxa"/>
            <w:tcBorders>
              <w:top w:val="nil"/>
              <w:left w:val="single" w:sz="4" w:space="0" w:color="auto"/>
              <w:bottom w:val="nil"/>
              <w:right w:val="nil"/>
            </w:tcBorders>
          </w:tcPr>
          <w:p w:rsidR="00A37F8D" w:rsidRPr="003D68B4" w:rsidRDefault="00A37F8D" w:rsidP="003C6CF4"/>
        </w:tc>
      </w:tr>
      <w:tr w:rsidR="00A37F8D" w:rsidRPr="003D68B4" w:rsidTr="00A37F8D">
        <w:trPr>
          <w:gridAfter w:val="1"/>
          <w:wAfter w:w="251"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t>23</w:t>
            </w:r>
            <w:r w:rsidR="00A37F8D" w:rsidRPr="003D68B4">
              <w:t>.05</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49</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Написание поздравлений.</w:t>
            </w:r>
          </w:p>
        </w:tc>
        <w:tc>
          <w:tcPr>
            <w:tcW w:w="6095" w:type="dxa"/>
            <w:vMerge/>
            <w:tcBorders>
              <w:left w:val="single" w:sz="4" w:space="0" w:color="auto"/>
              <w:bottom w:val="single" w:sz="4" w:space="0" w:color="auto"/>
              <w:right w:val="single" w:sz="4" w:space="0" w:color="auto"/>
            </w:tcBorders>
          </w:tcPr>
          <w:p w:rsidR="00A37F8D" w:rsidRPr="003D68B4" w:rsidRDefault="00A37F8D" w:rsidP="003C6CF4"/>
        </w:tc>
        <w:tc>
          <w:tcPr>
            <w:tcW w:w="1843" w:type="dxa"/>
            <w:tcBorders>
              <w:left w:val="single" w:sz="4" w:space="0" w:color="auto"/>
              <w:bottom w:val="single" w:sz="4" w:space="0" w:color="auto"/>
              <w:right w:val="single" w:sz="4" w:space="0" w:color="auto"/>
            </w:tcBorders>
          </w:tcPr>
          <w:p w:rsidR="00A37F8D" w:rsidRPr="003D68B4" w:rsidRDefault="00A37F8D" w:rsidP="00453B4F"/>
        </w:tc>
        <w:tc>
          <w:tcPr>
            <w:tcW w:w="2587" w:type="dxa"/>
            <w:gridSpan w:val="3"/>
            <w:tcBorders>
              <w:top w:val="nil"/>
              <w:left w:val="single" w:sz="4" w:space="0" w:color="auto"/>
              <w:bottom w:val="single" w:sz="4" w:space="0" w:color="auto"/>
              <w:right w:val="single" w:sz="4" w:space="0" w:color="auto"/>
            </w:tcBorders>
          </w:tcPr>
          <w:p w:rsidR="00A37F8D" w:rsidRPr="003D68B4" w:rsidRDefault="00A37F8D" w:rsidP="00453B4F"/>
        </w:tc>
      </w:tr>
      <w:tr w:rsidR="00DD5C2C" w:rsidRPr="003D68B4" w:rsidTr="00A511F3">
        <w:trPr>
          <w:gridAfter w:val="1"/>
          <w:wAfter w:w="251" w:type="dxa"/>
        </w:trPr>
        <w:tc>
          <w:tcPr>
            <w:tcW w:w="6062" w:type="dxa"/>
            <w:gridSpan w:val="5"/>
            <w:tcBorders>
              <w:top w:val="single" w:sz="4" w:space="0" w:color="auto"/>
              <w:left w:val="single" w:sz="4" w:space="0" w:color="auto"/>
              <w:bottom w:val="single" w:sz="4" w:space="0" w:color="auto"/>
              <w:right w:val="single" w:sz="4" w:space="0" w:color="auto"/>
            </w:tcBorders>
          </w:tcPr>
          <w:p w:rsidR="00DD5C2C" w:rsidRPr="00DD5C2C" w:rsidRDefault="00DD5C2C" w:rsidP="003C6CF4">
            <w:pPr>
              <w:rPr>
                <w:b/>
              </w:rPr>
            </w:pPr>
            <w:r w:rsidRPr="00DD5C2C">
              <w:rPr>
                <w:b/>
              </w:rPr>
              <w:t xml:space="preserve">   Перелистаем учебник (1 ч)</w:t>
            </w:r>
          </w:p>
        </w:tc>
        <w:tc>
          <w:tcPr>
            <w:tcW w:w="6095" w:type="dxa"/>
            <w:tcBorders>
              <w:top w:val="single" w:sz="4" w:space="0" w:color="auto"/>
              <w:left w:val="single" w:sz="4" w:space="0" w:color="auto"/>
              <w:bottom w:val="single" w:sz="4" w:space="0" w:color="auto"/>
              <w:right w:val="single" w:sz="4" w:space="0" w:color="auto"/>
            </w:tcBorders>
          </w:tcPr>
          <w:p w:rsidR="00DD5C2C" w:rsidRPr="003D68B4" w:rsidRDefault="00DD5C2C" w:rsidP="003C6CF4">
            <w:r w:rsidRPr="003D68B4">
              <w:rPr>
                <w:rFonts w:eastAsia="MS Mincho"/>
                <w:bCs/>
              </w:rPr>
              <w:t>Анализировать и оценивать свои достижения и трудности; осознавать своё отношение к урокам русского языка.</w:t>
            </w:r>
          </w:p>
        </w:tc>
        <w:tc>
          <w:tcPr>
            <w:tcW w:w="1843" w:type="dxa"/>
            <w:tcBorders>
              <w:top w:val="single" w:sz="4" w:space="0" w:color="auto"/>
              <w:left w:val="single" w:sz="4" w:space="0" w:color="auto"/>
              <w:bottom w:val="single" w:sz="4" w:space="0" w:color="auto"/>
              <w:right w:val="single" w:sz="4" w:space="0" w:color="auto"/>
            </w:tcBorders>
          </w:tcPr>
          <w:p w:rsidR="00DD5C2C" w:rsidRPr="003D68B4" w:rsidRDefault="00DD5C2C" w:rsidP="00453B4F"/>
        </w:tc>
        <w:tc>
          <w:tcPr>
            <w:tcW w:w="2587" w:type="dxa"/>
            <w:gridSpan w:val="3"/>
            <w:tcBorders>
              <w:top w:val="single" w:sz="4" w:space="0" w:color="auto"/>
              <w:left w:val="single" w:sz="4" w:space="0" w:color="auto"/>
              <w:bottom w:val="single" w:sz="4" w:space="0" w:color="auto"/>
              <w:right w:val="single" w:sz="4" w:space="0" w:color="auto"/>
            </w:tcBorders>
          </w:tcPr>
          <w:p w:rsidR="00DD5C2C" w:rsidRPr="003D68B4" w:rsidRDefault="00DD5C2C" w:rsidP="00453B4F"/>
        </w:tc>
      </w:tr>
      <w:tr w:rsidR="00A37F8D" w:rsidRPr="003D68B4" w:rsidTr="00A37F8D">
        <w:trPr>
          <w:gridAfter w:val="1"/>
          <w:wAfter w:w="251" w:type="dxa"/>
        </w:trPr>
        <w:tc>
          <w:tcPr>
            <w:tcW w:w="1065" w:type="dxa"/>
            <w:tcBorders>
              <w:top w:val="single" w:sz="4" w:space="0" w:color="auto"/>
              <w:left w:val="single" w:sz="4" w:space="0" w:color="auto"/>
              <w:bottom w:val="single" w:sz="4" w:space="0" w:color="auto"/>
              <w:right w:val="single" w:sz="4" w:space="0" w:color="auto"/>
            </w:tcBorders>
          </w:tcPr>
          <w:p w:rsidR="00A37F8D" w:rsidRPr="003D68B4" w:rsidRDefault="00DD5C2C" w:rsidP="003C6CF4">
            <w:r>
              <w:t>24</w:t>
            </w:r>
            <w:r w:rsidR="00A37F8D" w:rsidRPr="003D68B4">
              <w:t>.05</w:t>
            </w:r>
          </w:p>
        </w:tc>
        <w:tc>
          <w:tcPr>
            <w:tcW w:w="888" w:type="dxa"/>
            <w:gridSpan w:val="2"/>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851"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50</w:t>
            </w:r>
          </w:p>
        </w:tc>
        <w:tc>
          <w:tcPr>
            <w:tcW w:w="3258" w:type="dxa"/>
            <w:tcBorders>
              <w:top w:val="single" w:sz="4" w:space="0" w:color="auto"/>
              <w:left w:val="single" w:sz="4" w:space="0" w:color="auto"/>
              <w:bottom w:val="single" w:sz="4" w:space="0" w:color="auto"/>
              <w:right w:val="single" w:sz="4" w:space="0" w:color="auto"/>
            </w:tcBorders>
          </w:tcPr>
          <w:p w:rsidR="00A37F8D" w:rsidRPr="003D68B4" w:rsidRDefault="00A37F8D" w:rsidP="003C6CF4">
            <w:r w:rsidRPr="003D68B4">
              <w:t>Обобщение повторение по страницам учебника.</w:t>
            </w:r>
          </w:p>
        </w:tc>
        <w:tc>
          <w:tcPr>
            <w:tcW w:w="6095" w:type="dxa"/>
            <w:tcBorders>
              <w:top w:val="single" w:sz="4" w:space="0" w:color="auto"/>
              <w:left w:val="single" w:sz="4" w:space="0" w:color="auto"/>
              <w:bottom w:val="single" w:sz="4" w:space="0" w:color="auto"/>
              <w:right w:val="single" w:sz="4" w:space="0" w:color="auto"/>
            </w:tcBorders>
          </w:tcPr>
          <w:p w:rsidR="00A37F8D" w:rsidRPr="003D68B4" w:rsidRDefault="00A37F8D" w:rsidP="003C6CF4"/>
        </w:tc>
        <w:tc>
          <w:tcPr>
            <w:tcW w:w="1843" w:type="dxa"/>
            <w:tcBorders>
              <w:top w:val="single" w:sz="4" w:space="0" w:color="auto"/>
              <w:left w:val="single" w:sz="4" w:space="0" w:color="auto"/>
              <w:bottom w:val="single" w:sz="4" w:space="0" w:color="auto"/>
              <w:right w:val="single" w:sz="4" w:space="0" w:color="auto"/>
            </w:tcBorders>
          </w:tcPr>
          <w:p w:rsidR="00A37F8D" w:rsidRPr="003D68B4" w:rsidRDefault="00A37F8D" w:rsidP="00453B4F">
            <w:r w:rsidRPr="003D68B4">
              <w:t>Составление звуковых схем слов</w:t>
            </w:r>
          </w:p>
        </w:tc>
        <w:tc>
          <w:tcPr>
            <w:tcW w:w="2587" w:type="dxa"/>
            <w:gridSpan w:val="3"/>
            <w:tcBorders>
              <w:top w:val="single" w:sz="4" w:space="0" w:color="auto"/>
              <w:left w:val="single" w:sz="4" w:space="0" w:color="auto"/>
              <w:bottom w:val="single" w:sz="4" w:space="0" w:color="auto"/>
              <w:right w:val="single" w:sz="4" w:space="0" w:color="auto"/>
            </w:tcBorders>
          </w:tcPr>
          <w:p w:rsidR="00A37F8D" w:rsidRPr="003D68B4" w:rsidRDefault="00A37F8D" w:rsidP="00453B4F"/>
        </w:tc>
      </w:tr>
    </w:tbl>
    <w:p w:rsidR="008554E2" w:rsidRDefault="008554E2" w:rsidP="003C6CF4">
      <w:pPr>
        <w:jc w:val="center"/>
      </w:pPr>
    </w:p>
    <w:p w:rsidR="008554E2" w:rsidRDefault="008554E2" w:rsidP="003C6CF4">
      <w:pPr>
        <w:jc w:val="center"/>
      </w:pPr>
    </w:p>
    <w:p w:rsidR="008554E2" w:rsidRPr="007D650A" w:rsidRDefault="008554E2" w:rsidP="003C6CF4">
      <w:pPr>
        <w:jc w:val="center"/>
      </w:pPr>
      <w:r w:rsidRPr="007D650A">
        <w:t>План реализации проектной деятельности</w:t>
      </w:r>
    </w:p>
    <w:p w:rsidR="008554E2" w:rsidRPr="007D650A" w:rsidRDefault="008554E2" w:rsidP="003C6CF4">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0"/>
        <w:gridCol w:w="4401"/>
        <w:gridCol w:w="3261"/>
        <w:gridCol w:w="2976"/>
        <w:gridCol w:w="2694"/>
      </w:tblGrid>
      <w:tr w:rsidR="008554E2" w:rsidRPr="007D650A" w:rsidTr="00D15DDA">
        <w:tc>
          <w:tcPr>
            <w:tcW w:w="810" w:type="dxa"/>
          </w:tcPr>
          <w:p w:rsidR="008554E2" w:rsidRPr="007D650A" w:rsidRDefault="008554E2" w:rsidP="003C6CF4">
            <w:pPr>
              <w:jc w:val="center"/>
            </w:pPr>
            <w:r w:rsidRPr="007D650A">
              <w:t>№/п</w:t>
            </w:r>
          </w:p>
        </w:tc>
        <w:tc>
          <w:tcPr>
            <w:tcW w:w="4401" w:type="dxa"/>
          </w:tcPr>
          <w:p w:rsidR="008554E2" w:rsidRPr="007D650A" w:rsidRDefault="008554E2" w:rsidP="003C6CF4">
            <w:pPr>
              <w:jc w:val="center"/>
            </w:pPr>
            <w:r w:rsidRPr="007D650A">
              <w:t>Тема проекта</w:t>
            </w:r>
          </w:p>
        </w:tc>
        <w:tc>
          <w:tcPr>
            <w:tcW w:w="3261" w:type="dxa"/>
          </w:tcPr>
          <w:p w:rsidR="008554E2" w:rsidRPr="007D650A" w:rsidRDefault="008554E2" w:rsidP="003C6CF4">
            <w:pPr>
              <w:jc w:val="center"/>
            </w:pPr>
            <w:r w:rsidRPr="007D650A">
              <w:t>Участники проекта</w:t>
            </w:r>
          </w:p>
        </w:tc>
        <w:tc>
          <w:tcPr>
            <w:tcW w:w="2976" w:type="dxa"/>
          </w:tcPr>
          <w:p w:rsidR="008554E2" w:rsidRPr="007D650A" w:rsidRDefault="008554E2" w:rsidP="003C6CF4">
            <w:pPr>
              <w:jc w:val="center"/>
            </w:pPr>
            <w:r w:rsidRPr="007D650A">
              <w:t>Сроки реализации</w:t>
            </w:r>
          </w:p>
        </w:tc>
        <w:tc>
          <w:tcPr>
            <w:tcW w:w="2694" w:type="dxa"/>
          </w:tcPr>
          <w:p w:rsidR="008554E2" w:rsidRPr="007D650A" w:rsidRDefault="008554E2" w:rsidP="003C6CF4">
            <w:pPr>
              <w:jc w:val="center"/>
            </w:pPr>
            <w:r w:rsidRPr="007D650A">
              <w:t>Уровень проекта</w:t>
            </w:r>
          </w:p>
        </w:tc>
      </w:tr>
      <w:tr w:rsidR="008554E2" w:rsidRPr="007D650A" w:rsidTr="00D15DDA">
        <w:tc>
          <w:tcPr>
            <w:tcW w:w="810" w:type="dxa"/>
          </w:tcPr>
          <w:p w:rsidR="008554E2" w:rsidRPr="007D650A" w:rsidRDefault="008554E2" w:rsidP="003C6CF4">
            <w:pPr>
              <w:jc w:val="center"/>
            </w:pPr>
            <w:r w:rsidRPr="007D650A">
              <w:t>1.</w:t>
            </w:r>
          </w:p>
        </w:tc>
        <w:tc>
          <w:tcPr>
            <w:tcW w:w="4401" w:type="dxa"/>
          </w:tcPr>
          <w:p w:rsidR="008554E2" w:rsidRPr="007D650A" w:rsidRDefault="008554E2" w:rsidP="003C6CF4">
            <w:r>
              <w:t>Вкусный алфавит</w:t>
            </w:r>
          </w:p>
        </w:tc>
        <w:tc>
          <w:tcPr>
            <w:tcW w:w="3261" w:type="dxa"/>
          </w:tcPr>
          <w:p w:rsidR="008554E2" w:rsidRPr="007D650A" w:rsidRDefault="008554E2" w:rsidP="003C6CF4">
            <w:r>
              <w:t>1 класс</w:t>
            </w:r>
          </w:p>
        </w:tc>
        <w:tc>
          <w:tcPr>
            <w:tcW w:w="2976" w:type="dxa"/>
          </w:tcPr>
          <w:p w:rsidR="008554E2" w:rsidRPr="007D650A" w:rsidRDefault="008554E2" w:rsidP="003C6CF4">
            <w:pPr>
              <w:jc w:val="center"/>
            </w:pPr>
            <w:r>
              <w:t>Октябрь-февраль</w:t>
            </w:r>
          </w:p>
        </w:tc>
        <w:tc>
          <w:tcPr>
            <w:tcW w:w="2694" w:type="dxa"/>
          </w:tcPr>
          <w:p w:rsidR="008554E2" w:rsidRPr="007D650A" w:rsidRDefault="008554E2" w:rsidP="003C6CF4">
            <w:r>
              <w:t>школьный</w:t>
            </w:r>
          </w:p>
        </w:tc>
      </w:tr>
    </w:tbl>
    <w:p w:rsidR="008554E2" w:rsidRPr="007D650A" w:rsidRDefault="008554E2" w:rsidP="003C6CF4">
      <w:pPr>
        <w:ind w:right="-6"/>
        <w:rPr>
          <w:color w:val="000000"/>
          <w:spacing w:val="8"/>
        </w:rPr>
      </w:pPr>
    </w:p>
    <w:p w:rsidR="007D650A" w:rsidRPr="007D650A" w:rsidRDefault="007D650A" w:rsidP="003C6CF4">
      <w:pPr>
        <w:shd w:val="clear" w:color="auto" w:fill="FFFFFF"/>
        <w:ind w:right="-6"/>
        <w:jc w:val="center"/>
        <w:rPr>
          <w:b/>
          <w:bCs/>
        </w:rPr>
      </w:pPr>
    </w:p>
    <w:p w:rsidR="007D650A" w:rsidRPr="007D650A" w:rsidRDefault="007D650A" w:rsidP="003C6CF4">
      <w:pPr>
        <w:shd w:val="clear" w:color="auto" w:fill="FFFFFF"/>
        <w:ind w:right="-6"/>
        <w:rPr>
          <w:b/>
          <w:bCs/>
        </w:rPr>
        <w:sectPr w:rsidR="007D650A" w:rsidRPr="007D650A" w:rsidSect="00C669D8">
          <w:pgSz w:w="16838" w:h="11906" w:orient="landscape"/>
          <w:pgMar w:top="707" w:right="709" w:bottom="993" w:left="709" w:header="708" w:footer="708" w:gutter="0"/>
          <w:cols w:space="708"/>
          <w:docGrid w:linePitch="360"/>
        </w:sectPr>
      </w:pPr>
    </w:p>
    <w:p w:rsidR="000D25F1" w:rsidRPr="007D650A" w:rsidRDefault="000D25F1" w:rsidP="003C6CF4">
      <w:pPr>
        <w:shd w:val="clear" w:color="auto" w:fill="FFFFFF"/>
        <w:ind w:right="-6"/>
        <w:jc w:val="center"/>
        <w:rPr>
          <w:b/>
          <w:bCs/>
        </w:rPr>
      </w:pPr>
      <w:r w:rsidRPr="007D650A">
        <w:rPr>
          <w:b/>
          <w:bCs/>
        </w:rPr>
        <w:t>Учебно-методическое обеспечение.</w:t>
      </w:r>
    </w:p>
    <w:p w:rsidR="000D25F1" w:rsidRPr="007D650A" w:rsidRDefault="000D25F1" w:rsidP="003C6CF4">
      <w:pPr>
        <w:shd w:val="clear" w:color="auto" w:fill="FFFFFF"/>
        <w:ind w:right="-6"/>
        <w:jc w:val="both"/>
      </w:pPr>
      <w:r w:rsidRPr="007D650A">
        <w:t>1.      Компьютер, мультимедийный проектор.</w:t>
      </w:r>
    </w:p>
    <w:p w:rsidR="007D650A" w:rsidRPr="007D650A" w:rsidRDefault="000D25F1" w:rsidP="003C6CF4">
      <w:pPr>
        <w:shd w:val="clear" w:color="auto" w:fill="FFFFFF"/>
        <w:ind w:right="-6"/>
        <w:jc w:val="center"/>
        <w:rPr>
          <w:b/>
          <w:bCs/>
        </w:rPr>
      </w:pPr>
      <w:r w:rsidRPr="007D650A">
        <w:t>2.Рабочая тетрадь: Бетенькова Н.М.,НС.Кузьменко.Прописи (4части) «Хочу хорошо писать» См</w:t>
      </w:r>
      <w:r w:rsidR="00DD5C2C">
        <w:t xml:space="preserve">оленск :«Ассоциация 21 век»,2015 </w:t>
      </w:r>
      <w:r w:rsidR="007D650A" w:rsidRPr="007D650A">
        <w:rPr>
          <w:b/>
          <w:bCs/>
        </w:rPr>
        <w:t xml:space="preserve"> Учебно-методическое обеспечение.</w:t>
      </w:r>
    </w:p>
    <w:p w:rsidR="007D650A" w:rsidRPr="007D650A" w:rsidRDefault="007D650A" w:rsidP="003C6CF4">
      <w:pPr>
        <w:shd w:val="clear" w:color="auto" w:fill="FFFFFF"/>
        <w:ind w:right="-6"/>
        <w:jc w:val="both"/>
      </w:pPr>
      <w:r w:rsidRPr="007D650A">
        <w:t>1.      Компьютер, мультимедийный проектор.</w:t>
      </w:r>
    </w:p>
    <w:p w:rsidR="007D650A" w:rsidRPr="007D650A" w:rsidRDefault="007D650A" w:rsidP="003C6CF4">
      <w:pPr>
        <w:jc w:val="both"/>
      </w:pPr>
      <w:r w:rsidRPr="007D650A">
        <w:t>2. Рабочая тетрадь: Бетенькова Н.М.,НС.Кузьменко. Прописи (4части) «Хочу хорошо писать» Смоленск :«Ассоциация 21 ве</w:t>
      </w:r>
      <w:r w:rsidR="00DD5C2C">
        <w:t>к»,2015</w:t>
      </w:r>
    </w:p>
    <w:p w:rsidR="007D650A" w:rsidRPr="007D650A" w:rsidRDefault="007D650A" w:rsidP="003C6CF4">
      <w:pPr>
        <w:shd w:val="clear" w:color="auto" w:fill="FFFFFF"/>
        <w:ind w:right="-6"/>
        <w:jc w:val="both"/>
      </w:pPr>
    </w:p>
    <w:p w:rsidR="000D25F1" w:rsidRPr="007D650A" w:rsidRDefault="000D25F1" w:rsidP="003C6CF4">
      <w:pPr>
        <w:jc w:val="both"/>
      </w:pPr>
    </w:p>
    <w:p w:rsidR="000D25F1" w:rsidRPr="007D650A" w:rsidRDefault="000D25F1" w:rsidP="003C6CF4">
      <w:pPr>
        <w:shd w:val="clear" w:color="auto" w:fill="FFFFFF"/>
        <w:ind w:right="-6"/>
        <w:jc w:val="both"/>
      </w:pPr>
    </w:p>
    <w:p w:rsidR="007D650A" w:rsidRPr="007D650A" w:rsidRDefault="007D650A" w:rsidP="003C6CF4">
      <w:pPr>
        <w:ind w:left="340" w:right="-6"/>
        <w:jc w:val="center"/>
        <w:rPr>
          <w:b/>
          <w:bCs/>
          <w:color w:val="000000"/>
        </w:rPr>
      </w:pPr>
      <w:r w:rsidRPr="007D650A">
        <w:rPr>
          <w:b/>
          <w:bCs/>
          <w:color w:val="000000"/>
        </w:rPr>
        <w:t>7.Учебно-методическое обеспечение.</w:t>
      </w:r>
    </w:p>
    <w:p w:rsidR="007D650A" w:rsidRPr="007D650A" w:rsidRDefault="007D650A" w:rsidP="003C6CF4">
      <w:pPr>
        <w:numPr>
          <w:ilvl w:val="0"/>
          <w:numId w:val="14"/>
        </w:numPr>
        <w:ind w:left="340" w:right="-6"/>
        <w:jc w:val="both"/>
        <w:rPr>
          <w:bCs/>
          <w:color w:val="000000"/>
        </w:rPr>
      </w:pPr>
      <w:r w:rsidRPr="007D650A">
        <w:rPr>
          <w:bCs/>
          <w:color w:val="000000"/>
        </w:rPr>
        <w:t>Компьютер, мультимедийный проектор.</w:t>
      </w:r>
    </w:p>
    <w:p w:rsidR="007D650A" w:rsidRPr="007D650A" w:rsidRDefault="007D650A" w:rsidP="003C6CF4">
      <w:pPr>
        <w:numPr>
          <w:ilvl w:val="0"/>
          <w:numId w:val="14"/>
        </w:numPr>
        <w:ind w:left="340" w:right="-6"/>
        <w:jc w:val="both"/>
        <w:rPr>
          <w:bCs/>
          <w:color w:val="000000"/>
        </w:rPr>
      </w:pPr>
      <w:r w:rsidRPr="007D650A">
        <w:t>Рабочая тетрадь: Бетенькова Н.М.,НС.Кузьменко. Прописи (4части) «Хочу хорошо писать» См</w:t>
      </w:r>
      <w:r w:rsidR="00DD5C2C">
        <w:t>оленск :«Ассоциация 21 век»,2015</w:t>
      </w:r>
    </w:p>
    <w:p w:rsidR="007D650A" w:rsidRPr="007D650A" w:rsidRDefault="007D650A" w:rsidP="003C6CF4">
      <w:pPr>
        <w:numPr>
          <w:ilvl w:val="0"/>
          <w:numId w:val="14"/>
        </w:numPr>
        <w:ind w:left="340" w:right="-6"/>
        <w:jc w:val="both"/>
        <w:rPr>
          <w:bCs/>
          <w:color w:val="000000"/>
        </w:rPr>
      </w:pPr>
      <w:r w:rsidRPr="007D650A">
        <w:rPr>
          <w:bCs/>
          <w:iCs/>
        </w:rPr>
        <w:t>Учебник</w:t>
      </w:r>
      <w:r w:rsidRPr="007D650A">
        <w:t>:</w:t>
      </w:r>
      <w:r w:rsidRPr="007D650A">
        <w:tab/>
        <w:t>Соловейчик М.С., Н.С.Кузьменко «К тайнам нашего языка»</w:t>
      </w:r>
    </w:p>
    <w:p w:rsidR="007D650A" w:rsidRPr="007D650A" w:rsidRDefault="007D650A" w:rsidP="003C6CF4">
      <w:pPr>
        <w:ind w:left="340"/>
        <w:jc w:val="both"/>
      </w:pPr>
      <w:r w:rsidRPr="007D650A">
        <w:t xml:space="preserve">1 класс /Смоленск: «Ассоциация </w:t>
      </w:r>
      <w:r w:rsidRPr="007D650A">
        <w:rPr>
          <w:lang w:val="en-US"/>
        </w:rPr>
        <w:t>XXI</w:t>
      </w:r>
      <w:r w:rsidR="00DD5C2C">
        <w:t xml:space="preserve"> век», 2011</w:t>
      </w:r>
    </w:p>
    <w:p w:rsidR="007D650A" w:rsidRPr="007D650A" w:rsidRDefault="007D650A" w:rsidP="003C6CF4">
      <w:pPr>
        <w:numPr>
          <w:ilvl w:val="0"/>
          <w:numId w:val="14"/>
        </w:numPr>
        <w:ind w:left="340" w:right="-6"/>
        <w:jc w:val="both"/>
        <w:rPr>
          <w:bCs/>
          <w:color w:val="000000"/>
        </w:rPr>
      </w:pPr>
      <w:r w:rsidRPr="007D650A">
        <w:rPr>
          <w:bCs/>
          <w:color w:val="000000"/>
        </w:rPr>
        <w:t>Карточки для индивидуальной работы.</w:t>
      </w:r>
    </w:p>
    <w:p w:rsidR="007D650A" w:rsidRPr="007D650A" w:rsidRDefault="007D650A" w:rsidP="003C6CF4">
      <w:pPr>
        <w:numPr>
          <w:ilvl w:val="0"/>
          <w:numId w:val="14"/>
        </w:numPr>
        <w:ind w:left="340" w:right="-6"/>
        <w:jc w:val="both"/>
        <w:rPr>
          <w:rStyle w:val="apple-style-span"/>
          <w:bCs/>
          <w:color w:val="000000"/>
        </w:rPr>
      </w:pPr>
      <w:r w:rsidRPr="007D650A">
        <w:rPr>
          <w:bCs/>
          <w:color w:val="000000"/>
        </w:rPr>
        <w:t>Ресурсы Интернета</w:t>
      </w:r>
    </w:p>
    <w:p w:rsidR="008554E2" w:rsidRDefault="008554E2" w:rsidP="003C6CF4">
      <w:pPr>
        <w:ind w:left="340" w:right="-6"/>
        <w:jc w:val="both"/>
        <w:rPr>
          <w:b/>
        </w:rPr>
      </w:pPr>
    </w:p>
    <w:p w:rsidR="007D650A" w:rsidRPr="007D650A" w:rsidRDefault="007D650A" w:rsidP="003C6CF4">
      <w:pPr>
        <w:ind w:left="340" w:right="-6"/>
        <w:jc w:val="both"/>
        <w:rPr>
          <w:b/>
          <w:bCs/>
          <w:i/>
          <w:iCs/>
        </w:rPr>
      </w:pPr>
      <w:r w:rsidRPr="007D650A">
        <w:rPr>
          <w:b/>
          <w:bCs/>
          <w:i/>
          <w:iCs/>
        </w:rPr>
        <w:t>Литература для учащихся:</w:t>
      </w:r>
    </w:p>
    <w:p w:rsidR="007D650A" w:rsidRPr="007D650A" w:rsidRDefault="007D650A" w:rsidP="003C6CF4">
      <w:pPr>
        <w:ind w:left="340" w:right="-6"/>
        <w:jc w:val="both"/>
        <w:rPr>
          <w:b/>
          <w:bCs/>
          <w:i/>
          <w:iCs/>
        </w:rPr>
      </w:pPr>
    </w:p>
    <w:p w:rsidR="007D650A" w:rsidRPr="007D650A" w:rsidRDefault="007D650A" w:rsidP="003C6CF4">
      <w:pPr>
        <w:jc w:val="both"/>
      </w:pPr>
      <w:r w:rsidRPr="007D650A">
        <w:rPr>
          <w:bCs/>
          <w:i/>
          <w:iCs/>
        </w:rPr>
        <w:t>1 Учебник</w:t>
      </w:r>
      <w:r w:rsidRPr="007D650A">
        <w:t>:</w:t>
      </w:r>
      <w:r w:rsidRPr="007D650A">
        <w:tab/>
        <w:t>Соловейчик М.С., Н.С.Кузьменко «К тайнам нашего языка»</w:t>
      </w:r>
    </w:p>
    <w:p w:rsidR="007D650A" w:rsidRPr="007D650A" w:rsidRDefault="007D650A" w:rsidP="003C6CF4">
      <w:pPr>
        <w:pStyle w:val="ab"/>
        <w:numPr>
          <w:ilvl w:val="0"/>
          <w:numId w:val="17"/>
        </w:numPr>
        <w:jc w:val="both"/>
      </w:pPr>
      <w:r w:rsidRPr="007D650A">
        <w:t xml:space="preserve">класс /Смоленск: «Ассоциация </w:t>
      </w:r>
      <w:r w:rsidRPr="007D650A">
        <w:rPr>
          <w:lang w:val="en-US"/>
        </w:rPr>
        <w:t>XXI</w:t>
      </w:r>
      <w:r w:rsidRPr="007D650A">
        <w:t xml:space="preserve"> век», 2012</w:t>
      </w:r>
    </w:p>
    <w:p w:rsidR="007D650A" w:rsidRPr="007D650A" w:rsidRDefault="007D650A" w:rsidP="003C6CF4">
      <w:pPr>
        <w:ind w:right="-6"/>
        <w:jc w:val="both"/>
        <w:rPr>
          <w:bCs/>
          <w:color w:val="000000"/>
        </w:rPr>
      </w:pPr>
      <w:r w:rsidRPr="007D650A">
        <w:t>2. Рабочая тетрадь: Бетенькова Н.М.,НС.Кузьменко. Прописи (4части) «Хочу хорошо писать» См</w:t>
      </w:r>
      <w:r w:rsidR="00DD5C2C">
        <w:t>оленск :«Ассоциация 21 век»,2015</w:t>
      </w:r>
    </w:p>
    <w:p w:rsidR="007D650A" w:rsidRPr="007D650A" w:rsidRDefault="007D650A" w:rsidP="003C6CF4">
      <w:pPr>
        <w:ind w:left="340"/>
        <w:jc w:val="both"/>
      </w:pPr>
    </w:p>
    <w:p w:rsidR="007D650A" w:rsidRPr="007D650A" w:rsidRDefault="007D650A" w:rsidP="003C6CF4">
      <w:pPr>
        <w:pStyle w:val="ae"/>
        <w:spacing w:after="0"/>
        <w:ind w:left="340" w:right="-6"/>
        <w:jc w:val="both"/>
      </w:pPr>
    </w:p>
    <w:p w:rsidR="000D25F1" w:rsidRPr="007D650A" w:rsidRDefault="000D25F1" w:rsidP="003C6CF4">
      <w:pPr>
        <w:ind w:right="-6"/>
        <w:rPr>
          <w:b/>
          <w:bCs/>
        </w:rPr>
        <w:sectPr w:rsidR="000D25F1" w:rsidRPr="007D650A" w:rsidSect="00F70675">
          <w:pgSz w:w="11906" w:h="16838"/>
          <w:pgMar w:top="709" w:right="992" w:bottom="709" w:left="1418" w:header="709" w:footer="709" w:gutter="0"/>
          <w:cols w:space="708"/>
          <w:docGrid w:linePitch="360"/>
        </w:sectPr>
      </w:pPr>
    </w:p>
    <w:p w:rsidR="000D25F1" w:rsidRPr="007D650A" w:rsidRDefault="007801F4" w:rsidP="003C6CF4">
      <w:pPr>
        <w:jc w:val="center"/>
      </w:pPr>
      <w:r>
        <w:rPr>
          <w:noProof/>
        </w:rPr>
        <w:drawing>
          <wp:inline distT="0" distB="0" distL="0" distR="0">
            <wp:extent cx="6805523" cy="9344025"/>
            <wp:effectExtent l="19050" t="0" r="0" b="0"/>
            <wp:docPr id="2" name="Рисунок 2" descr="C:\Documents and Settings\Елена\Рабочий стол\ря к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Елена\Рабочий стол\ря к_000.jpg"/>
                    <pic:cNvPicPr>
                      <a:picLocks noChangeAspect="1" noChangeArrowheads="1"/>
                    </pic:cNvPicPr>
                  </pic:nvPicPr>
                  <pic:blipFill>
                    <a:blip r:embed="rId16"/>
                    <a:srcRect/>
                    <a:stretch>
                      <a:fillRect/>
                    </a:stretch>
                  </pic:blipFill>
                  <pic:spPr bwMode="auto">
                    <a:xfrm>
                      <a:off x="0" y="0"/>
                      <a:ext cx="6805523" cy="9344025"/>
                    </a:xfrm>
                    <a:prstGeom prst="rect">
                      <a:avLst/>
                    </a:prstGeom>
                    <a:noFill/>
                    <a:ln w="9525">
                      <a:noFill/>
                      <a:miter lim="800000"/>
                      <a:headEnd/>
                      <a:tailEnd/>
                    </a:ln>
                  </pic:spPr>
                </pic:pic>
              </a:graphicData>
            </a:graphic>
          </wp:inline>
        </w:drawing>
      </w:r>
    </w:p>
    <w:p w:rsidR="000D25F1" w:rsidRPr="007D650A" w:rsidRDefault="000D25F1" w:rsidP="003C6CF4">
      <w:pPr>
        <w:jc w:val="center"/>
      </w:pPr>
    </w:p>
    <w:p w:rsidR="000D25F1" w:rsidRPr="007D650A" w:rsidRDefault="000D25F1" w:rsidP="003C6CF4">
      <w:pPr>
        <w:jc w:val="center"/>
      </w:pPr>
    </w:p>
    <w:p w:rsidR="000D25F1" w:rsidRPr="007D650A" w:rsidRDefault="000D25F1" w:rsidP="003C6CF4">
      <w:pPr>
        <w:jc w:val="center"/>
      </w:pPr>
    </w:p>
    <w:p w:rsidR="000D25F1" w:rsidRPr="007D650A" w:rsidRDefault="000D25F1" w:rsidP="003C6CF4">
      <w:pPr>
        <w:jc w:val="center"/>
      </w:pPr>
    </w:p>
    <w:p w:rsidR="000D25F1" w:rsidRPr="007D650A" w:rsidRDefault="000D25F1" w:rsidP="003C6CF4">
      <w:pPr>
        <w:jc w:val="center"/>
      </w:pPr>
    </w:p>
    <w:sectPr w:rsidR="000D25F1" w:rsidRPr="007D650A" w:rsidSect="00E06012">
      <w:pgSz w:w="16838" w:h="11906" w:orient="landscape"/>
      <w:pgMar w:top="707" w:right="709"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5F4" w:rsidRDefault="007D15F4" w:rsidP="00F640EA">
      <w:r>
        <w:separator/>
      </w:r>
    </w:p>
  </w:endnote>
  <w:endnote w:type="continuationSeparator" w:id="1">
    <w:p w:rsidR="007D15F4" w:rsidRDefault="007D15F4" w:rsidP="00F640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7172"/>
      <w:docPartObj>
        <w:docPartGallery w:val="Page Numbers (Bottom of Page)"/>
        <w:docPartUnique/>
      </w:docPartObj>
    </w:sdtPr>
    <w:sdtContent>
      <w:p w:rsidR="00602F58" w:rsidRDefault="009903BB">
        <w:pPr>
          <w:pStyle w:val="af0"/>
          <w:jc w:val="right"/>
        </w:pPr>
        <w:fldSimple w:instr=" PAGE   \* MERGEFORMAT ">
          <w:r w:rsidR="00CD0DD0">
            <w:rPr>
              <w:noProof/>
            </w:rPr>
            <w:t>24</w:t>
          </w:r>
        </w:fldSimple>
      </w:p>
    </w:sdtContent>
  </w:sdt>
  <w:p w:rsidR="00602F58" w:rsidRDefault="00602F5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5F4" w:rsidRDefault="007D15F4" w:rsidP="00F640EA">
      <w:r>
        <w:separator/>
      </w:r>
    </w:p>
  </w:footnote>
  <w:footnote w:type="continuationSeparator" w:id="1">
    <w:p w:rsidR="007D15F4" w:rsidRDefault="007D15F4" w:rsidP="00F640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BC60A88"/>
    <w:lvl w:ilvl="0">
      <w:numFmt w:val="bullet"/>
      <w:lvlText w:val="*"/>
      <w:lvlJc w:val="left"/>
    </w:lvl>
  </w:abstractNum>
  <w:abstractNum w:abstractNumId="1">
    <w:nsid w:val="078A679E"/>
    <w:multiLevelType w:val="hybridMultilevel"/>
    <w:tmpl w:val="BF5E12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CA00A91"/>
    <w:multiLevelType w:val="hybridMultilevel"/>
    <w:tmpl w:val="059A39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DD14BE6"/>
    <w:multiLevelType w:val="hybridMultilevel"/>
    <w:tmpl w:val="F22631C4"/>
    <w:lvl w:ilvl="0" w:tplc="51243F5C">
      <w:start w:val="1"/>
      <w:numFmt w:val="bullet"/>
      <w:lvlText w:val=""/>
      <w:lvlJc w:val="left"/>
      <w:pPr>
        <w:tabs>
          <w:tab w:val="num" w:pos="3060"/>
        </w:tabs>
        <w:ind w:left="306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D266BD2"/>
    <w:multiLevelType w:val="hybridMultilevel"/>
    <w:tmpl w:val="729062E0"/>
    <w:lvl w:ilvl="0" w:tplc="76E2209C">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1E2816E2"/>
    <w:multiLevelType w:val="hybridMultilevel"/>
    <w:tmpl w:val="288012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0A75B31"/>
    <w:multiLevelType w:val="hybridMultilevel"/>
    <w:tmpl w:val="3D460A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0E415B7"/>
    <w:multiLevelType w:val="multilevel"/>
    <w:tmpl w:val="4844ED7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decimal"/>
      <w:lvlText w:val="%2."/>
      <w:lvlJc w:val="left"/>
      <w:pPr>
        <w:tabs>
          <w:tab w:val="num" w:pos="1500"/>
        </w:tabs>
        <w:ind w:left="1500" w:hanging="42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3B15672"/>
    <w:multiLevelType w:val="hybridMultilevel"/>
    <w:tmpl w:val="4B28A4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CE61468"/>
    <w:multiLevelType w:val="hybridMultilevel"/>
    <w:tmpl w:val="1500242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0">
    <w:nsid w:val="405E26F5"/>
    <w:multiLevelType w:val="hybridMultilevel"/>
    <w:tmpl w:val="7CEE40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6E215DB"/>
    <w:multiLevelType w:val="hybridMultilevel"/>
    <w:tmpl w:val="2FFC3E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72929C2"/>
    <w:multiLevelType w:val="hybridMultilevel"/>
    <w:tmpl w:val="82E628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FF65C61"/>
    <w:multiLevelType w:val="hybridMultilevel"/>
    <w:tmpl w:val="00260E9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5AC666E"/>
    <w:multiLevelType w:val="hybridMultilevel"/>
    <w:tmpl w:val="16785D9E"/>
    <w:lvl w:ilvl="0" w:tplc="1C7418FE">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5">
    <w:nsid w:val="740076B5"/>
    <w:multiLevelType w:val="hybridMultilevel"/>
    <w:tmpl w:val="B52043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13"/>
  </w:num>
  <w:num w:numId="4">
    <w:abstractNumId w:val="10"/>
  </w:num>
  <w:num w:numId="5">
    <w:abstractNumId w:val="9"/>
  </w:num>
  <w:num w:numId="6">
    <w:abstractNumId w:val="12"/>
  </w:num>
  <w:num w:numId="7">
    <w:abstractNumId w:val="0"/>
    <w:lvlOverride w:ilvl="0">
      <w:lvl w:ilvl="0">
        <w:numFmt w:val="bullet"/>
        <w:lvlText w:val="•"/>
        <w:legacy w:legacy="1" w:legacySpace="0" w:legacyIndent="504"/>
        <w:lvlJc w:val="left"/>
        <w:rPr>
          <w:rFonts w:ascii="Times New Roman" w:hAnsi="Times New Roman" w:cs="Times New Roman" w:hint="default"/>
        </w:rPr>
      </w:lvl>
    </w:lvlOverride>
  </w:num>
  <w:num w:numId="8">
    <w:abstractNumId w:val="0"/>
    <w:lvlOverride w:ilvl="0">
      <w:lvl w:ilvl="0">
        <w:numFmt w:val="bullet"/>
        <w:lvlText w:val="•"/>
        <w:legacy w:legacy="1" w:legacySpace="0" w:legacyIndent="403"/>
        <w:lvlJc w:val="left"/>
        <w:rPr>
          <w:rFonts w:ascii="Times New Roman" w:hAnsi="Times New Roman" w:cs="Times New Roman" w:hint="default"/>
        </w:rPr>
      </w:lvl>
    </w:lvlOverride>
  </w:num>
  <w:num w:numId="9">
    <w:abstractNumId w:val="3"/>
  </w:num>
  <w:num w:numId="10">
    <w:abstractNumId w:val="8"/>
  </w:num>
  <w:num w:numId="11">
    <w:abstractNumId w:val="11"/>
  </w:num>
  <w:num w:numId="12">
    <w:abstractNumId w:val="15"/>
  </w:num>
  <w:num w:numId="13">
    <w:abstractNumId w:val="6"/>
  </w:num>
  <w:num w:numId="14">
    <w:abstractNumId w:val="4"/>
  </w:num>
  <w:num w:numId="15">
    <w:abstractNumId w:val="5"/>
  </w:num>
  <w:num w:numId="16">
    <w:abstractNumId w:val="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C02D41"/>
    <w:rsid w:val="00004EB1"/>
    <w:rsid w:val="00041583"/>
    <w:rsid w:val="00043D6A"/>
    <w:rsid w:val="00053A93"/>
    <w:rsid w:val="00083AE5"/>
    <w:rsid w:val="00097488"/>
    <w:rsid w:val="000B5073"/>
    <w:rsid w:val="000C0521"/>
    <w:rsid w:val="000D25F1"/>
    <w:rsid w:val="000E7633"/>
    <w:rsid w:val="000F1633"/>
    <w:rsid w:val="00117948"/>
    <w:rsid w:val="00117AFC"/>
    <w:rsid w:val="00135F1D"/>
    <w:rsid w:val="00142FD3"/>
    <w:rsid w:val="00147E91"/>
    <w:rsid w:val="00172218"/>
    <w:rsid w:val="00187019"/>
    <w:rsid w:val="00187180"/>
    <w:rsid w:val="00187AAC"/>
    <w:rsid w:val="00190E8C"/>
    <w:rsid w:val="001926A7"/>
    <w:rsid w:val="001B5267"/>
    <w:rsid w:val="001C3323"/>
    <w:rsid w:val="001D1473"/>
    <w:rsid w:val="001D34AC"/>
    <w:rsid w:val="001D6E34"/>
    <w:rsid w:val="00220C56"/>
    <w:rsid w:val="00230CEC"/>
    <w:rsid w:val="00272DD9"/>
    <w:rsid w:val="00283CD8"/>
    <w:rsid w:val="00293F0E"/>
    <w:rsid w:val="002E4813"/>
    <w:rsid w:val="003017A6"/>
    <w:rsid w:val="0031338A"/>
    <w:rsid w:val="003444B9"/>
    <w:rsid w:val="00362CED"/>
    <w:rsid w:val="003874DA"/>
    <w:rsid w:val="003A4EB1"/>
    <w:rsid w:val="003A5B06"/>
    <w:rsid w:val="003A6192"/>
    <w:rsid w:val="003C65E7"/>
    <w:rsid w:val="003C6CF4"/>
    <w:rsid w:val="003D2A8D"/>
    <w:rsid w:val="003D5018"/>
    <w:rsid w:val="003D68B4"/>
    <w:rsid w:val="00402F83"/>
    <w:rsid w:val="004033F1"/>
    <w:rsid w:val="0044424D"/>
    <w:rsid w:val="00453B4F"/>
    <w:rsid w:val="004649F7"/>
    <w:rsid w:val="00474B1D"/>
    <w:rsid w:val="004B27DE"/>
    <w:rsid w:val="004D1A58"/>
    <w:rsid w:val="004E7B28"/>
    <w:rsid w:val="004F30C5"/>
    <w:rsid w:val="005007EE"/>
    <w:rsid w:val="00507FA2"/>
    <w:rsid w:val="00513856"/>
    <w:rsid w:val="00514848"/>
    <w:rsid w:val="00523C7E"/>
    <w:rsid w:val="00545EF5"/>
    <w:rsid w:val="005628D0"/>
    <w:rsid w:val="00570315"/>
    <w:rsid w:val="0058166C"/>
    <w:rsid w:val="005C0ED0"/>
    <w:rsid w:val="005D35ED"/>
    <w:rsid w:val="00602252"/>
    <w:rsid w:val="00602F58"/>
    <w:rsid w:val="00607FE5"/>
    <w:rsid w:val="00611B68"/>
    <w:rsid w:val="00621146"/>
    <w:rsid w:val="0063218E"/>
    <w:rsid w:val="006702AC"/>
    <w:rsid w:val="006A06BE"/>
    <w:rsid w:val="006A1089"/>
    <w:rsid w:val="006A194C"/>
    <w:rsid w:val="006B1C5E"/>
    <w:rsid w:val="006B7AE3"/>
    <w:rsid w:val="006C127E"/>
    <w:rsid w:val="006C1699"/>
    <w:rsid w:val="006C52EE"/>
    <w:rsid w:val="006C6ADE"/>
    <w:rsid w:val="006D427C"/>
    <w:rsid w:val="006E0CF0"/>
    <w:rsid w:val="0071363A"/>
    <w:rsid w:val="00727DD6"/>
    <w:rsid w:val="00730E56"/>
    <w:rsid w:val="0075505F"/>
    <w:rsid w:val="0075680E"/>
    <w:rsid w:val="007623DB"/>
    <w:rsid w:val="007801F4"/>
    <w:rsid w:val="007B4662"/>
    <w:rsid w:val="007B4685"/>
    <w:rsid w:val="007C3920"/>
    <w:rsid w:val="007D15F4"/>
    <w:rsid w:val="007D650A"/>
    <w:rsid w:val="007E00B3"/>
    <w:rsid w:val="00815590"/>
    <w:rsid w:val="0084544C"/>
    <w:rsid w:val="00853625"/>
    <w:rsid w:val="008554E2"/>
    <w:rsid w:val="008561D4"/>
    <w:rsid w:val="008617F5"/>
    <w:rsid w:val="00881916"/>
    <w:rsid w:val="00884941"/>
    <w:rsid w:val="00884ADF"/>
    <w:rsid w:val="00897657"/>
    <w:rsid w:val="008B02D8"/>
    <w:rsid w:val="008B2F7C"/>
    <w:rsid w:val="008E110D"/>
    <w:rsid w:val="009148D3"/>
    <w:rsid w:val="00927EF9"/>
    <w:rsid w:val="00944EE6"/>
    <w:rsid w:val="00953D2D"/>
    <w:rsid w:val="00954653"/>
    <w:rsid w:val="009903BB"/>
    <w:rsid w:val="0099363E"/>
    <w:rsid w:val="009960F2"/>
    <w:rsid w:val="009A4935"/>
    <w:rsid w:val="009D0977"/>
    <w:rsid w:val="009D36FC"/>
    <w:rsid w:val="009E3C83"/>
    <w:rsid w:val="00A25273"/>
    <w:rsid w:val="00A337D9"/>
    <w:rsid w:val="00A34752"/>
    <w:rsid w:val="00A37F8D"/>
    <w:rsid w:val="00A806C1"/>
    <w:rsid w:val="00A83F0E"/>
    <w:rsid w:val="00A90136"/>
    <w:rsid w:val="00AA482B"/>
    <w:rsid w:val="00AC126F"/>
    <w:rsid w:val="00AC4661"/>
    <w:rsid w:val="00AD751E"/>
    <w:rsid w:val="00AF73B2"/>
    <w:rsid w:val="00B14C75"/>
    <w:rsid w:val="00B22F0B"/>
    <w:rsid w:val="00B262B6"/>
    <w:rsid w:val="00B34511"/>
    <w:rsid w:val="00B44ECD"/>
    <w:rsid w:val="00B4503F"/>
    <w:rsid w:val="00B4744E"/>
    <w:rsid w:val="00B51334"/>
    <w:rsid w:val="00B64606"/>
    <w:rsid w:val="00BC4475"/>
    <w:rsid w:val="00BC5CFF"/>
    <w:rsid w:val="00BD0DDF"/>
    <w:rsid w:val="00BD304E"/>
    <w:rsid w:val="00BE3532"/>
    <w:rsid w:val="00C008FD"/>
    <w:rsid w:val="00C02D41"/>
    <w:rsid w:val="00C46E43"/>
    <w:rsid w:val="00C60655"/>
    <w:rsid w:val="00C669D8"/>
    <w:rsid w:val="00C7041F"/>
    <w:rsid w:val="00C75F94"/>
    <w:rsid w:val="00C86B0C"/>
    <w:rsid w:val="00CB6718"/>
    <w:rsid w:val="00CD02F1"/>
    <w:rsid w:val="00CD0DD0"/>
    <w:rsid w:val="00CD50AA"/>
    <w:rsid w:val="00CF4B95"/>
    <w:rsid w:val="00D0156A"/>
    <w:rsid w:val="00D15DDA"/>
    <w:rsid w:val="00D23764"/>
    <w:rsid w:val="00D30D66"/>
    <w:rsid w:val="00D57381"/>
    <w:rsid w:val="00D71D7F"/>
    <w:rsid w:val="00D74D3E"/>
    <w:rsid w:val="00D90421"/>
    <w:rsid w:val="00DA147A"/>
    <w:rsid w:val="00DA2268"/>
    <w:rsid w:val="00DD5C2C"/>
    <w:rsid w:val="00DE7042"/>
    <w:rsid w:val="00DF2644"/>
    <w:rsid w:val="00DF7301"/>
    <w:rsid w:val="00E06012"/>
    <w:rsid w:val="00E14607"/>
    <w:rsid w:val="00E47B37"/>
    <w:rsid w:val="00E62ECF"/>
    <w:rsid w:val="00E63A1C"/>
    <w:rsid w:val="00E73414"/>
    <w:rsid w:val="00E7468A"/>
    <w:rsid w:val="00E85F66"/>
    <w:rsid w:val="00E87903"/>
    <w:rsid w:val="00EA339D"/>
    <w:rsid w:val="00EA7EBB"/>
    <w:rsid w:val="00EC3698"/>
    <w:rsid w:val="00EC4AC1"/>
    <w:rsid w:val="00EF4AE4"/>
    <w:rsid w:val="00F01B34"/>
    <w:rsid w:val="00F04A1D"/>
    <w:rsid w:val="00F2202A"/>
    <w:rsid w:val="00F35A3B"/>
    <w:rsid w:val="00F4573E"/>
    <w:rsid w:val="00F51D1E"/>
    <w:rsid w:val="00F640EA"/>
    <w:rsid w:val="00F653F2"/>
    <w:rsid w:val="00F665ED"/>
    <w:rsid w:val="00F70675"/>
    <w:rsid w:val="00F73569"/>
    <w:rsid w:val="00F7764D"/>
    <w:rsid w:val="00F879A9"/>
    <w:rsid w:val="00F95F40"/>
    <w:rsid w:val="00FC65ED"/>
    <w:rsid w:val="00FD290B"/>
    <w:rsid w:val="00FD3E4E"/>
    <w:rsid w:val="00FF4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D41"/>
    <w:rPr>
      <w:rFonts w:ascii="Times New Roman" w:eastAsia="Times New Roman" w:hAnsi="Times New Roman"/>
      <w:sz w:val="24"/>
      <w:szCs w:val="24"/>
    </w:rPr>
  </w:style>
  <w:style w:type="paragraph" w:styleId="4">
    <w:name w:val="heading 4"/>
    <w:basedOn w:val="a"/>
    <w:next w:val="a"/>
    <w:link w:val="40"/>
    <w:uiPriority w:val="99"/>
    <w:qFormat/>
    <w:rsid w:val="009A493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9A4935"/>
    <w:rPr>
      <w:rFonts w:ascii="Times New Roman" w:hAnsi="Times New Roman" w:cs="Times New Roman"/>
      <w:b/>
      <w:bCs/>
      <w:sz w:val="28"/>
      <w:szCs w:val="28"/>
      <w:lang w:eastAsia="ru-RU"/>
    </w:rPr>
  </w:style>
  <w:style w:type="paragraph" w:customStyle="1" w:styleId="1">
    <w:name w:val="Знак1"/>
    <w:basedOn w:val="a"/>
    <w:uiPriority w:val="99"/>
    <w:rsid w:val="00C02D41"/>
    <w:pPr>
      <w:spacing w:after="160" w:line="240" w:lineRule="exact"/>
    </w:pPr>
    <w:rPr>
      <w:rFonts w:ascii="Verdana" w:hAnsi="Verdana" w:cs="Verdana"/>
      <w:sz w:val="20"/>
      <w:szCs w:val="20"/>
      <w:lang w:val="en-US" w:eastAsia="en-US"/>
    </w:rPr>
  </w:style>
  <w:style w:type="table" w:styleId="a3">
    <w:name w:val="Table Grid"/>
    <w:basedOn w:val="a1"/>
    <w:uiPriority w:val="99"/>
    <w:rsid w:val="00BD0DD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3444B9"/>
    <w:pPr>
      <w:spacing w:before="100" w:beforeAutospacing="1" w:after="100" w:afterAutospacing="1"/>
      <w:jc w:val="both"/>
    </w:pPr>
  </w:style>
  <w:style w:type="paragraph" w:styleId="a5">
    <w:name w:val="No Spacing"/>
    <w:uiPriority w:val="1"/>
    <w:qFormat/>
    <w:rsid w:val="003444B9"/>
    <w:rPr>
      <w:rFonts w:ascii="Times New Roman" w:eastAsia="Times New Roman" w:hAnsi="Times New Roman"/>
      <w:sz w:val="24"/>
      <w:szCs w:val="24"/>
    </w:rPr>
  </w:style>
  <w:style w:type="character" w:customStyle="1" w:styleId="apple-style-span">
    <w:name w:val="apple-style-span"/>
    <w:basedOn w:val="a0"/>
    <w:rsid w:val="009A4935"/>
  </w:style>
  <w:style w:type="character" w:styleId="a6">
    <w:name w:val="Hyperlink"/>
    <w:basedOn w:val="a0"/>
    <w:uiPriority w:val="99"/>
    <w:rsid w:val="009A4935"/>
    <w:rPr>
      <w:color w:val="0000FF"/>
      <w:u w:val="single"/>
    </w:rPr>
  </w:style>
  <w:style w:type="character" w:customStyle="1" w:styleId="apple-converted-space">
    <w:name w:val="apple-converted-space"/>
    <w:basedOn w:val="a0"/>
    <w:uiPriority w:val="99"/>
    <w:rsid w:val="00CF4B95"/>
  </w:style>
  <w:style w:type="paragraph" w:styleId="a7">
    <w:name w:val="header"/>
    <w:basedOn w:val="a"/>
    <w:link w:val="a8"/>
    <w:uiPriority w:val="99"/>
    <w:rsid w:val="00621146"/>
    <w:pPr>
      <w:spacing w:before="100" w:beforeAutospacing="1" w:after="100" w:afterAutospacing="1"/>
    </w:pPr>
  </w:style>
  <w:style w:type="character" w:customStyle="1" w:styleId="a8">
    <w:name w:val="Верхний колонтитул Знак"/>
    <w:basedOn w:val="a0"/>
    <w:link w:val="a7"/>
    <w:uiPriority w:val="99"/>
    <w:locked/>
    <w:rsid w:val="00621146"/>
    <w:rPr>
      <w:rFonts w:ascii="Times New Roman" w:hAnsi="Times New Roman" w:cs="Times New Roman"/>
      <w:sz w:val="24"/>
      <w:szCs w:val="24"/>
    </w:rPr>
  </w:style>
  <w:style w:type="paragraph" w:styleId="a9">
    <w:name w:val="footnote text"/>
    <w:basedOn w:val="a"/>
    <w:link w:val="aa"/>
    <w:rsid w:val="00F640EA"/>
    <w:rPr>
      <w:sz w:val="20"/>
      <w:szCs w:val="20"/>
    </w:rPr>
  </w:style>
  <w:style w:type="character" w:customStyle="1" w:styleId="aa">
    <w:name w:val="Текст сноски Знак"/>
    <w:basedOn w:val="a0"/>
    <w:link w:val="a9"/>
    <w:rsid w:val="00F640EA"/>
    <w:rPr>
      <w:rFonts w:ascii="Times New Roman" w:eastAsia="Times New Roman" w:hAnsi="Times New Roman"/>
      <w:sz w:val="20"/>
      <w:szCs w:val="20"/>
    </w:rPr>
  </w:style>
  <w:style w:type="paragraph" w:styleId="ab">
    <w:name w:val="List Paragraph"/>
    <w:basedOn w:val="a"/>
    <w:uiPriority w:val="34"/>
    <w:qFormat/>
    <w:rsid w:val="00402F83"/>
    <w:pPr>
      <w:ind w:left="720"/>
      <w:contextualSpacing/>
    </w:pPr>
  </w:style>
  <w:style w:type="paragraph" w:styleId="ac">
    <w:name w:val="Balloon Text"/>
    <w:basedOn w:val="a"/>
    <w:link w:val="ad"/>
    <w:uiPriority w:val="99"/>
    <w:semiHidden/>
    <w:unhideWhenUsed/>
    <w:rsid w:val="00117AFC"/>
    <w:rPr>
      <w:rFonts w:ascii="Tahoma" w:hAnsi="Tahoma" w:cs="Tahoma"/>
      <w:sz w:val="16"/>
      <w:szCs w:val="16"/>
    </w:rPr>
  </w:style>
  <w:style w:type="character" w:customStyle="1" w:styleId="ad">
    <w:name w:val="Текст выноски Знак"/>
    <w:basedOn w:val="a0"/>
    <w:link w:val="ac"/>
    <w:uiPriority w:val="99"/>
    <w:semiHidden/>
    <w:rsid w:val="00117AFC"/>
    <w:rPr>
      <w:rFonts w:ascii="Tahoma" w:eastAsia="Times New Roman" w:hAnsi="Tahoma" w:cs="Tahoma"/>
      <w:sz w:val="16"/>
      <w:szCs w:val="16"/>
    </w:rPr>
  </w:style>
  <w:style w:type="paragraph" w:styleId="ae">
    <w:name w:val="Body Text"/>
    <w:basedOn w:val="a"/>
    <w:link w:val="af"/>
    <w:rsid w:val="007D650A"/>
    <w:pPr>
      <w:spacing w:after="120"/>
    </w:pPr>
  </w:style>
  <w:style w:type="character" w:customStyle="1" w:styleId="af">
    <w:name w:val="Основной текст Знак"/>
    <w:basedOn w:val="a0"/>
    <w:link w:val="ae"/>
    <w:rsid w:val="007D650A"/>
    <w:rPr>
      <w:rFonts w:ascii="Times New Roman" w:eastAsia="Times New Roman" w:hAnsi="Times New Roman"/>
      <w:sz w:val="24"/>
      <w:szCs w:val="24"/>
    </w:rPr>
  </w:style>
  <w:style w:type="paragraph" w:styleId="af0">
    <w:name w:val="footer"/>
    <w:basedOn w:val="a"/>
    <w:link w:val="af1"/>
    <w:uiPriority w:val="99"/>
    <w:unhideWhenUsed/>
    <w:rsid w:val="00FD290B"/>
    <w:pPr>
      <w:tabs>
        <w:tab w:val="center" w:pos="4677"/>
        <w:tab w:val="right" w:pos="9355"/>
      </w:tabs>
    </w:pPr>
  </w:style>
  <w:style w:type="character" w:customStyle="1" w:styleId="af1">
    <w:name w:val="Нижний колонтитул Знак"/>
    <w:basedOn w:val="a0"/>
    <w:link w:val="af0"/>
    <w:uiPriority w:val="99"/>
    <w:rsid w:val="00FD290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8981713">
      <w:marLeft w:val="0"/>
      <w:marRight w:val="0"/>
      <w:marTop w:val="0"/>
      <w:marBottom w:val="0"/>
      <w:divBdr>
        <w:top w:val="none" w:sz="0" w:space="0" w:color="auto"/>
        <w:left w:val="none" w:sz="0" w:space="0" w:color="auto"/>
        <w:bottom w:val="none" w:sz="0" w:space="0" w:color="auto"/>
        <w:right w:val="none" w:sz="0" w:space="0" w:color="auto"/>
      </w:divBdr>
    </w:div>
    <w:div w:id="1238981714">
      <w:marLeft w:val="0"/>
      <w:marRight w:val="0"/>
      <w:marTop w:val="0"/>
      <w:marBottom w:val="0"/>
      <w:divBdr>
        <w:top w:val="none" w:sz="0" w:space="0" w:color="auto"/>
        <w:left w:val="none" w:sz="0" w:space="0" w:color="auto"/>
        <w:bottom w:val="none" w:sz="0" w:space="0" w:color="auto"/>
        <w:right w:val="none" w:sz="0" w:space="0" w:color="auto"/>
      </w:divBdr>
    </w:div>
    <w:div w:id="1238981715">
      <w:marLeft w:val="0"/>
      <w:marRight w:val="0"/>
      <w:marTop w:val="0"/>
      <w:marBottom w:val="0"/>
      <w:divBdr>
        <w:top w:val="none" w:sz="0" w:space="0" w:color="auto"/>
        <w:left w:val="none" w:sz="0" w:space="0" w:color="auto"/>
        <w:bottom w:val="none" w:sz="0" w:space="0" w:color="auto"/>
        <w:right w:val="none" w:sz="0" w:space="0" w:color="auto"/>
      </w:divBdr>
    </w:div>
    <w:div w:id="1238981716">
      <w:marLeft w:val="0"/>
      <w:marRight w:val="0"/>
      <w:marTop w:val="0"/>
      <w:marBottom w:val="0"/>
      <w:divBdr>
        <w:top w:val="none" w:sz="0" w:space="0" w:color="auto"/>
        <w:left w:val="none" w:sz="0" w:space="0" w:color="auto"/>
        <w:bottom w:val="none" w:sz="0" w:space="0" w:color="auto"/>
        <w:right w:val="none" w:sz="0" w:space="0" w:color="auto"/>
      </w:divBdr>
    </w:div>
    <w:div w:id="1238981717">
      <w:marLeft w:val="0"/>
      <w:marRight w:val="0"/>
      <w:marTop w:val="0"/>
      <w:marBottom w:val="0"/>
      <w:divBdr>
        <w:top w:val="none" w:sz="0" w:space="0" w:color="auto"/>
        <w:left w:val="none" w:sz="0" w:space="0" w:color="auto"/>
        <w:bottom w:val="none" w:sz="0" w:space="0" w:color="auto"/>
        <w:right w:val="none" w:sz="0" w:space="0" w:color="auto"/>
      </w:divBdr>
    </w:div>
    <w:div w:id="1238981718">
      <w:marLeft w:val="0"/>
      <w:marRight w:val="0"/>
      <w:marTop w:val="0"/>
      <w:marBottom w:val="0"/>
      <w:divBdr>
        <w:top w:val="none" w:sz="0" w:space="0" w:color="auto"/>
        <w:left w:val="none" w:sz="0" w:space="0" w:color="auto"/>
        <w:bottom w:val="none" w:sz="0" w:space="0" w:color="auto"/>
        <w:right w:val="none" w:sz="0" w:space="0" w:color="auto"/>
      </w:divBdr>
    </w:div>
    <w:div w:id="1238981719">
      <w:marLeft w:val="0"/>
      <w:marRight w:val="0"/>
      <w:marTop w:val="0"/>
      <w:marBottom w:val="0"/>
      <w:divBdr>
        <w:top w:val="none" w:sz="0" w:space="0" w:color="auto"/>
        <w:left w:val="none" w:sz="0" w:space="0" w:color="auto"/>
        <w:bottom w:val="none" w:sz="0" w:space="0" w:color="auto"/>
        <w:right w:val="none" w:sz="0" w:space="0" w:color="auto"/>
      </w:divBdr>
    </w:div>
    <w:div w:id="1238981720">
      <w:marLeft w:val="0"/>
      <w:marRight w:val="0"/>
      <w:marTop w:val="0"/>
      <w:marBottom w:val="0"/>
      <w:divBdr>
        <w:top w:val="none" w:sz="0" w:space="0" w:color="auto"/>
        <w:left w:val="none" w:sz="0" w:space="0" w:color="auto"/>
        <w:bottom w:val="none" w:sz="0" w:space="0" w:color="auto"/>
        <w:right w:val="none" w:sz="0" w:space="0" w:color="auto"/>
      </w:divBdr>
    </w:div>
    <w:div w:id="1238981721">
      <w:marLeft w:val="0"/>
      <w:marRight w:val="0"/>
      <w:marTop w:val="0"/>
      <w:marBottom w:val="0"/>
      <w:divBdr>
        <w:top w:val="none" w:sz="0" w:space="0" w:color="auto"/>
        <w:left w:val="none" w:sz="0" w:space="0" w:color="auto"/>
        <w:bottom w:val="none" w:sz="0" w:space="0" w:color="auto"/>
        <w:right w:val="none" w:sz="0" w:space="0" w:color="auto"/>
      </w:divBdr>
    </w:div>
    <w:div w:id="1238981722">
      <w:marLeft w:val="0"/>
      <w:marRight w:val="0"/>
      <w:marTop w:val="0"/>
      <w:marBottom w:val="0"/>
      <w:divBdr>
        <w:top w:val="none" w:sz="0" w:space="0" w:color="auto"/>
        <w:left w:val="none" w:sz="0" w:space="0" w:color="auto"/>
        <w:bottom w:val="none" w:sz="0" w:space="0" w:color="auto"/>
        <w:right w:val="none" w:sz="0" w:space="0" w:color="auto"/>
      </w:divBdr>
    </w:div>
    <w:div w:id="1238981723">
      <w:marLeft w:val="0"/>
      <w:marRight w:val="0"/>
      <w:marTop w:val="0"/>
      <w:marBottom w:val="0"/>
      <w:divBdr>
        <w:top w:val="none" w:sz="0" w:space="0" w:color="auto"/>
        <w:left w:val="none" w:sz="0" w:space="0" w:color="auto"/>
        <w:bottom w:val="none" w:sz="0" w:space="0" w:color="auto"/>
        <w:right w:val="none" w:sz="0" w:space="0" w:color="auto"/>
      </w:divBdr>
    </w:div>
    <w:div w:id="1238981724">
      <w:marLeft w:val="0"/>
      <w:marRight w:val="0"/>
      <w:marTop w:val="0"/>
      <w:marBottom w:val="0"/>
      <w:divBdr>
        <w:top w:val="none" w:sz="0" w:space="0" w:color="auto"/>
        <w:left w:val="none" w:sz="0" w:space="0" w:color="auto"/>
        <w:bottom w:val="none" w:sz="0" w:space="0" w:color="auto"/>
        <w:right w:val="none" w:sz="0" w:space="0" w:color="auto"/>
      </w:divBdr>
    </w:div>
    <w:div w:id="1238981725">
      <w:marLeft w:val="0"/>
      <w:marRight w:val="0"/>
      <w:marTop w:val="0"/>
      <w:marBottom w:val="0"/>
      <w:divBdr>
        <w:top w:val="none" w:sz="0" w:space="0" w:color="auto"/>
        <w:left w:val="none" w:sz="0" w:space="0" w:color="auto"/>
        <w:bottom w:val="none" w:sz="0" w:space="0" w:color="auto"/>
        <w:right w:val="none" w:sz="0" w:space="0" w:color="auto"/>
      </w:divBdr>
    </w:div>
    <w:div w:id="12389817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25</Pages>
  <Words>8063</Words>
  <Characters>45965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user</cp:lastModifiedBy>
  <cp:revision>19</cp:revision>
  <cp:lastPrinted>2015-09-17T14:57:00Z</cp:lastPrinted>
  <dcterms:created xsi:type="dcterms:W3CDTF">2014-09-28T09:20:00Z</dcterms:created>
  <dcterms:modified xsi:type="dcterms:W3CDTF">2015-09-21T19:19:00Z</dcterms:modified>
</cp:coreProperties>
</file>