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F4" w:rsidRPr="003A5EF4" w:rsidRDefault="003A5EF4" w:rsidP="003A5EF4">
      <w:pPr>
        <w:tabs>
          <w:tab w:val="left" w:pos="2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Олеся Емельянова</w:t>
      </w:r>
      <w:r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Pr="003A5EF4">
        <w:rPr>
          <w:rFonts w:ascii="Times New Roman" w:hAnsi="Times New Roman" w:cs="Times New Roman"/>
          <w:sz w:val="24"/>
          <w:szCs w:val="24"/>
        </w:rPr>
        <w:t>Три топора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Инсценировка в стихах по мотивам басни Эзопа «Дровосек и Гермес» и русской народной сказки «Три топора» (или «Золотой топор»)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Продолжительность спектакля: 5 минут; количество актеров: от 1 до 3.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Кум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На первом плане слева – деревья, справа – пруд с камышами, посередине – берег. На берегу сухое дерево. На втором плане небо.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Из-за деревьев выходит Дровосек с топором и подходит к сухому дереву.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Эка справная </w:t>
      </w:r>
      <w:proofErr w:type="spellStart"/>
      <w:r w:rsidRPr="003A5EF4">
        <w:rPr>
          <w:rFonts w:ascii="Times New Roman" w:hAnsi="Times New Roman" w:cs="Times New Roman"/>
          <w:sz w:val="24"/>
          <w:szCs w:val="24"/>
        </w:rPr>
        <w:t>сушина</w:t>
      </w:r>
      <w:proofErr w:type="spellEnd"/>
      <w:r w:rsidRPr="003A5EF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Пять аршинов до вершины!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Отвезу ее домой,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Буду печь топить зимой.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Дровосек начинает рубить сухое дерево.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 (поет)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лесочке, во бору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Есть работа топору!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Вы не лейте слезы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Елки да березы.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Ты стучи, топор, стучи,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Чтоб огонь горел в печи,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Чтобы поспевали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Щи да караваи…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Дровосек роняет топор в реку.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 (сокрушенно)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Вот ведь горюшко-беда –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Мой топор на дне пруда!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Что теперь я делать буду?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Где другой топор добуду?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не купить вовек,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Я ведь бедный человек!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Велика моя утрата!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Как мне жить без топора-то?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lastRenderedPageBreak/>
        <w:t>Дровосек заливается слезами. Из пруда выныривает Водяной.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Что ты плачешь, мужичок?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Снес все деньги в кабачок?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Аль лихих </w:t>
      </w:r>
      <w:proofErr w:type="gramStart"/>
      <w:r w:rsidRPr="003A5EF4">
        <w:rPr>
          <w:rFonts w:ascii="Times New Roman" w:hAnsi="Times New Roman" w:cs="Times New Roman"/>
          <w:sz w:val="24"/>
          <w:szCs w:val="24"/>
        </w:rPr>
        <w:t>людишек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встретил?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Аль один на белом свете?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Нет, не в том беда моя.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Уронил топор в пруд я!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 достать, как ни старайся.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Ты зазря не </w:t>
      </w:r>
      <w:proofErr w:type="gramStart"/>
      <w:r w:rsidRPr="003A5EF4">
        <w:rPr>
          <w:rFonts w:ascii="Times New Roman" w:hAnsi="Times New Roman" w:cs="Times New Roman"/>
          <w:sz w:val="24"/>
          <w:szCs w:val="24"/>
        </w:rPr>
        <w:t>убивайся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>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Я в водичке поплещу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И топор твой отыщу.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ныряет и выныривает с золотым топором в руках.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Твой топорик золотой?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Нет, владыка вод, не мой!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не имел такого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Топора я дорогого!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снова ныряет и выныривает с серебряным топором в руках.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Может, этот?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                        Вновь, не мой!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У меня топор простой –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Деревянный да железный,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 красивый, а полезный.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Никогда я топора 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 имел из серебра!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снова ныряет и выныривает с железным топором в руках.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lastRenderedPageBreak/>
        <w:t>Твой?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 (радостно)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            Вот этот точно мой!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Ах, спасибо, водяной!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Дровосек берет свой топор у Водяного. Водяной ныряет и протягивает Дровосеку золотой и серебряные топоры.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Честно ты живешь на свете,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Забирай себе и эти!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5EF4">
        <w:rPr>
          <w:rFonts w:ascii="Times New Roman" w:hAnsi="Times New Roman" w:cs="Times New Roman"/>
          <w:b/>
          <w:i/>
          <w:sz w:val="24"/>
          <w:szCs w:val="24"/>
        </w:rPr>
        <w:t>Дровосек берет топоры. Водяной ныряет в пруд.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Чудеса так чудеса!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Верить </w:t>
      </w:r>
      <w:proofErr w:type="gramStart"/>
      <w:r w:rsidRPr="003A5EF4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глазам!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Мне такое-то богатство!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Из-за деревьев выходит Кум с топором.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Здравствуй, кум!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И ты, кум, здравствуй!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Кум замечает золотой топор.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(завистливо)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Ну-ка дай-ка посмотреть!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Кум берет золотой топор и разглядывает его.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5EF4">
        <w:rPr>
          <w:rFonts w:ascii="Times New Roman" w:hAnsi="Times New Roman" w:cs="Times New Roman"/>
          <w:b/>
          <w:i/>
          <w:sz w:val="24"/>
          <w:szCs w:val="24"/>
        </w:rPr>
        <w:t>Кум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Где ты взял его, ответь?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 нем же золота пуд целый!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Вот какое вышло дело: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Я рубил </w:t>
      </w:r>
      <w:proofErr w:type="spellStart"/>
      <w:r w:rsidRPr="003A5EF4">
        <w:rPr>
          <w:rFonts w:ascii="Times New Roman" w:hAnsi="Times New Roman" w:cs="Times New Roman"/>
          <w:sz w:val="24"/>
          <w:szCs w:val="24"/>
        </w:rPr>
        <w:t>сушину</w:t>
      </w:r>
      <w:proofErr w:type="spellEnd"/>
      <w:r w:rsidRPr="003A5EF4">
        <w:rPr>
          <w:rFonts w:ascii="Times New Roman" w:hAnsi="Times New Roman" w:cs="Times New Roman"/>
          <w:sz w:val="24"/>
          <w:szCs w:val="24"/>
        </w:rPr>
        <w:t xml:space="preserve"> тут,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Уронил топор свой в пруд,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По нему стал </w:t>
      </w:r>
      <w:proofErr w:type="gramStart"/>
      <w:r w:rsidRPr="003A5EF4">
        <w:rPr>
          <w:rFonts w:ascii="Times New Roman" w:hAnsi="Times New Roman" w:cs="Times New Roman"/>
          <w:sz w:val="24"/>
          <w:szCs w:val="24"/>
        </w:rPr>
        <w:t>убиваться</w:t>
      </w:r>
      <w:proofErr w:type="gramEnd"/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Да слезами обливаться.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lastRenderedPageBreak/>
        <w:t>То услышал водяной,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Возвратил топор мне мой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И еще дал два в придачу.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(завистливо)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Ты теперь меня богаче! 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Повезло так повезло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>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Вот что, ты иди в село,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Сам я дорублю </w:t>
      </w:r>
      <w:proofErr w:type="spellStart"/>
      <w:r w:rsidRPr="003A5EF4">
        <w:rPr>
          <w:rFonts w:ascii="Times New Roman" w:hAnsi="Times New Roman" w:cs="Times New Roman"/>
          <w:sz w:val="24"/>
          <w:szCs w:val="24"/>
        </w:rPr>
        <w:t>сушину</w:t>
      </w:r>
      <w:proofErr w:type="spellEnd"/>
      <w:r w:rsidRPr="003A5EF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Пять аршинов до вершины.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Дело нужное, руби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Да топор не утопи.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5EF4">
        <w:rPr>
          <w:rFonts w:ascii="Times New Roman" w:hAnsi="Times New Roman" w:cs="Times New Roman"/>
          <w:b/>
          <w:i/>
          <w:sz w:val="24"/>
          <w:szCs w:val="24"/>
        </w:rPr>
        <w:t>Дровосек направляется к деревьям.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Дровосек (поет)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лесочке, во бору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Есть работа топору!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Вы не лейте слезы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Елки да березы.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Ты стучи, топор, стучи,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Чтоб огонь горел в печи,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Чтобы поспевали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Щи да караваи…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Дровосек скрывается за деревьями.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(зло)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>, дырявый куль со мхом,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А распелся петухом.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Ничего, я тоже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5EF4">
        <w:rPr>
          <w:rFonts w:ascii="Times New Roman" w:hAnsi="Times New Roman" w:cs="Times New Roman"/>
          <w:sz w:val="24"/>
          <w:szCs w:val="24"/>
        </w:rPr>
        <w:t>Сшит</w:t>
      </w:r>
      <w:proofErr w:type="gramEnd"/>
      <w:r w:rsidRPr="003A5EF4">
        <w:rPr>
          <w:rFonts w:ascii="Times New Roman" w:hAnsi="Times New Roman" w:cs="Times New Roman"/>
          <w:sz w:val="24"/>
          <w:szCs w:val="24"/>
        </w:rPr>
        <w:t xml:space="preserve"> не из рогожи!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5EF4">
        <w:rPr>
          <w:rFonts w:ascii="Times New Roman" w:hAnsi="Times New Roman" w:cs="Times New Roman"/>
          <w:b/>
          <w:i/>
          <w:sz w:val="24"/>
          <w:szCs w:val="24"/>
        </w:rPr>
        <w:t>Кум подходит к берегу, пару раз стучит топором по дереву и бросает топор в воду.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</w:t>
      </w:r>
      <w:proofErr w:type="gramStart"/>
      <w:r w:rsidRPr="003A5EF4">
        <w:rPr>
          <w:rFonts w:ascii="Times New Roman" w:hAnsi="Times New Roman" w:cs="Times New Roman"/>
          <w:b/>
          <w:sz w:val="24"/>
          <w:szCs w:val="24"/>
        </w:rPr>
        <w:t>притворно-жалобно</w:t>
      </w:r>
      <w:proofErr w:type="gramEnd"/>
      <w:r w:rsidRPr="003A5EF4">
        <w:rPr>
          <w:rFonts w:ascii="Times New Roman" w:hAnsi="Times New Roman" w:cs="Times New Roman"/>
          <w:b/>
          <w:sz w:val="24"/>
          <w:szCs w:val="24"/>
        </w:rPr>
        <w:t>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Ой, несчастье! Ой, беда!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Водяной, плыви сюда!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выныривает возле берега.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Вот он я! Ну, что случилось? 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Аль зазноба обручилась?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lastRenderedPageBreak/>
        <w:t>Или зря обидел кто?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(раздраженно)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Бес зеленый, всё не то!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Уронил топор я в омут.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 (озадаченно)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Часто топоры здесь тонут.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Ладно, я тут поплещу,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Может быть, и отыщу.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ныряет и выныривает с золотым топором в руках.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Это твой топор?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(радостно)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Свой я не узнаю нешто?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 ошибся? Точно твой?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Мой он! Вот те крест святой!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Кум крестится. Водяной достает серебряный топор.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И серебряный – твой тоже?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Мой! Отдай!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 (сердито)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Возьми, коль сможешь!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вместе с топорами исчезает в воде.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Кум (растеряно)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Никого! Круги одни!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Эй, хотя бы мой верни!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3A5EF4">
        <w:rPr>
          <w:rFonts w:ascii="Times New Roman" w:hAnsi="Times New Roman" w:cs="Times New Roman"/>
          <w:i/>
          <w:sz w:val="24"/>
          <w:szCs w:val="24"/>
        </w:rPr>
        <w:t>(в сердцах)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Вот пиявка! Жабье брюхо!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Кум бросает в пруд несколько камней и уходит. Водяной выныривает возле камышей.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Водяной (зрителям)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Будет впредь ему наука!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Не бывает для лжеца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EF4">
        <w:rPr>
          <w:rFonts w:ascii="Times New Roman" w:hAnsi="Times New Roman" w:cs="Times New Roman"/>
          <w:sz w:val="24"/>
          <w:szCs w:val="24"/>
        </w:rPr>
        <w:t>В сказке доброго конца!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5EF4">
        <w:rPr>
          <w:rFonts w:ascii="Times New Roman" w:hAnsi="Times New Roman" w:cs="Times New Roman"/>
          <w:i/>
          <w:sz w:val="24"/>
          <w:szCs w:val="24"/>
        </w:rPr>
        <w:t>Водяной исчезает в пруду.</w:t>
      </w:r>
    </w:p>
    <w:p w:rsidR="003A5EF4" w:rsidRPr="003A5EF4" w:rsidRDefault="003A5EF4" w:rsidP="003A5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8B" w:rsidRPr="003A5EF4" w:rsidRDefault="003A5EF4" w:rsidP="003A5E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5EF4">
        <w:rPr>
          <w:rFonts w:ascii="Times New Roman" w:hAnsi="Times New Roman" w:cs="Times New Roman"/>
          <w:b/>
          <w:sz w:val="24"/>
          <w:szCs w:val="24"/>
        </w:rPr>
        <w:t>Конец.</w:t>
      </w:r>
      <w:bookmarkStart w:id="0" w:name="_GoBack"/>
      <w:bookmarkEnd w:id="0"/>
    </w:p>
    <w:sectPr w:rsidR="0008008B" w:rsidRPr="003A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A7"/>
    <w:rsid w:val="0008008B"/>
    <w:rsid w:val="003A5EF4"/>
    <w:rsid w:val="007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2016-01-18T06:47:00Z</dcterms:created>
  <dcterms:modified xsi:type="dcterms:W3CDTF">2016-01-18T06:54:00Z</dcterms:modified>
</cp:coreProperties>
</file>