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C1" w:rsidRDefault="00B808C1" w:rsidP="00B808C1">
      <w:pPr>
        <w:pStyle w:val="a3"/>
        <w:shd w:val="clear" w:color="auto" w:fill="FFFFFF"/>
        <w:spacing w:after="0" w:line="360" w:lineRule="auto"/>
        <w:ind w:left="23"/>
        <w:jc w:val="center"/>
      </w:pPr>
      <w:r>
        <w:rPr>
          <w:b/>
          <w:bCs/>
          <w:sz w:val="27"/>
          <w:szCs w:val="27"/>
        </w:rPr>
        <w:t>ДОПОЛНИТЕЛЬНОЕ ОБРАЗОВАНИЕ</w:t>
      </w:r>
    </w:p>
    <w:p w:rsidR="00B808C1" w:rsidRDefault="00B808C1" w:rsidP="00B808C1">
      <w:pPr>
        <w:pStyle w:val="a3"/>
        <w:shd w:val="clear" w:color="auto" w:fill="FFFFFF"/>
        <w:spacing w:after="0" w:line="360" w:lineRule="auto"/>
        <w:ind w:left="23"/>
        <w:jc w:val="center"/>
      </w:pPr>
      <w:r>
        <w:rPr>
          <w:b/>
          <w:bCs/>
          <w:i/>
          <w:iCs/>
          <w:sz w:val="27"/>
          <w:szCs w:val="27"/>
        </w:rPr>
        <w:t>Актуальность и новизна</w:t>
      </w:r>
    </w:p>
    <w:p w:rsidR="00B808C1" w:rsidRDefault="00B808C1" w:rsidP="00B808C1">
      <w:pPr>
        <w:pStyle w:val="a3"/>
        <w:shd w:val="clear" w:color="auto" w:fill="FFFFFF"/>
        <w:spacing w:after="0" w:line="23" w:lineRule="atLeast"/>
        <w:ind w:left="23"/>
        <w:jc w:val="center"/>
      </w:pPr>
    </w:p>
    <w:p w:rsidR="00B808C1" w:rsidRDefault="00B808C1" w:rsidP="00B808C1">
      <w:pPr>
        <w:pStyle w:val="a3"/>
        <w:shd w:val="clear" w:color="auto" w:fill="FFFFFF"/>
        <w:spacing w:after="0" w:line="23" w:lineRule="atLeast"/>
        <w:ind w:firstLine="618"/>
      </w:pPr>
      <w:r>
        <w:rPr>
          <w:sz w:val="27"/>
          <w:szCs w:val="27"/>
        </w:rPr>
        <w:t>Современная педагогика характеризует термином «дополнительное образование» всю ту сферу образования, которая находится за пределами общеобразовательного государственного стандарта.</w:t>
      </w:r>
    </w:p>
    <w:p w:rsidR="00B808C1" w:rsidRDefault="00B808C1" w:rsidP="00B808C1">
      <w:pPr>
        <w:pStyle w:val="a3"/>
        <w:shd w:val="clear" w:color="auto" w:fill="FFFFFF"/>
        <w:spacing w:after="0" w:line="318" w:lineRule="atLeast"/>
        <w:ind w:firstLine="618"/>
      </w:pPr>
      <w:r>
        <w:rPr>
          <w:sz w:val="27"/>
          <w:szCs w:val="27"/>
        </w:rPr>
        <w:t>По своему содержанию дополнительное образование детей является всеохватывающим. В окружающей нас действительности, будь то живая или неживая природа, система общественных отношений, сфера сознания, нет ничего такого, что не могло бы стать предметом дополнительного образова</w:t>
      </w:r>
      <w:r>
        <w:rPr>
          <w:sz w:val="27"/>
          <w:szCs w:val="27"/>
        </w:rPr>
        <w:softHyphen/>
        <w:t xml:space="preserve">ния. Именно поэтому оно в состоянии удовлетворять самые разнообразные интересы личности. </w:t>
      </w:r>
    </w:p>
    <w:p w:rsidR="00B808C1" w:rsidRDefault="00B808C1" w:rsidP="00B808C1">
      <w:pPr>
        <w:pStyle w:val="a3"/>
        <w:shd w:val="clear" w:color="auto" w:fill="FFFFFF"/>
        <w:spacing w:after="0" w:line="318" w:lineRule="atLeast"/>
        <w:ind w:firstLine="618"/>
      </w:pPr>
      <w:r>
        <w:rPr>
          <w:sz w:val="27"/>
          <w:szCs w:val="27"/>
        </w:rPr>
        <w:t xml:space="preserve">Реализуя задачи дополнительного образования, в детском доме создаются условия для свободного развития личности, что является основой </w:t>
      </w:r>
      <w:proofErr w:type="spellStart"/>
      <w:r>
        <w:rPr>
          <w:sz w:val="27"/>
          <w:szCs w:val="27"/>
        </w:rPr>
        <w:t>гуманизации</w:t>
      </w:r>
      <w:proofErr w:type="spellEnd"/>
      <w:r>
        <w:rPr>
          <w:sz w:val="27"/>
          <w:szCs w:val="27"/>
        </w:rPr>
        <w:t xml:space="preserve"> образования, провозглашенной в качестве важнейшего принципа реформы образования. Гуманистическая педагогика отличается направленностью на принятие ребенка как личности и индивидуальности, на защиту его права на саморазвитие и самоопределение. Именно дополнительное образование наиболее полно отвечает этим критериям. Оно, по самой своей сути, является личностно ориентированным, в отличие от базового образования, продолжающегося оставаться предметно ориентированным, направленным на освоение школьного стандарта. Только ограниченное сочетание в школьных стенах обоих видов образования может помочь развитию, как отдельного ребенка, так и всего образовательного учреждения.</w:t>
      </w:r>
      <w:bookmarkStart w:id="0" w:name="_GoBack"/>
      <w:bookmarkEnd w:id="0"/>
    </w:p>
    <w:p w:rsidR="00B808C1" w:rsidRDefault="00B808C1" w:rsidP="00B808C1">
      <w:pPr>
        <w:pStyle w:val="a3"/>
        <w:shd w:val="clear" w:color="auto" w:fill="FFFFFF"/>
        <w:spacing w:after="0" w:line="318" w:lineRule="atLeast"/>
        <w:ind w:firstLine="839"/>
      </w:pPr>
      <w:r>
        <w:rPr>
          <w:sz w:val="27"/>
          <w:szCs w:val="27"/>
        </w:rPr>
        <w:t>Основу современного дополнительного образования составляет образовательный блок, компенсирующий удовлетворение коммуникативных и иных потребностей детей, нереализованных в рамках предметного обучения.</w:t>
      </w:r>
    </w:p>
    <w:p w:rsidR="00B808C1" w:rsidRDefault="00B808C1" w:rsidP="00B808C1">
      <w:pPr>
        <w:pStyle w:val="a3"/>
        <w:shd w:val="clear" w:color="auto" w:fill="FFFFFF"/>
        <w:spacing w:after="0" w:line="318" w:lineRule="atLeast"/>
        <w:ind w:firstLine="618"/>
      </w:pPr>
      <w:r>
        <w:rPr>
          <w:sz w:val="27"/>
          <w:szCs w:val="27"/>
        </w:rPr>
        <w:t>Образовательный процесс в детском доме должен быть направлен не только на передачу определенных знаний, умений и навыков, но и разноп</w:t>
      </w:r>
      <w:r>
        <w:rPr>
          <w:sz w:val="27"/>
          <w:szCs w:val="27"/>
        </w:rPr>
        <w:softHyphen/>
        <w:t>лановое развитие ребенка, раскрытие его творческих возможностей, способ</w:t>
      </w:r>
      <w:r>
        <w:rPr>
          <w:sz w:val="27"/>
          <w:szCs w:val="27"/>
        </w:rPr>
        <w:softHyphen/>
        <w:t>ностей и таких качеств личности, как индивидуальность, самодеятельность, фантазия, самобытность, то есть всего того, что относится к индивидуаль</w:t>
      </w:r>
      <w:r>
        <w:rPr>
          <w:sz w:val="27"/>
          <w:szCs w:val="27"/>
        </w:rPr>
        <w:softHyphen/>
        <w:t>ности человека.</w:t>
      </w:r>
    </w:p>
    <w:p w:rsidR="00B808C1" w:rsidRDefault="00B808C1" w:rsidP="00B808C1">
      <w:pPr>
        <w:pStyle w:val="a3"/>
        <w:shd w:val="clear" w:color="auto" w:fill="FFFFFF"/>
        <w:spacing w:after="0" w:line="318" w:lineRule="atLeast"/>
        <w:ind w:firstLine="618"/>
      </w:pPr>
      <w:r>
        <w:rPr>
          <w:sz w:val="27"/>
          <w:szCs w:val="27"/>
        </w:rPr>
        <w:t>Дополнительное образование органически сочетает разнообразные виды организации содержательного доступа (отдых, развлечение, праздники, твор</w:t>
      </w:r>
      <w:r>
        <w:rPr>
          <w:sz w:val="27"/>
          <w:szCs w:val="27"/>
        </w:rPr>
        <w:softHyphen/>
        <w:t xml:space="preserve">чество) с различными формами образовательной деятельности, сокращается пространство </w:t>
      </w:r>
      <w:proofErr w:type="spellStart"/>
      <w:r>
        <w:rPr>
          <w:sz w:val="27"/>
          <w:szCs w:val="27"/>
        </w:rPr>
        <w:t>девиантного</w:t>
      </w:r>
      <w:proofErr w:type="spellEnd"/>
      <w:r>
        <w:rPr>
          <w:sz w:val="27"/>
          <w:szCs w:val="27"/>
        </w:rPr>
        <w:t xml:space="preserve"> поведения, решая проблему занятости </w:t>
      </w:r>
      <w:proofErr w:type="gramStart"/>
      <w:r>
        <w:rPr>
          <w:sz w:val="27"/>
          <w:szCs w:val="27"/>
        </w:rPr>
        <w:t>обучаю</w:t>
      </w:r>
      <w:r>
        <w:rPr>
          <w:sz w:val="27"/>
          <w:szCs w:val="27"/>
        </w:rPr>
        <w:softHyphen/>
        <w:t>щихся</w:t>
      </w:r>
      <w:proofErr w:type="gramEnd"/>
      <w:r>
        <w:rPr>
          <w:sz w:val="27"/>
          <w:szCs w:val="27"/>
        </w:rPr>
        <w:t>.</w:t>
      </w:r>
    </w:p>
    <w:p w:rsidR="00B808C1" w:rsidRDefault="00B808C1" w:rsidP="00B808C1">
      <w:pPr>
        <w:pStyle w:val="a3"/>
        <w:shd w:val="clear" w:color="auto" w:fill="FFFFFF"/>
        <w:spacing w:after="0" w:line="318" w:lineRule="atLeast"/>
        <w:ind w:firstLine="618"/>
      </w:pPr>
      <w:r>
        <w:rPr>
          <w:sz w:val="27"/>
          <w:szCs w:val="27"/>
        </w:rPr>
        <w:lastRenderedPageBreak/>
        <w:t>Дети выбирают то, что близко их природе, что отвечает потребностям, удовлетворяет интересы. И в этом - смысл дополнительного образования: оно помогает раннему самоопределению, дает возможность ребенку полно</w:t>
      </w:r>
      <w:r>
        <w:rPr>
          <w:sz w:val="27"/>
          <w:szCs w:val="27"/>
        </w:rPr>
        <w:softHyphen/>
        <w:t>ценно прожить детство, реализуя себя, решая социально значимые задачи.</w:t>
      </w:r>
    </w:p>
    <w:p w:rsidR="00B808C1" w:rsidRDefault="00B808C1" w:rsidP="00B808C1">
      <w:pPr>
        <w:pStyle w:val="a3"/>
        <w:shd w:val="clear" w:color="auto" w:fill="FFFFFF"/>
        <w:spacing w:after="0" w:line="318" w:lineRule="atLeast"/>
        <w:ind w:firstLine="618"/>
      </w:pPr>
      <w:r>
        <w:rPr>
          <w:sz w:val="27"/>
          <w:szCs w:val="27"/>
        </w:rPr>
        <w:t xml:space="preserve">Ценность дополнительного образования детей с ограниченными возможностями здоровья состоит в том, что оно усиливает вариативную составляющую общего образования, способствует практическому приложению знаний и навыков, полученных в школе, стимулирует познавательную мотивацию обучающихся. А главное - в условиях дополнительного образования дети могут развивать свой творческий потенциал, навыки адаптации к современному обществу и получают возможность полноценной организации свободного времени. Школьное дополнительное образование в коррекционном детском доме оказывает существенное воспитательное воздействие на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 xml:space="preserve">. Оно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 и педагогов. Занятость обучающихся во </w:t>
      </w:r>
      <w:proofErr w:type="spellStart"/>
      <w:r>
        <w:rPr>
          <w:sz w:val="27"/>
          <w:szCs w:val="27"/>
        </w:rPr>
        <w:t>внеучебное</w:t>
      </w:r>
      <w:proofErr w:type="spellEnd"/>
      <w:r>
        <w:rPr>
          <w:sz w:val="27"/>
          <w:szCs w:val="27"/>
        </w:rPr>
        <w:t xml:space="preserve"> время содействует укреплению самодисциплины, развитию </w:t>
      </w:r>
      <w:proofErr w:type="spellStart"/>
      <w:r>
        <w:rPr>
          <w:sz w:val="27"/>
          <w:szCs w:val="27"/>
        </w:rPr>
        <w:t>самоорганизованности</w:t>
      </w:r>
      <w:proofErr w:type="spellEnd"/>
      <w:r>
        <w:rPr>
          <w:sz w:val="27"/>
          <w:szCs w:val="27"/>
        </w:rPr>
        <w:t xml:space="preserve"> и самоконтроля обучающихся,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</w:t>
      </w:r>
    </w:p>
    <w:p w:rsidR="00B808C1" w:rsidRDefault="00B808C1" w:rsidP="00B808C1">
      <w:pPr>
        <w:pStyle w:val="a3"/>
        <w:shd w:val="clear" w:color="auto" w:fill="FFFFFF"/>
        <w:spacing w:after="0" w:line="318" w:lineRule="atLeast"/>
        <w:ind w:firstLine="618"/>
      </w:pPr>
      <w:r>
        <w:rPr>
          <w:sz w:val="27"/>
          <w:szCs w:val="27"/>
        </w:rPr>
        <w:t>Растущий человек ждет от мира разнообразия, и среди всех возможностей выбора, которые ему предоставляет естественное течение жизни. И мы, взрослые, не имеем права лишать ребенка возможности предпочесть среду, где он может проявить себя и овладеть способами разумной жизни, той среде, где разум отступает на дальний план, а деятельность теряет смысловую окраску. Достаточно продумать систему выбора дела по душе, выявить предпочтение ребенка и можно развивать его способности в самых разных направлениях.</w:t>
      </w:r>
    </w:p>
    <w:p w:rsidR="00B808C1" w:rsidRDefault="00B808C1" w:rsidP="00B808C1">
      <w:pPr>
        <w:pStyle w:val="a3"/>
        <w:shd w:val="clear" w:color="auto" w:fill="FFFFFF"/>
        <w:spacing w:after="0" w:line="318" w:lineRule="atLeast"/>
        <w:ind w:firstLine="618"/>
      </w:pPr>
      <w:r>
        <w:rPr>
          <w:sz w:val="27"/>
          <w:szCs w:val="27"/>
        </w:rPr>
        <w:t>Своеобразие дополнительного образования в школе проявляется:</w:t>
      </w:r>
    </w:p>
    <w:p w:rsidR="00B808C1" w:rsidRDefault="00B808C1" w:rsidP="00B808C1">
      <w:pPr>
        <w:pStyle w:val="a3"/>
        <w:numPr>
          <w:ilvl w:val="0"/>
          <w:numId w:val="1"/>
        </w:numPr>
        <w:shd w:val="clear" w:color="auto" w:fill="FFFFFF"/>
        <w:spacing w:after="0" w:line="318" w:lineRule="atLeast"/>
      </w:pPr>
      <w:r>
        <w:rPr>
          <w:sz w:val="27"/>
          <w:szCs w:val="27"/>
        </w:rPr>
        <w:t xml:space="preserve">целенаправленном добровольном </w:t>
      </w:r>
      <w:proofErr w:type="gramStart"/>
      <w:r>
        <w:rPr>
          <w:sz w:val="27"/>
          <w:szCs w:val="27"/>
        </w:rPr>
        <w:t>использовании</w:t>
      </w:r>
      <w:proofErr w:type="gramEnd"/>
      <w:r>
        <w:rPr>
          <w:sz w:val="27"/>
          <w:szCs w:val="27"/>
        </w:rPr>
        <w:t xml:space="preserve"> ребенком свободного от уроков времени для полноценного развития своих потенциальных возможностей;</w:t>
      </w:r>
    </w:p>
    <w:p w:rsidR="00B808C1" w:rsidRDefault="00B808C1" w:rsidP="00B808C1">
      <w:pPr>
        <w:pStyle w:val="a3"/>
        <w:numPr>
          <w:ilvl w:val="0"/>
          <w:numId w:val="1"/>
        </w:numPr>
        <w:shd w:val="clear" w:color="auto" w:fill="FFFFFF"/>
        <w:spacing w:after="0" w:line="318" w:lineRule="atLeast"/>
      </w:pPr>
      <w:r>
        <w:rPr>
          <w:sz w:val="27"/>
          <w:szCs w:val="27"/>
        </w:rPr>
        <w:t>в свободе выбора направлений деятельности;</w:t>
      </w:r>
    </w:p>
    <w:p w:rsidR="00B808C1" w:rsidRDefault="00B808C1" w:rsidP="00B808C1">
      <w:pPr>
        <w:pStyle w:val="a3"/>
        <w:numPr>
          <w:ilvl w:val="0"/>
          <w:numId w:val="1"/>
        </w:numPr>
        <w:shd w:val="clear" w:color="auto" w:fill="FFFFFF"/>
        <w:spacing w:after="0" w:line="318" w:lineRule="atLeast"/>
      </w:pPr>
      <w:r>
        <w:rPr>
          <w:sz w:val="27"/>
          <w:szCs w:val="27"/>
        </w:rPr>
        <w:t>в возможности менять виды деятельности, коллектив;</w:t>
      </w:r>
    </w:p>
    <w:p w:rsidR="00B808C1" w:rsidRDefault="00B808C1" w:rsidP="00B808C1">
      <w:pPr>
        <w:pStyle w:val="a3"/>
        <w:numPr>
          <w:ilvl w:val="0"/>
          <w:numId w:val="1"/>
        </w:numPr>
        <w:shd w:val="clear" w:color="auto" w:fill="FFFFFF"/>
        <w:spacing w:after="0" w:line="318" w:lineRule="atLeast"/>
      </w:pPr>
      <w:r>
        <w:rPr>
          <w:sz w:val="27"/>
          <w:szCs w:val="27"/>
        </w:rPr>
        <w:t>в творческом характере образовательного процесса, осуществляемого на основе образовательных программ;</w:t>
      </w:r>
    </w:p>
    <w:p w:rsidR="00B808C1" w:rsidRDefault="00B808C1" w:rsidP="00B808C1">
      <w:pPr>
        <w:pStyle w:val="a3"/>
        <w:numPr>
          <w:ilvl w:val="0"/>
          <w:numId w:val="1"/>
        </w:numPr>
        <w:shd w:val="clear" w:color="auto" w:fill="FFFFFF"/>
        <w:spacing w:after="0" w:line="318" w:lineRule="atLeast"/>
      </w:pPr>
      <w:r>
        <w:rPr>
          <w:sz w:val="27"/>
          <w:szCs w:val="27"/>
        </w:rPr>
        <w:t>в особых взаимоотношениях ребенка и педагога (сотрудничество, сотворчество, индивидуальный подход к ребенку);</w:t>
      </w:r>
    </w:p>
    <w:p w:rsidR="00B808C1" w:rsidRDefault="00B808C1" w:rsidP="00B808C1">
      <w:pPr>
        <w:pStyle w:val="a3"/>
        <w:numPr>
          <w:ilvl w:val="0"/>
          <w:numId w:val="1"/>
        </w:numPr>
        <w:shd w:val="clear" w:color="auto" w:fill="FFFFFF"/>
        <w:spacing w:after="0" w:line="318" w:lineRule="atLeast"/>
      </w:pPr>
      <w:r>
        <w:rPr>
          <w:sz w:val="27"/>
          <w:szCs w:val="27"/>
        </w:rPr>
        <w:t xml:space="preserve">в возможности получать </w:t>
      </w:r>
      <w:proofErr w:type="spellStart"/>
      <w:r>
        <w:rPr>
          <w:sz w:val="27"/>
          <w:szCs w:val="27"/>
        </w:rPr>
        <w:t>допрофессиональную</w:t>
      </w:r>
      <w:proofErr w:type="spellEnd"/>
      <w:r>
        <w:rPr>
          <w:sz w:val="27"/>
          <w:szCs w:val="27"/>
        </w:rPr>
        <w:t xml:space="preserve"> подготовку.</w:t>
      </w:r>
    </w:p>
    <w:p w:rsidR="00B808C1" w:rsidRDefault="00B808C1" w:rsidP="00B808C1">
      <w:pPr>
        <w:pStyle w:val="a3"/>
        <w:shd w:val="clear" w:color="auto" w:fill="FFFFFF"/>
        <w:spacing w:after="0" w:line="318" w:lineRule="atLeast"/>
        <w:ind w:firstLine="618"/>
      </w:pPr>
      <w:r>
        <w:rPr>
          <w:sz w:val="27"/>
          <w:szCs w:val="27"/>
        </w:rPr>
        <w:t>Исходя из перечисленных особенностей дополнительного образования, можно выделить его функции. К ним относятся:</w:t>
      </w:r>
    </w:p>
    <w:p w:rsidR="00B808C1" w:rsidRDefault="00B808C1" w:rsidP="00B808C1">
      <w:pPr>
        <w:pStyle w:val="a3"/>
        <w:numPr>
          <w:ilvl w:val="0"/>
          <w:numId w:val="2"/>
        </w:numPr>
        <w:shd w:val="clear" w:color="auto" w:fill="FFFFFF"/>
        <w:spacing w:after="0" w:line="318" w:lineRule="atLeast"/>
      </w:pPr>
      <w:proofErr w:type="gramStart"/>
      <w:r>
        <w:rPr>
          <w:i/>
          <w:iCs/>
          <w:color w:val="000000"/>
          <w:sz w:val="26"/>
          <w:szCs w:val="26"/>
        </w:rPr>
        <w:lastRenderedPageBreak/>
        <w:t>образовательная</w:t>
      </w:r>
      <w:proofErr w:type="gramEnd"/>
      <w:r>
        <w:rPr>
          <w:sz w:val="27"/>
          <w:szCs w:val="27"/>
        </w:rPr>
        <w:t xml:space="preserve"> - обучение ребенка дополнительным образовательным программам, получение им новых знаний;</w:t>
      </w:r>
    </w:p>
    <w:p w:rsidR="00B808C1" w:rsidRDefault="00B808C1" w:rsidP="00B808C1">
      <w:pPr>
        <w:pStyle w:val="a3"/>
        <w:numPr>
          <w:ilvl w:val="0"/>
          <w:numId w:val="2"/>
        </w:numPr>
        <w:shd w:val="clear" w:color="auto" w:fill="FFFFFF"/>
        <w:spacing w:after="0" w:line="318" w:lineRule="atLeast"/>
      </w:pPr>
      <w:proofErr w:type="gramStart"/>
      <w:r>
        <w:rPr>
          <w:i/>
          <w:iCs/>
          <w:color w:val="000000"/>
          <w:sz w:val="26"/>
          <w:szCs w:val="26"/>
        </w:rPr>
        <w:t>воспитательная</w:t>
      </w:r>
      <w:proofErr w:type="gramEnd"/>
      <w:r>
        <w:rPr>
          <w:sz w:val="27"/>
          <w:szCs w:val="27"/>
        </w:rPr>
        <w:t xml:space="preserve"> - обогащение и расширение культурного слоя общеобразовательного учреждения, формирование в школе культурной</w:t>
      </w:r>
    </w:p>
    <w:p w:rsidR="00B808C1" w:rsidRDefault="00B808C1" w:rsidP="00B808C1">
      <w:pPr>
        <w:pStyle w:val="a3"/>
        <w:shd w:val="clear" w:color="auto" w:fill="FFFFFF"/>
        <w:spacing w:after="0" w:line="318" w:lineRule="atLeast"/>
      </w:pPr>
      <w:r>
        <w:rPr>
          <w:sz w:val="27"/>
          <w:szCs w:val="27"/>
        </w:rPr>
        <w:t>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B808C1" w:rsidRDefault="00B808C1" w:rsidP="00B808C1">
      <w:pPr>
        <w:pStyle w:val="a3"/>
        <w:numPr>
          <w:ilvl w:val="0"/>
          <w:numId w:val="3"/>
        </w:numPr>
        <w:shd w:val="clear" w:color="auto" w:fill="FFFFFF"/>
        <w:spacing w:after="0" w:line="318" w:lineRule="atLeast"/>
      </w:pPr>
      <w:proofErr w:type="gramStart"/>
      <w:r>
        <w:rPr>
          <w:i/>
          <w:iCs/>
          <w:color w:val="000000"/>
          <w:sz w:val="26"/>
          <w:szCs w:val="26"/>
        </w:rPr>
        <w:t>креативная</w:t>
      </w:r>
      <w:proofErr w:type="gramEnd"/>
      <w:r>
        <w:rPr>
          <w:i/>
          <w:iCs/>
          <w:color w:val="000000"/>
          <w:sz w:val="26"/>
          <w:szCs w:val="26"/>
        </w:rPr>
        <w:t xml:space="preserve"> -</w:t>
      </w:r>
      <w:r>
        <w:rPr>
          <w:sz w:val="27"/>
          <w:szCs w:val="27"/>
        </w:rPr>
        <w:t xml:space="preserve"> создание гибкой системы реализации индивидуальных творческих интересов личности;</w:t>
      </w:r>
    </w:p>
    <w:p w:rsidR="00B808C1" w:rsidRDefault="00B808C1" w:rsidP="00B808C1">
      <w:pPr>
        <w:pStyle w:val="a3"/>
        <w:numPr>
          <w:ilvl w:val="0"/>
          <w:numId w:val="3"/>
        </w:numPr>
        <w:shd w:val="clear" w:color="auto" w:fill="FFFFFF"/>
        <w:spacing w:after="0" w:line="318" w:lineRule="atLeast"/>
      </w:pPr>
      <w:proofErr w:type="gramStart"/>
      <w:r>
        <w:rPr>
          <w:i/>
          <w:iCs/>
          <w:color w:val="000000"/>
          <w:sz w:val="26"/>
          <w:szCs w:val="26"/>
        </w:rPr>
        <w:t>компенсационная</w:t>
      </w:r>
      <w:proofErr w:type="gramEnd"/>
      <w:r>
        <w:rPr>
          <w:sz w:val="27"/>
          <w:szCs w:val="27"/>
        </w:rPr>
        <w:t xml:space="preserve"> -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сферах творческой деятельности;</w:t>
      </w:r>
    </w:p>
    <w:p w:rsidR="00B808C1" w:rsidRDefault="00B808C1" w:rsidP="00B808C1">
      <w:pPr>
        <w:pStyle w:val="a3"/>
        <w:numPr>
          <w:ilvl w:val="0"/>
          <w:numId w:val="3"/>
        </w:numPr>
        <w:shd w:val="clear" w:color="auto" w:fill="FFFFFF"/>
        <w:spacing w:after="0" w:line="318" w:lineRule="atLeast"/>
      </w:pPr>
      <w:r>
        <w:rPr>
          <w:i/>
          <w:iCs/>
          <w:sz w:val="27"/>
          <w:szCs w:val="27"/>
        </w:rPr>
        <w:t>рекреационная</w:t>
      </w:r>
      <w:r>
        <w:rPr>
          <w:sz w:val="27"/>
          <w:szCs w:val="27"/>
        </w:rPr>
        <w:t xml:space="preserve"> - организация содержательного досуга, как сферы восстановления психофизических сил ребенка;</w:t>
      </w:r>
    </w:p>
    <w:p w:rsidR="00B808C1" w:rsidRDefault="00B808C1" w:rsidP="00B808C1">
      <w:pPr>
        <w:pStyle w:val="a3"/>
        <w:numPr>
          <w:ilvl w:val="0"/>
          <w:numId w:val="3"/>
        </w:numPr>
        <w:shd w:val="clear" w:color="auto" w:fill="FFFFFF"/>
        <w:spacing w:after="0" w:line="318" w:lineRule="atLeast"/>
      </w:pPr>
      <w:proofErr w:type="spellStart"/>
      <w:r>
        <w:rPr>
          <w:i/>
          <w:iCs/>
          <w:color w:val="000000"/>
          <w:sz w:val="26"/>
          <w:szCs w:val="26"/>
        </w:rPr>
        <w:t>профориентационная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-</w:t>
      </w:r>
      <w:r>
        <w:rPr>
          <w:sz w:val="27"/>
          <w:szCs w:val="27"/>
        </w:rPr>
        <w:t xml:space="preserve"> формирование устойчивого интереса к социально значимым видам деятельности, </w:t>
      </w:r>
      <w:proofErr w:type="gramStart"/>
      <w:r>
        <w:rPr>
          <w:sz w:val="27"/>
          <w:szCs w:val="27"/>
        </w:rPr>
        <w:t>содействие</w:t>
      </w:r>
      <w:proofErr w:type="gramEnd"/>
      <w:r>
        <w:rPr>
          <w:sz w:val="27"/>
          <w:szCs w:val="27"/>
        </w:rPr>
        <w:t xml:space="preserve"> определению жизненных планов ребенка, включая предпрофессиональную ориентацию. Школа способствует осознанию и дифференциации различных интересов ребенка;</w:t>
      </w:r>
    </w:p>
    <w:p w:rsidR="00B808C1" w:rsidRDefault="00B808C1" w:rsidP="00B808C1">
      <w:pPr>
        <w:pStyle w:val="a3"/>
        <w:numPr>
          <w:ilvl w:val="0"/>
          <w:numId w:val="3"/>
        </w:numPr>
        <w:shd w:val="clear" w:color="auto" w:fill="FFFFFF"/>
        <w:spacing w:after="0" w:line="318" w:lineRule="atLeast"/>
      </w:pPr>
      <w:proofErr w:type="gramStart"/>
      <w:r>
        <w:rPr>
          <w:i/>
          <w:iCs/>
          <w:color w:val="000000"/>
          <w:sz w:val="26"/>
          <w:szCs w:val="26"/>
        </w:rPr>
        <w:t>интеграционная</w:t>
      </w:r>
      <w:proofErr w:type="gramEnd"/>
      <w:r>
        <w:rPr>
          <w:i/>
          <w:iCs/>
          <w:color w:val="000000"/>
          <w:sz w:val="26"/>
          <w:szCs w:val="26"/>
        </w:rPr>
        <w:t xml:space="preserve"> -</w:t>
      </w:r>
      <w:r>
        <w:rPr>
          <w:sz w:val="27"/>
          <w:szCs w:val="27"/>
        </w:rPr>
        <w:t xml:space="preserve"> создание единого образовательного пространства школы;</w:t>
      </w:r>
    </w:p>
    <w:p w:rsidR="00B808C1" w:rsidRDefault="00B808C1" w:rsidP="00B808C1">
      <w:pPr>
        <w:pStyle w:val="a3"/>
        <w:numPr>
          <w:ilvl w:val="0"/>
          <w:numId w:val="3"/>
        </w:numPr>
        <w:shd w:val="clear" w:color="auto" w:fill="FFFFFF"/>
        <w:spacing w:after="0" w:line="318" w:lineRule="atLeast"/>
      </w:pPr>
      <w:r>
        <w:rPr>
          <w:i/>
          <w:iCs/>
          <w:color w:val="000000"/>
          <w:sz w:val="26"/>
          <w:szCs w:val="26"/>
        </w:rPr>
        <w:t>функции социализации</w:t>
      </w:r>
      <w:r>
        <w:rPr>
          <w:sz w:val="27"/>
          <w:szCs w:val="27"/>
        </w:rPr>
        <w:t xml:space="preserve"> - 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</w:p>
    <w:p w:rsidR="00B808C1" w:rsidRDefault="00B808C1" w:rsidP="00B808C1">
      <w:pPr>
        <w:pStyle w:val="a3"/>
        <w:numPr>
          <w:ilvl w:val="0"/>
          <w:numId w:val="3"/>
        </w:numPr>
        <w:shd w:val="clear" w:color="auto" w:fill="FFFFFF"/>
        <w:spacing w:after="0" w:line="318" w:lineRule="atLeast"/>
      </w:pPr>
      <w:r>
        <w:rPr>
          <w:i/>
          <w:iCs/>
          <w:color w:val="000000"/>
          <w:sz w:val="26"/>
          <w:szCs w:val="26"/>
        </w:rPr>
        <w:t>функции самореализации -</w:t>
      </w:r>
      <w:r>
        <w:rPr>
          <w:sz w:val="27"/>
          <w:szCs w:val="27"/>
        </w:rPr>
        <w:t xml:space="preserve">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B808C1" w:rsidRDefault="00B808C1" w:rsidP="00B808C1">
      <w:pPr>
        <w:pStyle w:val="a3"/>
        <w:shd w:val="clear" w:color="auto" w:fill="FFFFFF"/>
        <w:spacing w:after="0" w:line="323" w:lineRule="atLeast"/>
        <w:ind w:firstLine="618"/>
      </w:pPr>
      <w:r>
        <w:rPr>
          <w:sz w:val="27"/>
          <w:szCs w:val="27"/>
        </w:rPr>
        <w:t>Приведенный перечень функций показывает, что дополнительное образование детей должно быть неотъемлемой частью любо образова</w:t>
      </w:r>
      <w:r>
        <w:rPr>
          <w:sz w:val="27"/>
          <w:szCs w:val="27"/>
        </w:rPr>
        <w:softHyphen/>
        <w:t>тельной системы.</w:t>
      </w:r>
    </w:p>
    <w:p w:rsidR="00B808C1" w:rsidRDefault="00B808C1" w:rsidP="00B808C1">
      <w:pPr>
        <w:pStyle w:val="a3"/>
        <w:shd w:val="clear" w:color="auto" w:fill="FFFFFF"/>
        <w:spacing w:after="0" w:line="323" w:lineRule="atLeast"/>
        <w:ind w:firstLine="618"/>
      </w:pPr>
      <w:r>
        <w:rPr>
          <w:i/>
          <w:iCs/>
          <w:sz w:val="26"/>
          <w:szCs w:val="26"/>
        </w:rPr>
        <w:t>То есть дополнительное образование в школе способно решить целый комплекс задач:</w:t>
      </w:r>
    </w:p>
    <w:p w:rsidR="00B808C1" w:rsidRDefault="00B808C1" w:rsidP="00B808C1">
      <w:pPr>
        <w:pStyle w:val="a3"/>
        <w:numPr>
          <w:ilvl w:val="0"/>
          <w:numId w:val="4"/>
        </w:numPr>
        <w:shd w:val="clear" w:color="auto" w:fill="FFFFFF"/>
        <w:spacing w:after="0" w:line="323" w:lineRule="atLeast"/>
      </w:pPr>
      <w:r>
        <w:rPr>
          <w:sz w:val="27"/>
          <w:szCs w:val="27"/>
        </w:rPr>
        <w:t>выровнять стартовые возможности развития личности ребенка;</w:t>
      </w:r>
    </w:p>
    <w:p w:rsidR="00B808C1" w:rsidRDefault="00B808C1" w:rsidP="00B808C1">
      <w:pPr>
        <w:pStyle w:val="a3"/>
        <w:numPr>
          <w:ilvl w:val="0"/>
          <w:numId w:val="4"/>
        </w:numPr>
        <w:shd w:val="clear" w:color="auto" w:fill="FFFFFF"/>
        <w:spacing w:after="0" w:line="323" w:lineRule="atLeast"/>
      </w:pPr>
      <w:r>
        <w:rPr>
          <w:sz w:val="27"/>
          <w:szCs w:val="27"/>
        </w:rPr>
        <w:t>способствовать выбору индивидуального образовательного пути;</w:t>
      </w:r>
    </w:p>
    <w:p w:rsidR="00B808C1" w:rsidRDefault="00B808C1" w:rsidP="00B808C1">
      <w:pPr>
        <w:pStyle w:val="a3"/>
        <w:numPr>
          <w:ilvl w:val="0"/>
          <w:numId w:val="4"/>
        </w:numPr>
        <w:shd w:val="clear" w:color="auto" w:fill="FFFFFF"/>
        <w:spacing w:after="0" w:line="323" w:lineRule="atLeast"/>
      </w:pPr>
      <w:r>
        <w:rPr>
          <w:sz w:val="27"/>
          <w:szCs w:val="27"/>
        </w:rPr>
        <w:t>обеспечить каждому обучающему «ситуацию успеха»;</w:t>
      </w:r>
    </w:p>
    <w:p w:rsidR="00B808C1" w:rsidRDefault="00B808C1" w:rsidP="00B808C1">
      <w:pPr>
        <w:pStyle w:val="a3"/>
        <w:numPr>
          <w:ilvl w:val="0"/>
          <w:numId w:val="4"/>
        </w:numPr>
        <w:shd w:val="clear" w:color="auto" w:fill="FFFFFF"/>
        <w:spacing w:after="0" w:line="278" w:lineRule="atLeast"/>
      </w:pPr>
      <w:r>
        <w:rPr>
          <w:sz w:val="27"/>
          <w:szCs w:val="27"/>
        </w:rPr>
        <w:t>содействовать самореализации личности ребенка и педагога.</w:t>
      </w:r>
    </w:p>
    <w:p w:rsidR="00B808C1" w:rsidRDefault="00B808C1" w:rsidP="00B808C1">
      <w:pPr>
        <w:pStyle w:val="a3"/>
        <w:shd w:val="clear" w:color="auto" w:fill="FFFFFF"/>
        <w:spacing w:after="0" w:line="318" w:lineRule="atLeast"/>
        <w:ind w:firstLine="618"/>
      </w:pPr>
      <w:r>
        <w:rPr>
          <w:sz w:val="27"/>
          <w:szCs w:val="27"/>
        </w:rPr>
        <w:t xml:space="preserve">Одним из традиционных направлений в работе педагогического коллектива нашей школы является разностороннее развитие и воспитание </w:t>
      </w:r>
      <w:r>
        <w:rPr>
          <w:sz w:val="27"/>
          <w:szCs w:val="27"/>
        </w:rPr>
        <w:lastRenderedPageBreak/>
        <w:t>обучающихся через систему дополнительного образования. Эффективно действующая система дополнительного образования помогает детям найти свое признание, расширяет их кругозор, формирует трудовые навыки и умения, способствует физическому развитию. Особенностью дополнительного образования в школе является:</w:t>
      </w:r>
    </w:p>
    <w:p w:rsidR="00B808C1" w:rsidRDefault="00B808C1" w:rsidP="00B808C1">
      <w:pPr>
        <w:pStyle w:val="a3"/>
        <w:numPr>
          <w:ilvl w:val="0"/>
          <w:numId w:val="5"/>
        </w:numPr>
        <w:shd w:val="clear" w:color="auto" w:fill="FFFFFF"/>
        <w:spacing w:after="0" w:line="318" w:lineRule="atLeast"/>
      </w:pPr>
      <w:r>
        <w:rPr>
          <w:sz w:val="27"/>
          <w:szCs w:val="27"/>
        </w:rPr>
        <w:t>опора на содержание основного образования;</w:t>
      </w:r>
    </w:p>
    <w:p w:rsidR="00B808C1" w:rsidRDefault="00B808C1" w:rsidP="00B808C1">
      <w:pPr>
        <w:pStyle w:val="a3"/>
        <w:numPr>
          <w:ilvl w:val="0"/>
          <w:numId w:val="5"/>
        </w:numPr>
        <w:shd w:val="clear" w:color="auto" w:fill="FFFFFF"/>
        <w:spacing w:after="0" w:line="318" w:lineRule="atLeast"/>
      </w:pPr>
      <w:r>
        <w:rPr>
          <w:sz w:val="27"/>
          <w:szCs w:val="27"/>
        </w:rPr>
        <w:t>воспитательная доминанта - осуществление «ненавязчивого» воспитания, благодаря включению детей в личностно значимые творческие виды;</w:t>
      </w:r>
    </w:p>
    <w:p w:rsidR="00B808C1" w:rsidRDefault="00B808C1" w:rsidP="00B808C1">
      <w:pPr>
        <w:pStyle w:val="a3"/>
        <w:numPr>
          <w:ilvl w:val="0"/>
          <w:numId w:val="6"/>
        </w:numPr>
        <w:shd w:val="clear" w:color="auto" w:fill="FFFFFF"/>
        <w:spacing w:after="0" w:line="318" w:lineRule="atLeast"/>
      </w:pPr>
      <w:r>
        <w:rPr>
          <w:sz w:val="27"/>
          <w:szCs w:val="27"/>
        </w:rPr>
        <w:t>компенсаторная или психотерапевтическая функция - дети получают возможность для индивидуального развития тех способностей, которые не всегда раскрываются в основной школе;</w:t>
      </w:r>
    </w:p>
    <w:p w:rsidR="00B808C1" w:rsidRDefault="00B808C1" w:rsidP="00B808C1">
      <w:pPr>
        <w:pStyle w:val="a3"/>
        <w:numPr>
          <w:ilvl w:val="0"/>
          <w:numId w:val="6"/>
        </w:numPr>
        <w:shd w:val="clear" w:color="auto" w:fill="FFFFFF"/>
        <w:spacing w:after="0" w:line="323" w:lineRule="atLeast"/>
      </w:pPr>
      <w:r>
        <w:rPr>
          <w:sz w:val="27"/>
          <w:szCs w:val="27"/>
        </w:rPr>
        <w:t>эмоциональная насыщенность, в которой преобладают способов коммуникации;</w:t>
      </w:r>
    </w:p>
    <w:p w:rsidR="00B808C1" w:rsidRDefault="00B808C1" w:rsidP="00B808C1">
      <w:pPr>
        <w:pStyle w:val="a3"/>
        <w:numPr>
          <w:ilvl w:val="0"/>
          <w:numId w:val="6"/>
        </w:numPr>
        <w:shd w:val="clear" w:color="auto" w:fill="FFFFFF"/>
        <w:spacing w:after="0" w:line="323" w:lineRule="atLeast"/>
      </w:pPr>
      <w:r>
        <w:rPr>
          <w:sz w:val="27"/>
          <w:szCs w:val="27"/>
        </w:rPr>
        <w:t>возможности в решении проблемы социальной адаптации, повышение социального статуса детей, которые в классном коллективе не нашли свою «нишу».</w:t>
      </w:r>
    </w:p>
    <w:p w:rsidR="00B808C1" w:rsidRDefault="00B808C1" w:rsidP="00B808C1">
      <w:pPr>
        <w:pStyle w:val="a3"/>
        <w:shd w:val="clear" w:color="auto" w:fill="FFFFFF"/>
        <w:spacing w:after="0" w:line="323" w:lineRule="atLeast"/>
        <w:ind w:firstLine="578"/>
      </w:pPr>
      <w:r>
        <w:rPr>
          <w:sz w:val="27"/>
          <w:szCs w:val="27"/>
        </w:rPr>
        <w:t>Воспитательная функция дополнительного образования содействует развитию толерантности: взаимопониманию, сотрудничеству, взаимодействию.</w:t>
      </w:r>
    </w:p>
    <w:p w:rsidR="009A07DC" w:rsidRDefault="009A07DC"/>
    <w:sectPr w:rsidR="009A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836"/>
    <w:multiLevelType w:val="multilevel"/>
    <w:tmpl w:val="2908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76739"/>
    <w:multiLevelType w:val="multilevel"/>
    <w:tmpl w:val="7B68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5D0379"/>
    <w:multiLevelType w:val="multilevel"/>
    <w:tmpl w:val="CB2C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4A3129"/>
    <w:multiLevelType w:val="multilevel"/>
    <w:tmpl w:val="5E58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7D2E11"/>
    <w:multiLevelType w:val="multilevel"/>
    <w:tmpl w:val="DC86B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D37D42"/>
    <w:multiLevelType w:val="multilevel"/>
    <w:tmpl w:val="2A021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C1"/>
    <w:rsid w:val="00333668"/>
    <w:rsid w:val="00404488"/>
    <w:rsid w:val="009A07DC"/>
    <w:rsid w:val="00B8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8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8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</dc:creator>
  <cp:lastModifiedBy>Сухорукова</cp:lastModifiedBy>
  <cp:revision>2</cp:revision>
  <dcterms:created xsi:type="dcterms:W3CDTF">2016-01-19T16:28:00Z</dcterms:created>
  <dcterms:modified xsi:type="dcterms:W3CDTF">2016-01-19T16:28:00Z</dcterms:modified>
</cp:coreProperties>
</file>