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F5" w:rsidRPr="000D3FF5" w:rsidRDefault="000D3FF5" w:rsidP="00D329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</w:t>
      </w:r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Ветчинова</w:t>
      </w:r>
      <w:proofErr w:type="spellEnd"/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Е.Н., учитель физической культуры МБОУ «СОШ №5».</w:t>
      </w:r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класс</w:t>
      </w:r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проведения: 16.04.2015г.</w:t>
      </w:r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Предмет:</w:t>
      </w:r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культура</w:t>
      </w:r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Авторы учебника: </w:t>
      </w:r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И. Лях, А. А. </w:t>
      </w:r>
      <w:proofErr w:type="spellStart"/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Зданевич</w:t>
      </w:r>
      <w:proofErr w:type="spellEnd"/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</w:t>
      </w:r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прыжка в высоту с 3-5 шагов разбега  способом «перешагивания».</w:t>
      </w:r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="0078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комбинированный.</w:t>
      </w:r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урока: </w:t>
      </w:r>
      <w:r w:rsidRPr="000D3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Закрепление </w:t>
      </w:r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прыжка в высоту с 3-5 шагов разбега  способом «перешагивания».</w:t>
      </w:r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>1).совершенствование техники прыжка в высоту с 3-5 шагов разбега способом «перешагивание»;</w:t>
      </w:r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>2).развитие координации движений, прыгучести, ловкости, быстроты;</w:t>
      </w:r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proofErr w:type="gramStart"/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оспитание волевых качеств. </w:t>
      </w:r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урока:</w:t>
      </w:r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минут</w:t>
      </w:r>
    </w:p>
    <w:p w:rsidR="000D3FF5" w:rsidRPr="000D3FF5" w:rsidRDefault="000D3FF5" w:rsidP="00D3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Инвентарь:</w:t>
      </w:r>
      <w:r w:rsidRPr="000D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мат, скамейки, мячики, стойки и планка для прыжков в высоту, барьер.</w:t>
      </w:r>
    </w:p>
    <w:p w:rsidR="000D3FF5" w:rsidRDefault="000D3FF5" w:rsidP="000D3F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Pr="000D3F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D3FF5" w:rsidRPr="000D3FF5" w:rsidRDefault="000D3FF5" w:rsidP="000D3F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4801"/>
        <w:gridCol w:w="121"/>
        <w:gridCol w:w="2281"/>
        <w:gridCol w:w="1904"/>
        <w:gridCol w:w="766"/>
        <w:gridCol w:w="1374"/>
        <w:gridCol w:w="1927"/>
        <w:gridCol w:w="2726"/>
      </w:tblGrid>
      <w:tr w:rsidR="000D3FF5" w:rsidRPr="000D3FF5" w:rsidTr="00D3295A">
        <w:trPr>
          <w:tblCellSpacing w:w="0" w:type="dxa"/>
        </w:trPr>
        <w:tc>
          <w:tcPr>
            <w:tcW w:w="49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FF5" w:rsidRPr="000D3FF5" w:rsidRDefault="000D3FF5" w:rsidP="000D3FF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9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FF5" w:rsidRPr="000D3FF5" w:rsidRDefault="000D3FF5" w:rsidP="000D3FF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603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FF5" w:rsidRPr="000D3FF5" w:rsidRDefault="000D3FF5" w:rsidP="000D3FF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</w:tr>
      <w:tr w:rsidR="000D3FF5" w:rsidRPr="000D3FF5" w:rsidTr="00D3295A">
        <w:trPr>
          <w:tblCellSpacing w:w="0" w:type="dxa"/>
        </w:trPr>
        <w:tc>
          <w:tcPr>
            <w:tcW w:w="49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FF5" w:rsidRPr="000D3FF5" w:rsidRDefault="000D3FF5" w:rsidP="000D3F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отношению к </w:t>
            </w:r>
            <w:proofErr w:type="gramStart"/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предметным</w:t>
            </w:r>
            <w:proofErr w:type="gramEnd"/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ЗУНам</w:t>
            </w:r>
            <w:proofErr w:type="spellEnd"/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D3FF5" w:rsidRPr="000D3FF5" w:rsidRDefault="000D3FF5" w:rsidP="000D3F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самооценки и личностное самоопределение к видам деятельности;</w:t>
            </w:r>
          </w:p>
          <w:p w:rsidR="000D3FF5" w:rsidRPr="000D3FF5" w:rsidRDefault="000D3FF5" w:rsidP="000D3FF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умения проявлять дисциплинированность, трудолюбие и упорство в достижении поставленной цели</w:t>
            </w:r>
            <w:r w:rsidR="0053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3FF5" w:rsidRPr="000D3FF5" w:rsidRDefault="000D3FF5" w:rsidP="00533E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Регулятивные </w:t>
            </w:r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универсальные учебные </w:t>
            </w:r>
            <w:r w:rsidR="00533E97"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действия: развитие</w:t>
            </w:r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планировать, контролировать и давать оценку своим двигательным действиям;</w:t>
            </w:r>
          </w:p>
          <w:p w:rsidR="000D3FF5" w:rsidRPr="000D3FF5" w:rsidRDefault="000D3FF5" w:rsidP="00533E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формирование умения общаться со сверстниками в соревновательной деятельности;</w:t>
            </w:r>
          </w:p>
          <w:p w:rsidR="000D3FF5" w:rsidRPr="000D3FF5" w:rsidRDefault="000D3FF5" w:rsidP="00533E9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0D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умения осознанно и произвольно строить речевые высказывания в устной форме</w:t>
            </w:r>
            <w:r w:rsidR="0053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Default="00D3295A" w:rsidP="000D3FF5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533E97" w:rsidRPr="00D3295A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 в доступной форме правил выполнения двигательных действий, анализ  и поиск ошибок, их исправление.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3295A" w:rsidRDefault="00D3295A" w:rsidP="000D3FF5">
            <w:pPr>
              <w:spacing w:before="100" w:beforeAutospacing="1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533E97" w:rsidRPr="00D3295A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отличительных особенностей в выполнении двигательного действия разными учениками, выделение отличительных признаков и элементов. </w:t>
            </w:r>
          </w:p>
          <w:p w:rsidR="000D3FF5" w:rsidRPr="000D3FF5" w:rsidRDefault="00D3295A" w:rsidP="000D3FF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533E97" w:rsidRPr="00D3295A">
              <w:rPr>
                <w:rFonts w:ascii="Times New Roman" w:hAnsi="Times New Roman" w:cs="Times New Roman"/>
                <w:sz w:val="24"/>
                <w:szCs w:val="24"/>
              </w:rPr>
              <w:t>Объяснение в доступной форме правил выполнения двигательных действий, анализ и поиск ошибок, их исправление.</w:t>
            </w:r>
          </w:p>
        </w:tc>
      </w:tr>
      <w:tr w:rsidR="00D3295A" w:rsidRPr="00D3295A" w:rsidTr="00D3295A">
        <w:trPr>
          <w:trHeight w:val="870"/>
          <w:tblCellSpacing w:w="0" w:type="dxa"/>
        </w:trPr>
        <w:tc>
          <w:tcPr>
            <w:tcW w:w="4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образовательного процесса</w:t>
            </w:r>
          </w:p>
        </w:tc>
        <w:tc>
          <w:tcPr>
            <w:tcW w:w="24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868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9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учащегося</w:t>
            </w:r>
          </w:p>
        </w:tc>
      </w:tr>
      <w:tr w:rsidR="00D3295A" w:rsidRPr="00D3295A" w:rsidTr="00D3295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295A" w:rsidRPr="00D3295A" w:rsidRDefault="00D3295A" w:rsidP="00D3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24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295A" w:rsidRPr="00D3295A" w:rsidRDefault="00D3295A" w:rsidP="00D3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Личностная</w:t>
            </w:r>
          </w:p>
        </w:tc>
        <w:tc>
          <w:tcPr>
            <w:tcW w:w="21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Регулятивная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</w:t>
            </w:r>
          </w:p>
        </w:tc>
        <w:tc>
          <w:tcPr>
            <w:tcW w:w="27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Коммуникативная</w:t>
            </w:r>
          </w:p>
        </w:tc>
      </w:tr>
      <w:tr w:rsidR="00D3295A" w:rsidRPr="00D3295A" w:rsidTr="00D3295A">
        <w:trPr>
          <w:trHeight w:val="72"/>
          <w:tblCellSpacing w:w="0" w:type="dxa"/>
        </w:trPr>
        <w:tc>
          <w:tcPr>
            <w:tcW w:w="4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119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119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119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119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119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119" w:line="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3295A" w:rsidRPr="00D3295A" w:rsidTr="00D3295A">
        <w:trPr>
          <w:trHeight w:val="324"/>
          <w:tblCellSpacing w:w="0" w:type="dxa"/>
        </w:trPr>
        <w:tc>
          <w:tcPr>
            <w:tcW w:w="4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Подготовительный(15минут)</w:t>
            </w:r>
          </w:p>
          <w:p w:rsidR="00D3295A" w:rsidRPr="00D3295A" w:rsidRDefault="00D3295A" w:rsidP="00D3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1.Сообщение задач урока. </w:t>
            </w:r>
          </w:p>
          <w:p w:rsidR="00D3295A" w:rsidRPr="00D3295A" w:rsidRDefault="00D3295A" w:rsidP="00D3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темой и планом урока. </w:t>
            </w:r>
          </w:p>
          <w:p w:rsidR="00D3295A" w:rsidRDefault="00D3295A" w:rsidP="00D3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2.Строевые приемы повороты: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право;</w:t>
            </w:r>
          </w:p>
          <w:p w:rsidR="00D3295A" w:rsidRDefault="00D3295A" w:rsidP="00D3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лево</w:t>
            </w:r>
            <w:proofErr w:type="gramEnd"/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3295A" w:rsidRDefault="00D3295A" w:rsidP="00D3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кругом.</w:t>
            </w:r>
          </w:p>
          <w:p w:rsidR="0097096C" w:rsidRPr="00D3295A" w:rsidRDefault="0097096C" w:rsidP="00D3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Default="003530B5" w:rsidP="00D3295A">
            <w:pPr>
              <w:spacing w:after="0" w:line="240" w:lineRule="auto"/>
              <w:ind w:left="-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D3295A"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Ходьба:</w:t>
            </w:r>
            <w:r w:rsid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3295A"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обычная;</w:t>
            </w:r>
          </w:p>
          <w:p w:rsidR="00D3295A" w:rsidRDefault="00D3295A" w:rsidP="00D3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носках, руки на поясе;</w:t>
            </w:r>
          </w:p>
          <w:p w:rsidR="00D3295A" w:rsidRDefault="00D3295A" w:rsidP="00D3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пятках, руки за спину;</w:t>
            </w:r>
          </w:p>
          <w:p w:rsid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ходьба на внешней стороне стопы, руки за голову;</w:t>
            </w:r>
          </w:p>
          <w:p w:rsid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ьба на внутренней стороне стопы;</w:t>
            </w:r>
          </w:p>
          <w:p w:rsid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35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ходьба с пятки на носок, руки вверх.</w:t>
            </w:r>
          </w:p>
          <w:p w:rsidR="0097096C" w:rsidRPr="00D3295A" w:rsidRDefault="0097096C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6C" w:rsidRDefault="003530B5" w:rsidP="0097096C">
            <w:pPr>
              <w:spacing w:after="0" w:line="240" w:lineRule="auto"/>
              <w:ind w:left="-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D3295A"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Медленный бег.</w:t>
            </w:r>
          </w:p>
          <w:p w:rsidR="0097096C" w:rsidRDefault="0097096C" w:rsidP="0097096C">
            <w:pPr>
              <w:spacing w:after="0" w:line="240" w:lineRule="auto"/>
              <w:ind w:left="-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Бег: - по диагонали,</w:t>
            </w:r>
          </w:p>
          <w:p w:rsidR="0097096C" w:rsidRDefault="0097096C" w:rsidP="0097096C">
            <w:pPr>
              <w:spacing w:after="0" w:line="240" w:lineRule="auto"/>
              <w:ind w:left="-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- «змейкой»,</w:t>
            </w:r>
          </w:p>
          <w:p w:rsidR="0097096C" w:rsidRDefault="0097096C" w:rsidP="0097096C">
            <w:pPr>
              <w:spacing w:after="0" w:line="240" w:lineRule="auto"/>
              <w:ind w:left="-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 приставными шагами,</w:t>
            </w:r>
          </w:p>
          <w:p w:rsidR="0097096C" w:rsidRPr="00D3295A" w:rsidRDefault="0097096C" w:rsidP="0097096C">
            <w:pPr>
              <w:spacing w:after="0" w:line="240" w:lineRule="auto"/>
              <w:ind w:left="-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- спиной вперед.</w:t>
            </w:r>
          </w:p>
          <w:p w:rsid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Перестроение в четыре шеренги</w:t>
            </w:r>
            <w:r w:rsidR="0035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7096C" w:rsidRPr="00D3295A" w:rsidRDefault="0097096C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ОРУ без предмета</w:t>
            </w:r>
          </w:p>
          <w:p w:rsidR="00D3295A" w:rsidRP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</w:t>
            </w: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И.п. - основная стойка, руки на пояс.</w:t>
            </w:r>
          </w:p>
          <w:p w:rsidR="00D3295A" w:rsidRP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 — круговое движение головы в правую сторону;</w:t>
            </w:r>
          </w:p>
          <w:p w:rsidR="003530B5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 — то же влево.</w:t>
            </w: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И.п. – основная </w:t>
            </w:r>
            <w:r w:rsidR="00A8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ка, руки на пояс.</w:t>
            </w: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– наклон головы вперед,</w:t>
            </w: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– и.п.</w:t>
            </w: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– наклон назад,</w:t>
            </w: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– и.п.</w:t>
            </w: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– наклон головы вправо,</w:t>
            </w: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– и.п.</w:t>
            </w: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 – наклон головы влево,</w:t>
            </w: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– и.п.</w:t>
            </w: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95A" w:rsidRPr="00D3295A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0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D3295A"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И.п. - основная стойка, руки на плечи</w:t>
            </w:r>
          </w:p>
          <w:p w:rsidR="00D3295A" w:rsidRP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1-4 — </w:t>
            </w:r>
            <w:r w:rsidR="003530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руговые движения, вперед</w:t>
            </w:r>
          </w:p>
          <w:p w:rsidR="003530B5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 то же назад.</w:t>
            </w:r>
          </w:p>
          <w:p w:rsidR="00D3295A" w:rsidRPr="00D3295A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D3295A"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И.п. - основная стойка, правая рука вверх, левая вниз</w:t>
            </w:r>
          </w:p>
          <w:p w:rsidR="00D3295A" w:rsidRP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1-2 — рывки правой </w:t>
            </w:r>
            <w:r w:rsidR="003530B5"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рукой</w:t>
            </w:r>
          </w:p>
          <w:p w:rsid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 — то же левой рукой.</w:t>
            </w: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И.п. – основная стойка, руки перед грудью.</w:t>
            </w:r>
          </w:p>
          <w:p w:rsidR="003530B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– рывки руками назад,</w:t>
            </w:r>
          </w:p>
          <w:p w:rsidR="003262F5" w:rsidRDefault="003530B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– поворот на право, рывки руками</w:t>
            </w:r>
            <w:r w:rsidR="0032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262F5" w:rsidRDefault="003262F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 – то же в другую сторону.</w:t>
            </w:r>
          </w:p>
          <w:p w:rsidR="003262F5" w:rsidRPr="00D3295A" w:rsidRDefault="003262F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95A" w:rsidRPr="00D3295A" w:rsidRDefault="003262F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D3295A"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И.п. - основная стойка, руки на поясе</w:t>
            </w:r>
          </w:p>
          <w:p w:rsidR="00D3295A" w:rsidRP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1-2- наклон туловища вправо,</w:t>
            </w:r>
          </w:p>
          <w:p w:rsid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 — то же в другую</w:t>
            </w:r>
            <w:r w:rsidR="0032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сторону</w:t>
            </w: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262F5" w:rsidRPr="00D3295A" w:rsidRDefault="003262F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3262F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D3295A"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И.п. - стойка ноги </w:t>
            </w: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врозь, руки</w:t>
            </w:r>
            <w:r w:rsidR="00D3295A"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пояс</w:t>
            </w:r>
          </w:p>
          <w:p w:rsidR="00D3295A" w:rsidRP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 наклон к левой ноге,</w:t>
            </w:r>
          </w:p>
          <w:p w:rsidR="00D3295A" w:rsidRP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 наклон вперед,</w:t>
            </w:r>
          </w:p>
          <w:p w:rsidR="00D3295A" w:rsidRP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 наклон к правой ноге,</w:t>
            </w:r>
          </w:p>
          <w:p w:rsidR="00D3295A" w:rsidRDefault="00D3295A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— и.п.</w:t>
            </w:r>
          </w:p>
          <w:p w:rsidR="003262F5" w:rsidRDefault="003262F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2F5" w:rsidRDefault="003262F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И.п.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–ш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ирокая стойка, руки в стороны прямые.</w:t>
            </w:r>
          </w:p>
          <w:p w:rsidR="003262F5" w:rsidRDefault="003262F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1-4 – «Мельница»</w:t>
            </w:r>
          </w:p>
          <w:p w:rsidR="003262F5" w:rsidRDefault="003262F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2F5" w:rsidRDefault="003262F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И.п. – широкая стойка, руки вперед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3262F5" w:rsidRDefault="003262F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– выпад вправо,</w:t>
            </w:r>
          </w:p>
          <w:p w:rsidR="003262F5" w:rsidRDefault="003262F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– выпад влево.</w:t>
            </w:r>
          </w:p>
          <w:p w:rsidR="003262F5" w:rsidRPr="00D3295A" w:rsidRDefault="003262F5" w:rsidP="00353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 беговые упражнения</w:t>
            </w:r>
          </w:p>
          <w:p w:rsidR="00D3295A" w:rsidRPr="00D3295A" w:rsidRDefault="00D3295A" w:rsidP="00D3295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с высоким подниманием бедра,</w:t>
            </w:r>
          </w:p>
          <w:p w:rsidR="00D3295A" w:rsidRPr="00D3295A" w:rsidRDefault="00D3295A" w:rsidP="00D3295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с </w:t>
            </w:r>
            <w:r w:rsidR="003262F5"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захлестыванием</w:t>
            </w: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голени назад,</w:t>
            </w:r>
          </w:p>
          <w:p w:rsidR="00D3295A" w:rsidRPr="00D3295A" w:rsidRDefault="00D3295A" w:rsidP="00D3295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многоскоки</w:t>
            </w:r>
            <w:proofErr w:type="spellEnd"/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3295A" w:rsidRPr="003262F5" w:rsidRDefault="00D3295A" w:rsidP="003262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руки вниз в стороны, пяточки касаются ладошек.</w:t>
            </w:r>
          </w:p>
          <w:p w:rsidR="00D3295A" w:rsidRPr="00D3295A" w:rsidRDefault="003262F5" w:rsidP="003262F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«ножницы»</w:t>
            </w:r>
          </w:p>
        </w:tc>
        <w:tc>
          <w:tcPr>
            <w:tcW w:w="24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Ознакомить учащихся с целью и задачами урока, настроить на урок.</w:t>
            </w: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Подготовить организм </w:t>
            </w:r>
            <w:proofErr w:type="gramStart"/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занимающихся</w:t>
            </w:r>
            <w:proofErr w:type="gramEnd"/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работе в основной части урока</w:t>
            </w:r>
            <w:r w:rsidR="0097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7096C" w:rsidRPr="0097096C" w:rsidRDefault="0097096C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 ходьбе, что мы формируем?»</w:t>
            </w:r>
          </w:p>
          <w:p w:rsidR="0097096C" w:rsidRDefault="0097096C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096C" w:rsidRDefault="0097096C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096C" w:rsidRDefault="0097096C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96C" w:rsidRDefault="0097096C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«Для чего мы проводим разминку?»</w:t>
            </w:r>
          </w:p>
          <w:p w:rsidR="0070380D" w:rsidRPr="00D3295A" w:rsidRDefault="0070380D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380D" w:rsidRPr="0070380D" w:rsidRDefault="0070380D" w:rsidP="007038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80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выполнения и демонстрация подготовительных и подводящих упражнений.</w:t>
            </w: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Установить роль разминки при подготовке организма к занятию</w:t>
            </w: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Уточнить влияние разминки мышц </w:t>
            </w:r>
          </w:p>
          <w:p w:rsidR="0093199C" w:rsidRDefault="0093199C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37A" w:rsidRDefault="00BB637A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pStyle w:val="c2"/>
              <w:spacing w:line="360" w:lineRule="auto"/>
              <w:rPr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t>Ф</w:t>
            </w:r>
            <w:r w:rsidRPr="0093199C">
              <w:rPr>
                <w:rStyle w:val="c1"/>
                <w:sz w:val="20"/>
                <w:szCs w:val="20"/>
              </w:rPr>
              <w:t xml:space="preserve">ормирование умений выполнять комплексы </w:t>
            </w:r>
            <w:proofErr w:type="spellStart"/>
            <w:r w:rsidRPr="0093199C">
              <w:rPr>
                <w:rStyle w:val="c1"/>
                <w:sz w:val="20"/>
                <w:szCs w:val="20"/>
              </w:rPr>
              <w:t>общеразвивающих</w:t>
            </w:r>
            <w:proofErr w:type="spellEnd"/>
            <w:r w:rsidRPr="0093199C">
              <w:rPr>
                <w:rStyle w:val="c1"/>
                <w:sz w:val="20"/>
                <w:szCs w:val="20"/>
              </w:rPr>
              <w:t>, оздоровительных и корригирующих упражнений.</w:t>
            </w:r>
          </w:p>
          <w:p w:rsid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Default="0093199C" w:rsidP="009319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99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Понимание необходимости выполнения подготовительных прыжковых упражнений</w:t>
            </w: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Прогнозировани</w:t>
            </w:r>
            <w:proofErr w:type="gramStart"/>
            <w:r w:rsidRPr="00D329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е-</w:t>
            </w:r>
            <w:proofErr w:type="gramEnd"/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предвидеть уровень усвоения знаний, его временных характеристик</w:t>
            </w:r>
          </w:p>
          <w:p w:rsidR="00D3295A" w:rsidRDefault="00D3295A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 последовательность и приоритет разминки мышечных групп</w:t>
            </w:r>
            <w:r w:rsidR="00970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3199C" w:rsidRDefault="0097096C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96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7096C">
              <w:rPr>
                <w:rFonts w:ascii="Times New Roman" w:eastAsia="Calibri" w:hAnsi="Times New Roman" w:cs="Times New Roman"/>
                <w:sz w:val="20"/>
                <w:szCs w:val="20"/>
              </w:rPr>
              <w:t>елать выводы, обобщать, умение слушать, наблюдать за деятельностью других.</w:t>
            </w:r>
          </w:p>
          <w:p w:rsidR="0093199C" w:rsidRPr="0093199C" w:rsidRDefault="0093199C" w:rsidP="009319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199C" w:rsidRPr="0093199C" w:rsidRDefault="0093199C" w:rsidP="0093199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199C" w:rsidRPr="0093199C" w:rsidRDefault="0093199C" w:rsidP="0093199C">
            <w:pPr>
              <w:pStyle w:val="c2"/>
              <w:spacing w:before="0" w:after="0" w:line="360" w:lineRule="auto"/>
              <w:rPr>
                <w:sz w:val="20"/>
                <w:szCs w:val="20"/>
              </w:rPr>
            </w:pPr>
            <w:r>
              <w:rPr>
                <w:rStyle w:val="c1"/>
                <w:sz w:val="20"/>
                <w:szCs w:val="20"/>
              </w:rPr>
              <w:t>У</w:t>
            </w:r>
            <w:r w:rsidRPr="0093199C">
              <w:rPr>
                <w:rStyle w:val="c1"/>
                <w:sz w:val="20"/>
                <w:szCs w:val="20"/>
              </w:rPr>
              <w:t>меть оценивать правильность выполнения упражнений</w:t>
            </w:r>
            <w:r>
              <w:rPr>
                <w:rStyle w:val="c1"/>
                <w:sz w:val="20"/>
                <w:szCs w:val="20"/>
              </w:rPr>
              <w:t>.</w:t>
            </w:r>
          </w:p>
          <w:p w:rsidR="0097096C" w:rsidRPr="0093199C" w:rsidRDefault="0097096C" w:rsidP="0093199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29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D329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использовать общие приемы решения задач</w:t>
            </w: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29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Общеучебные</w:t>
            </w:r>
            <w:proofErr w:type="spellEnd"/>
            <w:r w:rsidRPr="00D329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-</w:t>
            </w: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контролировать и оценивать процесс и результат деятельности.</w:t>
            </w:r>
          </w:p>
          <w:p w:rsidR="0070380D" w:rsidRDefault="0070380D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0D" w:rsidRPr="0070380D" w:rsidRDefault="0070380D" w:rsidP="00703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0D" w:rsidRPr="0070380D" w:rsidRDefault="0070380D" w:rsidP="00703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0D" w:rsidRDefault="0070380D" w:rsidP="00703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0D" w:rsidRPr="0070380D" w:rsidRDefault="0070380D" w:rsidP="007038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80D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Осуществлять анализ объектов с выделением существенных и несущественных признаков.</w:t>
            </w:r>
          </w:p>
          <w:p w:rsidR="0070380D" w:rsidRPr="0070380D" w:rsidRDefault="0070380D" w:rsidP="007038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38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Оценивают правильность выполнения учебной задачи,  собственные </w:t>
            </w:r>
            <w:r w:rsidRPr="0070380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возможности её решения</w:t>
            </w:r>
            <w:r w:rsidRPr="007038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BB637A" w:rsidRPr="0070380D" w:rsidRDefault="00BB637A" w:rsidP="00703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Обсудить ход предстоящей разминки</w:t>
            </w:r>
          </w:p>
          <w:p w:rsidR="0070380D" w:rsidRDefault="0097096C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96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096C">
              <w:rPr>
                <w:rFonts w:ascii="Times New Roman" w:eastAsia="Calibri" w:hAnsi="Times New Roman" w:cs="Times New Roman"/>
                <w:sz w:val="20"/>
                <w:szCs w:val="20"/>
              </w:rPr>
              <w:t>мение рассуждать и высказывать свои мысли, участвовать в коллективном обсуждении.</w:t>
            </w:r>
          </w:p>
          <w:p w:rsidR="0070380D" w:rsidRPr="0070380D" w:rsidRDefault="0070380D" w:rsidP="007038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380D" w:rsidRPr="0070380D" w:rsidRDefault="0070380D" w:rsidP="007038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380D" w:rsidRPr="0070380D" w:rsidRDefault="0070380D" w:rsidP="007038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380D" w:rsidRPr="0070380D" w:rsidRDefault="0070380D" w:rsidP="007038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380D" w:rsidRPr="0070380D" w:rsidRDefault="0070380D" w:rsidP="007038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380D" w:rsidRDefault="0070380D" w:rsidP="007038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637A" w:rsidRPr="0070380D" w:rsidRDefault="0070380D" w:rsidP="007038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80D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Продуктивно взаимодействовать  при проведении разминки как со сверстниками при работе в парах, так и с учителем, уметь  четко давать команды при проведении разминки, уметь пользоваться терминологией.</w:t>
            </w:r>
          </w:p>
        </w:tc>
      </w:tr>
      <w:tr w:rsidR="00D3295A" w:rsidRPr="00D3295A" w:rsidTr="001B11C0">
        <w:trPr>
          <w:trHeight w:val="2152"/>
          <w:tblCellSpacing w:w="0" w:type="dxa"/>
        </w:trPr>
        <w:tc>
          <w:tcPr>
            <w:tcW w:w="4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1B11C0" w:rsidRDefault="00D3295A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Основная часть урока(25 мин)</w:t>
            </w:r>
          </w:p>
          <w:p w:rsidR="001B11C0" w:rsidRPr="00D3295A" w:rsidRDefault="001B11C0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11C0" w:rsidRPr="001B11C0" w:rsidRDefault="003262F5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Перестроение в одну колонну</w:t>
            </w:r>
            <w:r w:rsidR="00D3295A"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B11C0" w:rsidRPr="001B11C0" w:rsidRDefault="001B11C0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1B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упражнений по кругу</w:t>
            </w:r>
            <w:proofErr w:type="gramStart"/>
            <w:r w:rsidRPr="001B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B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раза):</w:t>
            </w:r>
          </w:p>
          <w:p w:rsidR="001B11C0" w:rsidRPr="001B11C0" w:rsidRDefault="001B11C0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62F5" w:rsidRPr="001B11C0" w:rsidRDefault="001B11C0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Прыжки способом «перешагивания» через наклонную планку.</w:t>
            </w:r>
          </w:p>
          <w:p w:rsidR="001B11C0" w:rsidRPr="001B11C0" w:rsidRDefault="001B11C0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11C0" w:rsidRPr="001B11C0" w:rsidRDefault="001B11C0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Прыжки через скамейку.</w:t>
            </w:r>
          </w:p>
          <w:p w:rsidR="001B11C0" w:rsidRPr="001B11C0" w:rsidRDefault="001B11C0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11C0" w:rsidRPr="00D3295A" w:rsidRDefault="001B11C0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Перешагивание через барьер. </w:t>
            </w:r>
          </w:p>
          <w:p w:rsidR="00D3295A" w:rsidRPr="001B11C0" w:rsidRDefault="00D3295A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95A" w:rsidRDefault="001B11C0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B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Прыжок  в высоту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3-5 шагов разбега способом «перешагивание»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увеличением планки на 5 сантиметров)</w:t>
            </w:r>
          </w:p>
          <w:p w:rsidR="001B11C0" w:rsidRDefault="001B11C0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95A" w:rsidRPr="00D3295A" w:rsidRDefault="001B11C0" w:rsidP="001B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1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Подвижная игра « Охотники и утки».</w:t>
            </w:r>
          </w:p>
        </w:tc>
        <w:tc>
          <w:tcPr>
            <w:tcW w:w="24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1B11C0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0D" w:rsidRDefault="0070380D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0D" w:rsidRPr="0070380D" w:rsidRDefault="0070380D" w:rsidP="00703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0D" w:rsidRDefault="0070380D" w:rsidP="00703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37A" w:rsidRPr="0070380D" w:rsidRDefault="0070380D" w:rsidP="007038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03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какие фазы делиться прыжок в высоту?»</w:t>
            </w:r>
          </w:p>
          <w:p w:rsidR="0070380D" w:rsidRPr="0070380D" w:rsidRDefault="0070380D" w:rsidP="007038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При фазе полета туловище необходимо наклонять вперед?»</w:t>
            </w:r>
          </w:p>
          <w:p w:rsidR="0070380D" w:rsidRPr="0070380D" w:rsidRDefault="0070380D" w:rsidP="00703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Разбег выполняется по?</w:t>
            </w:r>
            <w:proofErr w:type="gramStart"/>
            <w:r w:rsidRPr="00703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дуге, 40*)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93199C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О</w:t>
            </w:r>
            <w:r w:rsidRPr="0093199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сознают свои возможности в учении; способны адекватно судить </w:t>
            </w:r>
            <w:r w:rsidRPr="009319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3199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о причинах своего успеха или неуспеха </w:t>
            </w:r>
            <w:r w:rsidRPr="009319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3199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в учении, связывают успехи с усилиями, трудолюбием.</w:t>
            </w: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pStyle w:val="c2"/>
              <w:spacing w:before="0"/>
              <w:rPr>
                <w:sz w:val="20"/>
                <w:szCs w:val="20"/>
              </w:rPr>
            </w:pPr>
            <w:r w:rsidRPr="0093199C">
              <w:rPr>
                <w:rStyle w:val="c1"/>
                <w:sz w:val="20"/>
                <w:szCs w:val="20"/>
              </w:rPr>
              <w:t>Выполняют  учебные действия, используя речь для регуляции своей деятельности.</w:t>
            </w:r>
          </w:p>
          <w:p w:rsidR="0093199C" w:rsidRPr="0093199C" w:rsidRDefault="0093199C" w:rsidP="0093199C">
            <w:pPr>
              <w:pStyle w:val="c2"/>
              <w:spacing w:before="0"/>
              <w:rPr>
                <w:sz w:val="20"/>
                <w:szCs w:val="20"/>
              </w:rPr>
            </w:pPr>
            <w:r w:rsidRPr="0093199C">
              <w:rPr>
                <w:rStyle w:val="c1"/>
                <w:sz w:val="20"/>
                <w:szCs w:val="20"/>
              </w:rPr>
              <w:t>Слушают, выполняют упражнение</w:t>
            </w:r>
          </w:p>
          <w:p w:rsidR="00D3295A" w:rsidRPr="00D3295A" w:rsidRDefault="00D3295A" w:rsidP="00D32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096C" w:rsidRPr="0097096C" w:rsidRDefault="0097096C" w:rsidP="0097096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09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Осуществлять самоконтроль функционального состояния организма и уровня овладения,  </w:t>
            </w:r>
            <w:proofErr w:type="gramStart"/>
            <w:r w:rsidRPr="0097096C">
              <w:rPr>
                <w:rFonts w:ascii="Times New Roman" w:eastAsia="Calibri" w:hAnsi="Times New Roman" w:cs="Times New Roman"/>
                <w:sz w:val="20"/>
                <w:szCs w:val="20"/>
              </w:rPr>
              <w:t>изучаемым</w:t>
            </w:r>
            <w:proofErr w:type="gramEnd"/>
            <w:r w:rsidRPr="009709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технических приемов.  Корректировать учебную деятельность в соответствии с поставленной учебной задачей.</w:t>
            </w: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199C" w:rsidRPr="0093199C" w:rsidRDefault="0093199C" w:rsidP="0093199C">
            <w:pPr>
              <w:pStyle w:val="c2"/>
              <w:spacing w:before="0" w:after="0"/>
              <w:rPr>
                <w:sz w:val="20"/>
                <w:szCs w:val="20"/>
              </w:rPr>
            </w:pPr>
            <w:r w:rsidRPr="0093199C">
              <w:rPr>
                <w:rStyle w:val="c1"/>
                <w:sz w:val="20"/>
                <w:szCs w:val="20"/>
              </w:rPr>
              <w:t>Овладение  знаниями о</w:t>
            </w:r>
          </w:p>
          <w:p w:rsidR="0093199C" w:rsidRPr="0093199C" w:rsidRDefault="0093199C" w:rsidP="0093199C">
            <w:pPr>
              <w:pStyle w:val="c2"/>
              <w:spacing w:before="0" w:after="0"/>
              <w:rPr>
                <w:sz w:val="20"/>
                <w:szCs w:val="20"/>
              </w:rPr>
            </w:pPr>
            <w:r w:rsidRPr="0093199C">
              <w:rPr>
                <w:rStyle w:val="c1"/>
                <w:sz w:val="20"/>
                <w:szCs w:val="20"/>
              </w:rPr>
              <w:t>влияние элементов прыжка на результат (отталкивание толчковой ногой; вынос маховой ноги, правильное приземление – движения рук и ног)</w:t>
            </w:r>
            <w:r>
              <w:rPr>
                <w:rStyle w:val="c1"/>
                <w:sz w:val="20"/>
                <w:szCs w:val="20"/>
              </w:rPr>
              <w:t>.</w:t>
            </w:r>
          </w:p>
          <w:p w:rsidR="0093199C" w:rsidRPr="0093199C" w:rsidRDefault="0093199C" w:rsidP="0093199C">
            <w:pPr>
              <w:pStyle w:val="c2"/>
              <w:spacing w:before="0" w:after="0"/>
              <w:rPr>
                <w:sz w:val="20"/>
                <w:szCs w:val="20"/>
              </w:rPr>
            </w:pPr>
            <w:r w:rsidRPr="0093199C">
              <w:rPr>
                <w:rStyle w:val="c1"/>
                <w:sz w:val="20"/>
                <w:szCs w:val="20"/>
              </w:rPr>
              <w:t>Овладение  знаниями о способах прыжка в высоту.</w:t>
            </w:r>
          </w:p>
          <w:p w:rsidR="00D3295A" w:rsidRPr="00D3295A" w:rsidRDefault="00D3295A" w:rsidP="00931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93199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9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95A" w:rsidRPr="00D3295A" w:rsidRDefault="00D3295A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80D" w:rsidRDefault="0070380D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0D" w:rsidRPr="0070380D" w:rsidRDefault="0070380D" w:rsidP="00703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0D" w:rsidRPr="0070380D" w:rsidRDefault="0070380D" w:rsidP="00703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0D" w:rsidRPr="0070380D" w:rsidRDefault="0070380D" w:rsidP="00703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0D" w:rsidRDefault="0070380D" w:rsidP="00703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80D" w:rsidRDefault="0070380D" w:rsidP="0070380D">
            <w:pPr>
              <w:pStyle w:val="a3"/>
            </w:pPr>
            <w:r>
              <w:rPr>
                <w:sz w:val="20"/>
                <w:szCs w:val="20"/>
              </w:rPr>
              <w:t>Планирование учебного сотрудничества – задавать вопросы, обращаться за помощью; определять общую цель и пути ее достижения.</w:t>
            </w:r>
          </w:p>
          <w:p w:rsidR="00BB637A" w:rsidRPr="0070380D" w:rsidRDefault="00BB637A" w:rsidP="007038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95A" w:rsidRPr="00D3295A" w:rsidTr="00D3295A">
        <w:trPr>
          <w:trHeight w:val="2004"/>
          <w:tblCellSpacing w:w="0" w:type="dxa"/>
        </w:trPr>
        <w:tc>
          <w:tcPr>
            <w:tcW w:w="4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1A53" w:rsidRDefault="00781A53" w:rsidP="00326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1A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Заключительная часть (5мин)</w:t>
            </w:r>
          </w:p>
          <w:p w:rsidR="00781A53" w:rsidRPr="00781A53" w:rsidRDefault="00781A53" w:rsidP="00326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3295A" w:rsidRPr="001B11C0" w:rsidRDefault="001B11C0" w:rsidP="0032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в шеренгу.</w:t>
            </w:r>
          </w:p>
          <w:p w:rsidR="00D3295A" w:rsidRPr="001B11C0" w:rsidRDefault="001B11C0" w:rsidP="0032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 Запрещенное движение» </w:t>
            </w:r>
          </w:p>
          <w:p w:rsidR="00D3295A" w:rsidRPr="001B11C0" w:rsidRDefault="001B11C0" w:rsidP="0032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Подведение итогов урока.</w:t>
            </w:r>
          </w:p>
          <w:p w:rsidR="00D3295A" w:rsidRPr="00D3295A" w:rsidRDefault="001B11C0" w:rsidP="0032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Домашнее задание.</w:t>
            </w:r>
          </w:p>
        </w:tc>
        <w:tc>
          <w:tcPr>
            <w:tcW w:w="24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3262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93199C" w:rsidP="003262F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199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Выполняют упражнения на восстановление основных функций организма.</w:t>
            </w:r>
          </w:p>
        </w:tc>
        <w:tc>
          <w:tcPr>
            <w:tcW w:w="214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199C" w:rsidRPr="0093199C" w:rsidRDefault="0093199C" w:rsidP="00215D50">
            <w:pPr>
              <w:pStyle w:val="c2"/>
              <w:spacing w:before="0"/>
              <w:rPr>
                <w:sz w:val="20"/>
                <w:szCs w:val="20"/>
              </w:rPr>
            </w:pPr>
            <w:r w:rsidRPr="0093199C">
              <w:rPr>
                <w:rStyle w:val="c1"/>
                <w:sz w:val="20"/>
                <w:szCs w:val="20"/>
              </w:rPr>
              <w:t>умение оценивать свою собственную деятельность, эмоциональное состояние, выявлять ошибки, корректировать дальнейшую деятельность</w:t>
            </w:r>
          </w:p>
          <w:p w:rsidR="00D3295A" w:rsidRPr="00D3295A" w:rsidRDefault="00D3295A" w:rsidP="00D3295A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295A" w:rsidRPr="00D3295A" w:rsidRDefault="00D3295A" w:rsidP="00D3295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D842B0" w:rsidRDefault="00D842B0" w:rsidP="00D3295A"/>
    <w:sectPr w:rsidR="00D842B0" w:rsidSect="000D3F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0D8E"/>
    <w:multiLevelType w:val="multilevel"/>
    <w:tmpl w:val="7A62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E7283"/>
    <w:multiLevelType w:val="multilevel"/>
    <w:tmpl w:val="D5A81E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DC2EAB"/>
    <w:multiLevelType w:val="multilevel"/>
    <w:tmpl w:val="18F8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3FF5"/>
    <w:rsid w:val="000D3FF5"/>
    <w:rsid w:val="001B11C0"/>
    <w:rsid w:val="00215D50"/>
    <w:rsid w:val="003262F5"/>
    <w:rsid w:val="003530B5"/>
    <w:rsid w:val="00533E97"/>
    <w:rsid w:val="006C60FE"/>
    <w:rsid w:val="0070380D"/>
    <w:rsid w:val="00781A53"/>
    <w:rsid w:val="0093199C"/>
    <w:rsid w:val="0097096C"/>
    <w:rsid w:val="00A82973"/>
    <w:rsid w:val="00BB637A"/>
    <w:rsid w:val="00D3295A"/>
    <w:rsid w:val="00D8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FF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11C0"/>
    <w:pPr>
      <w:ind w:left="720"/>
      <w:contextualSpacing/>
    </w:pPr>
  </w:style>
  <w:style w:type="character" w:customStyle="1" w:styleId="c1">
    <w:name w:val="c1"/>
    <w:basedOn w:val="a0"/>
    <w:rsid w:val="0070380D"/>
  </w:style>
  <w:style w:type="paragraph" w:customStyle="1" w:styleId="c2">
    <w:name w:val="c2"/>
    <w:basedOn w:val="a"/>
    <w:rsid w:val="0093199C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B48A-5ED6-4A49-A8D5-B3CE662F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Ветчиновы</dc:creator>
  <cp:lastModifiedBy>Ветчиновы</cp:lastModifiedBy>
  <cp:revision>6</cp:revision>
  <dcterms:created xsi:type="dcterms:W3CDTF">2015-04-13T14:19:00Z</dcterms:created>
  <dcterms:modified xsi:type="dcterms:W3CDTF">2015-04-14T11:13:00Z</dcterms:modified>
</cp:coreProperties>
</file>