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57" w:rsidRPr="00031AFB" w:rsidRDefault="00031AFB">
      <w:pPr>
        <w:rPr>
          <w:rFonts w:ascii="Times New Roman" w:hAnsi="Times New Roman" w:cs="Times New Roman"/>
          <w:b/>
          <w:sz w:val="40"/>
          <w:szCs w:val="40"/>
        </w:rPr>
      </w:pPr>
      <w:r w:rsidRPr="00031AFB">
        <w:rPr>
          <w:rFonts w:ascii="Times New Roman" w:hAnsi="Times New Roman" w:cs="Times New Roman"/>
          <w:b/>
          <w:sz w:val="40"/>
          <w:szCs w:val="40"/>
        </w:rPr>
        <w:t>Содержание</w:t>
      </w:r>
    </w:p>
    <w:p w:rsidR="00031AFB" w:rsidRPr="00031AFB" w:rsidRDefault="00154129" w:rsidP="00031AFB">
      <w:pPr>
        <w:rPr>
          <w:rFonts w:ascii="Times New Roman" w:hAnsi="Times New Roman" w:cs="Times New Roman"/>
          <w:sz w:val="36"/>
          <w:szCs w:val="36"/>
        </w:rPr>
      </w:pPr>
      <w:r>
        <w:rPr>
          <w:rFonts w:ascii="Times New Roman" w:hAnsi="Times New Roman" w:cs="Times New Roman"/>
          <w:sz w:val="36"/>
          <w:szCs w:val="36"/>
        </w:rPr>
        <w:t xml:space="preserve">     </w:t>
      </w:r>
      <w:r w:rsidR="00031AFB" w:rsidRPr="00031AFB">
        <w:rPr>
          <w:rFonts w:ascii="Times New Roman" w:hAnsi="Times New Roman" w:cs="Times New Roman"/>
          <w:sz w:val="36"/>
          <w:szCs w:val="36"/>
        </w:rPr>
        <w:t>Введение</w:t>
      </w:r>
    </w:p>
    <w:p w:rsidR="00031AFB" w:rsidRPr="00031AFB" w:rsidRDefault="00031AFB" w:rsidP="00031AFB">
      <w:pPr>
        <w:pStyle w:val="a3"/>
        <w:numPr>
          <w:ilvl w:val="0"/>
          <w:numId w:val="2"/>
        </w:numPr>
        <w:rPr>
          <w:rFonts w:ascii="Times New Roman" w:hAnsi="Times New Roman" w:cs="Times New Roman"/>
          <w:sz w:val="36"/>
          <w:szCs w:val="36"/>
        </w:rPr>
      </w:pPr>
      <w:r w:rsidRPr="00031AFB">
        <w:rPr>
          <w:rFonts w:ascii="Times New Roman" w:hAnsi="Times New Roman" w:cs="Times New Roman"/>
          <w:sz w:val="36"/>
          <w:szCs w:val="36"/>
        </w:rPr>
        <w:t>Посёлок Урмантау.</w:t>
      </w:r>
    </w:p>
    <w:p w:rsidR="00031AFB" w:rsidRPr="00031AFB" w:rsidRDefault="00031AFB" w:rsidP="00031AFB">
      <w:pPr>
        <w:pStyle w:val="a3"/>
        <w:numPr>
          <w:ilvl w:val="0"/>
          <w:numId w:val="2"/>
        </w:numPr>
        <w:rPr>
          <w:rFonts w:ascii="Times New Roman" w:hAnsi="Times New Roman" w:cs="Times New Roman"/>
          <w:sz w:val="36"/>
          <w:szCs w:val="36"/>
        </w:rPr>
      </w:pPr>
      <w:r w:rsidRPr="00031AFB">
        <w:rPr>
          <w:rFonts w:ascii="Times New Roman" w:hAnsi="Times New Roman" w:cs="Times New Roman"/>
          <w:sz w:val="36"/>
          <w:szCs w:val="36"/>
        </w:rPr>
        <w:t>История Урмантавского леспромхоза.</w:t>
      </w:r>
    </w:p>
    <w:p w:rsidR="00031AFB" w:rsidRPr="00031AFB" w:rsidRDefault="00031AFB" w:rsidP="00031AFB">
      <w:pPr>
        <w:pStyle w:val="a3"/>
        <w:numPr>
          <w:ilvl w:val="0"/>
          <w:numId w:val="2"/>
        </w:numPr>
        <w:rPr>
          <w:rFonts w:ascii="Times New Roman" w:hAnsi="Times New Roman" w:cs="Times New Roman"/>
          <w:sz w:val="36"/>
          <w:szCs w:val="36"/>
        </w:rPr>
      </w:pPr>
      <w:r w:rsidRPr="00031AFB">
        <w:rPr>
          <w:rFonts w:ascii="Times New Roman" w:hAnsi="Times New Roman" w:cs="Times New Roman"/>
          <w:sz w:val="36"/>
          <w:szCs w:val="36"/>
        </w:rPr>
        <w:t>Техника леспромхоза.</w:t>
      </w:r>
    </w:p>
    <w:p w:rsidR="00031AFB" w:rsidRPr="00031AFB" w:rsidRDefault="00031AFB" w:rsidP="00031AFB">
      <w:pPr>
        <w:pStyle w:val="a3"/>
        <w:numPr>
          <w:ilvl w:val="0"/>
          <w:numId w:val="2"/>
        </w:numPr>
        <w:rPr>
          <w:rFonts w:ascii="Times New Roman" w:hAnsi="Times New Roman" w:cs="Times New Roman"/>
          <w:sz w:val="36"/>
          <w:szCs w:val="36"/>
        </w:rPr>
      </w:pPr>
      <w:r w:rsidRPr="00031AFB">
        <w:rPr>
          <w:rFonts w:ascii="Times New Roman" w:hAnsi="Times New Roman" w:cs="Times New Roman"/>
          <w:sz w:val="36"/>
          <w:szCs w:val="36"/>
        </w:rPr>
        <w:t>Из источника « По законам долга», автор А.Зимовьев.</w:t>
      </w:r>
    </w:p>
    <w:p w:rsidR="00031AFB" w:rsidRPr="00031AFB" w:rsidRDefault="00031AFB" w:rsidP="00031AFB">
      <w:pPr>
        <w:pStyle w:val="a3"/>
        <w:numPr>
          <w:ilvl w:val="0"/>
          <w:numId w:val="2"/>
        </w:numPr>
        <w:rPr>
          <w:rFonts w:ascii="Times New Roman" w:hAnsi="Times New Roman" w:cs="Times New Roman"/>
          <w:sz w:val="36"/>
          <w:szCs w:val="36"/>
        </w:rPr>
      </w:pPr>
      <w:r w:rsidRPr="00031AFB">
        <w:rPr>
          <w:rFonts w:ascii="Times New Roman" w:hAnsi="Times New Roman" w:cs="Times New Roman"/>
          <w:sz w:val="36"/>
          <w:szCs w:val="36"/>
        </w:rPr>
        <w:t>Диаграмма фактической заготовки и вывозки древесины по Урмантавскому ЛПХ.</w:t>
      </w:r>
    </w:p>
    <w:p w:rsidR="00031AFB" w:rsidRDefault="00031AFB" w:rsidP="00031AFB">
      <w:pPr>
        <w:pStyle w:val="a3"/>
        <w:numPr>
          <w:ilvl w:val="0"/>
          <w:numId w:val="2"/>
        </w:numPr>
        <w:rPr>
          <w:rFonts w:ascii="Times New Roman" w:hAnsi="Times New Roman" w:cs="Times New Roman"/>
          <w:sz w:val="36"/>
          <w:szCs w:val="36"/>
        </w:rPr>
      </w:pPr>
      <w:r w:rsidRPr="00031AFB">
        <w:rPr>
          <w:rFonts w:ascii="Times New Roman" w:hAnsi="Times New Roman" w:cs="Times New Roman"/>
          <w:sz w:val="36"/>
          <w:szCs w:val="36"/>
        </w:rPr>
        <w:t>Заключение.</w:t>
      </w:r>
    </w:p>
    <w:p w:rsidR="00031AFB" w:rsidRDefault="00031AFB" w:rsidP="00031AFB">
      <w:pPr>
        <w:pStyle w:val="a3"/>
        <w:rPr>
          <w:rFonts w:ascii="Times New Roman" w:hAnsi="Times New Roman" w:cs="Times New Roman"/>
          <w:sz w:val="36"/>
          <w:szCs w:val="36"/>
        </w:rPr>
      </w:pPr>
    </w:p>
    <w:p w:rsidR="00031AFB" w:rsidRPr="00031AFB" w:rsidRDefault="00031AFB" w:rsidP="00031AFB"/>
    <w:p w:rsidR="00031AFB" w:rsidRPr="00031AFB" w:rsidRDefault="00031AFB" w:rsidP="00031AFB"/>
    <w:p w:rsidR="00031AFB" w:rsidRPr="00031AFB" w:rsidRDefault="00031AFB" w:rsidP="00031AFB"/>
    <w:p w:rsidR="00031AFB" w:rsidRPr="00031AFB" w:rsidRDefault="00031AFB" w:rsidP="00031AFB"/>
    <w:p w:rsidR="00031AFB" w:rsidRPr="00031AFB" w:rsidRDefault="00031AFB" w:rsidP="00031AFB"/>
    <w:p w:rsidR="00031AFB" w:rsidRPr="00031AFB" w:rsidRDefault="00031AFB" w:rsidP="00031AFB"/>
    <w:p w:rsidR="00031AFB" w:rsidRPr="00031AFB" w:rsidRDefault="00031AFB" w:rsidP="00031AFB"/>
    <w:p w:rsidR="00031AFB" w:rsidRPr="00031AFB" w:rsidRDefault="00031AFB" w:rsidP="00031AFB"/>
    <w:p w:rsidR="00031AFB" w:rsidRPr="00031AFB" w:rsidRDefault="00031AFB" w:rsidP="00031AFB"/>
    <w:p w:rsidR="00031AFB" w:rsidRPr="00031AFB" w:rsidRDefault="00031AFB" w:rsidP="00031AFB"/>
    <w:p w:rsidR="00031AFB" w:rsidRPr="00031AFB" w:rsidRDefault="00031AFB" w:rsidP="00031AFB"/>
    <w:p w:rsidR="00031AFB" w:rsidRPr="00031AFB" w:rsidRDefault="00031AFB" w:rsidP="00031AFB"/>
    <w:p w:rsidR="00031AFB" w:rsidRPr="00031AFB" w:rsidRDefault="00031AFB" w:rsidP="00031AFB"/>
    <w:p w:rsidR="00031AFB" w:rsidRDefault="00031AFB" w:rsidP="00031AFB"/>
    <w:p w:rsidR="00031AFB" w:rsidRDefault="00031AFB" w:rsidP="00031AFB">
      <w:pPr>
        <w:tabs>
          <w:tab w:val="left" w:pos="7253"/>
        </w:tabs>
      </w:pPr>
      <w:r>
        <w:tab/>
      </w:r>
    </w:p>
    <w:p w:rsidR="00031AFB" w:rsidRDefault="00031AFB" w:rsidP="00031AFB">
      <w:pPr>
        <w:tabs>
          <w:tab w:val="left" w:pos="7253"/>
        </w:tabs>
      </w:pPr>
    </w:p>
    <w:p w:rsidR="00031AFB" w:rsidRPr="00031AFB" w:rsidRDefault="00031AFB" w:rsidP="00031AFB">
      <w:pPr>
        <w:tabs>
          <w:tab w:val="left" w:pos="7253"/>
        </w:tabs>
        <w:rPr>
          <w:rFonts w:ascii="Times New Roman" w:hAnsi="Times New Roman" w:cs="Times New Roman"/>
          <w:b/>
          <w:sz w:val="36"/>
          <w:szCs w:val="36"/>
        </w:rPr>
      </w:pPr>
      <w:r w:rsidRPr="00031AFB">
        <w:rPr>
          <w:rFonts w:ascii="Times New Roman" w:hAnsi="Times New Roman" w:cs="Times New Roman"/>
          <w:b/>
          <w:sz w:val="36"/>
          <w:szCs w:val="36"/>
        </w:rPr>
        <w:lastRenderedPageBreak/>
        <w:t>Введение.</w:t>
      </w:r>
    </w:p>
    <w:p w:rsidR="00031AFB" w:rsidRDefault="00154129" w:rsidP="00154129">
      <w:pPr>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      </w:t>
      </w:r>
      <w:r w:rsidR="00031AFB">
        <w:rPr>
          <w:rFonts w:ascii="Times New Roman" w:hAnsi="Times New Roman" w:cs="Times New Roman"/>
          <w:sz w:val="28"/>
          <w:szCs w:val="28"/>
        </w:rPr>
        <w:t xml:space="preserve">Лес- это чудесная сказка. И в эту сказку хочет попасть каждый из нас, чтобы полюбоваться природой, отдохнуть от суеты. Вместе с С. Есениным увидеть, как </w:t>
      </w:r>
    </w:p>
    <w:p w:rsidR="00031AFB" w:rsidRDefault="00031AFB" w:rsidP="00154129">
      <w:pPr>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Заколдован невидимкой, </w:t>
      </w:r>
    </w:p>
    <w:p w:rsidR="00031AFB" w:rsidRDefault="00031AFB" w:rsidP="00154129">
      <w:pPr>
        <w:tabs>
          <w:tab w:val="left" w:pos="7253"/>
        </w:tabs>
        <w:jc w:val="both"/>
        <w:rPr>
          <w:rFonts w:ascii="Times New Roman" w:hAnsi="Times New Roman" w:cs="Times New Roman"/>
          <w:sz w:val="28"/>
          <w:szCs w:val="28"/>
        </w:rPr>
      </w:pPr>
      <w:r>
        <w:rPr>
          <w:rFonts w:ascii="Times New Roman" w:hAnsi="Times New Roman" w:cs="Times New Roman"/>
          <w:sz w:val="28"/>
          <w:szCs w:val="28"/>
        </w:rPr>
        <w:t>Дремлет лес под сказку сна,</w:t>
      </w:r>
    </w:p>
    <w:p w:rsidR="00031AFB" w:rsidRDefault="00031AFB" w:rsidP="00154129">
      <w:pPr>
        <w:tabs>
          <w:tab w:val="left" w:pos="7253"/>
        </w:tabs>
        <w:jc w:val="both"/>
        <w:rPr>
          <w:rFonts w:ascii="Times New Roman" w:hAnsi="Times New Roman" w:cs="Times New Roman"/>
          <w:sz w:val="28"/>
          <w:szCs w:val="28"/>
        </w:rPr>
      </w:pPr>
      <w:r>
        <w:rPr>
          <w:rFonts w:ascii="Times New Roman" w:hAnsi="Times New Roman" w:cs="Times New Roman"/>
          <w:sz w:val="28"/>
          <w:szCs w:val="28"/>
        </w:rPr>
        <w:t>Словно белою косынкой</w:t>
      </w:r>
    </w:p>
    <w:p w:rsidR="00031AFB" w:rsidRDefault="00031AFB" w:rsidP="00154129">
      <w:pPr>
        <w:tabs>
          <w:tab w:val="left" w:pos="7253"/>
        </w:tabs>
        <w:jc w:val="both"/>
        <w:rPr>
          <w:rFonts w:ascii="Times New Roman" w:hAnsi="Times New Roman" w:cs="Times New Roman"/>
          <w:sz w:val="28"/>
          <w:szCs w:val="28"/>
        </w:rPr>
      </w:pPr>
      <w:r>
        <w:rPr>
          <w:rFonts w:ascii="Times New Roman" w:hAnsi="Times New Roman" w:cs="Times New Roman"/>
          <w:sz w:val="28"/>
          <w:szCs w:val="28"/>
        </w:rPr>
        <w:t>Подвязалася сосна.</w:t>
      </w:r>
    </w:p>
    <w:p w:rsidR="00031AFB" w:rsidRDefault="00154129" w:rsidP="00154129">
      <w:pPr>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     </w:t>
      </w:r>
      <w:r w:rsidR="00031AFB">
        <w:rPr>
          <w:rFonts w:ascii="Times New Roman" w:hAnsi="Times New Roman" w:cs="Times New Roman"/>
          <w:sz w:val="28"/>
          <w:szCs w:val="28"/>
        </w:rPr>
        <w:t xml:space="preserve">Лес- это источник здоровья и вдохновения. Отдыхая в лесу, мы получаем заряд энергии и бодрости, забываем обо всём и наслаждаемся прекрасным творением Бога. </w:t>
      </w:r>
    </w:p>
    <w:p w:rsidR="00031AFB" w:rsidRDefault="00154129" w:rsidP="00154129">
      <w:pPr>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    </w:t>
      </w:r>
      <w:r w:rsidR="00031AFB">
        <w:rPr>
          <w:rFonts w:ascii="Times New Roman" w:hAnsi="Times New Roman" w:cs="Times New Roman"/>
          <w:sz w:val="28"/>
          <w:szCs w:val="28"/>
        </w:rPr>
        <w:t xml:space="preserve">Но и у этого прекрасного леса есть своя биография, подобно каждому из нас. И у природы есть прошлое, настоящее, будущее. Не по наслышке нам известна история существования в прошлом веке масштабного Леспромхоза в посёлке Урмантау нашего района. И скоро, через год, ему исполнится 70. Познакомиться с  прошлым и исследовать местность доставило нам огромную радость, хотя это заняло у нас ни один месяц. Историю должен знать каждый гражданин Родины, знать и не забывать всё, что происходило на территории нашего района. </w:t>
      </w:r>
    </w:p>
    <w:p w:rsidR="00031AFB" w:rsidRDefault="00154129" w:rsidP="00154129">
      <w:pPr>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    </w:t>
      </w:r>
      <w:r w:rsidR="00031AFB">
        <w:rPr>
          <w:rFonts w:ascii="Times New Roman" w:hAnsi="Times New Roman" w:cs="Times New Roman"/>
          <w:sz w:val="28"/>
          <w:szCs w:val="28"/>
        </w:rPr>
        <w:t>Тема исследования является актуальной, потому как району исполнилось 70 и Леспромхоз посёлка Урмантау вошёл в его историю.</w:t>
      </w:r>
    </w:p>
    <w:p w:rsidR="00031AFB" w:rsidRDefault="00154129" w:rsidP="00154129">
      <w:pPr>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    </w:t>
      </w:r>
      <w:r w:rsidR="00031AFB">
        <w:rPr>
          <w:rFonts w:ascii="Times New Roman" w:hAnsi="Times New Roman" w:cs="Times New Roman"/>
          <w:sz w:val="28"/>
          <w:szCs w:val="28"/>
        </w:rPr>
        <w:t>Объектом исследования стал пос. Урмантау.</w:t>
      </w:r>
    </w:p>
    <w:p w:rsidR="00031AFB" w:rsidRDefault="00154129" w:rsidP="00154129">
      <w:pPr>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    </w:t>
      </w:r>
      <w:r w:rsidR="00031AFB">
        <w:rPr>
          <w:rFonts w:ascii="Times New Roman" w:hAnsi="Times New Roman" w:cs="Times New Roman"/>
          <w:sz w:val="28"/>
          <w:szCs w:val="28"/>
        </w:rPr>
        <w:t>Цель исследования: изучить историю работы крупнейшего леспромхоза.</w:t>
      </w:r>
    </w:p>
    <w:p w:rsidR="00031AFB" w:rsidRDefault="00154129" w:rsidP="00154129">
      <w:pPr>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    </w:t>
      </w:r>
      <w:r w:rsidR="00031AFB">
        <w:rPr>
          <w:rFonts w:ascii="Times New Roman" w:hAnsi="Times New Roman" w:cs="Times New Roman"/>
          <w:sz w:val="28"/>
          <w:szCs w:val="28"/>
        </w:rPr>
        <w:t>Задачи: 1. Собрать информацию о местности п. Урмантау.</w:t>
      </w:r>
    </w:p>
    <w:p w:rsidR="00031AFB" w:rsidRDefault="00031AFB" w:rsidP="00154129">
      <w:pPr>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              2. Познакомиться с жителями посёлка и найти фот</w:t>
      </w:r>
      <w:r w:rsidR="00154129">
        <w:rPr>
          <w:rFonts w:ascii="Times New Roman" w:hAnsi="Times New Roman" w:cs="Times New Roman"/>
          <w:sz w:val="28"/>
          <w:szCs w:val="28"/>
        </w:rPr>
        <w:t xml:space="preserve">ографии </w:t>
      </w:r>
      <w:r>
        <w:rPr>
          <w:rFonts w:ascii="Times New Roman" w:hAnsi="Times New Roman" w:cs="Times New Roman"/>
          <w:sz w:val="28"/>
          <w:szCs w:val="28"/>
        </w:rPr>
        <w:t>существования предприятия.</w:t>
      </w:r>
    </w:p>
    <w:p w:rsidR="00031AFB" w:rsidRDefault="00031AFB" w:rsidP="00154129">
      <w:pPr>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               3. Исследовать деятельность леспромхоза.</w:t>
      </w:r>
    </w:p>
    <w:p w:rsidR="00031AFB" w:rsidRDefault="00031AFB" w:rsidP="00031AFB">
      <w:pPr>
        <w:tabs>
          <w:tab w:val="left" w:pos="7253"/>
        </w:tabs>
        <w:rPr>
          <w:rFonts w:ascii="Times New Roman" w:hAnsi="Times New Roman" w:cs="Times New Roman"/>
          <w:sz w:val="28"/>
          <w:szCs w:val="28"/>
        </w:rPr>
      </w:pPr>
    </w:p>
    <w:p w:rsidR="00031AFB" w:rsidRDefault="00031AFB" w:rsidP="00031AFB">
      <w:pPr>
        <w:tabs>
          <w:tab w:val="left" w:pos="7253"/>
        </w:tabs>
        <w:rPr>
          <w:rFonts w:ascii="Times New Roman" w:hAnsi="Times New Roman" w:cs="Times New Roman"/>
          <w:sz w:val="28"/>
          <w:szCs w:val="28"/>
        </w:rPr>
      </w:pPr>
    </w:p>
    <w:p w:rsidR="00031AFB" w:rsidRDefault="00031AFB" w:rsidP="00031AFB">
      <w:pPr>
        <w:pStyle w:val="a3"/>
        <w:numPr>
          <w:ilvl w:val="0"/>
          <w:numId w:val="3"/>
        </w:numPr>
        <w:tabs>
          <w:tab w:val="left" w:pos="7253"/>
        </w:tabs>
        <w:rPr>
          <w:rFonts w:ascii="Times New Roman" w:hAnsi="Times New Roman" w:cs="Times New Roman"/>
          <w:b/>
          <w:sz w:val="40"/>
          <w:szCs w:val="40"/>
        </w:rPr>
      </w:pPr>
      <w:r w:rsidRPr="00031AFB">
        <w:rPr>
          <w:rFonts w:ascii="Times New Roman" w:hAnsi="Times New Roman" w:cs="Times New Roman"/>
          <w:b/>
          <w:sz w:val="40"/>
          <w:szCs w:val="40"/>
        </w:rPr>
        <w:lastRenderedPageBreak/>
        <w:t>Посёлок Урмантау.</w:t>
      </w:r>
    </w:p>
    <w:p w:rsidR="00031AFB" w:rsidRDefault="00031AFB" w:rsidP="00154129">
      <w:pPr>
        <w:pStyle w:val="a3"/>
        <w:tabs>
          <w:tab w:val="left" w:pos="7253"/>
        </w:tabs>
        <w:jc w:val="both"/>
        <w:rPr>
          <w:rFonts w:ascii="Times New Roman" w:hAnsi="Times New Roman" w:cs="Times New Roman"/>
          <w:sz w:val="28"/>
          <w:szCs w:val="28"/>
        </w:rPr>
      </w:pPr>
    </w:p>
    <w:p w:rsidR="00031AFB" w:rsidRDefault="00154129" w:rsidP="00154129">
      <w:pPr>
        <w:pStyle w:val="a3"/>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    </w:t>
      </w:r>
      <w:r w:rsidR="00031AFB">
        <w:rPr>
          <w:rFonts w:ascii="Times New Roman" w:hAnsi="Times New Roman" w:cs="Times New Roman"/>
          <w:sz w:val="28"/>
          <w:szCs w:val="28"/>
        </w:rPr>
        <w:t xml:space="preserve">Ранее, до организации леспромхоза, на месте нынешнего посёлка Урмантау, находились пахотные земли колхоза « Гудок». Из строений был только кардон лесника. В коне 1946 года началась заготовка леса. Леса были колоссально богаты, и для вывозки леса требовалось большое количество работников и гужевого транспорта. В леспромхоз устраивались как жители близлежащих деревень,так и вербованные со всех концов республики. </w:t>
      </w:r>
    </w:p>
    <w:p w:rsidR="00031AFB" w:rsidRDefault="00154129" w:rsidP="00154129">
      <w:pPr>
        <w:pStyle w:val="a3"/>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     </w:t>
      </w:r>
      <w:r w:rsidR="00031AFB">
        <w:rPr>
          <w:rFonts w:ascii="Times New Roman" w:hAnsi="Times New Roman" w:cs="Times New Roman"/>
          <w:sz w:val="28"/>
          <w:szCs w:val="28"/>
        </w:rPr>
        <w:t>В 1947 году организовывается Урмантавский стройучасток Юрюзанского леспромхоза.  Таким образом, Урмантау начал строиться в 1947 году. Первыми были построены в Урмантау улица Школьная и Центральная, потом Шанхай и Первомайская. Сначала не было частных домов, а были построены бараки, магазин и небольшой клуб. Стройучасток получил название «Урмантау» потому что «урман»- это лес, а «тау»-гора  в переводе с башкирского языка.</w:t>
      </w:r>
    </w:p>
    <w:p w:rsidR="00031AFB" w:rsidRDefault="00031AFB" w:rsidP="00154129">
      <w:pPr>
        <w:pStyle w:val="a3"/>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 </w:t>
      </w:r>
      <w:r w:rsidR="00154129">
        <w:rPr>
          <w:rFonts w:ascii="Times New Roman" w:hAnsi="Times New Roman" w:cs="Times New Roman"/>
          <w:sz w:val="28"/>
          <w:szCs w:val="28"/>
        </w:rPr>
        <w:t xml:space="preserve">    </w:t>
      </w:r>
      <w:r>
        <w:rPr>
          <w:rFonts w:ascii="Times New Roman" w:hAnsi="Times New Roman" w:cs="Times New Roman"/>
          <w:sz w:val="28"/>
          <w:szCs w:val="28"/>
        </w:rPr>
        <w:t xml:space="preserve">Сплавная была покрыта до 1953 года посадкой сосен, которая сейчас вырублена. Эта улица находилась в лесу. Пни, кочки, болота были по этой улице. </w:t>
      </w:r>
    </w:p>
    <w:p w:rsidR="00031AFB" w:rsidRDefault="00031AFB" w:rsidP="00154129">
      <w:pPr>
        <w:pStyle w:val="a3"/>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За Сплавной находится улица Сарабай. Её название произошло от названия лога, который находился по этой улице. Очень много логов имеется в этой местности и они чередуются друг за другом. Здесь был построен большой барак на несколько семей. Здесь же была построена казённая баня. Почва в этой местности плохая: одни болота,  коряги, пни, где невозможно было заниматься здесь земледелием. Огороды находились на склонах гор. </w:t>
      </w:r>
    </w:p>
    <w:p w:rsidR="00031AFB" w:rsidRDefault="00154129" w:rsidP="00154129">
      <w:pPr>
        <w:pStyle w:val="a3"/>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     </w:t>
      </w:r>
      <w:r w:rsidR="00031AFB">
        <w:rPr>
          <w:rFonts w:ascii="Times New Roman" w:hAnsi="Times New Roman" w:cs="Times New Roman"/>
          <w:sz w:val="28"/>
          <w:szCs w:val="28"/>
        </w:rPr>
        <w:t xml:space="preserve">В самом начале организации  Урмантавского стройучастка Юрюзанского леспромхоза объём лесозаготовок был очень маленьким и заготовка древесины производилась только на строительство посёлка. Лес вывозился по узкоколейной железной дороге вручную, которая была построена весной 1948 года при помощи рабочих из Белокатая. Распиловка на пиломатериалы производилась так же вручную продольными пилами. Это был очень тяжёлый труд. Далее на вывозке леса стали участвовать лошади. Заготовка леса так же продолжала производиться вручную лучковыми пилами. </w:t>
      </w:r>
    </w:p>
    <w:p w:rsidR="00031AFB" w:rsidRDefault="00154129" w:rsidP="00154129">
      <w:pPr>
        <w:pStyle w:val="a3"/>
        <w:tabs>
          <w:tab w:val="left" w:pos="7253"/>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31AFB">
        <w:rPr>
          <w:rFonts w:ascii="Times New Roman" w:hAnsi="Times New Roman" w:cs="Times New Roman"/>
          <w:sz w:val="28"/>
          <w:szCs w:val="28"/>
        </w:rPr>
        <w:t>В конце 1949 года построили и стали применяться впервые электрические пилы «ВАКООП».</w:t>
      </w:r>
    </w:p>
    <w:p w:rsidR="00031AFB" w:rsidRDefault="00031AFB" w:rsidP="00154129">
      <w:pPr>
        <w:pStyle w:val="a3"/>
        <w:tabs>
          <w:tab w:val="left" w:pos="7253"/>
        </w:tabs>
        <w:jc w:val="both"/>
        <w:rPr>
          <w:rFonts w:ascii="Times New Roman" w:hAnsi="Times New Roman" w:cs="Times New Roman"/>
          <w:sz w:val="28"/>
          <w:szCs w:val="28"/>
        </w:rPr>
      </w:pPr>
      <w:r>
        <w:rPr>
          <w:rFonts w:ascii="Times New Roman" w:hAnsi="Times New Roman" w:cs="Times New Roman"/>
          <w:sz w:val="28"/>
          <w:szCs w:val="28"/>
        </w:rPr>
        <w:t>В конце 1948 года поступил и начал применяться на вывозке леса первый паровоз.</w:t>
      </w:r>
    </w:p>
    <w:p w:rsidR="00031AFB" w:rsidRDefault="00154129" w:rsidP="00154129">
      <w:pPr>
        <w:pStyle w:val="a3"/>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     </w:t>
      </w:r>
      <w:r w:rsidR="00031AFB">
        <w:rPr>
          <w:rFonts w:ascii="Times New Roman" w:hAnsi="Times New Roman" w:cs="Times New Roman"/>
          <w:sz w:val="28"/>
          <w:szCs w:val="28"/>
        </w:rPr>
        <w:t xml:space="preserve">Объём лесозаготовок постепенно начал увеличиваться. Весной 1951 года н абазе Урмантавского лесоучастка Юрюзанского леспромхоза организовывается Урмантавский леспромхоз. В составе леспромхоза тогда не было лесопунктов, а были ммастерские участки, которые непосредственно подчинялмсь руководству леспромхоза. Весь объём лесозаготовок производился в районе Троягышского участка.В 1952 году- Биязский лесопункт. </w:t>
      </w:r>
    </w:p>
    <w:p w:rsidR="00031AFB" w:rsidRDefault="00154129" w:rsidP="00154129">
      <w:pPr>
        <w:pStyle w:val="a3"/>
        <w:tabs>
          <w:tab w:val="left" w:pos="7253"/>
        </w:tabs>
        <w:jc w:val="both"/>
        <w:rPr>
          <w:rFonts w:ascii="Times New Roman" w:hAnsi="Times New Roman" w:cs="Times New Roman"/>
          <w:sz w:val="28"/>
          <w:szCs w:val="28"/>
        </w:rPr>
      </w:pPr>
      <w:r>
        <w:rPr>
          <w:rFonts w:ascii="Times New Roman" w:hAnsi="Times New Roman" w:cs="Times New Roman"/>
          <w:sz w:val="28"/>
          <w:szCs w:val="28"/>
        </w:rPr>
        <w:t xml:space="preserve">     </w:t>
      </w:r>
      <w:r w:rsidR="00031AFB">
        <w:rPr>
          <w:rFonts w:ascii="Times New Roman" w:hAnsi="Times New Roman" w:cs="Times New Roman"/>
          <w:sz w:val="28"/>
          <w:szCs w:val="28"/>
        </w:rPr>
        <w:t>В начале организации лесозаготовки в районе Урмантавской дачи заготовки производились очень в небольшом количестве. Совершенно отсутствовали механизмы, не хватало рабочих.</w:t>
      </w: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Default="00031AFB" w:rsidP="00154129">
      <w:pPr>
        <w:pStyle w:val="a3"/>
        <w:tabs>
          <w:tab w:val="left" w:pos="7253"/>
        </w:tabs>
        <w:jc w:val="both"/>
        <w:rPr>
          <w:rFonts w:ascii="Times New Roman" w:hAnsi="Times New Roman" w:cs="Times New Roman"/>
          <w:sz w:val="28"/>
          <w:szCs w:val="28"/>
        </w:rPr>
      </w:pPr>
    </w:p>
    <w:p w:rsidR="00031AFB" w:rsidRPr="00031AFB" w:rsidRDefault="00031AFB" w:rsidP="00031AFB">
      <w:pPr>
        <w:tabs>
          <w:tab w:val="left" w:pos="7253"/>
        </w:tabs>
        <w:rPr>
          <w:rFonts w:ascii="Times New Roman" w:hAnsi="Times New Roman" w:cs="Times New Roman"/>
          <w:sz w:val="28"/>
          <w:szCs w:val="28"/>
        </w:rPr>
      </w:pPr>
    </w:p>
    <w:p w:rsidR="00031AFB" w:rsidRDefault="00031AFB" w:rsidP="00031AFB">
      <w:pPr>
        <w:pStyle w:val="a3"/>
        <w:tabs>
          <w:tab w:val="left" w:pos="7253"/>
        </w:tabs>
        <w:rPr>
          <w:rFonts w:ascii="Times New Roman" w:hAnsi="Times New Roman" w:cs="Times New Roman"/>
          <w:sz w:val="28"/>
          <w:szCs w:val="28"/>
        </w:rPr>
      </w:pPr>
    </w:p>
    <w:p w:rsidR="00031AFB" w:rsidRDefault="00031AFB" w:rsidP="00031AFB">
      <w:pPr>
        <w:pStyle w:val="a3"/>
        <w:numPr>
          <w:ilvl w:val="0"/>
          <w:numId w:val="3"/>
        </w:numPr>
        <w:tabs>
          <w:tab w:val="left" w:pos="7253"/>
        </w:tabs>
        <w:rPr>
          <w:rFonts w:ascii="Times New Roman" w:hAnsi="Times New Roman" w:cs="Times New Roman"/>
          <w:b/>
          <w:sz w:val="40"/>
          <w:szCs w:val="40"/>
        </w:rPr>
      </w:pPr>
      <w:r w:rsidRPr="00031AFB">
        <w:rPr>
          <w:rFonts w:ascii="Times New Roman" w:hAnsi="Times New Roman" w:cs="Times New Roman"/>
          <w:b/>
          <w:sz w:val="40"/>
          <w:szCs w:val="40"/>
        </w:rPr>
        <w:t xml:space="preserve">История </w:t>
      </w:r>
    </w:p>
    <w:p w:rsidR="00031AFB" w:rsidRDefault="00154129" w:rsidP="00154129">
      <w:pPr>
        <w:pStyle w:val="a3"/>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w:t>
      </w:r>
      <w:r w:rsidR="00031AFB">
        <w:rPr>
          <w:rFonts w:ascii="Times New Roman" w:hAnsi="Times New Roman" w:cs="Times New Roman"/>
          <w:sz w:val="28"/>
          <w:szCs w:val="28"/>
        </w:rPr>
        <w:t xml:space="preserve">Урмантавский леспромхоз комбината « Башлес» Министерства лесной и деревообрабатывающей промышленности СССР является одним из крупных предприятий Салаватского района. Коллектив леспромхоза производит разработку и восстановление лесов в лесных массивах Востока  Европейской части СССР, прилегающих к предгоръям Южного Урала. </w:t>
      </w:r>
    </w:p>
    <w:p w:rsidR="00031AFB" w:rsidRDefault="00031AFB" w:rsidP="00154129">
      <w:pPr>
        <w:pStyle w:val="a3"/>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Более 100 тысяч кубометров леса, заготовленного урмантавцами, принимает ежегодно красавица-река Юрюзань, как драгоценную и срочную эстафету, по рекам Уфа и Белая новостройкам солнечной Башкирии.</w:t>
      </w:r>
    </w:p>
    <w:p w:rsidR="00031AFB" w:rsidRDefault="00154129" w:rsidP="00154129">
      <w:pPr>
        <w:pStyle w:val="a3"/>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w:t>
      </w:r>
      <w:r w:rsidR="00031AFB">
        <w:rPr>
          <w:rFonts w:ascii="Times New Roman" w:hAnsi="Times New Roman" w:cs="Times New Roman"/>
          <w:sz w:val="28"/>
          <w:szCs w:val="28"/>
        </w:rPr>
        <w:t>Самоотверженным трудом людей, осваивающих лесную целину, с каждым годом наращивается количество древесины, поставленного народному хозяйству. За 20 лет своей деятельности Урмантавский леспромхоз поставил стране более 2 миллионов кубометров драгоценного дара леса- добротной древесины.</w:t>
      </w:r>
    </w:p>
    <w:p w:rsidR="00031AFB" w:rsidRDefault="00031AFB" w:rsidP="00154129">
      <w:pPr>
        <w:pStyle w:val="a3"/>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w:t>
      </w:r>
      <w:r w:rsidR="00154129">
        <w:rPr>
          <w:rFonts w:ascii="Times New Roman" w:hAnsi="Times New Roman" w:cs="Times New Roman"/>
          <w:sz w:val="28"/>
          <w:szCs w:val="28"/>
        </w:rPr>
        <w:t xml:space="preserve">    </w:t>
      </w:r>
      <w:r>
        <w:rPr>
          <w:rFonts w:ascii="Times New Roman" w:hAnsi="Times New Roman" w:cs="Times New Roman"/>
          <w:sz w:val="28"/>
          <w:szCs w:val="28"/>
        </w:rPr>
        <w:t>Коллектив леспромхоза ежегодно систематически выполняет государственные планы и работает рентабельно. Всав на трудовую вахту по выполнению решений 23 съезда КПСС, по достойной встрече 100-летия со дня рождения В. И. Ленина и 50-летия образования Башкирской АССР ЛПХ успешно выполнил план 1968 года и дал стране 418 тысяч рублей прибыли.</w:t>
      </w:r>
    </w:p>
    <w:p w:rsidR="00031AFB" w:rsidRDefault="00154129" w:rsidP="00154129">
      <w:pPr>
        <w:pStyle w:val="a3"/>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w:t>
      </w:r>
      <w:r w:rsidR="00031AFB">
        <w:rPr>
          <w:rFonts w:ascii="Times New Roman" w:hAnsi="Times New Roman" w:cs="Times New Roman"/>
          <w:sz w:val="28"/>
          <w:szCs w:val="28"/>
        </w:rPr>
        <w:t xml:space="preserve">Самоотверженно трудятся урмантавцы в знаменательные дни большого юбилея Башкирии, стремясь досрочно выполнить план первого квартала 1969 года в объёме 25 тысяч кубометров деловой древесины. </w:t>
      </w:r>
    </w:p>
    <w:p w:rsidR="00031AFB" w:rsidRDefault="00154129" w:rsidP="00154129">
      <w:pPr>
        <w:pStyle w:val="a3"/>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w:t>
      </w:r>
      <w:r w:rsidR="00031AFB">
        <w:rPr>
          <w:rFonts w:ascii="Times New Roman" w:hAnsi="Times New Roman" w:cs="Times New Roman"/>
          <w:sz w:val="28"/>
          <w:szCs w:val="28"/>
        </w:rPr>
        <w:t>Но не одними кубометрами живёт труженик леса. После семичасового трудового дня он идёт в клубы и библиотеки, в кино  и на концерты художественной самодеятельности. Любители- телезрители настраивают свои голубые экраны на Уфу.</w:t>
      </w:r>
    </w:p>
    <w:p w:rsidR="00031AFB" w:rsidRDefault="00031AFB" w:rsidP="00154129">
      <w:pPr>
        <w:pStyle w:val="a3"/>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Многогранная жизнь большого коллектива освещается в еженедельных выпусках своей лесной радио, газеты. До поздней ночи горят в домах лампочки Ильича, и свет их растворяется в свете ранней утренней заринового трудового дня, ещё более приближающего нас к заветной цели- коммунистическому обществу.</w:t>
      </w:r>
    </w:p>
    <w:p w:rsidR="00031AFB" w:rsidRDefault="00154129" w:rsidP="00154129">
      <w:pPr>
        <w:pStyle w:val="a3"/>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31AFB">
        <w:rPr>
          <w:rFonts w:ascii="Times New Roman" w:hAnsi="Times New Roman" w:cs="Times New Roman"/>
          <w:sz w:val="28"/>
          <w:szCs w:val="28"/>
        </w:rPr>
        <w:t>Труженики леса заверяют районный комитет КПСС, Исполком районного совета депутатов трудящихся, что высокие социалистические обязательства в честь 50-летия Башкирии и 100-летия со дня рождения В. И. Ленина будут выполнены.</w:t>
      </w:r>
    </w:p>
    <w:p w:rsidR="00031AFB" w:rsidRPr="00031AFB" w:rsidRDefault="00031AFB" w:rsidP="00154129">
      <w:pPr>
        <w:pStyle w:val="a3"/>
        <w:tabs>
          <w:tab w:val="left" w:pos="7253"/>
        </w:tabs>
        <w:ind w:left="502"/>
        <w:jc w:val="both"/>
        <w:rPr>
          <w:rFonts w:ascii="Times New Roman" w:hAnsi="Times New Roman" w:cs="Times New Roman"/>
          <w:sz w:val="28"/>
          <w:szCs w:val="28"/>
        </w:rPr>
      </w:pPr>
    </w:p>
    <w:p w:rsidR="00031AFB" w:rsidRDefault="00031AFB" w:rsidP="00154129">
      <w:pPr>
        <w:tabs>
          <w:tab w:val="left" w:pos="7253"/>
        </w:tabs>
        <w:jc w:val="both"/>
        <w:rPr>
          <w:rFonts w:ascii="Times New Roman" w:hAnsi="Times New Roman" w:cs="Times New Roman"/>
          <w:b/>
          <w:sz w:val="40"/>
          <w:szCs w:val="40"/>
        </w:rPr>
      </w:pPr>
      <w:r w:rsidRPr="00031AFB">
        <w:rPr>
          <w:rFonts w:ascii="Times New Roman" w:hAnsi="Times New Roman" w:cs="Times New Roman"/>
          <w:b/>
          <w:sz w:val="40"/>
          <w:szCs w:val="40"/>
        </w:rPr>
        <w:t xml:space="preserve">              </w:t>
      </w:r>
    </w:p>
    <w:p w:rsidR="00376F08" w:rsidRDefault="00376F08" w:rsidP="00154129">
      <w:pPr>
        <w:tabs>
          <w:tab w:val="left" w:pos="7253"/>
        </w:tabs>
        <w:jc w:val="both"/>
        <w:rPr>
          <w:rFonts w:ascii="Times New Roman" w:hAnsi="Times New Roman" w:cs="Times New Roman"/>
          <w:b/>
          <w:sz w:val="40"/>
          <w:szCs w:val="40"/>
        </w:rPr>
      </w:pPr>
    </w:p>
    <w:p w:rsidR="00376F08" w:rsidRDefault="00376F08" w:rsidP="00154129">
      <w:pPr>
        <w:tabs>
          <w:tab w:val="left" w:pos="7253"/>
        </w:tabs>
        <w:jc w:val="both"/>
        <w:rPr>
          <w:rFonts w:ascii="Times New Roman" w:hAnsi="Times New Roman" w:cs="Times New Roman"/>
          <w:b/>
          <w:sz w:val="40"/>
          <w:szCs w:val="40"/>
        </w:rPr>
      </w:pPr>
    </w:p>
    <w:p w:rsidR="00376F08" w:rsidRDefault="00376F08" w:rsidP="00154129">
      <w:pPr>
        <w:tabs>
          <w:tab w:val="left" w:pos="7253"/>
        </w:tabs>
        <w:jc w:val="both"/>
        <w:rPr>
          <w:rFonts w:ascii="Times New Roman" w:hAnsi="Times New Roman" w:cs="Times New Roman"/>
          <w:b/>
          <w:sz w:val="40"/>
          <w:szCs w:val="40"/>
        </w:rPr>
      </w:pPr>
    </w:p>
    <w:p w:rsidR="00376F08" w:rsidRDefault="00376F08" w:rsidP="00154129">
      <w:pPr>
        <w:tabs>
          <w:tab w:val="left" w:pos="7253"/>
        </w:tabs>
        <w:jc w:val="both"/>
        <w:rPr>
          <w:rFonts w:ascii="Times New Roman" w:hAnsi="Times New Roman" w:cs="Times New Roman"/>
          <w:b/>
          <w:sz w:val="40"/>
          <w:szCs w:val="40"/>
        </w:rPr>
      </w:pPr>
    </w:p>
    <w:p w:rsidR="00376F08" w:rsidRDefault="00376F08" w:rsidP="00031AFB">
      <w:pPr>
        <w:tabs>
          <w:tab w:val="left" w:pos="7253"/>
        </w:tabs>
        <w:rPr>
          <w:rFonts w:ascii="Times New Roman" w:hAnsi="Times New Roman" w:cs="Times New Roman"/>
          <w:b/>
          <w:sz w:val="40"/>
          <w:szCs w:val="40"/>
        </w:rPr>
      </w:pPr>
    </w:p>
    <w:p w:rsidR="00376F08" w:rsidRDefault="00376F08" w:rsidP="00031AFB">
      <w:pPr>
        <w:tabs>
          <w:tab w:val="left" w:pos="7253"/>
        </w:tabs>
        <w:rPr>
          <w:rFonts w:ascii="Times New Roman" w:hAnsi="Times New Roman" w:cs="Times New Roman"/>
          <w:b/>
          <w:sz w:val="40"/>
          <w:szCs w:val="40"/>
        </w:rPr>
      </w:pPr>
    </w:p>
    <w:p w:rsidR="00376F08" w:rsidRDefault="00376F08" w:rsidP="00031AFB">
      <w:pPr>
        <w:tabs>
          <w:tab w:val="left" w:pos="7253"/>
        </w:tabs>
        <w:rPr>
          <w:rFonts w:ascii="Times New Roman" w:hAnsi="Times New Roman" w:cs="Times New Roman"/>
          <w:b/>
          <w:sz w:val="40"/>
          <w:szCs w:val="40"/>
        </w:rPr>
      </w:pPr>
    </w:p>
    <w:p w:rsidR="00376F08" w:rsidRDefault="00376F08" w:rsidP="00031AFB">
      <w:pPr>
        <w:tabs>
          <w:tab w:val="left" w:pos="7253"/>
        </w:tabs>
        <w:rPr>
          <w:rFonts w:ascii="Times New Roman" w:hAnsi="Times New Roman" w:cs="Times New Roman"/>
          <w:b/>
          <w:sz w:val="40"/>
          <w:szCs w:val="40"/>
        </w:rPr>
      </w:pPr>
    </w:p>
    <w:p w:rsidR="00376F08" w:rsidRDefault="00376F08" w:rsidP="00031AFB">
      <w:pPr>
        <w:tabs>
          <w:tab w:val="left" w:pos="7253"/>
        </w:tabs>
        <w:rPr>
          <w:rFonts w:ascii="Times New Roman" w:hAnsi="Times New Roman" w:cs="Times New Roman"/>
          <w:b/>
          <w:sz w:val="40"/>
          <w:szCs w:val="40"/>
        </w:rPr>
      </w:pPr>
    </w:p>
    <w:p w:rsidR="00376F08" w:rsidRDefault="00376F08" w:rsidP="00031AFB">
      <w:pPr>
        <w:tabs>
          <w:tab w:val="left" w:pos="7253"/>
        </w:tabs>
        <w:rPr>
          <w:rFonts w:ascii="Times New Roman" w:hAnsi="Times New Roman" w:cs="Times New Roman"/>
          <w:b/>
          <w:sz w:val="40"/>
          <w:szCs w:val="40"/>
        </w:rPr>
      </w:pPr>
    </w:p>
    <w:p w:rsidR="00376F08" w:rsidRDefault="00376F08" w:rsidP="00031AFB">
      <w:pPr>
        <w:tabs>
          <w:tab w:val="left" w:pos="7253"/>
        </w:tabs>
        <w:rPr>
          <w:rFonts w:ascii="Times New Roman" w:hAnsi="Times New Roman" w:cs="Times New Roman"/>
          <w:b/>
          <w:sz w:val="40"/>
          <w:szCs w:val="40"/>
        </w:rPr>
      </w:pPr>
    </w:p>
    <w:p w:rsidR="00376F08" w:rsidRDefault="00376F08" w:rsidP="00031AFB">
      <w:pPr>
        <w:tabs>
          <w:tab w:val="left" w:pos="7253"/>
        </w:tabs>
        <w:rPr>
          <w:rFonts w:ascii="Times New Roman" w:hAnsi="Times New Roman" w:cs="Times New Roman"/>
          <w:b/>
          <w:sz w:val="40"/>
          <w:szCs w:val="40"/>
        </w:rPr>
      </w:pPr>
    </w:p>
    <w:p w:rsidR="00376F08" w:rsidRDefault="00376F08" w:rsidP="00031AFB">
      <w:pPr>
        <w:tabs>
          <w:tab w:val="left" w:pos="7253"/>
        </w:tabs>
        <w:rPr>
          <w:rFonts w:ascii="Times New Roman" w:hAnsi="Times New Roman" w:cs="Times New Roman"/>
          <w:b/>
          <w:sz w:val="40"/>
          <w:szCs w:val="40"/>
        </w:rPr>
      </w:pPr>
    </w:p>
    <w:p w:rsidR="00376F08" w:rsidRDefault="00376F08" w:rsidP="00031AFB">
      <w:pPr>
        <w:tabs>
          <w:tab w:val="left" w:pos="7253"/>
        </w:tabs>
        <w:rPr>
          <w:rFonts w:ascii="Times New Roman" w:hAnsi="Times New Roman" w:cs="Times New Roman"/>
          <w:b/>
          <w:sz w:val="40"/>
          <w:szCs w:val="40"/>
        </w:rPr>
      </w:pPr>
    </w:p>
    <w:p w:rsidR="00376F08" w:rsidRDefault="00376F08" w:rsidP="00031AFB">
      <w:pPr>
        <w:tabs>
          <w:tab w:val="left" w:pos="7253"/>
        </w:tabs>
        <w:rPr>
          <w:rFonts w:ascii="Times New Roman" w:hAnsi="Times New Roman" w:cs="Times New Roman"/>
          <w:b/>
          <w:sz w:val="40"/>
          <w:szCs w:val="40"/>
        </w:rPr>
      </w:pPr>
    </w:p>
    <w:p w:rsidR="00376F08" w:rsidRDefault="00376F08" w:rsidP="00376F08">
      <w:pPr>
        <w:pStyle w:val="a3"/>
        <w:numPr>
          <w:ilvl w:val="0"/>
          <w:numId w:val="3"/>
        </w:numPr>
        <w:tabs>
          <w:tab w:val="left" w:pos="7253"/>
        </w:tabs>
        <w:rPr>
          <w:rFonts w:ascii="Times New Roman" w:hAnsi="Times New Roman" w:cs="Times New Roman"/>
          <w:b/>
          <w:sz w:val="40"/>
          <w:szCs w:val="40"/>
        </w:rPr>
      </w:pPr>
      <w:r>
        <w:rPr>
          <w:rFonts w:ascii="Times New Roman" w:hAnsi="Times New Roman" w:cs="Times New Roman"/>
          <w:b/>
          <w:sz w:val="40"/>
          <w:szCs w:val="40"/>
        </w:rPr>
        <w:lastRenderedPageBreak/>
        <w:t xml:space="preserve">Техника Урмантауского леспромхоза </w:t>
      </w:r>
    </w:p>
    <w:p w:rsidR="00376F08" w:rsidRDefault="00154129" w:rsidP="00154129">
      <w:pPr>
        <w:pStyle w:val="a3"/>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w:t>
      </w:r>
      <w:r w:rsidR="00376F08">
        <w:rPr>
          <w:rFonts w:ascii="Times New Roman" w:hAnsi="Times New Roman" w:cs="Times New Roman"/>
          <w:sz w:val="28"/>
          <w:szCs w:val="28"/>
        </w:rPr>
        <w:t xml:space="preserve">До 1950 года лес валили и заготавливали вручную. Объём производства не был велик и лес использовался лишь внутри посёлка для построек финских домов и бараков, казёных бань и тому подобного. </w:t>
      </w:r>
    </w:p>
    <w:p w:rsidR="00376F08" w:rsidRDefault="00154129" w:rsidP="00154129">
      <w:pPr>
        <w:pStyle w:val="a3"/>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w:t>
      </w:r>
      <w:r w:rsidR="00376F08">
        <w:rPr>
          <w:rFonts w:ascii="Times New Roman" w:hAnsi="Times New Roman" w:cs="Times New Roman"/>
          <w:sz w:val="28"/>
          <w:szCs w:val="28"/>
        </w:rPr>
        <w:t>Позже стали использовать различные пилы и  технику.</w:t>
      </w:r>
    </w:p>
    <w:p w:rsidR="00376F08" w:rsidRPr="00154129" w:rsidRDefault="00376F08" w:rsidP="00154129">
      <w:pPr>
        <w:pStyle w:val="a3"/>
        <w:tabs>
          <w:tab w:val="left" w:pos="7253"/>
        </w:tabs>
        <w:ind w:left="502"/>
        <w:jc w:val="both"/>
        <w:rPr>
          <w:rFonts w:ascii="Times New Roman" w:hAnsi="Times New Roman" w:cs="Times New Roman"/>
          <w:b/>
          <w:i/>
          <w:sz w:val="28"/>
          <w:szCs w:val="28"/>
        </w:rPr>
      </w:pPr>
      <w:r w:rsidRPr="00154129">
        <w:rPr>
          <w:rFonts w:ascii="Times New Roman" w:hAnsi="Times New Roman" w:cs="Times New Roman"/>
          <w:b/>
          <w:i/>
          <w:sz w:val="28"/>
          <w:szCs w:val="28"/>
        </w:rPr>
        <w:t>При валке леса:</w:t>
      </w:r>
    </w:p>
    <w:p w:rsidR="00376F08" w:rsidRDefault="00376F08" w:rsidP="00154129">
      <w:pPr>
        <w:pStyle w:val="a3"/>
        <w:numPr>
          <w:ilvl w:val="0"/>
          <w:numId w:val="4"/>
        </w:numPr>
        <w:tabs>
          <w:tab w:val="left" w:pos="7253"/>
        </w:tabs>
        <w:jc w:val="both"/>
        <w:rPr>
          <w:rFonts w:ascii="Times New Roman" w:hAnsi="Times New Roman" w:cs="Times New Roman"/>
          <w:sz w:val="28"/>
          <w:szCs w:val="28"/>
        </w:rPr>
      </w:pPr>
      <w:r>
        <w:rPr>
          <w:rFonts w:ascii="Times New Roman" w:hAnsi="Times New Roman" w:cs="Times New Roman"/>
          <w:sz w:val="28"/>
          <w:szCs w:val="28"/>
        </w:rPr>
        <w:t>Стационарная передвижная электростанция (дизельная)- 50-ые годы.</w:t>
      </w:r>
    </w:p>
    <w:p w:rsidR="00376F08" w:rsidRDefault="00376F08" w:rsidP="00154129">
      <w:pPr>
        <w:pStyle w:val="a3"/>
        <w:numPr>
          <w:ilvl w:val="0"/>
          <w:numId w:val="4"/>
        </w:numPr>
        <w:tabs>
          <w:tab w:val="left" w:pos="7253"/>
        </w:tabs>
        <w:jc w:val="both"/>
        <w:rPr>
          <w:rFonts w:ascii="Times New Roman" w:hAnsi="Times New Roman" w:cs="Times New Roman"/>
          <w:sz w:val="28"/>
          <w:szCs w:val="28"/>
        </w:rPr>
      </w:pPr>
      <w:r>
        <w:rPr>
          <w:rFonts w:ascii="Times New Roman" w:hAnsi="Times New Roman" w:cs="Times New Roman"/>
          <w:sz w:val="28"/>
          <w:szCs w:val="28"/>
        </w:rPr>
        <w:t>Электропилы « Вакоп»- 50-ые годы.</w:t>
      </w:r>
    </w:p>
    <w:p w:rsidR="00376F08" w:rsidRDefault="00376F08" w:rsidP="00154129">
      <w:pPr>
        <w:pStyle w:val="a3"/>
        <w:numPr>
          <w:ilvl w:val="0"/>
          <w:numId w:val="4"/>
        </w:numPr>
        <w:tabs>
          <w:tab w:val="left" w:pos="7253"/>
        </w:tabs>
        <w:jc w:val="both"/>
        <w:rPr>
          <w:rFonts w:ascii="Times New Roman" w:hAnsi="Times New Roman" w:cs="Times New Roman"/>
          <w:sz w:val="28"/>
          <w:szCs w:val="28"/>
        </w:rPr>
      </w:pPr>
      <w:r>
        <w:rPr>
          <w:rFonts w:ascii="Times New Roman" w:hAnsi="Times New Roman" w:cs="Times New Roman"/>
          <w:sz w:val="28"/>
          <w:szCs w:val="28"/>
        </w:rPr>
        <w:t>Мотопилы «Дружба»- 60-ые</w:t>
      </w:r>
    </w:p>
    <w:p w:rsidR="00376F08" w:rsidRDefault="00376F08" w:rsidP="00154129">
      <w:pPr>
        <w:pStyle w:val="a3"/>
        <w:numPr>
          <w:ilvl w:val="0"/>
          <w:numId w:val="4"/>
        </w:numPr>
        <w:tabs>
          <w:tab w:val="left" w:pos="7253"/>
        </w:tabs>
        <w:jc w:val="both"/>
        <w:rPr>
          <w:rFonts w:ascii="Times New Roman" w:hAnsi="Times New Roman" w:cs="Times New Roman"/>
          <w:sz w:val="28"/>
          <w:szCs w:val="28"/>
        </w:rPr>
      </w:pPr>
      <w:r>
        <w:rPr>
          <w:rFonts w:ascii="Times New Roman" w:hAnsi="Times New Roman" w:cs="Times New Roman"/>
          <w:sz w:val="28"/>
          <w:szCs w:val="28"/>
        </w:rPr>
        <w:t>«Дружба-4»-60-ые годы</w:t>
      </w:r>
    </w:p>
    <w:p w:rsidR="00376F08" w:rsidRDefault="00376F08" w:rsidP="00154129">
      <w:pPr>
        <w:pStyle w:val="a3"/>
        <w:numPr>
          <w:ilvl w:val="0"/>
          <w:numId w:val="4"/>
        </w:numPr>
        <w:tabs>
          <w:tab w:val="left" w:pos="7253"/>
        </w:tabs>
        <w:jc w:val="both"/>
        <w:rPr>
          <w:rFonts w:ascii="Times New Roman" w:hAnsi="Times New Roman" w:cs="Times New Roman"/>
          <w:sz w:val="28"/>
          <w:szCs w:val="28"/>
        </w:rPr>
      </w:pPr>
      <w:r>
        <w:rPr>
          <w:rFonts w:ascii="Times New Roman" w:hAnsi="Times New Roman" w:cs="Times New Roman"/>
          <w:sz w:val="28"/>
          <w:szCs w:val="28"/>
        </w:rPr>
        <w:t>Мотопилы «Урал-2»-70-90-ые годы</w:t>
      </w:r>
    </w:p>
    <w:p w:rsidR="00376F08" w:rsidRPr="00154129" w:rsidRDefault="00376F08" w:rsidP="00154129">
      <w:pPr>
        <w:tabs>
          <w:tab w:val="left" w:pos="7253"/>
        </w:tabs>
        <w:ind w:left="502"/>
        <w:jc w:val="both"/>
        <w:rPr>
          <w:rFonts w:ascii="Times New Roman" w:hAnsi="Times New Roman" w:cs="Times New Roman"/>
          <w:b/>
          <w:i/>
          <w:sz w:val="28"/>
          <w:szCs w:val="28"/>
        </w:rPr>
      </w:pPr>
      <w:r w:rsidRPr="00154129">
        <w:rPr>
          <w:rFonts w:ascii="Times New Roman" w:hAnsi="Times New Roman" w:cs="Times New Roman"/>
          <w:b/>
          <w:i/>
          <w:sz w:val="28"/>
          <w:szCs w:val="28"/>
        </w:rPr>
        <w:t>При трелёвке леса:</w:t>
      </w:r>
    </w:p>
    <w:p w:rsidR="00376F08" w:rsidRDefault="00376F08" w:rsidP="00154129">
      <w:pPr>
        <w:pStyle w:val="a3"/>
        <w:numPr>
          <w:ilvl w:val="0"/>
          <w:numId w:val="5"/>
        </w:numPr>
        <w:tabs>
          <w:tab w:val="left" w:pos="7253"/>
        </w:tabs>
        <w:jc w:val="both"/>
        <w:rPr>
          <w:rFonts w:ascii="Times New Roman" w:hAnsi="Times New Roman" w:cs="Times New Roman"/>
          <w:sz w:val="28"/>
          <w:szCs w:val="28"/>
        </w:rPr>
      </w:pPr>
      <w:r>
        <w:rPr>
          <w:rFonts w:ascii="Times New Roman" w:hAnsi="Times New Roman" w:cs="Times New Roman"/>
          <w:sz w:val="28"/>
          <w:szCs w:val="28"/>
        </w:rPr>
        <w:t>Газогенераторные трактора – 50-ые годы</w:t>
      </w:r>
    </w:p>
    <w:p w:rsidR="00376F08" w:rsidRDefault="00376F08" w:rsidP="00154129">
      <w:pPr>
        <w:pStyle w:val="a3"/>
        <w:numPr>
          <w:ilvl w:val="0"/>
          <w:numId w:val="5"/>
        </w:numPr>
        <w:tabs>
          <w:tab w:val="left" w:pos="7253"/>
        </w:tabs>
        <w:jc w:val="both"/>
        <w:rPr>
          <w:rFonts w:ascii="Times New Roman" w:hAnsi="Times New Roman" w:cs="Times New Roman"/>
          <w:sz w:val="28"/>
          <w:szCs w:val="28"/>
        </w:rPr>
      </w:pPr>
      <w:r>
        <w:rPr>
          <w:rFonts w:ascii="Times New Roman" w:hAnsi="Times New Roman" w:cs="Times New Roman"/>
          <w:sz w:val="28"/>
          <w:szCs w:val="28"/>
        </w:rPr>
        <w:t>Трелёвочные трактора «ТФТ-40»- 50-ые года</w:t>
      </w:r>
    </w:p>
    <w:p w:rsidR="00376F08" w:rsidRDefault="00376F08" w:rsidP="00154129">
      <w:pPr>
        <w:pStyle w:val="a3"/>
        <w:numPr>
          <w:ilvl w:val="0"/>
          <w:numId w:val="5"/>
        </w:numPr>
        <w:tabs>
          <w:tab w:val="left" w:pos="7253"/>
        </w:tabs>
        <w:jc w:val="both"/>
        <w:rPr>
          <w:rFonts w:ascii="Times New Roman" w:hAnsi="Times New Roman" w:cs="Times New Roman"/>
          <w:sz w:val="28"/>
          <w:szCs w:val="28"/>
        </w:rPr>
      </w:pPr>
      <w:r>
        <w:rPr>
          <w:rFonts w:ascii="Times New Roman" w:hAnsi="Times New Roman" w:cs="Times New Roman"/>
          <w:sz w:val="28"/>
          <w:szCs w:val="28"/>
        </w:rPr>
        <w:t>«Т-100», «ТДТ»- 60-75 года</w:t>
      </w:r>
    </w:p>
    <w:p w:rsidR="00376F08" w:rsidRDefault="00376F08" w:rsidP="00154129">
      <w:pPr>
        <w:pStyle w:val="a3"/>
        <w:numPr>
          <w:ilvl w:val="0"/>
          <w:numId w:val="5"/>
        </w:numPr>
        <w:tabs>
          <w:tab w:val="left" w:pos="7253"/>
        </w:tabs>
        <w:jc w:val="both"/>
        <w:rPr>
          <w:rFonts w:ascii="Times New Roman" w:hAnsi="Times New Roman" w:cs="Times New Roman"/>
          <w:sz w:val="28"/>
          <w:szCs w:val="28"/>
        </w:rPr>
      </w:pPr>
      <w:r>
        <w:rPr>
          <w:rFonts w:ascii="Times New Roman" w:hAnsi="Times New Roman" w:cs="Times New Roman"/>
          <w:sz w:val="28"/>
          <w:szCs w:val="28"/>
        </w:rPr>
        <w:t>Трелёвочные трактора «ТТ-4»</w:t>
      </w:r>
    </w:p>
    <w:p w:rsidR="00376F08" w:rsidRDefault="00376F08" w:rsidP="00154129">
      <w:pPr>
        <w:pStyle w:val="a3"/>
        <w:numPr>
          <w:ilvl w:val="0"/>
          <w:numId w:val="5"/>
        </w:numPr>
        <w:tabs>
          <w:tab w:val="left" w:pos="7253"/>
        </w:tabs>
        <w:jc w:val="both"/>
        <w:rPr>
          <w:rFonts w:ascii="Times New Roman" w:hAnsi="Times New Roman" w:cs="Times New Roman"/>
          <w:sz w:val="28"/>
          <w:szCs w:val="28"/>
        </w:rPr>
      </w:pPr>
      <w:r>
        <w:rPr>
          <w:rFonts w:ascii="Times New Roman" w:hAnsi="Times New Roman" w:cs="Times New Roman"/>
          <w:sz w:val="28"/>
          <w:szCs w:val="28"/>
        </w:rPr>
        <w:t>«ПТ-157»- 80-90-ые года</w:t>
      </w:r>
    </w:p>
    <w:p w:rsidR="00376F08" w:rsidRDefault="00376F08" w:rsidP="00154129">
      <w:pPr>
        <w:pStyle w:val="a3"/>
        <w:numPr>
          <w:ilvl w:val="0"/>
          <w:numId w:val="5"/>
        </w:numPr>
        <w:tabs>
          <w:tab w:val="left" w:pos="7253"/>
        </w:tabs>
        <w:jc w:val="both"/>
        <w:rPr>
          <w:rFonts w:ascii="Times New Roman" w:hAnsi="Times New Roman" w:cs="Times New Roman"/>
          <w:sz w:val="28"/>
          <w:szCs w:val="28"/>
        </w:rPr>
      </w:pPr>
      <w:r>
        <w:rPr>
          <w:rFonts w:ascii="Times New Roman" w:hAnsi="Times New Roman" w:cs="Times New Roman"/>
          <w:sz w:val="28"/>
          <w:szCs w:val="28"/>
        </w:rPr>
        <w:t>Трелёвочный канат ВТУ-3- 70-90-ые года</w:t>
      </w:r>
    </w:p>
    <w:p w:rsidR="00376F08" w:rsidRPr="00154129" w:rsidRDefault="00154129" w:rsidP="00154129">
      <w:pPr>
        <w:tabs>
          <w:tab w:val="left" w:pos="7253"/>
        </w:tabs>
        <w:jc w:val="both"/>
        <w:rPr>
          <w:rFonts w:ascii="Times New Roman" w:hAnsi="Times New Roman" w:cs="Times New Roman"/>
          <w:b/>
          <w:i/>
          <w:sz w:val="28"/>
          <w:szCs w:val="28"/>
        </w:rPr>
      </w:pPr>
      <w:r>
        <w:rPr>
          <w:rFonts w:ascii="Times New Roman" w:hAnsi="Times New Roman" w:cs="Times New Roman"/>
          <w:b/>
          <w:i/>
          <w:sz w:val="28"/>
          <w:szCs w:val="28"/>
        </w:rPr>
        <w:t>При вывозке</w:t>
      </w:r>
      <w:r w:rsidR="00376F08" w:rsidRPr="00154129">
        <w:rPr>
          <w:rFonts w:ascii="Times New Roman" w:hAnsi="Times New Roman" w:cs="Times New Roman"/>
          <w:b/>
          <w:i/>
          <w:sz w:val="28"/>
          <w:szCs w:val="28"/>
        </w:rPr>
        <w:t xml:space="preserve"> леса по УЖД:</w:t>
      </w:r>
    </w:p>
    <w:p w:rsidR="00376F08" w:rsidRDefault="00376F08" w:rsidP="00154129">
      <w:pPr>
        <w:pStyle w:val="a3"/>
        <w:numPr>
          <w:ilvl w:val="0"/>
          <w:numId w:val="6"/>
        </w:numPr>
        <w:tabs>
          <w:tab w:val="left" w:pos="7253"/>
        </w:tabs>
        <w:jc w:val="both"/>
        <w:rPr>
          <w:rFonts w:ascii="Times New Roman" w:hAnsi="Times New Roman" w:cs="Times New Roman"/>
          <w:sz w:val="28"/>
          <w:szCs w:val="28"/>
        </w:rPr>
      </w:pPr>
      <w:r>
        <w:rPr>
          <w:rFonts w:ascii="Times New Roman" w:hAnsi="Times New Roman" w:cs="Times New Roman"/>
          <w:sz w:val="28"/>
          <w:szCs w:val="28"/>
        </w:rPr>
        <w:t>Вагонетки-конец 40 годов</w:t>
      </w:r>
    </w:p>
    <w:p w:rsidR="00376F08" w:rsidRDefault="00376F08" w:rsidP="00154129">
      <w:pPr>
        <w:pStyle w:val="a3"/>
        <w:numPr>
          <w:ilvl w:val="0"/>
          <w:numId w:val="6"/>
        </w:numPr>
        <w:tabs>
          <w:tab w:val="left" w:pos="7253"/>
        </w:tabs>
        <w:jc w:val="both"/>
        <w:rPr>
          <w:rFonts w:ascii="Times New Roman" w:hAnsi="Times New Roman" w:cs="Times New Roman"/>
          <w:sz w:val="28"/>
          <w:szCs w:val="28"/>
        </w:rPr>
      </w:pPr>
      <w:r>
        <w:rPr>
          <w:rFonts w:ascii="Times New Roman" w:hAnsi="Times New Roman" w:cs="Times New Roman"/>
          <w:sz w:val="28"/>
          <w:szCs w:val="28"/>
        </w:rPr>
        <w:t>Паровозы- начало 50-ых- середина 60-ых годов</w:t>
      </w:r>
    </w:p>
    <w:p w:rsidR="00376F08" w:rsidRDefault="00376F08" w:rsidP="00154129">
      <w:pPr>
        <w:pStyle w:val="a3"/>
        <w:numPr>
          <w:ilvl w:val="0"/>
          <w:numId w:val="6"/>
        </w:numPr>
        <w:tabs>
          <w:tab w:val="left" w:pos="7253"/>
        </w:tabs>
        <w:jc w:val="both"/>
        <w:rPr>
          <w:rFonts w:ascii="Times New Roman" w:hAnsi="Times New Roman" w:cs="Times New Roman"/>
          <w:sz w:val="28"/>
          <w:szCs w:val="28"/>
        </w:rPr>
      </w:pPr>
      <w:r>
        <w:rPr>
          <w:rFonts w:ascii="Times New Roman" w:hAnsi="Times New Roman" w:cs="Times New Roman"/>
          <w:sz w:val="28"/>
          <w:szCs w:val="28"/>
        </w:rPr>
        <w:t>Мотовозы «ДТ-54»- 60-70 годы</w:t>
      </w:r>
    </w:p>
    <w:p w:rsidR="00376F08" w:rsidRDefault="00376F08" w:rsidP="00154129">
      <w:pPr>
        <w:pStyle w:val="a3"/>
        <w:numPr>
          <w:ilvl w:val="0"/>
          <w:numId w:val="6"/>
        </w:numPr>
        <w:tabs>
          <w:tab w:val="left" w:pos="7253"/>
        </w:tabs>
        <w:jc w:val="both"/>
        <w:rPr>
          <w:rFonts w:ascii="Times New Roman" w:hAnsi="Times New Roman" w:cs="Times New Roman"/>
          <w:sz w:val="28"/>
          <w:szCs w:val="28"/>
        </w:rPr>
      </w:pPr>
      <w:r>
        <w:rPr>
          <w:rFonts w:ascii="Times New Roman" w:hAnsi="Times New Roman" w:cs="Times New Roman"/>
          <w:sz w:val="28"/>
          <w:szCs w:val="28"/>
        </w:rPr>
        <w:t>Тепловозы «ТУ-2»- 60-70-ые годы</w:t>
      </w:r>
    </w:p>
    <w:p w:rsidR="00376F08" w:rsidRDefault="00376F08" w:rsidP="00154129">
      <w:pPr>
        <w:pStyle w:val="a3"/>
        <w:numPr>
          <w:ilvl w:val="0"/>
          <w:numId w:val="6"/>
        </w:numPr>
        <w:tabs>
          <w:tab w:val="left" w:pos="7253"/>
        </w:tabs>
        <w:jc w:val="both"/>
        <w:rPr>
          <w:rFonts w:ascii="Times New Roman" w:hAnsi="Times New Roman" w:cs="Times New Roman"/>
          <w:sz w:val="28"/>
          <w:szCs w:val="28"/>
        </w:rPr>
      </w:pPr>
      <w:r>
        <w:rPr>
          <w:rFonts w:ascii="Times New Roman" w:hAnsi="Times New Roman" w:cs="Times New Roman"/>
          <w:sz w:val="28"/>
          <w:szCs w:val="28"/>
        </w:rPr>
        <w:t>Тепловозы «ТУ-4» и «Ту-7»= 70-90-ые года</w:t>
      </w:r>
    </w:p>
    <w:p w:rsidR="00376F08" w:rsidRPr="00154129" w:rsidRDefault="00154129" w:rsidP="00154129">
      <w:pPr>
        <w:tabs>
          <w:tab w:val="left" w:pos="7253"/>
        </w:tabs>
        <w:jc w:val="both"/>
        <w:rPr>
          <w:rFonts w:ascii="Times New Roman" w:hAnsi="Times New Roman" w:cs="Times New Roman"/>
          <w:b/>
          <w:i/>
          <w:sz w:val="28"/>
          <w:szCs w:val="28"/>
        </w:rPr>
      </w:pPr>
      <w:r>
        <w:rPr>
          <w:rFonts w:ascii="Times New Roman" w:hAnsi="Times New Roman" w:cs="Times New Roman"/>
          <w:b/>
          <w:i/>
          <w:sz w:val="28"/>
          <w:szCs w:val="28"/>
        </w:rPr>
        <w:t>При вывозке</w:t>
      </w:r>
      <w:r w:rsidR="00376F08" w:rsidRPr="00154129">
        <w:rPr>
          <w:rFonts w:ascii="Times New Roman" w:hAnsi="Times New Roman" w:cs="Times New Roman"/>
          <w:b/>
          <w:i/>
          <w:sz w:val="28"/>
          <w:szCs w:val="28"/>
        </w:rPr>
        <w:t xml:space="preserve"> леса автомобилями:</w:t>
      </w:r>
    </w:p>
    <w:p w:rsidR="00376F08" w:rsidRDefault="00376F08" w:rsidP="00154129">
      <w:pPr>
        <w:pStyle w:val="a3"/>
        <w:numPr>
          <w:ilvl w:val="0"/>
          <w:numId w:val="7"/>
        </w:numPr>
        <w:tabs>
          <w:tab w:val="left" w:pos="7253"/>
        </w:tabs>
        <w:jc w:val="both"/>
        <w:rPr>
          <w:rFonts w:ascii="Times New Roman" w:hAnsi="Times New Roman" w:cs="Times New Roman"/>
          <w:sz w:val="28"/>
          <w:szCs w:val="28"/>
        </w:rPr>
      </w:pPr>
      <w:r>
        <w:rPr>
          <w:rFonts w:ascii="Times New Roman" w:hAnsi="Times New Roman" w:cs="Times New Roman"/>
          <w:sz w:val="28"/>
          <w:szCs w:val="28"/>
        </w:rPr>
        <w:t>Автомобиль- «ЗИЛ- 157, 151, 164»- 70-ые годы</w:t>
      </w:r>
    </w:p>
    <w:p w:rsidR="00376F08" w:rsidRDefault="00376F08" w:rsidP="00154129">
      <w:pPr>
        <w:pStyle w:val="a3"/>
        <w:numPr>
          <w:ilvl w:val="0"/>
          <w:numId w:val="7"/>
        </w:numPr>
        <w:tabs>
          <w:tab w:val="left" w:pos="7253"/>
        </w:tabs>
        <w:jc w:val="both"/>
        <w:rPr>
          <w:rFonts w:ascii="Times New Roman" w:hAnsi="Times New Roman" w:cs="Times New Roman"/>
          <w:sz w:val="28"/>
          <w:szCs w:val="28"/>
        </w:rPr>
      </w:pPr>
      <w:r>
        <w:rPr>
          <w:rFonts w:ascii="Times New Roman" w:hAnsi="Times New Roman" w:cs="Times New Roman"/>
          <w:sz w:val="28"/>
          <w:szCs w:val="28"/>
        </w:rPr>
        <w:t>«МАЗ-501, 509»-70-ые годы</w:t>
      </w:r>
    </w:p>
    <w:p w:rsidR="00376F08" w:rsidRDefault="00376F08" w:rsidP="00154129">
      <w:pPr>
        <w:pStyle w:val="a3"/>
        <w:numPr>
          <w:ilvl w:val="0"/>
          <w:numId w:val="7"/>
        </w:numPr>
        <w:tabs>
          <w:tab w:val="left" w:pos="7253"/>
        </w:tabs>
        <w:jc w:val="both"/>
        <w:rPr>
          <w:rFonts w:ascii="Times New Roman" w:hAnsi="Times New Roman" w:cs="Times New Roman"/>
          <w:sz w:val="28"/>
          <w:szCs w:val="28"/>
        </w:rPr>
      </w:pPr>
      <w:r>
        <w:rPr>
          <w:rFonts w:ascii="Times New Roman" w:hAnsi="Times New Roman" w:cs="Times New Roman"/>
          <w:sz w:val="28"/>
          <w:szCs w:val="28"/>
        </w:rPr>
        <w:t>«КРАЗ-255»- 70-90-ые годы</w:t>
      </w:r>
    </w:p>
    <w:p w:rsidR="00376F08" w:rsidRPr="00154129" w:rsidRDefault="00154129" w:rsidP="00154129">
      <w:pPr>
        <w:tabs>
          <w:tab w:val="left" w:pos="7253"/>
        </w:tabs>
        <w:jc w:val="both"/>
        <w:rPr>
          <w:rFonts w:ascii="Times New Roman" w:hAnsi="Times New Roman" w:cs="Times New Roman"/>
          <w:b/>
          <w:i/>
          <w:sz w:val="28"/>
          <w:szCs w:val="28"/>
        </w:rPr>
      </w:pPr>
      <w:r>
        <w:rPr>
          <w:rFonts w:ascii="Times New Roman" w:hAnsi="Times New Roman" w:cs="Times New Roman"/>
          <w:b/>
          <w:i/>
          <w:sz w:val="28"/>
          <w:szCs w:val="28"/>
        </w:rPr>
        <w:t>При погрузке</w:t>
      </w:r>
      <w:r w:rsidR="00376F08" w:rsidRPr="00154129">
        <w:rPr>
          <w:rFonts w:ascii="Times New Roman" w:hAnsi="Times New Roman" w:cs="Times New Roman"/>
          <w:b/>
          <w:i/>
          <w:sz w:val="28"/>
          <w:szCs w:val="28"/>
        </w:rPr>
        <w:t xml:space="preserve"> леса:</w:t>
      </w:r>
    </w:p>
    <w:p w:rsidR="00376F08" w:rsidRDefault="00376F08" w:rsidP="00154129">
      <w:pPr>
        <w:pStyle w:val="a3"/>
        <w:numPr>
          <w:ilvl w:val="0"/>
          <w:numId w:val="8"/>
        </w:numPr>
        <w:tabs>
          <w:tab w:val="left" w:pos="7253"/>
        </w:tabs>
        <w:jc w:val="both"/>
        <w:rPr>
          <w:rFonts w:ascii="Times New Roman" w:hAnsi="Times New Roman" w:cs="Times New Roman"/>
          <w:sz w:val="28"/>
          <w:szCs w:val="28"/>
        </w:rPr>
      </w:pPr>
      <w:r>
        <w:rPr>
          <w:rFonts w:ascii="Times New Roman" w:hAnsi="Times New Roman" w:cs="Times New Roman"/>
          <w:sz w:val="28"/>
          <w:szCs w:val="28"/>
        </w:rPr>
        <w:t>Дизельные лебёдки «ТЛ-1, 4»- 50-60-ые годы</w:t>
      </w:r>
    </w:p>
    <w:p w:rsidR="00376F08" w:rsidRDefault="00376F08" w:rsidP="00154129">
      <w:pPr>
        <w:pStyle w:val="a3"/>
        <w:numPr>
          <w:ilvl w:val="0"/>
          <w:numId w:val="8"/>
        </w:numPr>
        <w:tabs>
          <w:tab w:val="left" w:pos="7253"/>
        </w:tabs>
        <w:jc w:val="both"/>
        <w:rPr>
          <w:rFonts w:ascii="Times New Roman" w:hAnsi="Times New Roman" w:cs="Times New Roman"/>
          <w:sz w:val="28"/>
          <w:szCs w:val="28"/>
        </w:rPr>
      </w:pPr>
      <w:r>
        <w:rPr>
          <w:rFonts w:ascii="Times New Roman" w:hAnsi="Times New Roman" w:cs="Times New Roman"/>
          <w:sz w:val="28"/>
          <w:szCs w:val="28"/>
        </w:rPr>
        <w:t>Челюстные погрузчики «ПЛ-2»-70-ые годы</w:t>
      </w:r>
    </w:p>
    <w:p w:rsidR="00376F08" w:rsidRDefault="00376F08" w:rsidP="00154129">
      <w:pPr>
        <w:pStyle w:val="a3"/>
        <w:numPr>
          <w:ilvl w:val="0"/>
          <w:numId w:val="8"/>
        </w:numPr>
        <w:tabs>
          <w:tab w:val="left" w:pos="7253"/>
        </w:tabs>
        <w:jc w:val="both"/>
        <w:rPr>
          <w:rFonts w:ascii="Times New Roman" w:hAnsi="Times New Roman" w:cs="Times New Roman"/>
          <w:sz w:val="28"/>
          <w:szCs w:val="28"/>
        </w:rPr>
      </w:pPr>
      <w:r>
        <w:rPr>
          <w:rFonts w:ascii="Times New Roman" w:hAnsi="Times New Roman" w:cs="Times New Roman"/>
          <w:sz w:val="28"/>
          <w:szCs w:val="28"/>
        </w:rPr>
        <w:lastRenderedPageBreak/>
        <w:t>Модернизированные погрузчики «ЛТ-656»</w:t>
      </w:r>
    </w:p>
    <w:p w:rsidR="00376F08" w:rsidRPr="00154129" w:rsidRDefault="00376F08" w:rsidP="00154129">
      <w:pPr>
        <w:tabs>
          <w:tab w:val="left" w:pos="7253"/>
        </w:tabs>
        <w:jc w:val="both"/>
        <w:rPr>
          <w:rFonts w:ascii="Times New Roman" w:hAnsi="Times New Roman" w:cs="Times New Roman"/>
          <w:b/>
          <w:i/>
          <w:sz w:val="28"/>
          <w:szCs w:val="28"/>
        </w:rPr>
      </w:pPr>
      <w:r w:rsidRPr="00154129">
        <w:rPr>
          <w:rFonts w:ascii="Times New Roman" w:hAnsi="Times New Roman" w:cs="Times New Roman"/>
          <w:b/>
          <w:i/>
          <w:sz w:val="28"/>
          <w:szCs w:val="28"/>
        </w:rPr>
        <w:t>Вывозка продукции (автомобили):</w:t>
      </w:r>
    </w:p>
    <w:p w:rsidR="00376F08" w:rsidRDefault="00376F08" w:rsidP="00154129">
      <w:pPr>
        <w:pStyle w:val="a3"/>
        <w:numPr>
          <w:ilvl w:val="0"/>
          <w:numId w:val="9"/>
        </w:numPr>
        <w:tabs>
          <w:tab w:val="left" w:pos="7253"/>
        </w:tabs>
        <w:jc w:val="both"/>
        <w:rPr>
          <w:rFonts w:ascii="Times New Roman" w:hAnsi="Times New Roman" w:cs="Times New Roman"/>
          <w:sz w:val="28"/>
          <w:szCs w:val="28"/>
        </w:rPr>
      </w:pPr>
      <w:r>
        <w:rPr>
          <w:rFonts w:ascii="Times New Roman" w:hAnsi="Times New Roman" w:cs="Times New Roman"/>
          <w:sz w:val="28"/>
          <w:szCs w:val="28"/>
        </w:rPr>
        <w:t>МАЗ-240, 509- 70-ые годы</w:t>
      </w:r>
    </w:p>
    <w:p w:rsidR="00376F08" w:rsidRDefault="00376F08" w:rsidP="00154129">
      <w:pPr>
        <w:pStyle w:val="a3"/>
        <w:numPr>
          <w:ilvl w:val="0"/>
          <w:numId w:val="9"/>
        </w:numPr>
        <w:tabs>
          <w:tab w:val="left" w:pos="7253"/>
        </w:tabs>
        <w:jc w:val="both"/>
        <w:rPr>
          <w:rFonts w:ascii="Times New Roman" w:hAnsi="Times New Roman" w:cs="Times New Roman"/>
          <w:sz w:val="28"/>
          <w:szCs w:val="28"/>
        </w:rPr>
      </w:pPr>
      <w:r>
        <w:rPr>
          <w:rFonts w:ascii="Times New Roman" w:hAnsi="Times New Roman" w:cs="Times New Roman"/>
          <w:sz w:val="28"/>
          <w:szCs w:val="28"/>
        </w:rPr>
        <w:t>УРАЛ-275- 70-ые годы</w:t>
      </w:r>
    </w:p>
    <w:p w:rsidR="00376F08" w:rsidRDefault="00376F08" w:rsidP="00154129">
      <w:pPr>
        <w:pStyle w:val="a3"/>
        <w:numPr>
          <w:ilvl w:val="0"/>
          <w:numId w:val="9"/>
        </w:numPr>
        <w:tabs>
          <w:tab w:val="left" w:pos="7253"/>
        </w:tabs>
        <w:jc w:val="both"/>
        <w:rPr>
          <w:rFonts w:ascii="Times New Roman" w:hAnsi="Times New Roman" w:cs="Times New Roman"/>
          <w:sz w:val="28"/>
          <w:szCs w:val="28"/>
        </w:rPr>
      </w:pPr>
      <w:r>
        <w:rPr>
          <w:rFonts w:ascii="Times New Roman" w:hAnsi="Times New Roman" w:cs="Times New Roman"/>
          <w:sz w:val="28"/>
          <w:szCs w:val="28"/>
        </w:rPr>
        <w:t>КАМАЗ- 5320, 43101, 5511- 70-90-ые годы.</w:t>
      </w:r>
    </w:p>
    <w:p w:rsidR="00376F08" w:rsidRDefault="00376F08" w:rsidP="00154129">
      <w:pPr>
        <w:pStyle w:val="a3"/>
        <w:tabs>
          <w:tab w:val="left" w:pos="7253"/>
        </w:tabs>
        <w:jc w:val="both"/>
        <w:rPr>
          <w:rFonts w:ascii="Times New Roman" w:hAnsi="Times New Roman" w:cs="Times New Roman"/>
          <w:sz w:val="28"/>
          <w:szCs w:val="28"/>
        </w:rPr>
      </w:pPr>
    </w:p>
    <w:p w:rsidR="00376F08" w:rsidRDefault="00376F08" w:rsidP="00154129">
      <w:pPr>
        <w:pStyle w:val="a3"/>
        <w:tabs>
          <w:tab w:val="left" w:pos="7253"/>
        </w:tabs>
        <w:jc w:val="both"/>
        <w:rPr>
          <w:rFonts w:ascii="Times New Roman" w:hAnsi="Times New Roman" w:cs="Times New Roman"/>
          <w:sz w:val="28"/>
          <w:szCs w:val="28"/>
        </w:rPr>
      </w:pPr>
    </w:p>
    <w:p w:rsidR="00376F08" w:rsidRDefault="00376F08" w:rsidP="00154129">
      <w:pPr>
        <w:pStyle w:val="a3"/>
        <w:tabs>
          <w:tab w:val="left" w:pos="7253"/>
        </w:tabs>
        <w:jc w:val="both"/>
        <w:rPr>
          <w:rFonts w:ascii="Times New Roman" w:hAnsi="Times New Roman" w:cs="Times New Roman"/>
          <w:sz w:val="28"/>
          <w:szCs w:val="28"/>
        </w:rPr>
      </w:pPr>
    </w:p>
    <w:p w:rsidR="00376F08" w:rsidRDefault="00376F08" w:rsidP="00154129">
      <w:pPr>
        <w:pStyle w:val="a3"/>
        <w:tabs>
          <w:tab w:val="left" w:pos="7253"/>
        </w:tabs>
        <w:jc w:val="both"/>
        <w:rPr>
          <w:rFonts w:ascii="Times New Roman" w:hAnsi="Times New Roman" w:cs="Times New Roman"/>
          <w:sz w:val="28"/>
          <w:szCs w:val="28"/>
        </w:rPr>
      </w:pPr>
    </w:p>
    <w:p w:rsidR="00376F08" w:rsidRDefault="00376F08" w:rsidP="00154129">
      <w:pPr>
        <w:pStyle w:val="a3"/>
        <w:tabs>
          <w:tab w:val="left" w:pos="7253"/>
        </w:tabs>
        <w:jc w:val="both"/>
        <w:rPr>
          <w:rFonts w:ascii="Times New Roman" w:hAnsi="Times New Roman" w:cs="Times New Roman"/>
          <w:sz w:val="28"/>
          <w:szCs w:val="28"/>
        </w:rPr>
      </w:pPr>
    </w:p>
    <w:p w:rsidR="00376F08" w:rsidRDefault="00376F08" w:rsidP="00154129">
      <w:pPr>
        <w:pStyle w:val="a3"/>
        <w:tabs>
          <w:tab w:val="left" w:pos="7253"/>
        </w:tabs>
        <w:jc w:val="both"/>
        <w:rPr>
          <w:rFonts w:ascii="Times New Roman" w:hAnsi="Times New Roman" w:cs="Times New Roman"/>
          <w:sz w:val="28"/>
          <w:szCs w:val="28"/>
        </w:rPr>
      </w:pPr>
    </w:p>
    <w:p w:rsidR="00376F08" w:rsidRDefault="00376F08" w:rsidP="00154129">
      <w:pPr>
        <w:pStyle w:val="a3"/>
        <w:tabs>
          <w:tab w:val="left" w:pos="7253"/>
        </w:tabs>
        <w:jc w:val="both"/>
        <w:rPr>
          <w:rFonts w:ascii="Times New Roman" w:hAnsi="Times New Roman" w:cs="Times New Roman"/>
          <w:sz w:val="28"/>
          <w:szCs w:val="28"/>
        </w:rPr>
      </w:pPr>
    </w:p>
    <w:p w:rsidR="00376F08" w:rsidRDefault="00376F08" w:rsidP="00154129">
      <w:pPr>
        <w:pStyle w:val="a3"/>
        <w:tabs>
          <w:tab w:val="left" w:pos="7253"/>
        </w:tabs>
        <w:jc w:val="both"/>
        <w:rPr>
          <w:rFonts w:ascii="Times New Roman" w:hAnsi="Times New Roman" w:cs="Times New Roman"/>
          <w:sz w:val="28"/>
          <w:szCs w:val="28"/>
        </w:rPr>
      </w:pPr>
    </w:p>
    <w:p w:rsidR="00376F08" w:rsidRDefault="00376F08" w:rsidP="00154129">
      <w:pPr>
        <w:pStyle w:val="a3"/>
        <w:tabs>
          <w:tab w:val="left" w:pos="7253"/>
        </w:tabs>
        <w:jc w:val="both"/>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tabs>
          <w:tab w:val="left" w:pos="7253"/>
        </w:tabs>
        <w:rPr>
          <w:rFonts w:ascii="Times New Roman" w:hAnsi="Times New Roman" w:cs="Times New Roman"/>
          <w:sz w:val="28"/>
          <w:szCs w:val="28"/>
        </w:rPr>
      </w:pPr>
    </w:p>
    <w:p w:rsidR="00376F08" w:rsidRDefault="00376F08" w:rsidP="00376F08">
      <w:pPr>
        <w:pStyle w:val="a3"/>
        <w:numPr>
          <w:ilvl w:val="0"/>
          <w:numId w:val="9"/>
        </w:numPr>
        <w:rPr>
          <w:rFonts w:ascii="Times New Roman" w:hAnsi="Times New Roman" w:cs="Times New Roman"/>
          <w:b/>
          <w:sz w:val="40"/>
          <w:szCs w:val="40"/>
        </w:rPr>
      </w:pPr>
      <w:r w:rsidRPr="00376F08">
        <w:rPr>
          <w:rFonts w:ascii="Times New Roman" w:hAnsi="Times New Roman" w:cs="Times New Roman"/>
          <w:b/>
          <w:sz w:val="40"/>
          <w:szCs w:val="40"/>
        </w:rPr>
        <w:t xml:space="preserve">«Сердце отдано тебе, Урмантау»( источник </w:t>
      </w:r>
      <w:r>
        <w:rPr>
          <w:rFonts w:ascii="Times New Roman" w:hAnsi="Times New Roman" w:cs="Times New Roman"/>
          <w:b/>
          <w:sz w:val="40"/>
          <w:szCs w:val="40"/>
        </w:rPr>
        <w:t>«</w:t>
      </w:r>
      <w:r w:rsidRPr="00376F08">
        <w:rPr>
          <w:rFonts w:ascii="Times New Roman" w:hAnsi="Times New Roman" w:cs="Times New Roman"/>
          <w:b/>
          <w:sz w:val="40"/>
          <w:szCs w:val="40"/>
        </w:rPr>
        <w:t>По законам долга», 1974 годы)</w:t>
      </w:r>
    </w:p>
    <w:p w:rsidR="00376F08" w:rsidRDefault="00154129" w:rsidP="00154129">
      <w:pPr>
        <w:pStyle w:val="a3"/>
        <w:ind w:left="644"/>
        <w:jc w:val="both"/>
        <w:rPr>
          <w:rFonts w:ascii="Times New Roman" w:hAnsi="Times New Roman" w:cs="Times New Roman"/>
          <w:sz w:val="28"/>
          <w:szCs w:val="28"/>
        </w:rPr>
      </w:pPr>
      <w:r>
        <w:rPr>
          <w:rFonts w:ascii="Times New Roman" w:hAnsi="Times New Roman" w:cs="Times New Roman"/>
          <w:sz w:val="28"/>
          <w:szCs w:val="28"/>
        </w:rPr>
        <w:t xml:space="preserve">     </w:t>
      </w:r>
      <w:r w:rsidR="00376F08">
        <w:rPr>
          <w:rFonts w:ascii="Times New Roman" w:hAnsi="Times New Roman" w:cs="Times New Roman"/>
          <w:sz w:val="28"/>
          <w:szCs w:val="28"/>
        </w:rPr>
        <w:t>Рассказывают, что в сиарые времена эти горы служили надёжным укрытием для тех, кто бежал из царских тюрем, кого разыскивала полиция. Горы с густым непроходимым лесом были малолюдны и глухи. Не вели сюда широкие дороги, вдали были большие и малые селения, поэтому и звери здесь бродили непуганные, и дичь безбоязненно летала нестреляной.</w:t>
      </w:r>
    </w:p>
    <w:p w:rsidR="00376F08" w:rsidRDefault="00154129" w:rsidP="00154129">
      <w:pPr>
        <w:pStyle w:val="a3"/>
        <w:ind w:left="644"/>
        <w:jc w:val="both"/>
        <w:rPr>
          <w:rFonts w:ascii="Times New Roman" w:hAnsi="Times New Roman" w:cs="Times New Roman"/>
          <w:sz w:val="28"/>
          <w:szCs w:val="28"/>
        </w:rPr>
      </w:pPr>
      <w:r>
        <w:rPr>
          <w:rFonts w:ascii="Times New Roman" w:hAnsi="Times New Roman" w:cs="Times New Roman"/>
          <w:sz w:val="28"/>
          <w:szCs w:val="28"/>
        </w:rPr>
        <w:t xml:space="preserve">     </w:t>
      </w:r>
      <w:r w:rsidR="00376F08">
        <w:rPr>
          <w:rFonts w:ascii="Times New Roman" w:hAnsi="Times New Roman" w:cs="Times New Roman"/>
          <w:sz w:val="28"/>
          <w:szCs w:val="28"/>
        </w:rPr>
        <w:t>Над всем безраздельно господствовал лес. И назвал народ эти места « Урмантау», что означает в переводе на русский язык «лесная гора».</w:t>
      </w:r>
    </w:p>
    <w:p w:rsidR="00376F08" w:rsidRDefault="00154129" w:rsidP="00154129">
      <w:pPr>
        <w:pStyle w:val="a3"/>
        <w:ind w:left="644"/>
        <w:jc w:val="both"/>
        <w:rPr>
          <w:rFonts w:ascii="Times New Roman" w:hAnsi="Times New Roman" w:cs="Times New Roman"/>
          <w:sz w:val="28"/>
          <w:szCs w:val="28"/>
        </w:rPr>
      </w:pPr>
      <w:r>
        <w:rPr>
          <w:rFonts w:ascii="Times New Roman" w:hAnsi="Times New Roman" w:cs="Times New Roman"/>
          <w:sz w:val="28"/>
          <w:szCs w:val="28"/>
        </w:rPr>
        <w:t xml:space="preserve">    </w:t>
      </w:r>
      <w:r w:rsidR="00376F08">
        <w:rPr>
          <w:rFonts w:ascii="Times New Roman" w:hAnsi="Times New Roman" w:cs="Times New Roman"/>
          <w:sz w:val="28"/>
          <w:szCs w:val="28"/>
        </w:rPr>
        <w:t>Это же имя носит сейчас леспромхоз и посёлок лесорубов. Оба основаны 30 лет назад. Люди пришли сюда, чтобы взять богатство Урмантау- лес. Проложили дороги, узкоколейку, раскорчевалиплощадку для строительства жилья, нижнего склада и депо. Страна восстанавливала разрушенное войной хозяйство, много строила. Очень нужна была древесина. И новорожденный леспромхоз дал несколько тысяч кубометров в первые же месяцы своего сществования.</w:t>
      </w:r>
    </w:p>
    <w:p w:rsidR="00376F08" w:rsidRDefault="00154129" w:rsidP="00154129">
      <w:pPr>
        <w:pStyle w:val="a3"/>
        <w:ind w:left="644"/>
        <w:jc w:val="both"/>
        <w:rPr>
          <w:rFonts w:ascii="Times New Roman" w:hAnsi="Times New Roman" w:cs="Times New Roman"/>
          <w:sz w:val="28"/>
          <w:szCs w:val="28"/>
        </w:rPr>
      </w:pPr>
      <w:r>
        <w:rPr>
          <w:rFonts w:ascii="Times New Roman" w:hAnsi="Times New Roman" w:cs="Times New Roman"/>
          <w:sz w:val="28"/>
          <w:szCs w:val="28"/>
        </w:rPr>
        <w:t xml:space="preserve">      </w:t>
      </w:r>
      <w:r w:rsidR="00376F08">
        <w:rPr>
          <w:rFonts w:ascii="Times New Roman" w:hAnsi="Times New Roman" w:cs="Times New Roman"/>
          <w:sz w:val="28"/>
          <w:szCs w:val="28"/>
        </w:rPr>
        <w:t>Пётр Степанович Кайсаров был среди тех, кто выдавал первые, самые трудные «кубики». Не было тогда у лесорубов такой техники, как сейчас.</w:t>
      </w:r>
    </w:p>
    <w:p w:rsidR="00376F08" w:rsidRPr="00376F08" w:rsidRDefault="00154129" w:rsidP="00154129">
      <w:pPr>
        <w:pStyle w:val="a3"/>
        <w:ind w:left="644"/>
        <w:jc w:val="both"/>
        <w:rPr>
          <w:rFonts w:ascii="Times New Roman" w:hAnsi="Times New Roman" w:cs="Times New Roman"/>
          <w:sz w:val="28"/>
          <w:szCs w:val="28"/>
        </w:rPr>
      </w:pPr>
      <w:r>
        <w:rPr>
          <w:rFonts w:ascii="Times New Roman" w:hAnsi="Times New Roman" w:cs="Times New Roman"/>
          <w:sz w:val="28"/>
          <w:szCs w:val="28"/>
        </w:rPr>
        <w:t xml:space="preserve">     </w:t>
      </w:r>
      <w:r w:rsidR="00376F08">
        <w:rPr>
          <w:rFonts w:ascii="Times New Roman" w:hAnsi="Times New Roman" w:cs="Times New Roman"/>
          <w:sz w:val="28"/>
          <w:szCs w:val="28"/>
        </w:rPr>
        <w:t>Маломощные тракторы и машины из-за нехватки бензина пыхтели на газогенераторном топливе, возя его по бокам кабин в неуклюжих цилиндрах. И тогда выручали лесорубов безотказные лошадки. Да собственная силушка.</w:t>
      </w:r>
    </w:p>
    <w:p w:rsidR="00376F08"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w:t>
      </w:r>
      <w:r w:rsidR="00B6751D">
        <w:rPr>
          <w:rFonts w:ascii="Times New Roman" w:hAnsi="Times New Roman" w:cs="Times New Roman"/>
          <w:sz w:val="28"/>
          <w:szCs w:val="28"/>
        </w:rPr>
        <w:t xml:space="preserve">Выдюжили лесорубы. Год от года давали всё больше древесины. </w:t>
      </w:r>
    </w:p>
    <w:p w:rsidR="00B6751D" w:rsidRDefault="00B6751D"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Как-то недавно на одной из глухих делянок Петр Степанович наткнулся на странный предмет. Доска…не доска, чурбак…не чурбак, похоже на полено полутора метровой величины. Почерневшее от времени , оно носило явные следы обработки человеком: с обоих концов спилена, по всей длине отёсано. Откуда оно здесь взялось?  Повертел его в руках Петр Степанович и хотел уже выбросить , но тут </w:t>
      </w:r>
      <w:r>
        <w:rPr>
          <w:rFonts w:ascii="Times New Roman" w:hAnsi="Times New Roman" w:cs="Times New Roman"/>
          <w:sz w:val="28"/>
          <w:szCs w:val="28"/>
        </w:rPr>
        <w:lastRenderedPageBreak/>
        <w:t xml:space="preserve">вспомнил:ну, конечно, это же ружейная болванка! Сколько их вывез он из леса в годы войны? Тогда на село давалась разнарядка на заготовку и вывозку зимой древесины, и особо-на заготовку березовых болванок, из которых затем на заводах делали ложе ружей и автоматов . </w:t>
      </w:r>
    </w:p>
    <w:p w:rsidR="00B6751D"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w:t>
      </w:r>
      <w:r w:rsidR="00B6751D">
        <w:rPr>
          <w:rFonts w:ascii="Times New Roman" w:hAnsi="Times New Roman" w:cs="Times New Roman"/>
          <w:sz w:val="28"/>
          <w:szCs w:val="28"/>
        </w:rPr>
        <w:t xml:space="preserve">Он тогда был маленький,  тщедушный, но изо всех сил старался не показать усталости, суетился при погрузке хлыстов на сани, помогал взрослымобвязывать их, неутомимо понукал свою лошадёнку, зачастую шёл, проваливаясь в снег, впереди неё. Видел: взрослым, оставшимся в селе, в основном женщинам да старикам, ещё тяжелее: пилили толстенькие лесины в глубоком снегу лучковой пилой, обрубали со ствола все сучья. Но лес шёл для нужд фронта. И сознание этого придавало каждому силы. </w:t>
      </w:r>
    </w:p>
    <w:p w:rsidR="00B6751D"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w:t>
      </w:r>
      <w:r w:rsidR="00B6751D">
        <w:rPr>
          <w:rFonts w:ascii="Times New Roman" w:hAnsi="Times New Roman" w:cs="Times New Roman"/>
          <w:sz w:val="28"/>
          <w:szCs w:val="28"/>
        </w:rPr>
        <w:t>А потом подоспело и его время идтина фронт. Правда, воевать пришлось уже с японцами, и всего каких=нибудь 20 дней…Отслужив действительную, вернулся к себе на Родину. Работать снова пошёл в лес. Теперь не на сезонные работы, а в профессиональные лесорубы …В лесу легко дышится. Но работать в лесу не легко. Хотя и пришли на помощь лесорубы мощные тракторы, лесовозы, а в руках его удобная и быстрая бензомоторная пила, гидроклинья. Трудно зимой.</w:t>
      </w:r>
    </w:p>
    <w:p w:rsidR="00031AFB"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w:t>
      </w:r>
      <w:r w:rsidR="00B6751D">
        <w:rPr>
          <w:rFonts w:ascii="Times New Roman" w:hAnsi="Times New Roman" w:cs="Times New Roman"/>
          <w:sz w:val="28"/>
          <w:szCs w:val="28"/>
        </w:rPr>
        <w:t>Прошлая зима была особенно тяжёлая: почти весь январь и февраль морозы за сорок. А они работали, хотя и трудно преодолеть себя, шагнуть из натопленной теплушки – в захватывающий дух морознвй воздух.</w:t>
      </w:r>
      <w:r>
        <w:rPr>
          <w:rFonts w:ascii="Times New Roman" w:hAnsi="Times New Roman" w:cs="Times New Roman"/>
          <w:sz w:val="28"/>
          <w:szCs w:val="28"/>
        </w:rPr>
        <w:t xml:space="preserve"> Но работали! В феврале дали почти 100 кубов сверх плана.</w:t>
      </w:r>
    </w:p>
    <w:p w:rsidR="00154129"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При глубоком снеге, когда каждоедерево, прежде чем спешить, надо огрести чуть не до земли, чтобы пенёк не получился высоким. И в эту яму, чуть ли не в рост человека, и прыгает с пилой вальщик. И выпрыгнуть из ямы тоже надо половчее и вовремя,-когда подпиленное дерево начнёт крениться: иначе может зашибить недопиленной частью среза ствола. </w:t>
      </w:r>
    </w:p>
    <w:p w:rsidR="00154129"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Конечно, у таких опытных вальщиков, как Кейсаров, подобных случаев не бывает, потому что сноровку за годы работы в лесу приобрёл немалую, тонко учитывает и расположение ветвей на дереве, и направление ветра, и поэтому безошибочно и заранее знает с </w:t>
      </w:r>
      <w:r>
        <w:rPr>
          <w:rFonts w:ascii="Times New Roman" w:hAnsi="Times New Roman" w:cs="Times New Roman"/>
          <w:sz w:val="28"/>
          <w:szCs w:val="28"/>
        </w:rPr>
        <w:lastRenderedPageBreak/>
        <w:t>точностью до секунды и сантиметра- когда и куда упадёт спиливаемая лысина.</w:t>
      </w:r>
    </w:p>
    <w:p w:rsidR="00154129"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А однажды бураном занесло узкоколейную дорогу, и поезд не мог пройти: пришлось всю ночь расчищать пути, чтобы добраться с работы домой.</w:t>
      </w:r>
    </w:p>
    <w:p w:rsidR="00154129"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И когда ты бросишь свой медвежий угол?- упорно спрашивает Петра  его свояк, который живёт в городе Златоуст, работает на заводе. </w:t>
      </w:r>
    </w:p>
    <w:p w:rsidR="00154129"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Зовёт его перебраться в город. Соблазняет лесоруба городскими удобствами, квартирой с ванной и горячей водой. Слушает его Кайсаров, хмурится. Какой же у них медвежий угол? Посёлок как посёлок.Магазины есть, снабжение неплохое. Больница, столовая…Кафе молодёжное собираются строить. Школа-десятилетка. Да какая школа- на весь район славится!</w:t>
      </w:r>
    </w:p>
    <w:p w:rsidR="00154129"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В минувшем году во всем Салаватском районе только трое закончили 10-летку с золотой медалью. И все трое из Урмантауской школы. Выпускники их в институт потупают. Это из медвежьего-то угла! И молодёжь больше в лесотехнические институты и академии норовят- по стопам отцов идут. </w:t>
      </w:r>
    </w:p>
    <w:p w:rsidR="00154129"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Недавно вернулся, закончив Свердловский лесотехнический институт, Дамир Булатов. Рассказывал, что на распределении предлагали ему и другие, более удобные для молодого инженера- специалиста, лесные места. Но он попросился в родной леспромхоз:</w:t>
      </w:r>
    </w:p>
    <w:p w:rsidR="00154129"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Ведь сердце моё осталось в Урмантау…</w:t>
      </w:r>
    </w:p>
    <w:p w:rsidR="00154129"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Хорошо сказал Дамир. Одобрили его слова земляки. И не нарадуются в леспромхозе работой молодого инженера: башковитый, энергичный паренб!</w:t>
      </w:r>
    </w:p>
    <w:p w:rsidR="00154129"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Петр Кайсаров тоже мог бы так сказать. Его сердце тоже отдано Урмантау, и уезжать он отсюда никак не собирается.</w:t>
      </w:r>
    </w:p>
    <w:p w:rsidR="00154129"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Медвежий угол…Впрочем, медведи ещё естьв их горах. Весь посёлок вспоминает случай, когда он, Пётр Кайсаров…распилил одного из них. А дело было зимой. Он пилил осину. Дерево оказалось трухлявым. Петр стал осматриваться. Но что это? Взгляд задержался </w:t>
      </w:r>
      <w:r>
        <w:rPr>
          <w:rFonts w:ascii="Times New Roman" w:hAnsi="Times New Roman" w:cs="Times New Roman"/>
          <w:sz w:val="28"/>
          <w:szCs w:val="28"/>
        </w:rPr>
        <w:lastRenderedPageBreak/>
        <w:t xml:space="preserve">на отверстии в сугробе рядом с сосной. Оттуда шёл парок и вроде что-то шевелилось. «Неужели медвежья берлога?»- мелькнула мысль. Предположение оказалось верным. Только успел Кайсаров вынуть пилу из ствола, как потревоженный косолапый вылез из берлоги и направился к лесорубу. Но он не растерялся и встретил нападающего зверя пилой. Весь посёлок несколько дней лакомился свежей медвежатиной. </w:t>
      </w:r>
    </w:p>
    <w:p w:rsidR="00154129"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В другой раз наткнулся на дупло с пчелиным роем. Заткнул дупло, выпилил его и принёс домой. Найденный рой положил начало страстному увлечению Петра Кайсаровапчеловодством. В посёлке в каждом втором дворе – ульи. </w:t>
      </w:r>
    </w:p>
    <w:p w:rsidR="00154129"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Губите вы, лесорубы, красоту этих мест,- сказал ему как-то один приезжий. –Скоро всё вырубите, останется Урмантау без леса. </w:t>
      </w:r>
    </w:p>
    <w:p w:rsidR="00154129" w:rsidRDefault="00154129" w:rsidP="00154129">
      <w:pPr>
        <w:tabs>
          <w:tab w:val="left" w:pos="7253"/>
        </w:tabs>
        <w:ind w:left="502"/>
        <w:jc w:val="both"/>
        <w:rPr>
          <w:rFonts w:ascii="Times New Roman" w:hAnsi="Times New Roman" w:cs="Times New Roman"/>
          <w:sz w:val="28"/>
          <w:szCs w:val="28"/>
        </w:rPr>
      </w:pPr>
      <w:r>
        <w:rPr>
          <w:rFonts w:ascii="Times New Roman" w:hAnsi="Times New Roman" w:cs="Times New Roman"/>
          <w:sz w:val="28"/>
          <w:szCs w:val="28"/>
        </w:rPr>
        <w:t xml:space="preserve">     Сильно обиделся Пётр Кайсаров. По незнанию говорит человек. Горячо заговорил. Привёл цифры-они бригадиру хорошо известны.</w:t>
      </w:r>
    </w:p>
    <w:p w:rsidR="00154129" w:rsidRDefault="00154129" w:rsidP="00154129">
      <w:pPr>
        <w:tabs>
          <w:tab w:val="left" w:pos="7253"/>
        </w:tabs>
        <w:ind w:left="502"/>
        <w:jc w:val="both"/>
        <w:rPr>
          <w:rFonts w:ascii="Times New Roman" w:hAnsi="Times New Roman" w:cs="Times New Roman"/>
          <w:sz w:val="28"/>
          <w:szCs w:val="28"/>
        </w:rPr>
      </w:pPr>
    </w:p>
    <w:p w:rsidR="00154129" w:rsidRDefault="00154129" w:rsidP="00154129">
      <w:pPr>
        <w:tabs>
          <w:tab w:val="left" w:pos="7253"/>
        </w:tabs>
        <w:ind w:left="502"/>
        <w:jc w:val="both"/>
        <w:rPr>
          <w:rFonts w:ascii="Times New Roman" w:hAnsi="Times New Roman" w:cs="Times New Roman"/>
          <w:sz w:val="28"/>
          <w:szCs w:val="28"/>
        </w:rPr>
      </w:pPr>
    </w:p>
    <w:p w:rsidR="00154129" w:rsidRDefault="00154129" w:rsidP="00154129">
      <w:pPr>
        <w:tabs>
          <w:tab w:val="left" w:pos="7253"/>
        </w:tabs>
        <w:ind w:left="502"/>
        <w:jc w:val="both"/>
        <w:rPr>
          <w:rFonts w:ascii="Times New Roman" w:hAnsi="Times New Roman" w:cs="Times New Roman"/>
          <w:sz w:val="28"/>
          <w:szCs w:val="28"/>
        </w:rPr>
      </w:pPr>
    </w:p>
    <w:p w:rsidR="00154129" w:rsidRDefault="00154129" w:rsidP="00154129">
      <w:pPr>
        <w:tabs>
          <w:tab w:val="left" w:pos="7253"/>
        </w:tabs>
        <w:ind w:left="502"/>
        <w:jc w:val="both"/>
        <w:rPr>
          <w:rFonts w:ascii="Times New Roman" w:hAnsi="Times New Roman" w:cs="Times New Roman"/>
          <w:sz w:val="28"/>
          <w:szCs w:val="28"/>
        </w:rPr>
      </w:pPr>
    </w:p>
    <w:p w:rsidR="00154129" w:rsidRDefault="00154129" w:rsidP="00154129">
      <w:pPr>
        <w:tabs>
          <w:tab w:val="left" w:pos="7253"/>
        </w:tabs>
        <w:ind w:left="502"/>
        <w:jc w:val="both"/>
        <w:rPr>
          <w:rFonts w:ascii="Times New Roman" w:hAnsi="Times New Roman" w:cs="Times New Roman"/>
          <w:sz w:val="28"/>
          <w:szCs w:val="28"/>
        </w:rPr>
      </w:pPr>
    </w:p>
    <w:p w:rsidR="00154129" w:rsidRDefault="00154129" w:rsidP="00154129">
      <w:pPr>
        <w:tabs>
          <w:tab w:val="left" w:pos="7253"/>
        </w:tabs>
        <w:ind w:left="502"/>
        <w:rPr>
          <w:rFonts w:ascii="Times New Roman" w:hAnsi="Times New Roman" w:cs="Times New Roman"/>
          <w:sz w:val="28"/>
          <w:szCs w:val="28"/>
        </w:rPr>
      </w:pPr>
    </w:p>
    <w:p w:rsidR="00154129" w:rsidRDefault="00154129" w:rsidP="00154129">
      <w:pPr>
        <w:tabs>
          <w:tab w:val="left" w:pos="7253"/>
        </w:tabs>
        <w:ind w:left="502"/>
        <w:rPr>
          <w:rFonts w:ascii="Times New Roman" w:hAnsi="Times New Roman" w:cs="Times New Roman"/>
          <w:sz w:val="28"/>
          <w:szCs w:val="28"/>
        </w:rPr>
      </w:pPr>
    </w:p>
    <w:p w:rsidR="00154129" w:rsidRDefault="00154129" w:rsidP="00154129">
      <w:pPr>
        <w:tabs>
          <w:tab w:val="left" w:pos="7253"/>
        </w:tabs>
        <w:ind w:left="502"/>
        <w:rPr>
          <w:rFonts w:ascii="Times New Roman" w:hAnsi="Times New Roman" w:cs="Times New Roman"/>
          <w:sz w:val="28"/>
          <w:szCs w:val="28"/>
        </w:rPr>
      </w:pPr>
    </w:p>
    <w:p w:rsidR="00154129" w:rsidRDefault="00154129" w:rsidP="00154129">
      <w:pPr>
        <w:tabs>
          <w:tab w:val="left" w:pos="7253"/>
        </w:tabs>
        <w:ind w:left="502"/>
        <w:rPr>
          <w:rFonts w:ascii="Times New Roman" w:hAnsi="Times New Roman" w:cs="Times New Roman"/>
          <w:sz w:val="28"/>
          <w:szCs w:val="28"/>
        </w:rPr>
      </w:pPr>
    </w:p>
    <w:p w:rsidR="00154129" w:rsidRDefault="00154129" w:rsidP="00154129">
      <w:pPr>
        <w:tabs>
          <w:tab w:val="left" w:pos="7253"/>
        </w:tabs>
        <w:ind w:left="502"/>
        <w:rPr>
          <w:rFonts w:ascii="Times New Roman" w:hAnsi="Times New Roman" w:cs="Times New Roman"/>
          <w:sz w:val="28"/>
          <w:szCs w:val="28"/>
        </w:rPr>
      </w:pPr>
    </w:p>
    <w:p w:rsidR="00154129" w:rsidRDefault="00154129" w:rsidP="00154129">
      <w:pPr>
        <w:tabs>
          <w:tab w:val="left" w:pos="7253"/>
        </w:tabs>
        <w:ind w:left="502"/>
        <w:rPr>
          <w:rFonts w:ascii="Times New Roman" w:hAnsi="Times New Roman" w:cs="Times New Roman"/>
          <w:sz w:val="28"/>
          <w:szCs w:val="28"/>
        </w:rPr>
      </w:pPr>
    </w:p>
    <w:p w:rsidR="00154129" w:rsidRDefault="00154129" w:rsidP="00154129">
      <w:pPr>
        <w:tabs>
          <w:tab w:val="left" w:pos="7253"/>
        </w:tabs>
        <w:ind w:left="502"/>
        <w:rPr>
          <w:rFonts w:ascii="Times New Roman" w:hAnsi="Times New Roman" w:cs="Times New Roman"/>
          <w:sz w:val="28"/>
          <w:szCs w:val="28"/>
        </w:rPr>
      </w:pPr>
    </w:p>
    <w:p w:rsidR="00154129" w:rsidRDefault="00154129" w:rsidP="00154129">
      <w:pPr>
        <w:tabs>
          <w:tab w:val="left" w:pos="7253"/>
        </w:tabs>
        <w:ind w:left="502"/>
        <w:rPr>
          <w:rFonts w:ascii="Times New Roman" w:hAnsi="Times New Roman" w:cs="Times New Roman"/>
          <w:sz w:val="28"/>
          <w:szCs w:val="28"/>
        </w:rPr>
      </w:pPr>
    </w:p>
    <w:p w:rsidR="00154129" w:rsidRDefault="00154129" w:rsidP="00154129">
      <w:pPr>
        <w:tabs>
          <w:tab w:val="left" w:pos="7253"/>
        </w:tabs>
        <w:ind w:left="502"/>
        <w:rPr>
          <w:rFonts w:ascii="Times New Roman" w:hAnsi="Times New Roman" w:cs="Times New Roman"/>
          <w:sz w:val="28"/>
          <w:szCs w:val="28"/>
        </w:rPr>
      </w:pPr>
    </w:p>
    <w:p w:rsidR="00154129" w:rsidRDefault="00154129" w:rsidP="00154129">
      <w:pPr>
        <w:tabs>
          <w:tab w:val="left" w:pos="7253"/>
        </w:tabs>
        <w:ind w:left="502"/>
        <w:rPr>
          <w:rFonts w:ascii="Times New Roman" w:hAnsi="Times New Roman" w:cs="Times New Roman"/>
          <w:sz w:val="28"/>
          <w:szCs w:val="28"/>
        </w:rPr>
      </w:pPr>
    </w:p>
    <w:p w:rsidR="00154129" w:rsidRDefault="00154129" w:rsidP="00154129">
      <w:pPr>
        <w:pStyle w:val="a3"/>
        <w:numPr>
          <w:ilvl w:val="0"/>
          <w:numId w:val="9"/>
        </w:numPr>
        <w:tabs>
          <w:tab w:val="left" w:pos="7253"/>
        </w:tabs>
        <w:rPr>
          <w:rFonts w:ascii="Times New Roman" w:hAnsi="Times New Roman" w:cs="Times New Roman"/>
          <w:b/>
          <w:sz w:val="40"/>
          <w:szCs w:val="40"/>
        </w:rPr>
      </w:pPr>
      <w:r w:rsidRPr="00154129">
        <w:rPr>
          <w:rFonts w:ascii="Times New Roman" w:hAnsi="Times New Roman" w:cs="Times New Roman"/>
          <w:b/>
          <w:sz w:val="40"/>
          <w:szCs w:val="40"/>
        </w:rPr>
        <w:t>Диаграмма фактической заготовки и вывозки древесины по Урмантавскому ЛПХ</w:t>
      </w:r>
    </w:p>
    <w:p w:rsidR="00154129" w:rsidRDefault="00154129" w:rsidP="00154129">
      <w:pPr>
        <w:pStyle w:val="a3"/>
        <w:tabs>
          <w:tab w:val="left" w:pos="7253"/>
        </w:tabs>
        <w:ind w:left="644"/>
        <w:rPr>
          <w:rFonts w:ascii="Times New Roman" w:hAnsi="Times New Roman" w:cs="Times New Roman"/>
          <w:sz w:val="28"/>
          <w:szCs w:val="28"/>
        </w:rPr>
      </w:pPr>
    </w:p>
    <w:p w:rsidR="00154129" w:rsidRDefault="00154129" w:rsidP="00154129">
      <w:pPr>
        <w:pStyle w:val="a3"/>
        <w:numPr>
          <w:ilvl w:val="0"/>
          <w:numId w:val="10"/>
        </w:numPr>
        <w:tabs>
          <w:tab w:val="left" w:pos="7253"/>
        </w:tabs>
        <w:rPr>
          <w:rFonts w:ascii="Times New Roman" w:hAnsi="Times New Roman" w:cs="Times New Roman"/>
          <w:sz w:val="28"/>
          <w:szCs w:val="28"/>
        </w:rPr>
      </w:pPr>
      <w:r>
        <w:rPr>
          <w:rFonts w:ascii="Times New Roman" w:hAnsi="Times New Roman" w:cs="Times New Roman"/>
          <w:sz w:val="28"/>
          <w:szCs w:val="28"/>
        </w:rPr>
        <w:t>1952 г. – 46260 куб. метров</w:t>
      </w:r>
    </w:p>
    <w:p w:rsidR="00154129" w:rsidRDefault="00154129" w:rsidP="00154129">
      <w:pPr>
        <w:pStyle w:val="a3"/>
        <w:numPr>
          <w:ilvl w:val="0"/>
          <w:numId w:val="10"/>
        </w:numPr>
        <w:tabs>
          <w:tab w:val="left" w:pos="7253"/>
        </w:tabs>
        <w:rPr>
          <w:rFonts w:ascii="Times New Roman" w:hAnsi="Times New Roman" w:cs="Times New Roman"/>
          <w:sz w:val="28"/>
          <w:szCs w:val="28"/>
        </w:rPr>
      </w:pPr>
      <w:r>
        <w:rPr>
          <w:rFonts w:ascii="Times New Roman" w:hAnsi="Times New Roman" w:cs="Times New Roman"/>
          <w:sz w:val="28"/>
          <w:szCs w:val="28"/>
        </w:rPr>
        <w:t>1953 г.- 55432 куб.  метров</w:t>
      </w:r>
    </w:p>
    <w:p w:rsidR="00154129" w:rsidRDefault="00154129" w:rsidP="00154129">
      <w:pPr>
        <w:pStyle w:val="a3"/>
        <w:numPr>
          <w:ilvl w:val="0"/>
          <w:numId w:val="10"/>
        </w:numPr>
        <w:tabs>
          <w:tab w:val="left" w:pos="7253"/>
        </w:tabs>
        <w:rPr>
          <w:rFonts w:ascii="Times New Roman" w:hAnsi="Times New Roman" w:cs="Times New Roman"/>
          <w:sz w:val="28"/>
          <w:szCs w:val="28"/>
        </w:rPr>
      </w:pPr>
      <w:r>
        <w:rPr>
          <w:rFonts w:ascii="Times New Roman" w:hAnsi="Times New Roman" w:cs="Times New Roman"/>
          <w:sz w:val="28"/>
          <w:szCs w:val="28"/>
        </w:rPr>
        <w:t>1954 г. – 71742 куб. метров</w:t>
      </w:r>
    </w:p>
    <w:p w:rsidR="00154129" w:rsidRDefault="00154129" w:rsidP="00154129">
      <w:pPr>
        <w:pStyle w:val="a3"/>
        <w:numPr>
          <w:ilvl w:val="0"/>
          <w:numId w:val="10"/>
        </w:numPr>
        <w:tabs>
          <w:tab w:val="left" w:pos="7253"/>
        </w:tabs>
        <w:rPr>
          <w:rFonts w:ascii="Times New Roman" w:hAnsi="Times New Roman" w:cs="Times New Roman"/>
          <w:sz w:val="28"/>
          <w:szCs w:val="28"/>
        </w:rPr>
      </w:pPr>
      <w:r>
        <w:rPr>
          <w:rFonts w:ascii="Times New Roman" w:hAnsi="Times New Roman" w:cs="Times New Roman"/>
          <w:sz w:val="28"/>
          <w:szCs w:val="28"/>
        </w:rPr>
        <w:t>1955 г.- 79401 куб. метров</w:t>
      </w:r>
    </w:p>
    <w:p w:rsidR="00154129" w:rsidRDefault="00154129" w:rsidP="00154129">
      <w:pPr>
        <w:pStyle w:val="a3"/>
        <w:numPr>
          <w:ilvl w:val="0"/>
          <w:numId w:val="10"/>
        </w:numPr>
        <w:tabs>
          <w:tab w:val="left" w:pos="7253"/>
        </w:tabs>
        <w:rPr>
          <w:rFonts w:ascii="Times New Roman" w:hAnsi="Times New Roman" w:cs="Times New Roman"/>
          <w:sz w:val="28"/>
          <w:szCs w:val="28"/>
        </w:rPr>
      </w:pPr>
      <w:r>
        <w:rPr>
          <w:rFonts w:ascii="Times New Roman" w:hAnsi="Times New Roman" w:cs="Times New Roman"/>
          <w:sz w:val="28"/>
          <w:szCs w:val="28"/>
        </w:rPr>
        <w:t>1956 г. -81594 куб. метров</w:t>
      </w:r>
    </w:p>
    <w:p w:rsidR="00154129" w:rsidRDefault="00154129" w:rsidP="00154129">
      <w:pPr>
        <w:pStyle w:val="a3"/>
        <w:numPr>
          <w:ilvl w:val="0"/>
          <w:numId w:val="10"/>
        </w:numPr>
        <w:tabs>
          <w:tab w:val="left" w:pos="7253"/>
        </w:tabs>
        <w:rPr>
          <w:rFonts w:ascii="Times New Roman" w:hAnsi="Times New Roman" w:cs="Times New Roman"/>
          <w:sz w:val="28"/>
          <w:szCs w:val="28"/>
        </w:rPr>
      </w:pPr>
      <w:r>
        <w:rPr>
          <w:rFonts w:ascii="Times New Roman" w:hAnsi="Times New Roman" w:cs="Times New Roman"/>
          <w:sz w:val="28"/>
          <w:szCs w:val="28"/>
        </w:rPr>
        <w:t>1957 г. – 89760 куб. метров</w:t>
      </w:r>
    </w:p>
    <w:p w:rsidR="00154129" w:rsidRDefault="00154129" w:rsidP="00154129">
      <w:pPr>
        <w:pStyle w:val="a3"/>
        <w:numPr>
          <w:ilvl w:val="0"/>
          <w:numId w:val="10"/>
        </w:numPr>
        <w:tabs>
          <w:tab w:val="left" w:pos="7253"/>
        </w:tabs>
        <w:rPr>
          <w:rFonts w:ascii="Times New Roman" w:hAnsi="Times New Roman" w:cs="Times New Roman"/>
          <w:sz w:val="28"/>
          <w:szCs w:val="28"/>
        </w:rPr>
      </w:pPr>
      <w:r>
        <w:rPr>
          <w:rFonts w:ascii="Times New Roman" w:hAnsi="Times New Roman" w:cs="Times New Roman"/>
          <w:sz w:val="28"/>
          <w:szCs w:val="28"/>
        </w:rPr>
        <w:t>1957 г. – 120404 куб. метров</w:t>
      </w:r>
    </w:p>
    <w:p w:rsidR="00154129" w:rsidRDefault="00154129" w:rsidP="00154129">
      <w:pPr>
        <w:pStyle w:val="a3"/>
        <w:numPr>
          <w:ilvl w:val="0"/>
          <w:numId w:val="10"/>
        </w:numPr>
        <w:tabs>
          <w:tab w:val="left" w:pos="7253"/>
        </w:tabs>
        <w:rPr>
          <w:rFonts w:ascii="Times New Roman" w:hAnsi="Times New Roman" w:cs="Times New Roman"/>
          <w:sz w:val="28"/>
          <w:szCs w:val="28"/>
        </w:rPr>
      </w:pPr>
      <w:r>
        <w:rPr>
          <w:rFonts w:ascii="Times New Roman" w:hAnsi="Times New Roman" w:cs="Times New Roman"/>
          <w:sz w:val="28"/>
          <w:szCs w:val="28"/>
        </w:rPr>
        <w:t>1959 г.- 130700 куб. метров</w:t>
      </w:r>
    </w:p>
    <w:p w:rsidR="00154129" w:rsidRDefault="00154129" w:rsidP="00154129">
      <w:pPr>
        <w:pStyle w:val="a3"/>
        <w:numPr>
          <w:ilvl w:val="0"/>
          <w:numId w:val="10"/>
        </w:numPr>
        <w:tabs>
          <w:tab w:val="left" w:pos="7253"/>
        </w:tabs>
        <w:rPr>
          <w:rFonts w:ascii="Times New Roman" w:hAnsi="Times New Roman" w:cs="Times New Roman"/>
          <w:sz w:val="28"/>
          <w:szCs w:val="28"/>
        </w:rPr>
      </w:pPr>
      <w:r>
        <w:rPr>
          <w:rFonts w:ascii="Times New Roman" w:hAnsi="Times New Roman" w:cs="Times New Roman"/>
          <w:sz w:val="28"/>
          <w:szCs w:val="28"/>
        </w:rPr>
        <w:t>1969 г.-148817 куб. метров</w:t>
      </w:r>
    </w:p>
    <w:p w:rsidR="00154129" w:rsidRDefault="00154129" w:rsidP="00154129">
      <w:pPr>
        <w:pStyle w:val="a3"/>
        <w:numPr>
          <w:ilvl w:val="0"/>
          <w:numId w:val="10"/>
        </w:numPr>
        <w:tabs>
          <w:tab w:val="left" w:pos="7253"/>
        </w:tabs>
        <w:rPr>
          <w:rFonts w:ascii="Times New Roman" w:hAnsi="Times New Roman" w:cs="Times New Roman"/>
          <w:sz w:val="28"/>
          <w:szCs w:val="28"/>
        </w:rPr>
      </w:pPr>
      <w:r>
        <w:rPr>
          <w:rFonts w:ascii="Times New Roman" w:hAnsi="Times New Roman" w:cs="Times New Roman"/>
          <w:sz w:val="28"/>
          <w:szCs w:val="28"/>
        </w:rPr>
        <w:t>1961 г.- 148805 куб. метров</w:t>
      </w: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sz w:val="28"/>
          <w:szCs w:val="28"/>
        </w:rPr>
      </w:pPr>
    </w:p>
    <w:p w:rsidR="00154129" w:rsidRDefault="00154129" w:rsidP="00154129">
      <w:pPr>
        <w:pStyle w:val="a3"/>
        <w:tabs>
          <w:tab w:val="left" w:pos="7253"/>
        </w:tabs>
        <w:ind w:left="1004"/>
        <w:rPr>
          <w:rFonts w:ascii="Times New Roman" w:hAnsi="Times New Roman" w:cs="Times New Roman"/>
          <w:b/>
          <w:sz w:val="40"/>
          <w:szCs w:val="40"/>
        </w:rPr>
      </w:pPr>
      <w:r w:rsidRPr="00154129">
        <w:rPr>
          <w:rFonts w:ascii="Times New Roman" w:hAnsi="Times New Roman" w:cs="Times New Roman"/>
          <w:b/>
          <w:sz w:val="40"/>
          <w:szCs w:val="40"/>
        </w:rPr>
        <w:t>Заключение.</w:t>
      </w:r>
    </w:p>
    <w:p w:rsidR="00154129" w:rsidRDefault="00154129" w:rsidP="00154129">
      <w:pPr>
        <w:pStyle w:val="a3"/>
        <w:tabs>
          <w:tab w:val="left" w:pos="7253"/>
        </w:tabs>
        <w:ind w:left="1004"/>
        <w:jc w:val="both"/>
        <w:rPr>
          <w:rFonts w:ascii="Times New Roman" w:hAnsi="Times New Roman" w:cs="Times New Roman"/>
          <w:sz w:val="28"/>
          <w:szCs w:val="28"/>
        </w:rPr>
      </w:pPr>
      <w:r>
        <w:rPr>
          <w:rFonts w:ascii="Times New Roman" w:hAnsi="Times New Roman" w:cs="Times New Roman"/>
          <w:sz w:val="28"/>
          <w:szCs w:val="28"/>
        </w:rPr>
        <w:t xml:space="preserve">     В 90-х лес истощился и леспромхоз стал никому не нужен. Сегодня предприятия уже нет. Некогда большое производство приказало долго жить. Очень обидно. Жили, учились, росли вместе с этим леспромхозом несколько поколений. Здесь родились и выросли прекрасные люди. </w:t>
      </w:r>
    </w:p>
    <w:p w:rsidR="00154129" w:rsidRDefault="00154129" w:rsidP="00154129">
      <w:pPr>
        <w:pStyle w:val="a3"/>
        <w:tabs>
          <w:tab w:val="left" w:pos="7253"/>
        </w:tabs>
        <w:ind w:left="1004"/>
        <w:jc w:val="both"/>
        <w:rPr>
          <w:rFonts w:ascii="Times New Roman" w:hAnsi="Times New Roman" w:cs="Times New Roman"/>
          <w:sz w:val="28"/>
          <w:szCs w:val="28"/>
        </w:rPr>
      </w:pPr>
      <w:r>
        <w:rPr>
          <w:rFonts w:ascii="Times New Roman" w:hAnsi="Times New Roman" w:cs="Times New Roman"/>
          <w:sz w:val="28"/>
          <w:szCs w:val="28"/>
        </w:rPr>
        <w:t xml:space="preserve">    Нельзя не вспомнить добрым словом директора леспромхоза Р.Х. Ханова, который, наверное, сделал больше всех других руководителей для леспромхоза и жителей посёлка. При нём люди избавились от постоянной перегрузки на переправе. </w:t>
      </w:r>
    </w:p>
    <w:p w:rsidR="00154129" w:rsidRDefault="00154129" w:rsidP="00154129">
      <w:pPr>
        <w:pStyle w:val="a3"/>
        <w:tabs>
          <w:tab w:val="left" w:pos="7253"/>
        </w:tabs>
        <w:ind w:left="1004"/>
        <w:jc w:val="both"/>
        <w:rPr>
          <w:rFonts w:ascii="Times New Roman" w:hAnsi="Times New Roman" w:cs="Times New Roman"/>
          <w:sz w:val="28"/>
          <w:szCs w:val="28"/>
        </w:rPr>
      </w:pPr>
      <w:r>
        <w:rPr>
          <w:rFonts w:ascii="Times New Roman" w:hAnsi="Times New Roman" w:cs="Times New Roman"/>
          <w:sz w:val="28"/>
          <w:szCs w:val="28"/>
        </w:rPr>
        <w:t xml:space="preserve">    Потомки жителей посёлка Урмантау прошлого века  могут гордиться своими родителями, которые в трудные послевоенные годы поднимали этот населённый пункт. Жаль, что у него оказалась незавидная судьба…</w:t>
      </w:r>
    </w:p>
    <w:p w:rsidR="00154129" w:rsidRPr="00154129" w:rsidRDefault="00154129" w:rsidP="00154129">
      <w:pPr>
        <w:pStyle w:val="a3"/>
        <w:tabs>
          <w:tab w:val="left" w:pos="7253"/>
        </w:tabs>
        <w:ind w:left="1004"/>
        <w:jc w:val="both"/>
        <w:rPr>
          <w:rFonts w:ascii="Times New Roman" w:hAnsi="Times New Roman" w:cs="Times New Roman"/>
          <w:sz w:val="28"/>
          <w:szCs w:val="28"/>
        </w:rPr>
      </w:pPr>
      <w:r>
        <w:rPr>
          <w:rFonts w:ascii="Times New Roman" w:hAnsi="Times New Roman" w:cs="Times New Roman"/>
          <w:sz w:val="28"/>
          <w:szCs w:val="28"/>
        </w:rPr>
        <w:t xml:space="preserve"> </w:t>
      </w:r>
    </w:p>
    <w:p w:rsidR="00154129" w:rsidRPr="00154129" w:rsidRDefault="00154129" w:rsidP="00154129">
      <w:pPr>
        <w:tabs>
          <w:tab w:val="left" w:pos="7253"/>
        </w:tabs>
        <w:ind w:left="502"/>
        <w:jc w:val="both"/>
        <w:rPr>
          <w:rFonts w:ascii="Times New Roman" w:hAnsi="Times New Roman" w:cs="Times New Roman"/>
          <w:b/>
          <w:sz w:val="40"/>
          <w:szCs w:val="40"/>
        </w:rPr>
      </w:pPr>
    </w:p>
    <w:p w:rsidR="00154129" w:rsidRPr="00154129" w:rsidRDefault="00154129" w:rsidP="00154129">
      <w:pPr>
        <w:tabs>
          <w:tab w:val="left" w:pos="7253"/>
        </w:tabs>
        <w:ind w:left="502"/>
        <w:jc w:val="both"/>
        <w:rPr>
          <w:rFonts w:ascii="Times New Roman" w:hAnsi="Times New Roman" w:cs="Times New Roman"/>
          <w:b/>
          <w:sz w:val="40"/>
          <w:szCs w:val="40"/>
        </w:rPr>
      </w:pPr>
    </w:p>
    <w:p w:rsidR="00154129" w:rsidRPr="00154129" w:rsidRDefault="00154129" w:rsidP="00154129">
      <w:pPr>
        <w:tabs>
          <w:tab w:val="left" w:pos="7253"/>
        </w:tabs>
        <w:ind w:left="502"/>
        <w:jc w:val="both"/>
        <w:rPr>
          <w:rFonts w:ascii="Times New Roman" w:hAnsi="Times New Roman" w:cs="Times New Roman"/>
          <w:b/>
          <w:sz w:val="40"/>
          <w:szCs w:val="40"/>
        </w:rPr>
      </w:pPr>
    </w:p>
    <w:p w:rsidR="00154129" w:rsidRPr="00154129" w:rsidRDefault="00154129" w:rsidP="00154129">
      <w:pPr>
        <w:tabs>
          <w:tab w:val="left" w:pos="7253"/>
        </w:tabs>
        <w:ind w:left="502"/>
        <w:jc w:val="both"/>
        <w:rPr>
          <w:rFonts w:ascii="Times New Roman" w:hAnsi="Times New Roman" w:cs="Times New Roman"/>
          <w:b/>
          <w:sz w:val="40"/>
          <w:szCs w:val="40"/>
        </w:rPr>
      </w:pPr>
    </w:p>
    <w:p w:rsidR="00154129" w:rsidRPr="00154129" w:rsidRDefault="00154129" w:rsidP="00154129">
      <w:pPr>
        <w:tabs>
          <w:tab w:val="left" w:pos="7253"/>
        </w:tabs>
        <w:ind w:left="502"/>
        <w:jc w:val="both"/>
        <w:rPr>
          <w:rFonts w:ascii="Times New Roman" w:hAnsi="Times New Roman" w:cs="Times New Roman"/>
          <w:b/>
          <w:sz w:val="40"/>
          <w:szCs w:val="40"/>
        </w:rPr>
      </w:pPr>
    </w:p>
    <w:p w:rsidR="00154129" w:rsidRDefault="00154129" w:rsidP="00154129">
      <w:pPr>
        <w:tabs>
          <w:tab w:val="left" w:pos="7253"/>
        </w:tabs>
        <w:ind w:left="502"/>
        <w:jc w:val="both"/>
        <w:rPr>
          <w:rFonts w:ascii="Times New Roman" w:hAnsi="Times New Roman" w:cs="Times New Roman"/>
          <w:sz w:val="28"/>
          <w:szCs w:val="28"/>
        </w:rPr>
      </w:pPr>
    </w:p>
    <w:p w:rsidR="00154129" w:rsidRDefault="00154129" w:rsidP="00154129">
      <w:pPr>
        <w:tabs>
          <w:tab w:val="left" w:pos="7253"/>
        </w:tabs>
        <w:ind w:left="502"/>
        <w:jc w:val="both"/>
        <w:rPr>
          <w:rFonts w:ascii="Times New Roman" w:hAnsi="Times New Roman" w:cs="Times New Roman"/>
          <w:sz w:val="28"/>
          <w:szCs w:val="28"/>
        </w:rPr>
      </w:pPr>
    </w:p>
    <w:p w:rsidR="00154129" w:rsidRDefault="00154129" w:rsidP="00154129">
      <w:pPr>
        <w:tabs>
          <w:tab w:val="left" w:pos="7253"/>
        </w:tabs>
        <w:ind w:left="502"/>
        <w:jc w:val="both"/>
        <w:rPr>
          <w:rFonts w:ascii="Times New Roman" w:hAnsi="Times New Roman" w:cs="Times New Roman"/>
          <w:sz w:val="28"/>
          <w:szCs w:val="28"/>
        </w:rPr>
      </w:pPr>
    </w:p>
    <w:p w:rsidR="00154129" w:rsidRDefault="00154129" w:rsidP="00154129">
      <w:pPr>
        <w:tabs>
          <w:tab w:val="left" w:pos="7253"/>
        </w:tabs>
        <w:ind w:left="502"/>
        <w:jc w:val="both"/>
        <w:rPr>
          <w:rFonts w:ascii="Times New Roman" w:hAnsi="Times New Roman" w:cs="Times New Roman"/>
          <w:sz w:val="28"/>
          <w:szCs w:val="28"/>
        </w:rPr>
      </w:pPr>
    </w:p>
    <w:p w:rsidR="00154129" w:rsidRDefault="00154129" w:rsidP="00154129">
      <w:pPr>
        <w:tabs>
          <w:tab w:val="left" w:pos="7253"/>
        </w:tabs>
        <w:ind w:left="502"/>
        <w:jc w:val="both"/>
        <w:rPr>
          <w:rFonts w:ascii="Times New Roman" w:hAnsi="Times New Roman" w:cs="Times New Roman"/>
          <w:sz w:val="28"/>
          <w:szCs w:val="28"/>
        </w:rPr>
      </w:pPr>
    </w:p>
    <w:p w:rsidR="00154129" w:rsidRDefault="00154129" w:rsidP="00154129">
      <w:pPr>
        <w:tabs>
          <w:tab w:val="left" w:pos="7253"/>
        </w:tabs>
        <w:ind w:left="502"/>
        <w:jc w:val="both"/>
        <w:rPr>
          <w:rFonts w:ascii="Times New Roman" w:hAnsi="Times New Roman" w:cs="Times New Roman"/>
          <w:sz w:val="28"/>
          <w:szCs w:val="28"/>
        </w:rPr>
      </w:pPr>
    </w:p>
    <w:p w:rsidR="007A1678" w:rsidRDefault="007A1678" w:rsidP="007A1678">
      <w:pPr>
        <w:suppressAutoHyphens/>
        <w:autoSpaceDE w:val="0"/>
        <w:spacing w:after="0" w:line="200" w:lineRule="atLeast"/>
        <w:jc w:val="center"/>
        <w:rPr>
          <w:rFonts w:ascii="Times New Roman" w:hAnsi="Times New Roman"/>
          <w:b/>
          <w:sz w:val="24"/>
          <w:szCs w:val="24"/>
          <w:lang w:eastAsia="ar-SA"/>
        </w:rPr>
      </w:pPr>
      <w:r>
        <w:rPr>
          <w:rFonts w:ascii="Times New Roman" w:hAnsi="Times New Roman"/>
          <w:b/>
          <w:sz w:val="24"/>
          <w:szCs w:val="24"/>
          <w:lang w:eastAsia="ar-SA"/>
        </w:rPr>
        <w:lastRenderedPageBreak/>
        <w:t>МУНИЦИПАЛЬНОЕ ОБЩЕОБРАЗОВАТЕЛЬНОЕ БЮДЖЕТНОЕ УЧРЕЖДЕНИЕ</w:t>
      </w:r>
    </w:p>
    <w:p w:rsidR="007A1678" w:rsidRDefault="007A1678" w:rsidP="007A1678">
      <w:pPr>
        <w:suppressAutoHyphens/>
        <w:autoSpaceDE w:val="0"/>
        <w:spacing w:after="0" w:line="200" w:lineRule="atLeast"/>
        <w:jc w:val="center"/>
        <w:rPr>
          <w:rFonts w:ascii="Times New Roman" w:hAnsi="Times New Roman"/>
          <w:b/>
          <w:sz w:val="24"/>
          <w:szCs w:val="24"/>
          <w:lang w:eastAsia="ar-SA"/>
        </w:rPr>
      </w:pPr>
      <w:r>
        <w:rPr>
          <w:rFonts w:ascii="Times New Roman" w:hAnsi="Times New Roman"/>
          <w:b/>
          <w:sz w:val="24"/>
          <w:szCs w:val="24"/>
          <w:lang w:eastAsia="ar-SA"/>
        </w:rPr>
        <w:t>СРЕДНЯЯ ОБЩЕОБРАЗОВАТЕЛЬНАЯ  ШКОЛА</w:t>
      </w:r>
    </w:p>
    <w:p w:rsidR="007A1678" w:rsidRDefault="007A1678" w:rsidP="007A1678">
      <w:pPr>
        <w:suppressAutoHyphens/>
        <w:autoSpaceDE w:val="0"/>
        <w:spacing w:after="0" w:line="200" w:lineRule="atLeast"/>
        <w:jc w:val="center"/>
        <w:rPr>
          <w:rFonts w:ascii="Times New Roman" w:hAnsi="Times New Roman"/>
          <w:b/>
          <w:sz w:val="24"/>
          <w:szCs w:val="24"/>
          <w:lang w:eastAsia="ar-SA"/>
        </w:rPr>
      </w:pPr>
      <w:r>
        <w:rPr>
          <w:rFonts w:ascii="Times New Roman" w:hAnsi="Times New Roman"/>
          <w:b/>
          <w:sz w:val="24"/>
          <w:szCs w:val="24"/>
          <w:lang w:eastAsia="ar-SA"/>
        </w:rPr>
        <w:t>СЕЛА  АРКАУЛОВО ИМЕНИ БАИКА АЙДАРА</w:t>
      </w:r>
    </w:p>
    <w:p w:rsidR="007A1678" w:rsidRDefault="007A1678" w:rsidP="007A1678">
      <w:pPr>
        <w:suppressAutoHyphens/>
        <w:autoSpaceDE w:val="0"/>
        <w:spacing w:after="0" w:line="200" w:lineRule="atLeast"/>
        <w:jc w:val="center"/>
        <w:rPr>
          <w:rFonts w:ascii="Times New Roman" w:hAnsi="Times New Roman"/>
          <w:b/>
          <w:sz w:val="24"/>
          <w:szCs w:val="24"/>
          <w:lang w:eastAsia="ar-SA"/>
        </w:rPr>
      </w:pPr>
      <w:r>
        <w:rPr>
          <w:rFonts w:ascii="Times New Roman" w:hAnsi="Times New Roman"/>
          <w:b/>
          <w:sz w:val="24"/>
          <w:szCs w:val="24"/>
          <w:lang w:eastAsia="ar-SA"/>
        </w:rPr>
        <w:t>МУНИЦИПАЛЬНОГО РАЙОНА  САЛАВАТСКИЙ  РАЙОН</w:t>
      </w:r>
    </w:p>
    <w:p w:rsidR="00154129" w:rsidRDefault="007A1678" w:rsidP="007A1678">
      <w:pPr>
        <w:tabs>
          <w:tab w:val="left" w:pos="7253"/>
        </w:tabs>
        <w:ind w:left="502"/>
        <w:jc w:val="center"/>
        <w:rPr>
          <w:rFonts w:ascii="Times New Roman" w:hAnsi="Times New Roman"/>
          <w:b/>
          <w:sz w:val="24"/>
          <w:szCs w:val="24"/>
          <w:lang w:eastAsia="ar-SA"/>
        </w:rPr>
      </w:pPr>
      <w:r>
        <w:rPr>
          <w:rFonts w:ascii="Times New Roman" w:hAnsi="Times New Roman"/>
          <w:b/>
          <w:sz w:val="24"/>
          <w:szCs w:val="24"/>
          <w:lang w:eastAsia="ar-SA"/>
        </w:rPr>
        <w:t>РЕСПУБЛИКИ БАШКОРТОСТАН</w:t>
      </w:r>
    </w:p>
    <w:p w:rsidR="007A1678" w:rsidRDefault="007A1678" w:rsidP="007A1678">
      <w:pPr>
        <w:tabs>
          <w:tab w:val="left" w:pos="7253"/>
        </w:tabs>
        <w:ind w:left="502"/>
        <w:jc w:val="right"/>
        <w:rPr>
          <w:rFonts w:ascii="Times New Roman" w:hAnsi="Times New Roman"/>
          <w:b/>
          <w:i/>
          <w:sz w:val="36"/>
          <w:szCs w:val="36"/>
          <w:lang w:eastAsia="ar-SA"/>
        </w:rPr>
      </w:pPr>
    </w:p>
    <w:p w:rsidR="007A1678" w:rsidRPr="007A1678" w:rsidRDefault="007A1678" w:rsidP="007A1678">
      <w:pPr>
        <w:tabs>
          <w:tab w:val="left" w:pos="7253"/>
        </w:tabs>
        <w:ind w:left="502"/>
        <w:jc w:val="right"/>
        <w:rPr>
          <w:rFonts w:ascii="Times New Roman" w:hAnsi="Times New Roman"/>
          <w:b/>
          <w:i/>
          <w:sz w:val="36"/>
          <w:szCs w:val="36"/>
          <w:lang w:eastAsia="ar-SA"/>
        </w:rPr>
      </w:pPr>
      <w:r w:rsidRPr="007A1678">
        <w:rPr>
          <w:rFonts w:ascii="Times New Roman" w:hAnsi="Times New Roman"/>
          <w:b/>
          <w:i/>
          <w:sz w:val="36"/>
          <w:szCs w:val="36"/>
          <w:lang w:eastAsia="ar-SA"/>
        </w:rPr>
        <w:t>«Дорогами Отечества»</w:t>
      </w:r>
    </w:p>
    <w:p w:rsidR="007A1678" w:rsidRDefault="007A1678" w:rsidP="007A1678">
      <w:pPr>
        <w:tabs>
          <w:tab w:val="left" w:pos="7253"/>
        </w:tabs>
        <w:ind w:left="502"/>
        <w:rPr>
          <w:rFonts w:ascii="Times New Roman" w:hAnsi="Times New Roman"/>
          <w:b/>
          <w:sz w:val="24"/>
          <w:szCs w:val="24"/>
          <w:lang w:eastAsia="ar-SA"/>
        </w:rPr>
      </w:pPr>
    </w:p>
    <w:p w:rsidR="007A1678" w:rsidRDefault="007A1678" w:rsidP="007A1678">
      <w:pPr>
        <w:tabs>
          <w:tab w:val="left" w:pos="7253"/>
        </w:tabs>
        <w:ind w:left="502"/>
        <w:rPr>
          <w:rFonts w:ascii="Times New Roman" w:hAnsi="Times New Roman"/>
          <w:b/>
          <w:sz w:val="24"/>
          <w:szCs w:val="24"/>
          <w:lang w:eastAsia="ar-SA"/>
        </w:rPr>
      </w:pPr>
    </w:p>
    <w:p w:rsidR="007A1678" w:rsidRPr="007A1678" w:rsidRDefault="007A1678" w:rsidP="007A1678">
      <w:pPr>
        <w:tabs>
          <w:tab w:val="left" w:pos="1768"/>
        </w:tabs>
        <w:jc w:val="center"/>
        <w:rPr>
          <w:rFonts w:ascii="Times New Roman" w:hAnsi="Times New Roman"/>
          <w:b/>
          <w:sz w:val="52"/>
          <w:szCs w:val="52"/>
        </w:rPr>
      </w:pPr>
      <w:r w:rsidRPr="007A1678">
        <w:rPr>
          <w:rFonts w:ascii="Times New Roman" w:hAnsi="Times New Roman"/>
          <w:b/>
          <w:sz w:val="52"/>
          <w:szCs w:val="52"/>
        </w:rPr>
        <w:t>Научно-исследовательская работа</w:t>
      </w:r>
    </w:p>
    <w:p w:rsidR="007A1678" w:rsidRPr="007A1678" w:rsidRDefault="007A1678" w:rsidP="007A1678">
      <w:pPr>
        <w:tabs>
          <w:tab w:val="left" w:pos="1768"/>
        </w:tabs>
        <w:jc w:val="center"/>
        <w:rPr>
          <w:rFonts w:ascii="Times New Roman" w:hAnsi="Times New Roman"/>
          <w:b/>
          <w:sz w:val="52"/>
          <w:szCs w:val="52"/>
        </w:rPr>
      </w:pPr>
      <w:r w:rsidRPr="007A1678">
        <w:rPr>
          <w:rFonts w:ascii="Times New Roman" w:hAnsi="Times New Roman"/>
          <w:b/>
          <w:sz w:val="52"/>
          <w:szCs w:val="52"/>
        </w:rPr>
        <w:t>на тему:</w:t>
      </w:r>
    </w:p>
    <w:p w:rsidR="007A1678" w:rsidRDefault="007A1678" w:rsidP="007A1678">
      <w:pPr>
        <w:tabs>
          <w:tab w:val="left" w:pos="7253"/>
        </w:tabs>
        <w:ind w:left="502"/>
        <w:jc w:val="center"/>
        <w:rPr>
          <w:rFonts w:ascii="Times New Roman" w:hAnsi="Times New Roman"/>
          <w:b/>
          <w:i/>
          <w:sz w:val="72"/>
          <w:szCs w:val="72"/>
          <w:lang w:eastAsia="ar-SA"/>
        </w:rPr>
      </w:pPr>
      <w:r w:rsidRPr="007A1678">
        <w:rPr>
          <w:rFonts w:ascii="Times New Roman" w:hAnsi="Times New Roman"/>
          <w:b/>
          <w:i/>
          <w:sz w:val="72"/>
          <w:szCs w:val="72"/>
          <w:lang w:eastAsia="ar-SA"/>
        </w:rPr>
        <w:t>« Леспромхоз посёлка Урмантау»</w:t>
      </w:r>
    </w:p>
    <w:p w:rsidR="007A1678" w:rsidRDefault="007A1678" w:rsidP="007A1678">
      <w:pPr>
        <w:tabs>
          <w:tab w:val="left" w:pos="7253"/>
        </w:tabs>
        <w:ind w:left="502"/>
        <w:jc w:val="center"/>
        <w:rPr>
          <w:rFonts w:ascii="Times New Roman" w:hAnsi="Times New Roman"/>
          <w:b/>
          <w:i/>
          <w:sz w:val="72"/>
          <w:szCs w:val="72"/>
          <w:lang w:eastAsia="ar-SA"/>
        </w:rPr>
      </w:pPr>
    </w:p>
    <w:p w:rsidR="007A1678" w:rsidRDefault="007A1678" w:rsidP="007A1678">
      <w:pPr>
        <w:tabs>
          <w:tab w:val="left" w:pos="1768"/>
        </w:tabs>
        <w:jc w:val="right"/>
        <w:rPr>
          <w:rFonts w:ascii="Times New Roman" w:hAnsi="Times New Roman"/>
          <w:sz w:val="36"/>
          <w:szCs w:val="36"/>
        </w:rPr>
      </w:pPr>
      <w:r>
        <w:rPr>
          <w:rFonts w:ascii="Times New Roman" w:hAnsi="Times New Roman"/>
          <w:sz w:val="36"/>
          <w:szCs w:val="36"/>
        </w:rPr>
        <w:t>Выполнил:  Димов Сынтимер Димович,</w:t>
      </w:r>
    </w:p>
    <w:p w:rsidR="007A1678" w:rsidRDefault="007A1678" w:rsidP="007A1678">
      <w:pPr>
        <w:tabs>
          <w:tab w:val="left" w:pos="1768"/>
        </w:tabs>
        <w:jc w:val="right"/>
        <w:rPr>
          <w:rFonts w:ascii="Times New Roman" w:hAnsi="Times New Roman"/>
          <w:sz w:val="36"/>
          <w:szCs w:val="36"/>
        </w:rPr>
      </w:pPr>
      <w:r>
        <w:rPr>
          <w:rFonts w:ascii="Times New Roman" w:hAnsi="Times New Roman"/>
          <w:sz w:val="36"/>
          <w:szCs w:val="36"/>
        </w:rPr>
        <w:t>ученик  8 «Б»  класса</w:t>
      </w:r>
    </w:p>
    <w:p w:rsidR="007A1678" w:rsidRDefault="007A1678" w:rsidP="007A1678">
      <w:pPr>
        <w:tabs>
          <w:tab w:val="left" w:pos="1768"/>
        </w:tabs>
        <w:jc w:val="right"/>
        <w:rPr>
          <w:rFonts w:ascii="Times New Roman" w:hAnsi="Times New Roman"/>
          <w:sz w:val="36"/>
          <w:szCs w:val="36"/>
        </w:rPr>
      </w:pPr>
      <w:r>
        <w:rPr>
          <w:rFonts w:ascii="Times New Roman" w:hAnsi="Times New Roman"/>
          <w:sz w:val="36"/>
          <w:szCs w:val="36"/>
        </w:rPr>
        <w:t>Руководитель:  Гирфанова Файруза Рашитовна,</w:t>
      </w:r>
    </w:p>
    <w:p w:rsidR="007A1678" w:rsidRDefault="007A1678" w:rsidP="007A1678">
      <w:pPr>
        <w:tabs>
          <w:tab w:val="left" w:pos="1768"/>
        </w:tabs>
        <w:jc w:val="right"/>
        <w:rPr>
          <w:rFonts w:ascii="Times New Roman" w:hAnsi="Times New Roman"/>
          <w:sz w:val="36"/>
          <w:szCs w:val="36"/>
        </w:rPr>
      </w:pPr>
      <w:r>
        <w:rPr>
          <w:rFonts w:ascii="Times New Roman" w:hAnsi="Times New Roman"/>
          <w:sz w:val="36"/>
          <w:szCs w:val="36"/>
        </w:rPr>
        <w:t>учитель английского языка</w:t>
      </w:r>
    </w:p>
    <w:p w:rsidR="007A1678" w:rsidRDefault="007A1678" w:rsidP="007A1678">
      <w:pPr>
        <w:tabs>
          <w:tab w:val="left" w:pos="1768"/>
        </w:tabs>
        <w:jc w:val="right"/>
        <w:rPr>
          <w:rFonts w:ascii="Times New Roman" w:hAnsi="Times New Roman"/>
          <w:sz w:val="36"/>
          <w:szCs w:val="36"/>
        </w:rPr>
      </w:pPr>
    </w:p>
    <w:p w:rsidR="007A1678" w:rsidRDefault="007A1678" w:rsidP="007A1678">
      <w:pPr>
        <w:tabs>
          <w:tab w:val="left" w:pos="1768"/>
        </w:tabs>
        <w:jc w:val="right"/>
        <w:rPr>
          <w:rFonts w:ascii="Times New Roman" w:hAnsi="Times New Roman"/>
          <w:sz w:val="36"/>
          <w:szCs w:val="36"/>
        </w:rPr>
      </w:pPr>
    </w:p>
    <w:p w:rsidR="007A1678" w:rsidRPr="0098657D" w:rsidRDefault="007A1678" w:rsidP="007A1678">
      <w:pPr>
        <w:tabs>
          <w:tab w:val="left" w:pos="1768"/>
        </w:tabs>
        <w:jc w:val="center"/>
        <w:rPr>
          <w:rFonts w:ascii="Times New Roman" w:hAnsi="Times New Roman"/>
          <w:sz w:val="36"/>
          <w:szCs w:val="36"/>
        </w:rPr>
      </w:pPr>
      <w:r>
        <w:rPr>
          <w:rFonts w:ascii="Times New Roman" w:hAnsi="Times New Roman"/>
          <w:sz w:val="36"/>
          <w:szCs w:val="36"/>
        </w:rPr>
        <w:t>Аркаулово, 2015 год</w:t>
      </w:r>
    </w:p>
    <w:p w:rsidR="007A1678" w:rsidRPr="007A1678" w:rsidRDefault="007A1678" w:rsidP="007A1678">
      <w:pPr>
        <w:tabs>
          <w:tab w:val="left" w:pos="7253"/>
        </w:tabs>
        <w:ind w:left="502"/>
        <w:jc w:val="center"/>
        <w:rPr>
          <w:rFonts w:ascii="Times New Roman" w:hAnsi="Times New Roman"/>
          <w:b/>
          <w:i/>
          <w:sz w:val="72"/>
          <w:szCs w:val="72"/>
          <w:lang w:eastAsia="ar-SA"/>
        </w:rPr>
      </w:pPr>
    </w:p>
    <w:p w:rsidR="007A1678" w:rsidRDefault="007A1678" w:rsidP="007A1678">
      <w:pPr>
        <w:tabs>
          <w:tab w:val="left" w:pos="7253"/>
        </w:tabs>
        <w:ind w:left="502"/>
        <w:rPr>
          <w:rFonts w:ascii="Times New Roman" w:hAnsi="Times New Roman" w:cs="Times New Roman"/>
          <w:sz w:val="28"/>
          <w:szCs w:val="28"/>
        </w:rPr>
      </w:pPr>
    </w:p>
    <w:p w:rsidR="00154129" w:rsidRPr="00031AFB" w:rsidRDefault="00154129" w:rsidP="00154129">
      <w:pPr>
        <w:tabs>
          <w:tab w:val="left" w:pos="7253"/>
        </w:tabs>
        <w:ind w:left="502"/>
        <w:rPr>
          <w:rFonts w:ascii="Times New Roman" w:hAnsi="Times New Roman" w:cs="Times New Roman"/>
          <w:sz w:val="28"/>
          <w:szCs w:val="28"/>
        </w:rPr>
      </w:pPr>
    </w:p>
    <w:sectPr w:rsidR="00154129" w:rsidRPr="00031AFB" w:rsidSect="003F55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5274"/>
    <w:multiLevelType w:val="hybridMultilevel"/>
    <w:tmpl w:val="09F2E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15773A"/>
    <w:multiLevelType w:val="hybridMultilevel"/>
    <w:tmpl w:val="7F4E6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CB3662"/>
    <w:multiLevelType w:val="hybridMultilevel"/>
    <w:tmpl w:val="9A4A844A"/>
    <w:lvl w:ilvl="0" w:tplc="62D88F9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8B7042F"/>
    <w:multiLevelType w:val="hybridMultilevel"/>
    <w:tmpl w:val="0FFA6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8D6E78"/>
    <w:multiLevelType w:val="hybridMultilevel"/>
    <w:tmpl w:val="952C2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9D7917"/>
    <w:multiLevelType w:val="hybridMultilevel"/>
    <w:tmpl w:val="DB2A80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B218D3"/>
    <w:multiLevelType w:val="hybridMultilevel"/>
    <w:tmpl w:val="F33871AC"/>
    <w:lvl w:ilvl="0" w:tplc="901629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51491504"/>
    <w:multiLevelType w:val="hybridMultilevel"/>
    <w:tmpl w:val="0EFAF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254742"/>
    <w:multiLevelType w:val="hybridMultilevel"/>
    <w:tmpl w:val="257A33E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CC68B8"/>
    <w:multiLevelType w:val="hybridMultilevel"/>
    <w:tmpl w:val="9FC86C20"/>
    <w:lvl w:ilvl="0" w:tplc="1F485D60">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num w:numId="1">
    <w:abstractNumId w:val="1"/>
  </w:num>
  <w:num w:numId="2">
    <w:abstractNumId w:val="0"/>
  </w:num>
  <w:num w:numId="3">
    <w:abstractNumId w:val="5"/>
  </w:num>
  <w:num w:numId="4">
    <w:abstractNumId w:val="6"/>
  </w:num>
  <w:num w:numId="5">
    <w:abstractNumId w:val="9"/>
  </w:num>
  <w:num w:numId="6">
    <w:abstractNumId w:val="4"/>
  </w:num>
  <w:num w:numId="7">
    <w:abstractNumId w:val="3"/>
  </w:num>
  <w:num w:numId="8">
    <w:abstractNumId w:val="7"/>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FELayout/>
  </w:compat>
  <w:rsids>
    <w:rsidRoot w:val="00031AFB"/>
    <w:rsid w:val="00031AFB"/>
    <w:rsid w:val="00154129"/>
    <w:rsid w:val="003640F0"/>
    <w:rsid w:val="00376F08"/>
    <w:rsid w:val="003F5557"/>
    <w:rsid w:val="004D020D"/>
    <w:rsid w:val="007A1678"/>
    <w:rsid w:val="00B67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A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16</Pages>
  <Words>2377</Words>
  <Characters>13553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Adelja</dc:creator>
  <cp:keywords/>
  <dc:description/>
  <cp:lastModifiedBy>Adelja</cp:lastModifiedBy>
  <cp:revision>8</cp:revision>
  <dcterms:created xsi:type="dcterms:W3CDTF">2016-01-18T14:04:00Z</dcterms:created>
  <dcterms:modified xsi:type="dcterms:W3CDTF">2016-01-18T20:43:00Z</dcterms:modified>
</cp:coreProperties>
</file>