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4" w:rsidRPr="00B500B4" w:rsidRDefault="00872E44" w:rsidP="00872E4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9544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95444" w:rsidRPr="00B95444" w:rsidRDefault="00B95444" w:rsidP="00B954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5444" w:rsidRPr="00872E44" w:rsidRDefault="00B95444" w:rsidP="00B27C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202B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B202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программы «Изобразительное искусство» авторского коллектива под руково</w:t>
      </w:r>
      <w:r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 5-9 классы: пособие для учителей общеобр</w:t>
      </w:r>
      <w:r w:rsidR="00872E44">
        <w:rPr>
          <w:rFonts w:ascii="Times New Roman" w:hAnsi="Times New Roman"/>
          <w:sz w:val="24"/>
          <w:szCs w:val="24"/>
        </w:rPr>
        <w:t xml:space="preserve">азовательных учреждений </w:t>
      </w:r>
      <w:r>
        <w:rPr>
          <w:rFonts w:ascii="Times New Roman" w:hAnsi="Times New Roman"/>
          <w:sz w:val="24"/>
          <w:szCs w:val="24"/>
        </w:rPr>
        <w:t xml:space="preserve">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</w:t>
      </w:r>
      <w:r w:rsidR="00872E44">
        <w:rPr>
          <w:rFonts w:ascii="Times New Roman" w:hAnsi="Times New Roman"/>
          <w:sz w:val="24"/>
          <w:szCs w:val="24"/>
        </w:rPr>
        <w:t>ских).</w:t>
      </w:r>
      <w:proofErr w:type="gramEnd"/>
      <w:r w:rsidR="00872E44">
        <w:rPr>
          <w:rFonts w:ascii="Times New Roman" w:hAnsi="Times New Roman"/>
          <w:sz w:val="24"/>
          <w:szCs w:val="24"/>
        </w:rPr>
        <w:t xml:space="preserve"> – М.: Просвещение, 2013г.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>
        <w:rPr>
          <w:rFonts w:ascii="Times New Roman" w:hAnsi="Times New Roman"/>
          <w:sz w:val="24"/>
          <w:szCs w:val="24"/>
        </w:rPr>
        <w:t>—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B95444" w:rsidRDefault="00B95444" w:rsidP="00B954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AC68CF" w:rsidRDefault="00B95444" w:rsidP="00872E4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72E44" w:rsidRPr="00872E44" w:rsidRDefault="00872E44" w:rsidP="00872E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872E44" w:rsidRDefault="00872E44" w:rsidP="00872E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 xml:space="preserve">родного и декоративно-прикладного искусства, </w:t>
      </w:r>
      <w:r>
        <w:rPr>
          <w:rFonts w:ascii="Times New Roman" w:hAnsi="Times New Roman"/>
          <w:sz w:val="24"/>
          <w:szCs w:val="24"/>
        </w:rPr>
        <w:lastRenderedPageBreak/>
        <w:t>изображения в зрелищ</w:t>
      </w:r>
      <w:r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>ный опыт.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rFonts w:ascii="Times New Roman" w:hAnsi="Times New Roman"/>
          <w:b/>
          <w:bCs/>
          <w:sz w:val="24"/>
          <w:szCs w:val="24"/>
        </w:rPr>
        <w:t>целост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5 класса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6 и 7 классов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>
        <w:rPr>
          <w:rFonts w:ascii="Times New Roman" w:hAnsi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B95444" w:rsidRDefault="00B95444" w:rsidP="00B95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8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«Дизайн и архитектура в жизни человека</w:t>
      </w:r>
      <w:r>
        <w:rPr>
          <w:rFonts w:ascii="Times New Roman" w:hAnsi="Times New Roman"/>
          <w:b/>
          <w:bCs/>
          <w:sz w:val="24"/>
          <w:szCs w:val="24"/>
        </w:rPr>
        <w:t xml:space="preserve">» - </w:t>
      </w:r>
      <w:r>
        <w:rPr>
          <w:rFonts w:ascii="Times New Roman" w:hAnsi="Times New Roman"/>
          <w:bCs/>
          <w:sz w:val="24"/>
          <w:szCs w:val="24"/>
        </w:rPr>
        <w:t xml:space="preserve">посвящена </w:t>
      </w:r>
      <w:r>
        <w:rPr>
          <w:rFonts w:ascii="Times New Roman" w:hAnsi="Times New Roman"/>
          <w:sz w:val="24"/>
          <w:szCs w:val="24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rFonts w:ascii="Times New Roman" w:hAnsi="Times New Roman"/>
          <w:sz w:val="24"/>
          <w:szCs w:val="24"/>
        </w:rPr>
        <w:t>сств св</w:t>
      </w:r>
      <w:proofErr w:type="gramEnd"/>
      <w:r>
        <w:rPr>
          <w:rFonts w:ascii="Times New Roman" w:hAnsi="Times New Roman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B95444" w:rsidRPr="006537A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 w:rsidRPr="006537A0">
        <w:rPr>
          <w:rFonts w:ascii="Times New Roman" w:hAnsi="Times New Roman"/>
          <w:bCs/>
          <w:i/>
          <w:sz w:val="24"/>
          <w:szCs w:val="24"/>
        </w:rPr>
        <w:t>Тема 9 класса</w:t>
      </w:r>
      <w:r w:rsidRPr="006537A0">
        <w:rPr>
          <w:rFonts w:ascii="Times New Roman" w:hAnsi="Times New Roman"/>
          <w:bCs/>
          <w:sz w:val="24"/>
          <w:szCs w:val="24"/>
        </w:rPr>
        <w:t xml:space="preserve"> – </w:t>
      </w:r>
      <w:r w:rsidRPr="006537A0">
        <w:rPr>
          <w:rFonts w:ascii="Times New Roman" w:hAnsi="Times New Roman"/>
          <w:b/>
          <w:sz w:val="24"/>
          <w:szCs w:val="24"/>
        </w:rPr>
        <w:t>«Изобразительно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872E44">
        <w:rPr>
          <w:rFonts w:ascii="Times New Roman" w:hAnsi="Times New Roman"/>
          <w:b/>
          <w:sz w:val="24"/>
          <w:szCs w:val="24"/>
        </w:rPr>
        <w:t>творчество и синтетические искусства</w:t>
      </w:r>
      <w:r w:rsidRPr="006537A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являются как развитием, так и принципиальным расширением курса визуально-пространственных искусств. ХХ век дал немыслимые ранее возможности влияния на людей зрительных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 при слиянии их со словом и звуком. </w:t>
      </w:r>
      <w:proofErr w:type="gramStart"/>
      <w:r>
        <w:rPr>
          <w:rFonts w:ascii="Times New Roman" w:hAnsi="Times New Roman"/>
          <w:sz w:val="24"/>
          <w:szCs w:val="24"/>
        </w:rPr>
        <w:t>Синтетические искусства – театр, кино, телевидение – непосредственно связаны с изобразительными и являются сегодня господствующими.</w:t>
      </w:r>
      <w:proofErr w:type="gramEnd"/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95444" w:rsidRDefault="00872E44" w:rsidP="00872E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444">
        <w:rPr>
          <w:rFonts w:ascii="Times New Roman" w:hAnsi="Times New Roman"/>
          <w:b/>
          <w:bCs/>
          <w:sz w:val="28"/>
          <w:szCs w:val="28"/>
        </w:rPr>
        <w:t>Описание учебного предмета в учебном плане</w:t>
      </w:r>
    </w:p>
    <w:p w:rsidR="00B95444" w:rsidRDefault="00B95444" w:rsidP="00B9544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>
        <w:rPr>
          <w:rFonts w:ascii="Times New Roman" w:hAnsi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>
        <w:rPr>
          <w:rFonts w:ascii="Times New Roman" w:hAnsi="Times New Roman"/>
          <w:sz w:val="24"/>
          <w:szCs w:val="24"/>
        </w:rPr>
        <w:softHyphen/>
        <w:t>том не определяются.</w:t>
      </w:r>
      <w:r>
        <w:rPr>
          <w:rFonts w:ascii="Times New Roman" w:eastAsia="Times New Roman" w:hAnsi="Times New Roman"/>
          <w:sz w:val="24"/>
          <w:szCs w:val="24"/>
        </w:rPr>
        <w:t xml:space="preserve">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B95444" w:rsidRDefault="00B202B2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95444">
        <w:rPr>
          <w:rFonts w:ascii="Times New Roman" w:eastAsia="Times New Roman" w:hAnsi="Times New Roman"/>
          <w:sz w:val="24"/>
          <w:szCs w:val="24"/>
        </w:rPr>
        <w:t xml:space="preserve">Данная </w:t>
      </w:r>
      <w:r>
        <w:rPr>
          <w:rFonts w:ascii="Times New Roman" w:eastAsia="Times New Roman" w:hAnsi="Times New Roman"/>
          <w:sz w:val="24"/>
          <w:szCs w:val="24"/>
        </w:rPr>
        <w:t>рабочая</w:t>
      </w:r>
      <w:r w:rsidR="00B95444">
        <w:rPr>
          <w:rFonts w:ascii="Times New Roman" w:eastAsia="Times New Roman" w:hAnsi="Times New Roman"/>
          <w:sz w:val="24"/>
          <w:szCs w:val="24"/>
        </w:rPr>
        <w:t xml:space="preserve"> программа решает также задачи художественного труда и может рассматриваться как интегрированная программа «Изоб</w:t>
      </w:r>
      <w:r w:rsidR="00B95444">
        <w:rPr>
          <w:rFonts w:ascii="Times New Roman" w:eastAsia="Times New Roman" w:hAnsi="Times New Roman"/>
          <w:sz w:val="24"/>
          <w:szCs w:val="24"/>
        </w:rPr>
        <w:softHyphen/>
        <w:t>разительное искусство и художественный труд».</w:t>
      </w:r>
    </w:p>
    <w:p w:rsidR="00483DFA" w:rsidRDefault="00483DFA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483DFA" w:rsidRDefault="00483DFA" w:rsidP="00483DFA">
      <w:pPr>
        <w:widowControl w:val="0"/>
        <w:spacing w:before="120" w:after="120" w:line="240" w:lineRule="auto"/>
        <w:rPr>
          <w:rFonts w:ascii="Times New Roman" w:eastAsia="Trebuchet MS" w:hAnsi="Times New Roman"/>
          <w:b/>
          <w:bCs/>
          <w:color w:val="000000"/>
          <w:spacing w:val="-10"/>
          <w:sz w:val="24"/>
          <w:szCs w:val="24"/>
          <w:u w:val="single"/>
        </w:rPr>
      </w:pPr>
      <w:r>
        <w:rPr>
          <w:rFonts w:ascii="Times New Roman" w:eastAsia="Trebuchet MS" w:hAnsi="Times New Roman"/>
          <w:b/>
          <w:bCs/>
          <w:color w:val="000000"/>
          <w:spacing w:val="-10"/>
          <w:sz w:val="24"/>
          <w:szCs w:val="24"/>
          <w:u w:val="single"/>
        </w:rPr>
        <w:t>Л</w:t>
      </w:r>
      <w:r w:rsidRPr="001D16B2">
        <w:rPr>
          <w:rFonts w:ascii="Times New Roman" w:eastAsia="Trebuchet MS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ичностные, </w:t>
      </w:r>
      <w:proofErr w:type="spellStart"/>
      <w:r w:rsidRPr="001D16B2">
        <w:rPr>
          <w:rFonts w:ascii="Times New Roman" w:eastAsia="Trebuchet MS" w:hAnsi="Times New Roman"/>
          <w:b/>
          <w:bCs/>
          <w:color w:val="000000"/>
          <w:spacing w:val="-10"/>
          <w:sz w:val="24"/>
          <w:szCs w:val="24"/>
          <w:u w:val="single"/>
        </w:rPr>
        <w:t>метапредметные</w:t>
      </w:r>
      <w:proofErr w:type="spellEnd"/>
      <w:r w:rsidRPr="001D16B2">
        <w:rPr>
          <w:rFonts w:ascii="Times New Roman" w:eastAsia="Trebuchet MS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 и предметные результаты освоения учебного предмета </w:t>
      </w:r>
    </w:p>
    <w:p w:rsidR="00483DFA" w:rsidRPr="000D10F6" w:rsidRDefault="00483DFA" w:rsidP="00483DFA">
      <w:pPr>
        <w:widowControl w:val="0"/>
        <w:spacing w:after="0" w:line="250" w:lineRule="exact"/>
        <w:ind w:left="140" w:right="20"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Требования к 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личностным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результатам освоения про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граммы основного общего образования по изобразительному искусству отражают: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социализацию личности, формирование чувства гордо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за свою Родину, российский народ и историю России, осознание своей этнической и национальной принад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лежности;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формирование понятия о национальной культуре и пред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ставления о вкладе своего народа в культурное и художе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ственное наследие мира;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интереса и уважительного отношения к иному мнению, истории и культуре других народов;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мотивацию к учебной и творческой деятельности, фор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мирование личностного смысла учения;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самостоятельности и лич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ой ответственности за принятое решение: в рисунке, творческой работе;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творческого потенциала ученика в условиях ак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тивизации воображения и фантазии;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этических чувств и эстетических потребно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стей, эмоциональной отзывчивости на восприятие окру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жающего мира природы и произведений искусства;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воспитание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ab/>
        <w:t>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сотрудничества и сотворчества в худо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жественной деятельности;</w:t>
      </w:r>
    </w:p>
    <w:p w:rsidR="00483DFA" w:rsidRPr="000D10F6" w:rsidRDefault="00483DFA" w:rsidP="00483DFA">
      <w:pPr>
        <w:pStyle w:val="a7"/>
        <w:widowControl w:val="0"/>
        <w:numPr>
          <w:ilvl w:val="0"/>
          <w:numId w:val="39"/>
        </w:numPr>
        <w:tabs>
          <w:tab w:val="left" w:pos="409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бережное отношение к духовным ценностям.</w:t>
      </w:r>
    </w:p>
    <w:p w:rsidR="00483DFA" w:rsidRPr="000D10F6" w:rsidRDefault="00483DFA" w:rsidP="00483DFA">
      <w:pPr>
        <w:widowControl w:val="0"/>
        <w:spacing w:before="60" w:after="6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D10F6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0D10F6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 освоения программы ос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новного общего образования по изобразительному искусству должны отражать: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380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освоение способов решения проблем поискового характе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ра, развитие продуктивного проектного мышления, твор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ческого потенциала личности, способности оригинально мыслить и самостоятельно решать творческие задачи;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учебные действия </w:t>
      </w:r>
      <w:proofErr w:type="spellStart"/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0D10F6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spellEnd"/>
      <w:r w:rsidRPr="000D10F6">
        <w:rPr>
          <w:rFonts w:ascii="Times New Roman" w:eastAsia="Times New Roman" w:hAnsi="Times New Roman"/>
          <w:sz w:val="24"/>
          <w:szCs w:val="24"/>
        </w:rPr>
        <w:t xml:space="preserve"> с постав</w:t>
      </w:r>
      <w:r w:rsidRPr="000D10F6">
        <w:rPr>
          <w:rFonts w:ascii="Times New Roman" w:eastAsia="Times New Roman" w:hAnsi="Times New Roman"/>
          <w:sz w:val="24"/>
          <w:szCs w:val="24"/>
        </w:rPr>
        <w:softHyphen/>
        <w:t>ленной задачей и условиями её реализации; определять наиболее эффективные способы решения;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способности понимать причины успеха/неус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пеха учебной и творческой деятельности и способности конструктивно действовать в ситуациях неуспеха на ос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нове объективного анализа и самоанализа;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способности откликаться на происходящее в ми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ре, в ближайшем окружении, формирование представле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о цикличности и ритме в жизни и в природе;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визуально-образного мышления, сознательного подхода к восприятию эстетического в действительно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и искусстве, а также к собственной творческой дея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тельности;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активное использование речевых, музыкальных, знако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во-символических средств, информационных и коммуни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кационных технологий в решении творческих коммуни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кативных и познавательных задач саморазвития и само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выражения;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способности понимать и использовать в своей творческой работе художественные, поэтические, музы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кальные образы в соответствии с целями и задачами уро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ка; осознанно строить речевое высказывание и уметь пе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редать другому своё представление об увиденном, услы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шанном, прочувствованном в разных видах искусства; накапливать знания и представления о разных видах ис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кусства и их взаимосвязи;</w:t>
      </w:r>
      <w:proofErr w:type="gramEnd"/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жественной деятельности на другой (с одного искусства на другое); овладевать логическими действиями установ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ления аналогий и причинно-следственных связей в по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строении рассуждений;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0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0BE6">
        <w:rPr>
          <w:rFonts w:ascii="Times New Roman" w:eastAsia="Times New Roman" w:hAnsi="Times New Roman"/>
          <w:sz w:val="24"/>
          <w:szCs w:val="24"/>
        </w:rPr>
        <w:t>воспитание умения и готовности вести посильный диа</w:t>
      </w:r>
      <w:r w:rsidRPr="00630BE6">
        <w:rPr>
          <w:rFonts w:ascii="Times New Roman" w:eastAsia="Times New Roman" w:hAnsi="Times New Roman"/>
          <w:sz w:val="24"/>
          <w:szCs w:val="24"/>
        </w:rPr>
        <w:softHyphen/>
        <w:t>лог по поводу искусства и на языке искусства, способно</w:t>
      </w:r>
      <w:r w:rsidRPr="00630BE6">
        <w:rPr>
          <w:rFonts w:ascii="Times New Roman" w:eastAsia="Times New Roman" w:hAnsi="Times New Roman"/>
          <w:sz w:val="24"/>
          <w:szCs w:val="24"/>
        </w:rPr>
        <w:softHyphen/>
        <w:t xml:space="preserve">сти принимать различные точки зрения, умения </w:t>
      </w:r>
      <w:proofErr w:type="spellStart"/>
      <w:r w:rsidRPr="00630BE6">
        <w:rPr>
          <w:rFonts w:ascii="Times New Roman" w:eastAsia="Times New Roman" w:hAnsi="Times New Roman"/>
          <w:sz w:val="24"/>
          <w:szCs w:val="24"/>
        </w:rPr>
        <w:t>аргу</w:t>
      </w:r>
      <w:r w:rsidRPr="00630BE6">
        <w:rPr>
          <w:rFonts w:ascii="Times New Roman" w:eastAsia="Times New Roman" w:hAnsi="Times New Roman"/>
          <w:sz w:val="24"/>
          <w:szCs w:val="24"/>
        </w:rPr>
        <w:softHyphen/>
        <w:t>ментированно</w:t>
      </w:r>
      <w:proofErr w:type="spellEnd"/>
      <w:r w:rsidRPr="00630BE6">
        <w:rPr>
          <w:rFonts w:ascii="Times New Roman" w:eastAsia="Times New Roman" w:hAnsi="Times New Roman"/>
          <w:sz w:val="24"/>
          <w:szCs w:val="24"/>
        </w:rPr>
        <w:t xml:space="preserve"> излагать своё мнение, накапливать знания и представления об искусстве и его истории;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овладение способами ведения коллективной творческой работы; умение договариваться, распределять функции и роли в совместной деятельности, осуществлять взаим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контроль в совместной деятельности, адекватно оце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нивать собственное поведение и поведение окружающих, конструктивно разрешать возникающие конфликты;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развитие пространственного ощущения мира; формиро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представления о природном пространстве и пред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метной среде разных народов; развитие интереса к искус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 других стран, понимания связи народного искусства с окружающей природой, климатом, ландшафтом, тради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циями и особенностями региона; формирование пред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ставлений об освоении человеком пространства Земли;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освоение выразительных особенностей языка разных ви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искусства;</w:t>
      </w:r>
    </w:p>
    <w:p w:rsidR="00483DFA" w:rsidRPr="000D10F6" w:rsidRDefault="00483DFA" w:rsidP="00483DFA">
      <w:pPr>
        <w:widowControl w:val="0"/>
        <w:numPr>
          <w:ilvl w:val="0"/>
          <w:numId w:val="40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целостного, гармоничного восприятия мира, воспитание эмоциональной отзывчивости и куль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восприятия произведений профессионального и народного искусства.</w:t>
      </w:r>
    </w:p>
    <w:p w:rsidR="00483DFA" w:rsidRPr="000D10F6" w:rsidRDefault="00483DFA" w:rsidP="00483DFA">
      <w:pPr>
        <w:widowControl w:val="0"/>
        <w:spacing w:after="0" w:line="250" w:lineRule="exact"/>
        <w:ind w:left="100" w:right="20" w:firstLine="3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10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Предметные результаты 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t>освоения программы основно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го общего образования по изобразительному искусству долж</w:t>
      </w:r>
      <w:r w:rsidRPr="000D10F6">
        <w:rPr>
          <w:rFonts w:ascii="Times New Roman" w:eastAsia="Times New Roman" w:hAnsi="Times New Roman"/>
          <w:color w:val="000000"/>
          <w:sz w:val="24"/>
          <w:szCs w:val="24"/>
        </w:rPr>
        <w:softHyphen/>
        <w:t>ны отражать: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представлений о роли изобразитель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искусства в жизни человека, в его духовно-нравст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венном развитии;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изобразительного искусства с опорой на особенности и своеобразие культуры и тра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диций родного края;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развитость устойчивого интереса к изобразительному творчеству; способность адекватно возрасту восприни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мать, понимать, переживать и ценить произведения изо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бразительного и других видов искусства;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индивидуальное чувство формы и цвета в изобразитель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ном искусстве, сознательное использование цвета и фор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мы в творческих работах;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развитость коммуникативного и художественно-образно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 мышления детей в условиях </w:t>
      </w:r>
      <w:proofErr w:type="spellStart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полихудожественного</w:t>
      </w:r>
      <w:proofErr w:type="spellEnd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 xml:space="preserve"> вос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питания;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проявление эмоциональной отзывчивости на красоту природных форм и произведений искусства;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развитие фантазии и воображения детей;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использование в собственных творческих работах разно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образия цветовых фантазий, форм, объёмов, ритмов, композиционных решений и образов;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30BE6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и дизайна);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умение воспринимать изобразительное искусство и дру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гие виды искусства и выражать своё отношение к худо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жественному произведению;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использование изобразительных, поэтических и музы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кальных образов при создании театрализованных компо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зиций, художественных событий, импровизации по мо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тивам разных видов искусства;</w:t>
      </w:r>
    </w:p>
    <w:p w:rsidR="00483DFA" w:rsidRPr="00630BE6" w:rsidRDefault="00483DFA" w:rsidP="00483DFA">
      <w:pPr>
        <w:pStyle w:val="a7"/>
        <w:widowControl w:val="0"/>
        <w:numPr>
          <w:ilvl w:val="0"/>
          <w:numId w:val="41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0BE6">
        <w:rPr>
          <w:rFonts w:ascii="Times New Roman" w:eastAsia="Times New Roman" w:hAnsi="Times New Roman"/>
          <w:color w:val="000000"/>
          <w:sz w:val="24"/>
          <w:szCs w:val="24"/>
        </w:rPr>
        <w:t>нравственные, эстетические, этические, общечеловече</w:t>
      </w:r>
      <w:r w:rsidRPr="00630BE6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ские, культурологические, духовные аспекты воспитания на уроках изобразительного искусства.</w:t>
      </w:r>
    </w:p>
    <w:p w:rsidR="00483DFA" w:rsidRDefault="00483DFA" w:rsidP="00483DFA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ланируемы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результат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ы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освое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softHyphen/>
        <w:t>ния программы основного общего образования по изобрази</w:t>
      </w:r>
      <w:r w:rsidRPr="000D10F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softHyphen/>
        <w:t>тельному искусству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83DFA" w:rsidRPr="00FF60FD" w:rsidRDefault="00483DFA" w:rsidP="00483DFA">
      <w:pPr>
        <w:pStyle w:val="Default"/>
      </w:pPr>
      <w:r w:rsidRPr="00FF60FD">
        <w:t xml:space="preserve">По окончании основной школы учащиеся должны: </w:t>
      </w:r>
    </w:p>
    <w:p w:rsidR="00483DFA" w:rsidRPr="00FF60FD" w:rsidRDefault="00483DFA" w:rsidP="00483DFA">
      <w:pPr>
        <w:pStyle w:val="Default"/>
        <w:spacing w:before="120" w:after="120"/>
      </w:pPr>
      <w:r w:rsidRPr="00FF60FD">
        <w:rPr>
          <w:b/>
          <w:bCs/>
          <w:i/>
          <w:iCs/>
        </w:rPr>
        <w:t>5 класс</w:t>
      </w:r>
      <w:r w:rsidRPr="00FF60FD">
        <w:t xml:space="preserve">: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знать истоки и специфику образного языка декоративно-прикладного искусства;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знать несколько народных художественных промыслов России;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proofErr w:type="gramStart"/>
      <w:r w:rsidRPr="00FF60FD">
        <w:t xml:space="preserve"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  <w:proofErr w:type="gramEnd"/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lastRenderedPageBreak/>
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483DFA" w:rsidRPr="00FF60FD" w:rsidRDefault="00483DFA" w:rsidP="00483DFA">
      <w:pPr>
        <w:pStyle w:val="Default"/>
        <w:numPr>
          <w:ilvl w:val="0"/>
          <w:numId w:val="43"/>
        </w:numPr>
      </w:pPr>
      <w:r w:rsidRPr="00FF60FD">
        <w:t xml:space="preserve">владеть навыком работы в конкретном материале (батик, витраж и т. п.); </w:t>
      </w:r>
    </w:p>
    <w:p w:rsidR="00483DFA" w:rsidRPr="00FF60FD" w:rsidRDefault="00483DFA" w:rsidP="00483DFA">
      <w:pPr>
        <w:pStyle w:val="Default"/>
        <w:spacing w:before="120" w:after="120"/>
      </w:pPr>
      <w:r w:rsidRPr="00FF60FD">
        <w:rPr>
          <w:b/>
          <w:bCs/>
          <w:i/>
          <w:iCs/>
        </w:rPr>
        <w:t xml:space="preserve">6 класс: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>знать о месте и значении изобразительных иску</w:t>
      </w:r>
      <w:proofErr w:type="gramStart"/>
      <w:r w:rsidRPr="00FF60FD">
        <w:t>сств в ж</w:t>
      </w:r>
      <w:proofErr w:type="gramEnd"/>
      <w:r w:rsidRPr="00FF60FD">
        <w:t xml:space="preserve">изни человека и общества;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FF60FD">
        <w:t>коллажные</w:t>
      </w:r>
      <w:proofErr w:type="spellEnd"/>
      <w:r w:rsidRPr="00FF60FD">
        <w:t xml:space="preserve"> техники;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lastRenderedPageBreak/>
        <w:t xml:space="preserve"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spacing w:after="43"/>
        <w:ind w:left="561" w:hanging="357"/>
      </w:pPr>
      <w:r w:rsidRPr="00FF60FD">
        <w:t xml:space="preserve">создавать творческие композиционные работы в разных материалах с натуры, по памяти и по воображению; </w:t>
      </w:r>
    </w:p>
    <w:p w:rsidR="00483DFA" w:rsidRPr="00FF60FD" w:rsidRDefault="00483DFA" w:rsidP="00483DFA">
      <w:pPr>
        <w:pStyle w:val="Default"/>
        <w:numPr>
          <w:ilvl w:val="0"/>
          <w:numId w:val="42"/>
        </w:numPr>
        <w:ind w:left="561" w:hanging="357"/>
      </w:pPr>
      <w:r w:rsidRPr="00FF60FD">
        <w:t xml:space="preserve">активно воспринимать произведения искусства и </w:t>
      </w:r>
      <w:proofErr w:type="spellStart"/>
      <w:r w:rsidRPr="00FF60FD">
        <w:t>аргументированно</w:t>
      </w:r>
      <w:proofErr w:type="spellEnd"/>
      <w:r w:rsidRPr="00FF60FD"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 </w:t>
      </w:r>
    </w:p>
    <w:p w:rsidR="00483DFA" w:rsidRPr="00FF60FD" w:rsidRDefault="00483DFA" w:rsidP="00483DFA">
      <w:pPr>
        <w:pStyle w:val="Default"/>
        <w:spacing w:before="120" w:after="120"/>
      </w:pPr>
      <w:r w:rsidRPr="00FF60FD">
        <w:rPr>
          <w:b/>
          <w:bCs/>
          <w:i/>
          <w:iCs/>
        </w:rPr>
        <w:t xml:space="preserve">7 класс: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уметь анализировать произведения архитектуры и дизайна;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знать место конструктивных иску</w:t>
      </w:r>
      <w:proofErr w:type="gramStart"/>
      <w:r w:rsidRPr="00A3524D">
        <w:rPr>
          <w:rFonts w:ascii="Times New Roman" w:eastAsia="Times New Roman" w:hAnsi="Times New Roman"/>
          <w:sz w:val="24"/>
          <w:szCs w:val="24"/>
        </w:rPr>
        <w:t>сств в р</w:t>
      </w:r>
      <w:proofErr w:type="gramEnd"/>
      <w:r w:rsidRPr="00A3524D">
        <w:rPr>
          <w:rFonts w:ascii="Times New Roman" w:eastAsia="Times New Roman" w:hAnsi="Times New Roman"/>
          <w:sz w:val="24"/>
          <w:szCs w:val="24"/>
        </w:rPr>
        <w:t xml:space="preserve">яду пластических искусств, их общие начала и специфику;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понимать особенности образного языка конструктивных видов искусства, единство функционального и художественно образных начал и их социальную роль;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 конструировать объёмно пространственные композиции, моделировать архитектурно дизайнерские объекты (в графике и объёме);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моделировать в своём творчестве основные этапы художественно производственного процесса в конструктивных искусствах;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работать с натуры, по памяти и воображению над зарисовкой и проектированием конкретных зданий и вещной среды;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конструировать основные объёмно пространственные объекты, реализуя при этом фронтальную, объёмную и глубинно пространственную композицию;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создавать с натуры и по воображению архитектурные образы </w:t>
      </w:r>
      <w:proofErr w:type="spellStart"/>
      <w:proofErr w:type="gramStart"/>
      <w:r w:rsidRPr="00A3524D">
        <w:rPr>
          <w:rFonts w:ascii="Times New Roman" w:eastAsia="Times New Roman" w:hAnsi="Times New Roman"/>
          <w:sz w:val="24"/>
          <w:szCs w:val="24"/>
        </w:rPr>
        <w:t>гра_фическими</w:t>
      </w:r>
      <w:proofErr w:type="spellEnd"/>
      <w:proofErr w:type="gramEnd"/>
      <w:r w:rsidRPr="00A3524D">
        <w:rPr>
          <w:rFonts w:ascii="Times New Roman" w:eastAsia="Times New Roman" w:hAnsi="Times New Roman"/>
          <w:sz w:val="24"/>
          <w:szCs w:val="24"/>
        </w:rPr>
        <w:t xml:space="preserve"> материалами и др.;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483DFA" w:rsidRPr="00A3524D" w:rsidRDefault="00483DFA" w:rsidP="00483DFA">
      <w:pPr>
        <w:numPr>
          <w:ilvl w:val="0"/>
          <w:numId w:val="4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524D">
        <w:rPr>
          <w:rFonts w:ascii="Times New Roman" w:eastAsia="Times New Roman" w:hAnsi="Times New Roman"/>
          <w:sz w:val="24"/>
          <w:szCs w:val="24"/>
        </w:rPr>
        <w:t>использовать выразительный язык при моделировании архитектурного ансамбля; использовать разнообразные художественные материалы;</w:t>
      </w:r>
    </w:p>
    <w:p w:rsidR="00483DFA" w:rsidRPr="00835B14" w:rsidRDefault="00483DFA" w:rsidP="00483DFA">
      <w:pPr>
        <w:pStyle w:val="Default"/>
        <w:spacing w:before="120" w:after="120"/>
        <w:rPr>
          <w:color w:val="auto"/>
        </w:rPr>
      </w:pPr>
      <w:r>
        <w:rPr>
          <w:b/>
          <w:bCs/>
          <w:i/>
          <w:iCs/>
          <w:color w:val="auto"/>
        </w:rPr>
        <w:t>8-</w:t>
      </w:r>
      <w:r w:rsidRPr="00835B14">
        <w:rPr>
          <w:b/>
          <w:bCs/>
          <w:i/>
          <w:iCs/>
          <w:color w:val="auto"/>
        </w:rPr>
        <w:t>9 класс</w:t>
      </w:r>
      <w:r>
        <w:rPr>
          <w:b/>
          <w:bCs/>
          <w:i/>
          <w:iCs/>
          <w:color w:val="auto"/>
        </w:rPr>
        <w:t>ы</w:t>
      </w:r>
      <w:r w:rsidRPr="00835B14">
        <w:rPr>
          <w:b/>
          <w:bCs/>
          <w:i/>
          <w:iCs/>
          <w:color w:val="auto"/>
        </w:rPr>
        <w:t xml:space="preserve">: 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понимать функции искусства;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lastRenderedPageBreak/>
        <w:t>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понимать особенности художественного языка разных видов искусства;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осуществлять самостоятельный поиск и обработку информации в области искусства, используя современные технологии;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выражать собственные суждения и оценки о произведениях искусства прошлого и настоящего;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bCs/>
          <w:sz w:val="24"/>
          <w:szCs w:val="24"/>
          <w:lang w:eastAsia="ja-JP"/>
        </w:rPr>
        <w:t>использовать приобретенные знания, практические умения и навыки общения с искусством в учебной деятельности при организации досуга, творчества, самообразования, при выборе направления своего культурного развития;</w:t>
      </w:r>
    </w:p>
    <w:p w:rsidR="00483DFA" w:rsidRPr="00835B14" w:rsidRDefault="00483DFA" w:rsidP="00483DFA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иметь представление о жанрах и стилях классического и современного искусства, осо</w:t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softHyphen/>
        <w:t>бенностях художественного  языка и музыкальной драматургии;</w:t>
      </w:r>
    </w:p>
    <w:p w:rsidR="00483DFA" w:rsidRPr="00835B14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определять принадлежность художественных произведений к одному из жанров на ос</w:t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softHyphen/>
        <w:t>нове характерных средств  выразительности;</w:t>
      </w:r>
    </w:p>
    <w:p w:rsidR="00483DFA" w:rsidRPr="00835B14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 xml:space="preserve">знать имена выдающихся отечественных и зарубежных композиторов, художников, скульпторов, режиссеров и т. </w:t>
      </w:r>
      <w:proofErr w:type="spellStart"/>
      <w:r w:rsidRPr="00835B14">
        <w:rPr>
          <w:rFonts w:ascii="Times New Roman" w:eastAsia="MS Mincho" w:hAnsi="Times New Roman"/>
          <w:sz w:val="24"/>
          <w:szCs w:val="24"/>
          <w:lang w:eastAsia="ja-JP"/>
        </w:rPr>
        <w:t>д</w:t>
      </w:r>
      <w:proofErr w:type="spellEnd"/>
      <w:r w:rsidRPr="00835B14">
        <w:rPr>
          <w:rFonts w:ascii="Times New Roman" w:eastAsia="MS Mincho" w:hAnsi="Times New Roman"/>
          <w:sz w:val="24"/>
          <w:szCs w:val="24"/>
          <w:lang w:eastAsia="ja-JP"/>
        </w:rPr>
        <w:t>, узнавать наиболее значимые их произведения;</w:t>
      </w:r>
    </w:p>
    <w:p w:rsidR="00483DFA" w:rsidRPr="00835B14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размышлять о знакомом  произведении, высказывая суждения об ос</w:t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softHyphen/>
      </w:r>
      <w:r w:rsidRPr="00835B14">
        <w:rPr>
          <w:rFonts w:ascii="Times New Roman" w:eastAsia="MS Mincho" w:hAnsi="Times New Roman"/>
          <w:spacing w:val="-3"/>
          <w:sz w:val="24"/>
          <w:szCs w:val="24"/>
          <w:lang w:eastAsia="ja-JP"/>
        </w:rPr>
        <w:t>новной идее, средствах ее воплощения, интонационных особенностях, жанре, форме, исполни</w:t>
      </w:r>
      <w:r w:rsidRPr="00835B14">
        <w:rPr>
          <w:rFonts w:ascii="Times New Roman" w:eastAsia="MS Mincho" w:hAnsi="Times New Roman"/>
          <w:spacing w:val="-3"/>
          <w:sz w:val="24"/>
          <w:szCs w:val="24"/>
          <w:lang w:eastAsia="ja-JP"/>
        </w:rPr>
        <w:softHyphen/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t xml:space="preserve">телях;                         </w:t>
      </w:r>
    </w:p>
    <w:p w:rsidR="00483DFA" w:rsidRPr="00835B14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483DFA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исполнять народные и современные песни, знакомые мелодии изученных классиче</w:t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softHyphen/>
        <w:t xml:space="preserve">ских произведений;                                                                                                                                                 </w:t>
      </w:r>
    </w:p>
    <w:p w:rsidR="00483DFA" w:rsidRPr="00835B14" w:rsidRDefault="00483DFA" w:rsidP="00483DFA">
      <w:pPr>
        <w:pStyle w:val="a7"/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35B14">
        <w:rPr>
          <w:rFonts w:ascii="Times New Roman" w:eastAsia="MS Mincho" w:hAnsi="Times New Roman"/>
          <w:sz w:val="24"/>
          <w:szCs w:val="24"/>
          <w:lang w:eastAsia="ja-JP"/>
        </w:rPr>
        <w:t>выполнять творческие задания, участвовать в исследовательских проектах;                       Обучение искусству в основной школе должно вывести учащихся на стандарт</w:t>
      </w:r>
      <w:r w:rsidRPr="00835B14">
        <w:rPr>
          <w:rFonts w:ascii="Times New Roman" w:eastAsia="MS Mincho" w:hAnsi="Times New Roman"/>
          <w:sz w:val="24"/>
          <w:szCs w:val="24"/>
          <w:lang w:eastAsia="ja-JP"/>
        </w:rPr>
        <w:softHyphen/>
        <w:t>ный уровень знаний, умений, навыков.</w:t>
      </w:r>
    </w:p>
    <w:p w:rsidR="00483DFA" w:rsidRDefault="00483DFA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B95444" w:rsidRDefault="00872E44" w:rsidP="00B9544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2E44">
        <w:rPr>
          <w:rFonts w:ascii="Times New Roman" w:hAnsi="Times New Roman"/>
          <w:b/>
          <w:sz w:val="28"/>
          <w:szCs w:val="28"/>
          <w:u w:val="single"/>
        </w:rPr>
        <w:t>Содержание учебного курса</w:t>
      </w:r>
    </w:p>
    <w:p w:rsidR="00006758" w:rsidRPr="00872E44" w:rsidRDefault="00006758" w:rsidP="00B9544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444" w:rsidRP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>5 класс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5444">
        <w:rPr>
          <w:rFonts w:ascii="Times New Roman" w:hAnsi="Times New Roman"/>
          <w:b/>
          <w:sz w:val="28"/>
          <w:szCs w:val="28"/>
        </w:rPr>
        <w:t>«</w:t>
      </w:r>
      <w:r w:rsidR="00872E44">
        <w:rPr>
          <w:rFonts w:ascii="Times New Roman" w:hAnsi="Times New Roman"/>
          <w:b/>
          <w:sz w:val="28"/>
          <w:szCs w:val="28"/>
        </w:rPr>
        <w:t>Д</w:t>
      </w:r>
      <w:r w:rsidR="00872E44" w:rsidRPr="00B95444">
        <w:rPr>
          <w:rFonts w:ascii="Times New Roman" w:hAnsi="Times New Roman"/>
          <w:b/>
          <w:sz w:val="28"/>
          <w:szCs w:val="28"/>
        </w:rPr>
        <w:t>екоративно-прикладное</w:t>
      </w:r>
      <w:r w:rsidR="000D21A7">
        <w:rPr>
          <w:rFonts w:ascii="Times New Roman" w:hAnsi="Times New Roman"/>
          <w:b/>
          <w:sz w:val="28"/>
          <w:szCs w:val="28"/>
        </w:rPr>
        <w:t xml:space="preserve"> искусство в жизни человека» (35</w:t>
      </w:r>
      <w:r w:rsidR="00872E44">
        <w:rPr>
          <w:rFonts w:ascii="Times New Roman" w:hAnsi="Times New Roman"/>
          <w:b/>
          <w:sz w:val="28"/>
          <w:szCs w:val="28"/>
        </w:rPr>
        <w:t xml:space="preserve"> ч.</w:t>
      </w:r>
      <w:r w:rsidRPr="00B95444">
        <w:rPr>
          <w:rFonts w:ascii="Times New Roman" w:hAnsi="Times New Roman"/>
          <w:b/>
          <w:sz w:val="28"/>
          <w:szCs w:val="28"/>
        </w:rPr>
        <w:t xml:space="preserve">) </w:t>
      </w:r>
    </w:p>
    <w:p w:rsidR="005C3B8E" w:rsidRPr="00B95444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B95444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Декоративно-прикладное искусство Древнего Египта, средневековой Западной Европы, Франции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Выставочное декоративное искусство – область дерзкого, смелого </w:t>
      </w:r>
      <w:r>
        <w:rPr>
          <w:rFonts w:ascii="Times New Roman" w:hAnsi="Times New Roman"/>
          <w:sz w:val="24"/>
          <w:szCs w:val="24"/>
        </w:rPr>
        <w:lastRenderedPageBreak/>
        <w:t>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B95444" w:rsidRPr="00695010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695010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3115E">
        <w:rPr>
          <w:rFonts w:ascii="Times New Roman" w:hAnsi="Times New Roman"/>
          <w:b/>
          <w:sz w:val="24"/>
          <w:szCs w:val="24"/>
        </w:rPr>
        <w:t>Древн</w:t>
      </w:r>
      <w:r w:rsidR="00872E44" w:rsidRPr="00B3115E">
        <w:rPr>
          <w:rFonts w:ascii="Times New Roman" w:hAnsi="Times New Roman"/>
          <w:b/>
          <w:sz w:val="24"/>
          <w:szCs w:val="24"/>
        </w:rPr>
        <w:t>ие корни народного искусства  (9</w:t>
      </w:r>
      <w:r w:rsidRPr="00B3115E">
        <w:rPr>
          <w:rFonts w:ascii="Times New Roman" w:hAnsi="Times New Roman"/>
          <w:b/>
          <w:sz w:val="24"/>
          <w:szCs w:val="24"/>
        </w:rPr>
        <w:t xml:space="preserve"> ч</w:t>
      </w:r>
      <w:r w:rsidR="00872E44" w:rsidRPr="00B3115E">
        <w:rPr>
          <w:rFonts w:ascii="Times New Roman" w:hAnsi="Times New Roman"/>
          <w:b/>
          <w:sz w:val="24"/>
          <w:szCs w:val="24"/>
        </w:rPr>
        <w:t>.</w:t>
      </w:r>
      <w:r w:rsidRPr="00B3115E">
        <w:rPr>
          <w:rFonts w:ascii="Times New Roman" w:hAnsi="Times New Roman"/>
          <w:b/>
          <w:sz w:val="24"/>
          <w:szCs w:val="24"/>
        </w:rPr>
        <w:t>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647F11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Разные виды народного прикладного искусства: резьба и роспись по дереву, вышивка, народный костюм.</w:t>
      </w:r>
    </w:p>
    <w:p w:rsid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Древние образы в народном искусстве.</w:t>
      </w:r>
    </w:p>
    <w:p w:rsidR="00B57F7D" w:rsidRPr="00B57F7D" w:rsidRDefault="00B57F7D" w:rsidP="00B57F7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Конструкция и декор предметов народного быта.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Убранство русской избы.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Русская народная вышивка.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Народный праздничный костюм.</w:t>
      </w:r>
    </w:p>
    <w:p w:rsidR="00B57F7D" w:rsidRPr="00B57F7D" w:rsidRDefault="00B57F7D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Внутренний мир русской избы.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Народные праздничные обряды.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3115E">
        <w:rPr>
          <w:rFonts w:ascii="Times New Roman" w:hAnsi="Times New Roman"/>
          <w:b/>
          <w:sz w:val="24"/>
          <w:szCs w:val="24"/>
        </w:rPr>
        <w:t>Связь врем</w:t>
      </w:r>
      <w:r w:rsidR="00872E44" w:rsidRPr="00B3115E">
        <w:rPr>
          <w:rFonts w:ascii="Times New Roman" w:hAnsi="Times New Roman"/>
          <w:b/>
          <w:sz w:val="24"/>
          <w:szCs w:val="24"/>
        </w:rPr>
        <w:t>ен в народном искусстве (7 ч.</w:t>
      </w:r>
      <w:r w:rsidRPr="00B3115E">
        <w:rPr>
          <w:rFonts w:ascii="Times New Roman" w:hAnsi="Times New Roman"/>
          <w:b/>
          <w:sz w:val="24"/>
          <w:szCs w:val="24"/>
        </w:rPr>
        <w:t>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020AD6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>
        <w:rPr>
          <w:rFonts w:ascii="Times New Roman" w:hAnsi="Times New Roman"/>
          <w:sz w:val="24"/>
          <w:szCs w:val="24"/>
        </w:rPr>
        <w:tab/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Древние образы в современных народных игрушках.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Искусство Гжели.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Городецкая роспись.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Хохлома.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57F7D">
        <w:rPr>
          <w:rFonts w:ascii="Times New Roman" w:hAnsi="Times New Roman"/>
          <w:b/>
          <w:i/>
          <w:sz w:val="24"/>
          <w:szCs w:val="24"/>
        </w:rPr>
        <w:t>Жостово</w:t>
      </w:r>
      <w:proofErr w:type="spellEnd"/>
      <w:r w:rsidRPr="00B57F7D">
        <w:rPr>
          <w:rFonts w:ascii="Times New Roman" w:hAnsi="Times New Roman"/>
          <w:b/>
          <w:i/>
          <w:sz w:val="24"/>
          <w:szCs w:val="24"/>
        </w:rPr>
        <w:t>. Роспись по металлу.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Роль народных художественных промыслов в современной жизни.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3115E">
        <w:rPr>
          <w:rFonts w:ascii="Times New Roman" w:hAnsi="Times New Roman"/>
          <w:b/>
          <w:sz w:val="24"/>
          <w:szCs w:val="24"/>
        </w:rPr>
        <w:lastRenderedPageBreak/>
        <w:t>Декор — че</w:t>
      </w:r>
      <w:r w:rsidR="00872E44" w:rsidRPr="00B3115E">
        <w:rPr>
          <w:rFonts w:ascii="Times New Roman" w:hAnsi="Times New Roman"/>
          <w:b/>
          <w:sz w:val="24"/>
          <w:szCs w:val="24"/>
        </w:rPr>
        <w:t>ловек, общество, время (10 ч.</w:t>
      </w:r>
      <w:r w:rsidRPr="00B3115E">
        <w:rPr>
          <w:rFonts w:ascii="Times New Roman" w:hAnsi="Times New Roman"/>
          <w:b/>
          <w:sz w:val="24"/>
          <w:szCs w:val="24"/>
        </w:rPr>
        <w:t>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Pr="00020AD6" w:rsidRDefault="00B95444" w:rsidP="00B57F7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декоративных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  <w:r w:rsidR="00B5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декоративно-прикладного искусства Древнего Египта, Китая, Западной Европы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 века.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Зачем людям украшения.</w:t>
      </w:r>
    </w:p>
    <w:p w:rsidR="00B57F7D" w:rsidRPr="00B57F7D" w:rsidRDefault="00B57F7D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Декор и положение человека в обществе.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Одежда «говорит» о человеке.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О чём рассказывают нам гербы и эмблемы.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7F7D">
        <w:rPr>
          <w:rFonts w:ascii="Times New Roman" w:hAnsi="Times New Roman"/>
          <w:b/>
          <w:i/>
          <w:sz w:val="24"/>
          <w:szCs w:val="24"/>
        </w:rPr>
        <w:t>Роль декоративного искусства в жизни человека и общества.</w:t>
      </w:r>
    </w:p>
    <w:p w:rsidR="00B95444" w:rsidRPr="00B57F7D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3115E">
        <w:rPr>
          <w:rFonts w:ascii="Times New Roman" w:hAnsi="Times New Roman"/>
          <w:b/>
          <w:sz w:val="24"/>
          <w:szCs w:val="24"/>
        </w:rPr>
        <w:t>Декоративное искус</w:t>
      </w:r>
      <w:r w:rsidR="00872E44" w:rsidRPr="00B3115E">
        <w:rPr>
          <w:rFonts w:ascii="Times New Roman" w:hAnsi="Times New Roman"/>
          <w:b/>
          <w:sz w:val="24"/>
          <w:szCs w:val="24"/>
        </w:rPr>
        <w:t>ство в современном мире (9 ч.</w:t>
      </w:r>
      <w:r w:rsidRPr="00B3115E">
        <w:rPr>
          <w:rFonts w:ascii="Times New Roman" w:hAnsi="Times New Roman"/>
          <w:b/>
          <w:sz w:val="24"/>
          <w:szCs w:val="24"/>
        </w:rPr>
        <w:t>)</w:t>
      </w:r>
    </w:p>
    <w:p w:rsidR="005C3B8E" w:rsidRPr="005C3B8E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DD62A1" w:rsidRDefault="00B95444" w:rsidP="004A7CB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  <w:r w:rsidR="004A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  <w:r w:rsidR="004A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Коллективная работа в конкретном материале – от замысла до воплощения.</w:t>
      </w:r>
    </w:p>
    <w:p w:rsidR="00B95444" w:rsidRPr="004A7CBC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A7CBC">
        <w:rPr>
          <w:rFonts w:ascii="Times New Roman" w:hAnsi="Times New Roman"/>
          <w:b/>
          <w:i/>
          <w:sz w:val="24"/>
          <w:szCs w:val="24"/>
        </w:rPr>
        <w:t>Современное выставочное искусство.</w:t>
      </w:r>
    </w:p>
    <w:p w:rsidR="00B95444" w:rsidRPr="004A7CBC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A7CBC">
        <w:rPr>
          <w:rFonts w:ascii="Times New Roman" w:hAnsi="Times New Roman"/>
          <w:b/>
          <w:i/>
          <w:sz w:val="24"/>
          <w:szCs w:val="24"/>
        </w:rPr>
        <w:t>Ты сам — мастер.</w:t>
      </w:r>
    </w:p>
    <w:p w:rsidR="00B95444" w:rsidRPr="004A7CBC" w:rsidRDefault="004A7CBC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4A7CBC">
        <w:rPr>
          <w:rFonts w:ascii="Times New Roman" w:hAnsi="Times New Roman"/>
          <w:b/>
          <w:i/>
          <w:sz w:val="24"/>
          <w:szCs w:val="24"/>
        </w:rPr>
        <w:t>Декоративно-прикладное искусство в жизни человека.</w:t>
      </w: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6 класс</w:t>
      </w: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</w:t>
      </w:r>
      <w:r w:rsidR="00872E44">
        <w:rPr>
          <w:rFonts w:ascii="Times New Roman" w:hAnsi="Times New Roman"/>
          <w:b/>
          <w:sz w:val="28"/>
          <w:szCs w:val="28"/>
        </w:rPr>
        <w:t>И</w:t>
      </w:r>
      <w:r w:rsidR="00872E44" w:rsidRPr="005C3B8E">
        <w:rPr>
          <w:rFonts w:ascii="Times New Roman" w:hAnsi="Times New Roman"/>
          <w:b/>
          <w:sz w:val="28"/>
          <w:szCs w:val="28"/>
        </w:rPr>
        <w:t>зобразительное</w:t>
      </w:r>
      <w:r w:rsidR="000D21A7">
        <w:rPr>
          <w:rFonts w:ascii="Times New Roman" w:hAnsi="Times New Roman"/>
          <w:b/>
          <w:sz w:val="28"/>
          <w:szCs w:val="28"/>
        </w:rPr>
        <w:t xml:space="preserve"> искусство в жизни человека» (35</w:t>
      </w:r>
      <w:r w:rsidRPr="005C3B8E">
        <w:rPr>
          <w:rFonts w:ascii="Times New Roman" w:hAnsi="Times New Roman"/>
          <w:b/>
          <w:sz w:val="28"/>
          <w:szCs w:val="28"/>
        </w:rPr>
        <w:t xml:space="preserve"> ч</w:t>
      </w:r>
      <w:r w:rsidR="00872E44">
        <w:rPr>
          <w:rFonts w:ascii="Times New Roman" w:hAnsi="Times New Roman"/>
          <w:b/>
          <w:sz w:val="28"/>
          <w:szCs w:val="28"/>
        </w:rPr>
        <w:t>.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B95444" w:rsidRDefault="00B95444" w:rsidP="00B3115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ascii="Times New Roman" w:hAnsi="Times New Roman"/>
          <w:sz w:val="24"/>
          <w:szCs w:val="24"/>
        </w:rPr>
        <w:t>Культуростроительная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Виды </w:t>
      </w:r>
      <w:proofErr w:type="gramStart"/>
      <w:r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</w:t>
      </w:r>
      <w:r w:rsidR="00B3115E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Жанры в изобразительном искусстве. Натюрморт. Пейзаж. Портрет. Восприятие искусства.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Шедевры русского и зарубежного изобразительного искусства.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B95444" w:rsidRPr="00DD62A1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15E">
        <w:rPr>
          <w:rFonts w:ascii="Times New Roman" w:hAnsi="Times New Roman"/>
          <w:b/>
          <w:sz w:val="24"/>
          <w:szCs w:val="24"/>
        </w:rPr>
        <w:lastRenderedPageBreak/>
        <w:t xml:space="preserve">Виды изобразительного искусства </w:t>
      </w:r>
      <w:r w:rsidR="00B3115E" w:rsidRPr="00B3115E">
        <w:rPr>
          <w:rFonts w:ascii="Times New Roman" w:hAnsi="Times New Roman"/>
          <w:b/>
          <w:bCs/>
          <w:sz w:val="24"/>
          <w:szCs w:val="24"/>
        </w:rPr>
        <w:t>(9 ч.</w:t>
      </w:r>
      <w:r w:rsidRPr="00B3115E"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3115E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444" w:rsidRPr="00B3115E" w:rsidRDefault="00B95444" w:rsidP="00B3115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  <w:r w:rsidR="00B311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  <w:r w:rsidR="00B311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  <w:r w:rsidR="00B311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B95444" w:rsidRPr="00B3115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3115E">
        <w:rPr>
          <w:rFonts w:ascii="Times New Roman" w:hAnsi="Times New Roman"/>
          <w:b/>
          <w:i/>
          <w:sz w:val="24"/>
          <w:szCs w:val="24"/>
        </w:rPr>
        <w:t>Рисунок — основа изобразительного творчества.</w:t>
      </w:r>
    </w:p>
    <w:p w:rsidR="00B95444" w:rsidRPr="00B3115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3115E">
        <w:rPr>
          <w:rFonts w:ascii="Times New Roman" w:hAnsi="Times New Roman"/>
          <w:b/>
          <w:i/>
          <w:sz w:val="24"/>
          <w:szCs w:val="24"/>
        </w:rPr>
        <w:t>Линия и ее выразительные возможности. Ритм линий.</w:t>
      </w:r>
    </w:p>
    <w:p w:rsidR="00B95444" w:rsidRPr="00B3115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3115E">
        <w:rPr>
          <w:rFonts w:ascii="Times New Roman" w:hAnsi="Times New Roman"/>
          <w:b/>
          <w:i/>
          <w:sz w:val="24"/>
          <w:szCs w:val="24"/>
        </w:rPr>
        <w:t>Цвет в произведениях живописи.</w:t>
      </w:r>
    </w:p>
    <w:p w:rsidR="00B95444" w:rsidRPr="00B3115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3115E">
        <w:rPr>
          <w:rFonts w:ascii="Times New Roman" w:hAnsi="Times New Roman"/>
          <w:b/>
          <w:i/>
          <w:sz w:val="24"/>
          <w:szCs w:val="24"/>
        </w:rPr>
        <w:t>Объемные изображения в скульптуре.</w:t>
      </w:r>
    </w:p>
    <w:p w:rsidR="00B95444" w:rsidRPr="00B3115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3115E">
        <w:rPr>
          <w:rFonts w:ascii="Times New Roman" w:hAnsi="Times New Roman"/>
          <w:b/>
          <w:i/>
          <w:sz w:val="24"/>
          <w:szCs w:val="24"/>
        </w:rPr>
        <w:t>Основы языка изображения.</w:t>
      </w:r>
    </w:p>
    <w:p w:rsidR="005C3B8E" w:rsidRDefault="005C3B8E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Pr="00B3115E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15E">
        <w:rPr>
          <w:rFonts w:ascii="Times New Roman" w:hAnsi="Times New Roman"/>
          <w:b/>
          <w:bCs/>
          <w:sz w:val="24"/>
          <w:szCs w:val="24"/>
        </w:rPr>
        <w:t>Мир</w:t>
      </w:r>
      <w:r w:rsidR="00B3115E" w:rsidRPr="00B3115E">
        <w:rPr>
          <w:rFonts w:ascii="Times New Roman" w:hAnsi="Times New Roman"/>
          <w:b/>
          <w:bCs/>
          <w:sz w:val="24"/>
          <w:szCs w:val="24"/>
        </w:rPr>
        <w:t xml:space="preserve"> наших вещей. Натюрморт (7 ч.</w:t>
      </w:r>
      <w:r w:rsidRPr="00B3115E"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4C3D8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444" w:rsidRPr="004C3D8B" w:rsidRDefault="00B95444" w:rsidP="004C3D8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История развития жанра «натюрморт» в контексте развития художественной культуры.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Особенности выражения содержания натюрморта в графике и в живописи.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Художественно-выразительные средства изображения предметного мира (композиция, перспектива, форма, объем, свет).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Изображение предметного мира — натюрморт.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Изображение объема на плоскости и линейная перспектива.</w:t>
      </w:r>
    </w:p>
    <w:p w:rsidR="004C3D8B" w:rsidRPr="004C3D8B" w:rsidRDefault="004C3D8B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Цвет в натюрморте.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Натюрмо</w:t>
      </w:r>
      <w:proofErr w:type="gramStart"/>
      <w:r w:rsidRPr="004C3D8B">
        <w:rPr>
          <w:rFonts w:ascii="Times New Roman" w:hAnsi="Times New Roman"/>
          <w:b/>
          <w:i/>
          <w:sz w:val="24"/>
          <w:szCs w:val="24"/>
        </w:rPr>
        <w:t>рт в гр</w:t>
      </w:r>
      <w:proofErr w:type="gramEnd"/>
      <w:r w:rsidRPr="004C3D8B">
        <w:rPr>
          <w:rFonts w:ascii="Times New Roman" w:hAnsi="Times New Roman"/>
          <w:b/>
          <w:i/>
          <w:sz w:val="24"/>
          <w:szCs w:val="24"/>
        </w:rPr>
        <w:t>афике.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Выразительные возможности натюрморта.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Вгл</w:t>
      </w:r>
      <w:r w:rsidR="004C3D8B">
        <w:rPr>
          <w:rFonts w:ascii="Times New Roman" w:hAnsi="Times New Roman"/>
          <w:b/>
          <w:bCs/>
          <w:sz w:val="24"/>
          <w:szCs w:val="24"/>
        </w:rPr>
        <w:t>ядываясь в человека. Портрет (10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B3115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Pr="00455893" w:rsidRDefault="00B95444" w:rsidP="004C3D8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Портрет как способ наблюдения человека и понимания его.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Образ человека — главная тема в искусстве.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Конструкция головы человека и ее основные пропорции.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lastRenderedPageBreak/>
        <w:t xml:space="preserve">Портрет в </w:t>
      </w:r>
      <w:r w:rsidR="004C3D8B">
        <w:rPr>
          <w:rFonts w:ascii="Times New Roman" w:hAnsi="Times New Roman"/>
          <w:b/>
          <w:i/>
          <w:sz w:val="24"/>
          <w:szCs w:val="24"/>
        </w:rPr>
        <w:t>графике</w:t>
      </w:r>
      <w:r w:rsidRPr="004C3D8B">
        <w:rPr>
          <w:rFonts w:ascii="Times New Roman" w:hAnsi="Times New Roman"/>
          <w:b/>
          <w:i/>
          <w:sz w:val="24"/>
          <w:szCs w:val="24"/>
        </w:rPr>
        <w:t>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Сатирические образы человек</w:t>
      </w:r>
      <w:r>
        <w:rPr>
          <w:rFonts w:ascii="Times New Roman" w:hAnsi="Times New Roman"/>
          <w:sz w:val="24"/>
          <w:szCs w:val="24"/>
        </w:rPr>
        <w:t>а.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Роль цвета в портрете.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</w:t>
      </w:r>
      <w:r w:rsidR="00B3115E">
        <w:rPr>
          <w:rFonts w:ascii="Times New Roman" w:hAnsi="Times New Roman"/>
          <w:b/>
          <w:bCs/>
          <w:sz w:val="24"/>
          <w:szCs w:val="24"/>
        </w:rPr>
        <w:t>овек и прост</w:t>
      </w:r>
      <w:r w:rsidR="004C3D8B">
        <w:rPr>
          <w:rFonts w:ascii="Times New Roman" w:hAnsi="Times New Roman"/>
          <w:b/>
          <w:bCs/>
          <w:sz w:val="24"/>
          <w:szCs w:val="24"/>
        </w:rPr>
        <w:t>ранство в изобразительном искусстве  (9</w:t>
      </w:r>
      <w:r w:rsidR="00B3115E">
        <w:rPr>
          <w:rFonts w:ascii="Times New Roman" w:hAnsi="Times New Roman"/>
          <w:b/>
          <w:bCs/>
          <w:sz w:val="24"/>
          <w:szCs w:val="24"/>
        </w:rPr>
        <w:t xml:space="preserve"> 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Pr="00455893" w:rsidRDefault="00B95444" w:rsidP="004C3D8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Историческое развитие жанра. Основные вехи в развитии жанра пейзажа.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 природы в произведениях русских и зарубежных художников-пейзажистов.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Виды пейзажей.</w:t>
      </w:r>
      <w:r w:rsidR="004C3D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Особенности образно-выразительного языка пейзажа. Мотив пейзажа. Точка зрения и линия горизонта. Пейзаж настроения.</w:t>
      </w:r>
    </w:p>
    <w:p w:rsidR="00B95444" w:rsidRP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Жанры в изобразительном искусстве.</w:t>
      </w:r>
    </w:p>
    <w:p w:rsidR="004C3D8B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>Изображение пространства</w:t>
      </w:r>
      <w:r w:rsidR="00720CDE">
        <w:rPr>
          <w:rFonts w:ascii="Times New Roman" w:hAnsi="Times New Roman"/>
          <w:b/>
          <w:i/>
          <w:sz w:val="24"/>
          <w:szCs w:val="24"/>
        </w:rPr>
        <w:t>.</w:t>
      </w:r>
    </w:p>
    <w:p w:rsidR="00B95444" w:rsidRPr="004C3D8B" w:rsidRDefault="004C3D8B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Городской пейзаж.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t xml:space="preserve">Выразительные возможности изобразительного искусства. </w:t>
      </w:r>
    </w:p>
    <w:p w:rsidR="004C3D8B" w:rsidRPr="004C3D8B" w:rsidRDefault="004C3D8B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7 класс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B8E">
        <w:rPr>
          <w:rFonts w:ascii="Times New Roman" w:hAnsi="Times New Roman"/>
          <w:b/>
          <w:sz w:val="28"/>
          <w:szCs w:val="28"/>
        </w:rPr>
        <w:t>«</w:t>
      </w:r>
      <w:r w:rsidR="00B3115E">
        <w:rPr>
          <w:rFonts w:ascii="Times New Roman" w:hAnsi="Times New Roman"/>
          <w:b/>
          <w:sz w:val="28"/>
          <w:szCs w:val="28"/>
        </w:rPr>
        <w:t>И</w:t>
      </w:r>
      <w:r w:rsidR="00B3115E" w:rsidRPr="005C3B8E">
        <w:rPr>
          <w:rFonts w:ascii="Times New Roman" w:hAnsi="Times New Roman"/>
          <w:b/>
          <w:sz w:val="28"/>
          <w:szCs w:val="28"/>
        </w:rPr>
        <w:t>зобразительное искусство в жизни человека</w:t>
      </w:r>
      <w:r w:rsidR="000D21A7">
        <w:rPr>
          <w:rFonts w:ascii="Times New Roman" w:hAnsi="Times New Roman"/>
          <w:b/>
          <w:sz w:val="28"/>
          <w:szCs w:val="28"/>
        </w:rPr>
        <w:t>»  (35</w:t>
      </w:r>
      <w:r w:rsidRPr="005C3B8E">
        <w:rPr>
          <w:rFonts w:ascii="Times New Roman" w:hAnsi="Times New Roman"/>
          <w:b/>
          <w:sz w:val="28"/>
          <w:szCs w:val="28"/>
        </w:rPr>
        <w:t xml:space="preserve"> ч</w:t>
      </w:r>
      <w:r w:rsidR="00B311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C3D8B" w:rsidRDefault="004C3D8B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4C3D8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</w:r>
      <w:proofErr w:type="gramStart"/>
      <w:r>
        <w:rPr>
          <w:rFonts w:ascii="Times New Roman" w:hAnsi="Times New Roman"/>
          <w:sz w:val="24"/>
          <w:szCs w:val="24"/>
        </w:rPr>
        <w:t xml:space="preserve">Знакомство с проблемами художественной жизни ХХ в., с множественностью одновременных и очень разных процессов в искусстве. </w:t>
      </w:r>
      <w:proofErr w:type="gramEnd"/>
    </w:p>
    <w:p w:rsidR="00B95444" w:rsidRDefault="00B95444" w:rsidP="004C3D8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B95444" w:rsidRPr="00581CAB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Изображение фигуры человека и образ человека (</w:t>
      </w:r>
      <w:r w:rsidR="00B3115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B3115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4C3D8B" w:rsidP="004C3D8B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</w:t>
      </w:r>
      <w:r w:rsidR="00B95444">
        <w:rPr>
          <w:rFonts w:ascii="Times New Roman" w:hAnsi="Times New Roman"/>
          <w:sz w:val="24"/>
          <w:szCs w:val="24"/>
        </w:rPr>
        <w:t>ека в графике, живописи, скульптуре. Пропорция и строение фигуры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Изображение человека в истории искусства разных эпох. Образ человека в европейском и русском искусстве, в современном 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Пропорции и строение фигуры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Лепка фигуры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B95444" w:rsidRDefault="00B95444" w:rsidP="00B954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искусстве.</w:t>
      </w:r>
    </w:p>
    <w:p w:rsidR="004C3D8B" w:rsidRDefault="004C3D8B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C3D8B">
        <w:rPr>
          <w:rFonts w:ascii="Times New Roman" w:hAnsi="Times New Roman"/>
          <w:b/>
          <w:i/>
          <w:sz w:val="24"/>
          <w:szCs w:val="24"/>
        </w:rPr>
        <w:lastRenderedPageBreak/>
        <w:t>Человек в живописи, графике, скульптуре</w:t>
      </w:r>
      <w:r w:rsidR="00720CDE">
        <w:rPr>
          <w:rFonts w:ascii="Times New Roman" w:hAnsi="Times New Roman"/>
          <w:b/>
          <w:i/>
          <w:sz w:val="24"/>
          <w:szCs w:val="24"/>
        </w:rPr>
        <w:t>.</w:t>
      </w:r>
    </w:p>
    <w:p w:rsidR="00720CDE" w:rsidRPr="00720CDE" w:rsidRDefault="00720CDE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Пропорции и строение фигуры человека.</w:t>
      </w:r>
    </w:p>
    <w:p w:rsidR="00720CDE" w:rsidRDefault="00720CDE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Красота фигуры человека в движении.</w:t>
      </w:r>
    </w:p>
    <w:p w:rsidR="00B95444" w:rsidRPr="00720CDE" w:rsidRDefault="00720CDE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Учимся рисовать человека по впечатлению.</w:t>
      </w:r>
    </w:p>
    <w:p w:rsidR="00B95444" w:rsidRDefault="00B3115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Поэзия повседневности (7</w:t>
      </w:r>
      <w:r w:rsidR="00B95444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95444"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Pr="00720CDE" w:rsidRDefault="00B95444" w:rsidP="00720CD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Изображение обыденной жизни людей в истории искусства.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Знакомство с классическими произведениями, составляющими золотой фонд мирового и отечественного искусства.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Тематическая картина. Бытовой и исторический жанры.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Сюжет и содержание в картине.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Жизнь каждого дня — большая тема в искусстве.</w:t>
      </w:r>
    </w:p>
    <w:p w:rsidR="00B95444" w:rsidRPr="00720CDE" w:rsidRDefault="00720CDE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Создание тематической картины «Жизнь моей семьи»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Default="00B3115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Великие темы жизни (10</w:t>
      </w:r>
      <w:r w:rsidR="00B95444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95444"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444" w:rsidRPr="00720CDE" w:rsidRDefault="00B95444" w:rsidP="00720CD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Историческая тема в искусстве как изображение наиболее значительных событий в жизни общества.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Мифологические и библейские темы в искусстве и их особое значение в развитии самосознания общества.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Тематическая картина как обобщенный и целостный образ, как результат наблюдений и размышлений художника над жизнью.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Исторические и мифологические темы в искусстве разных эпох.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Тематическая картина в русском искусстве XIX века.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Процесс работы над тематической картиной.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20CDE">
        <w:rPr>
          <w:rFonts w:ascii="Times New Roman" w:hAnsi="Times New Roman"/>
          <w:b/>
          <w:i/>
          <w:sz w:val="24"/>
          <w:szCs w:val="24"/>
        </w:rPr>
        <w:t>Библейские темы в изобразительном искусстве.</w:t>
      </w:r>
    </w:p>
    <w:p w:rsidR="00B95444" w:rsidRPr="00720CDE" w:rsidRDefault="00B95444" w:rsidP="00B9544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Реальность</w:t>
      </w:r>
      <w:r w:rsidR="00B3115E">
        <w:rPr>
          <w:rFonts w:ascii="Times New Roman" w:hAnsi="Times New Roman"/>
          <w:b/>
          <w:bCs/>
          <w:sz w:val="24"/>
          <w:szCs w:val="24"/>
        </w:rPr>
        <w:t xml:space="preserve"> жизни и художественный обр</w:t>
      </w:r>
      <w:r w:rsidR="00720CDE">
        <w:rPr>
          <w:rFonts w:ascii="Times New Roman" w:hAnsi="Times New Roman"/>
          <w:b/>
          <w:bCs/>
          <w:sz w:val="24"/>
          <w:szCs w:val="24"/>
        </w:rPr>
        <w:t xml:space="preserve">аз (9 </w:t>
      </w:r>
      <w:r w:rsidR="00B3115E">
        <w:rPr>
          <w:rFonts w:ascii="Times New Roman" w:hAnsi="Times New Roman"/>
          <w:b/>
          <w:bCs/>
          <w:sz w:val="24"/>
          <w:szCs w:val="24"/>
        </w:rPr>
        <w:t>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CDE" w:rsidRPr="001116A0" w:rsidRDefault="00B95444" w:rsidP="00720CD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Создание коллективных или инд</w:t>
      </w:r>
      <w:r w:rsidR="00720CDE">
        <w:rPr>
          <w:rFonts w:ascii="Times New Roman" w:hAnsi="Times New Roman"/>
          <w:bCs/>
          <w:sz w:val="24"/>
          <w:szCs w:val="24"/>
        </w:rPr>
        <w:t xml:space="preserve">ивидуальных творческих проектов. </w:t>
      </w:r>
      <w:r>
        <w:rPr>
          <w:rFonts w:ascii="Times New Roman" w:hAnsi="Times New Roman"/>
          <w:sz w:val="24"/>
          <w:szCs w:val="24"/>
        </w:rPr>
        <w:t>Искусство и</w:t>
      </w:r>
      <w:r w:rsidR="00720CDE">
        <w:rPr>
          <w:rFonts w:ascii="Times New Roman" w:hAnsi="Times New Roman"/>
          <w:sz w:val="24"/>
          <w:szCs w:val="24"/>
        </w:rPr>
        <w:t xml:space="preserve">ллюстрации. Слово и изображение. </w:t>
      </w:r>
      <w:r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  <w:r w:rsidR="00720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  <w:r w:rsidR="00720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Художественно-творческие проекты</w:t>
      </w:r>
    </w:p>
    <w:p w:rsidR="000573CD" w:rsidRPr="000573CD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0573CD">
        <w:rPr>
          <w:rFonts w:ascii="Times New Roman" w:eastAsia="Times New Roman" w:hAnsi="Times New Roman"/>
          <w:b/>
          <w:i/>
          <w:sz w:val="24"/>
          <w:szCs w:val="24"/>
        </w:rPr>
        <w:t>Плакат и его виды. Беседа о плакате, как особом виде графики.</w:t>
      </w:r>
    </w:p>
    <w:p w:rsidR="000573CD" w:rsidRPr="000573CD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0573CD">
        <w:rPr>
          <w:rFonts w:ascii="Times New Roman" w:eastAsia="Times New Roman" w:hAnsi="Times New Roman"/>
          <w:b/>
          <w:i/>
          <w:sz w:val="24"/>
          <w:szCs w:val="24"/>
        </w:rPr>
        <w:t>Шрифты. Беседа о видах шрифтов, способы выполнения шрифтов.</w:t>
      </w:r>
    </w:p>
    <w:p w:rsidR="000573CD" w:rsidRPr="000573CD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0573CD">
        <w:rPr>
          <w:rFonts w:ascii="Times New Roman" w:eastAsia="Times New Roman" w:hAnsi="Times New Roman"/>
          <w:b/>
          <w:i/>
          <w:sz w:val="24"/>
          <w:szCs w:val="24"/>
        </w:rPr>
        <w:t>Тематические плакаты</w:t>
      </w:r>
      <w:r w:rsidRPr="00057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3CD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Start"/>
      <w:r w:rsidRPr="000573CD">
        <w:rPr>
          <w:rFonts w:ascii="Times New Roman" w:eastAsia="Times New Roman" w:hAnsi="Times New Roman"/>
          <w:b/>
          <w:i/>
          <w:sz w:val="24"/>
          <w:szCs w:val="24"/>
        </w:rPr>
        <w:t>экологический</w:t>
      </w:r>
      <w:proofErr w:type="gramEnd"/>
      <w:r w:rsidRPr="000573CD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B95444" w:rsidRPr="000573CD" w:rsidRDefault="000573CD" w:rsidP="000573CD">
      <w:pPr>
        <w:tabs>
          <w:tab w:val="left" w:pos="284"/>
          <w:tab w:val="left" w:pos="763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73CD">
        <w:rPr>
          <w:rFonts w:ascii="Times New Roman" w:eastAsia="Times New Roman" w:hAnsi="Times New Roman"/>
          <w:b/>
          <w:i/>
          <w:sz w:val="24"/>
          <w:szCs w:val="24"/>
        </w:rPr>
        <w:t xml:space="preserve">Книга. Слово и изображение. Искусство иллюстрации.            </w:t>
      </w:r>
    </w:p>
    <w:p w:rsidR="000573CD" w:rsidRDefault="000573CD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5C3B8E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8 класс</w:t>
      </w:r>
    </w:p>
    <w:p w:rsidR="00B95444" w:rsidRPr="005C3B8E" w:rsidRDefault="00B95444" w:rsidP="00B95444">
      <w:pPr>
        <w:tabs>
          <w:tab w:val="left" w:pos="284"/>
          <w:tab w:val="left" w:pos="7635"/>
        </w:tabs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</w:t>
      </w:r>
      <w:r w:rsidR="00B3115E">
        <w:rPr>
          <w:rFonts w:ascii="Times New Roman" w:hAnsi="Times New Roman"/>
          <w:b/>
          <w:sz w:val="28"/>
          <w:szCs w:val="28"/>
        </w:rPr>
        <w:t>Д</w:t>
      </w:r>
      <w:r w:rsidR="00B3115E" w:rsidRPr="005C3B8E">
        <w:rPr>
          <w:rFonts w:ascii="Times New Roman" w:hAnsi="Times New Roman"/>
          <w:b/>
          <w:sz w:val="28"/>
          <w:szCs w:val="28"/>
        </w:rPr>
        <w:t>изайн и а</w:t>
      </w:r>
      <w:r w:rsidR="00B3115E">
        <w:rPr>
          <w:rFonts w:ascii="Times New Roman" w:hAnsi="Times New Roman"/>
          <w:b/>
          <w:sz w:val="28"/>
          <w:szCs w:val="28"/>
        </w:rPr>
        <w:t>рхитектура в жизни человека» (16</w:t>
      </w:r>
      <w:r w:rsidRPr="005C3B8E">
        <w:rPr>
          <w:rFonts w:ascii="Times New Roman" w:hAnsi="Times New Roman"/>
          <w:b/>
          <w:sz w:val="28"/>
          <w:szCs w:val="28"/>
        </w:rPr>
        <w:t xml:space="preserve"> ч</w:t>
      </w:r>
      <w:r w:rsidR="00B3115E">
        <w:rPr>
          <w:rFonts w:ascii="Times New Roman" w:hAnsi="Times New Roman"/>
          <w:b/>
          <w:sz w:val="28"/>
          <w:szCs w:val="28"/>
        </w:rPr>
        <w:t>.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B95444" w:rsidRDefault="00B95444" w:rsidP="000573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E4386E">
        <w:rPr>
          <w:rFonts w:ascii="Times New Roman" w:hAnsi="Times New Roman"/>
          <w:sz w:val="24"/>
          <w:szCs w:val="24"/>
        </w:rPr>
        <w:t>Дизайн и архитектура – конструктивные искусства в ряду пространственных искусств.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 w:rsidRPr="00E4386E">
        <w:rPr>
          <w:rFonts w:ascii="Times New Roman" w:hAnsi="Times New Roman"/>
          <w:sz w:val="24"/>
          <w:szCs w:val="24"/>
        </w:rPr>
        <w:t>Визуально-пластический язык и эстетическое содержание дизайна и архитектуры.</w:t>
      </w:r>
      <w:r>
        <w:rPr>
          <w:rFonts w:ascii="Times New Roman" w:hAnsi="Times New Roman"/>
          <w:sz w:val="24"/>
          <w:szCs w:val="24"/>
        </w:rPr>
        <w:t xml:space="preserve">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</w:t>
      </w:r>
      <w:proofErr w:type="gramStart"/>
      <w:r>
        <w:rPr>
          <w:rFonts w:ascii="Times New Roman" w:hAnsi="Times New Roman"/>
          <w:sz w:val="24"/>
          <w:szCs w:val="24"/>
        </w:rPr>
        <w:t>логичное продолжение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вклада художника в формирование вещно-предметной среды, рукотворного мира: от одежды, мебели, посуды до машин, станков и т.д.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 и коллективные практические творческие работы.</w:t>
      </w:r>
    </w:p>
    <w:p w:rsidR="00B95444" w:rsidRDefault="00B95444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Pr="00151EAE" w:rsidRDefault="000573CD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Дизайн и архитектура</w:t>
      </w:r>
      <w:r w:rsidR="00B95444">
        <w:rPr>
          <w:rFonts w:ascii="Times New Roman" w:hAnsi="Times New Roman"/>
          <w:b/>
          <w:sz w:val="24"/>
          <w:szCs w:val="24"/>
        </w:rPr>
        <w:t xml:space="preserve"> – конструктивные искусства в ряду пространственных искусств. Мир, который создает человек</w:t>
      </w: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</w:t>
      </w:r>
      <w:r w:rsidR="00B3115E">
        <w:rPr>
          <w:rFonts w:ascii="Times New Roman" w:hAnsi="Times New Roman"/>
          <w:b/>
          <w:sz w:val="24"/>
          <w:szCs w:val="24"/>
        </w:rPr>
        <w:t>9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Pr="004F7AD8" w:rsidRDefault="00B95444" w:rsidP="000573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>
        <w:rPr>
          <w:rFonts w:ascii="Times New Roman" w:hAnsi="Times New Roman"/>
          <w:sz w:val="24"/>
          <w:szCs w:val="24"/>
        </w:rPr>
        <w:t>функционального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художественного.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Композиция как основа реализации замысла в любой творческой деятельности. Плоскостная композиция в</w:t>
      </w:r>
      <w:r w:rsidR="000573CD">
        <w:rPr>
          <w:rFonts w:ascii="Times New Roman" w:hAnsi="Times New Roman"/>
          <w:sz w:val="24"/>
          <w:szCs w:val="24"/>
        </w:rPr>
        <w:t xml:space="preserve"> дизайне. Элементы композиции в </w:t>
      </w:r>
      <w:r>
        <w:rPr>
          <w:rFonts w:ascii="Times New Roman" w:hAnsi="Times New Roman"/>
          <w:sz w:val="24"/>
          <w:szCs w:val="24"/>
        </w:rPr>
        <w:t>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2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lastRenderedPageBreak/>
        <w:t>Основы компози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softHyphen/>
        <w:t>ции в конструктив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softHyphen/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 xml:space="preserve">ных искусствах. Гармония, контраст 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и эмоциональная выразительность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плоскостной компо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softHyphen/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>зиции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Прямые линии и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организация про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softHyphen/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странства.</w:t>
      </w:r>
      <w:r w:rsidRPr="000573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Цвет – элемент композиционного творчества.</w:t>
      </w:r>
      <w:r w:rsidR="000573CD"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Свободные формы: линии и тоновые пятна.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Буква – строка – текст</w:t>
      </w:r>
      <w:r w:rsidR="000573CD"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. 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Искусство шрифта.</w:t>
      </w:r>
    </w:p>
    <w:p w:rsidR="000573CD" w:rsidRPr="000573CD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Композиционные основы макетирования в </w:t>
      </w:r>
      <w:r w:rsidR="000573CD" w:rsidRPr="000573CD">
        <w:rPr>
          <w:rFonts w:ascii="Times New Roman" w:hAnsi="Times New Roman"/>
          <w:b/>
          <w:i/>
          <w:spacing w:val="-1"/>
          <w:sz w:val="24"/>
          <w:szCs w:val="24"/>
        </w:rPr>
        <w:t>поли</w:t>
      </w: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графическом дизайне.</w:t>
      </w:r>
      <w:r w:rsidR="000573CD" w:rsidRPr="000573CD">
        <w:rPr>
          <w:rFonts w:ascii="Times New Roman" w:hAnsi="Times New Roman"/>
          <w:b/>
          <w:i/>
          <w:spacing w:val="-1"/>
          <w:sz w:val="24"/>
          <w:szCs w:val="24"/>
        </w:rPr>
        <w:t xml:space="preserve"> Текст и изображение как элементы композиции.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1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1"/>
          <w:sz w:val="24"/>
          <w:szCs w:val="24"/>
        </w:rPr>
        <w:t>Многообразие форм графического дизайна.</w:t>
      </w:r>
    </w:p>
    <w:p w:rsidR="00B95444" w:rsidRDefault="00B95444" w:rsidP="00B95444">
      <w:pPr>
        <w:pStyle w:val="a6"/>
        <w:rPr>
          <w:rFonts w:ascii="Times New Roman" w:hAnsi="Times New Roman"/>
          <w:spacing w:val="-1"/>
          <w:sz w:val="24"/>
          <w:szCs w:val="24"/>
        </w:rPr>
      </w:pP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Художественный</w:t>
      </w:r>
      <w:r w:rsidR="00B3115E">
        <w:rPr>
          <w:rFonts w:ascii="Times New Roman" w:hAnsi="Times New Roman"/>
          <w:b/>
          <w:sz w:val="24"/>
          <w:szCs w:val="24"/>
        </w:rPr>
        <w:t xml:space="preserve"> язык конструктивных искусств</w:t>
      </w:r>
      <w:r w:rsidR="000573CD">
        <w:rPr>
          <w:rFonts w:ascii="Times New Roman" w:hAnsi="Times New Roman"/>
          <w:b/>
          <w:sz w:val="24"/>
          <w:szCs w:val="24"/>
        </w:rPr>
        <w:t xml:space="preserve">. В мире вещей и зданий. </w:t>
      </w:r>
      <w:r w:rsidR="00B3115E">
        <w:rPr>
          <w:rFonts w:ascii="Times New Roman" w:hAnsi="Times New Roman"/>
          <w:b/>
          <w:sz w:val="24"/>
          <w:szCs w:val="24"/>
        </w:rPr>
        <w:t xml:space="preserve"> (7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444" w:rsidRPr="000573CD" w:rsidRDefault="00B95444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>
        <w:rPr>
          <w:rFonts w:ascii="Times New Roman" w:hAnsi="Times New Roman"/>
          <w:sz w:val="24"/>
          <w:szCs w:val="24"/>
        </w:rPr>
        <w:t>кт в гр</w:t>
      </w:r>
      <w:proofErr w:type="gramEnd"/>
      <w:r>
        <w:rPr>
          <w:rFonts w:ascii="Times New Roman" w:hAnsi="Times New Roman"/>
          <w:sz w:val="24"/>
          <w:szCs w:val="24"/>
        </w:rPr>
        <w:t>адостроительстве.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</w:t>
      </w:r>
      <w:r w:rsidR="000573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Дизайн как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  <w:r w:rsidR="0005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2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Объект и  простран</w:t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>ство</w:t>
      </w:r>
      <w:r w:rsidR="000573CD" w:rsidRPr="000573CD">
        <w:rPr>
          <w:rFonts w:ascii="Times New Roman" w:hAnsi="Times New Roman"/>
          <w:b/>
          <w:i/>
          <w:spacing w:val="-2"/>
          <w:sz w:val="24"/>
          <w:szCs w:val="24"/>
        </w:rPr>
        <w:t xml:space="preserve">. </w:t>
      </w:r>
      <w:r w:rsidRPr="000573CD">
        <w:rPr>
          <w:rFonts w:ascii="Times New Roman" w:hAnsi="Times New Roman"/>
          <w:b/>
          <w:i/>
          <w:sz w:val="24"/>
          <w:szCs w:val="24"/>
        </w:rPr>
        <w:t>От плоскостного изображения к объемному макету.</w:t>
      </w:r>
      <w:r w:rsidR="000573CD" w:rsidRPr="000573CD">
        <w:rPr>
          <w:rFonts w:ascii="Times New Roman" w:hAnsi="Times New Roman"/>
          <w:b/>
          <w:i/>
          <w:sz w:val="24"/>
          <w:szCs w:val="24"/>
        </w:rPr>
        <w:t xml:space="preserve"> Соразмерность и пропорциональность.</w:t>
      </w:r>
    </w:p>
    <w:p w:rsidR="00B95444" w:rsidRPr="000573CD" w:rsidRDefault="000573CD" w:rsidP="00B95444">
      <w:pPr>
        <w:pStyle w:val="a6"/>
        <w:rPr>
          <w:rFonts w:ascii="Times New Roman" w:hAnsi="Times New Roman"/>
          <w:b/>
          <w:i/>
          <w:spacing w:val="-4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4"/>
          <w:sz w:val="24"/>
          <w:szCs w:val="24"/>
        </w:rPr>
        <w:t xml:space="preserve">Архитектура – композиционная организация пространства. </w:t>
      </w:r>
      <w:r w:rsidR="00B95444" w:rsidRPr="000573CD">
        <w:rPr>
          <w:rFonts w:ascii="Times New Roman" w:hAnsi="Times New Roman"/>
          <w:b/>
          <w:i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3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>Конструкция: часть</w:t>
      </w:r>
      <w:r w:rsidRPr="00057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и целое</w:t>
      </w:r>
      <w:r w:rsidR="000573CD" w:rsidRPr="000573CD">
        <w:rPr>
          <w:rFonts w:ascii="Times New Roman" w:hAnsi="Times New Roman"/>
          <w:b/>
          <w:i/>
          <w:spacing w:val="-3"/>
          <w:sz w:val="24"/>
          <w:szCs w:val="24"/>
        </w:rPr>
        <w:t xml:space="preserve"> з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дание как</w:t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сочетание различных объёмов.  Понятие модуля.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3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Важнейшие  архи</w:t>
      </w:r>
      <w:r w:rsidRPr="000573CD">
        <w:rPr>
          <w:rFonts w:ascii="Times New Roman" w:hAnsi="Times New Roman"/>
          <w:b/>
          <w:i/>
          <w:spacing w:val="-2"/>
          <w:sz w:val="24"/>
          <w:szCs w:val="24"/>
        </w:rPr>
        <w:t>тектурные элемен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ты здания.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3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Вещь</w:t>
      </w:r>
      <w:r w:rsidR="000573CD" w:rsidRPr="000573CD">
        <w:rPr>
          <w:rFonts w:ascii="Times New Roman" w:hAnsi="Times New Roman"/>
          <w:b/>
          <w:i/>
          <w:spacing w:val="-3"/>
          <w:sz w:val="24"/>
          <w:szCs w:val="24"/>
        </w:rPr>
        <w:t xml:space="preserve">: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0573CD" w:rsidRPr="000573CD">
        <w:rPr>
          <w:rFonts w:ascii="Times New Roman" w:hAnsi="Times New Roman"/>
          <w:b/>
          <w:i/>
          <w:spacing w:val="-3"/>
          <w:sz w:val="24"/>
          <w:szCs w:val="24"/>
        </w:rPr>
        <w:t>красота и целесообразность</w:t>
      </w:r>
      <w:proofErr w:type="gramStart"/>
      <w:r w:rsidR="000573CD" w:rsidRPr="000573CD">
        <w:rPr>
          <w:rFonts w:ascii="Times New Roman" w:hAnsi="Times New Roman"/>
          <w:b/>
          <w:i/>
          <w:spacing w:val="-3"/>
          <w:sz w:val="24"/>
          <w:szCs w:val="24"/>
        </w:rPr>
        <w:t xml:space="preserve"> .</w:t>
      </w:r>
      <w:proofErr w:type="gramEnd"/>
      <w:r w:rsidR="000573CD" w:rsidRPr="000573CD">
        <w:rPr>
          <w:rFonts w:ascii="Times New Roman" w:hAnsi="Times New Roman"/>
          <w:b/>
          <w:i/>
          <w:spacing w:val="-3"/>
          <w:sz w:val="24"/>
          <w:szCs w:val="24"/>
        </w:rPr>
        <w:t xml:space="preserve"> Единство художественного и функционального в вещи. Вещь </w:t>
      </w: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как сочетание объемов и образ времени.</w:t>
      </w:r>
    </w:p>
    <w:p w:rsidR="00B95444" w:rsidRPr="000573CD" w:rsidRDefault="00B95444" w:rsidP="00B95444">
      <w:pPr>
        <w:pStyle w:val="a6"/>
        <w:rPr>
          <w:rFonts w:ascii="Times New Roman" w:hAnsi="Times New Roman"/>
          <w:b/>
          <w:i/>
          <w:spacing w:val="-4"/>
          <w:sz w:val="24"/>
          <w:szCs w:val="24"/>
        </w:rPr>
      </w:pPr>
      <w:r w:rsidRPr="000573CD">
        <w:rPr>
          <w:rFonts w:ascii="Times New Roman" w:hAnsi="Times New Roman"/>
          <w:b/>
          <w:i/>
          <w:spacing w:val="-3"/>
          <w:sz w:val="24"/>
          <w:szCs w:val="24"/>
        </w:rPr>
        <w:t>Цвет в архитектуре</w:t>
      </w:r>
      <w:r w:rsidRPr="00057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3CD">
        <w:rPr>
          <w:rFonts w:ascii="Times New Roman" w:hAnsi="Times New Roman"/>
          <w:b/>
          <w:i/>
          <w:spacing w:val="-4"/>
          <w:sz w:val="24"/>
          <w:szCs w:val="24"/>
        </w:rPr>
        <w:t xml:space="preserve">и дизайне.  </w:t>
      </w:r>
    </w:p>
    <w:p w:rsidR="00B95444" w:rsidRDefault="000573CD" w:rsidP="00B954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3CD" w:rsidRPr="005C3B8E" w:rsidRDefault="000573CD" w:rsidP="000573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9 класс</w:t>
      </w:r>
    </w:p>
    <w:p w:rsidR="000573CD" w:rsidRDefault="000573CD" w:rsidP="000573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</w:t>
      </w:r>
      <w:r w:rsidR="00006758">
        <w:rPr>
          <w:rFonts w:ascii="Times New Roman" w:hAnsi="Times New Roman"/>
          <w:b/>
          <w:sz w:val="28"/>
          <w:szCs w:val="28"/>
        </w:rPr>
        <w:t>Д</w:t>
      </w:r>
      <w:r w:rsidR="00006758" w:rsidRPr="005C3B8E">
        <w:rPr>
          <w:rFonts w:ascii="Times New Roman" w:hAnsi="Times New Roman"/>
          <w:b/>
          <w:sz w:val="28"/>
          <w:szCs w:val="28"/>
        </w:rPr>
        <w:t>изайн и а</w:t>
      </w:r>
      <w:r w:rsidR="00006758">
        <w:rPr>
          <w:rFonts w:ascii="Times New Roman" w:hAnsi="Times New Roman"/>
          <w:b/>
          <w:sz w:val="28"/>
          <w:szCs w:val="28"/>
        </w:rPr>
        <w:t>рхитектура в жизни человека. И</w:t>
      </w:r>
      <w:r w:rsidR="00006758" w:rsidRPr="005C3B8E">
        <w:rPr>
          <w:rFonts w:ascii="Times New Roman" w:hAnsi="Times New Roman"/>
          <w:b/>
          <w:sz w:val="28"/>
          <w:szCs w:val="28"/>
        </w:rPr>
        <w:t xml:space="preserve">зобразительное </w:t>
      </w:r>
      <w:r w:rsidR="00006758">
        <w:rPr>
          <w:rFonts w:ascii="Times New Roman" w:hAnsi="Times New Roman"/>
          <w:b/>
          <w:sz w:val="28"/>
          <w:szCs w:val="28"/>
        </w:rPr>
        <w:t xml:space="preserve">творчество и синтетические искусства» </w:t>
      </w:r>
      <w:r w:rsidRPr="005C3B8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18 ч.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9D1F82" w:rsidRDefault="009D1F82" w:rsidP="000573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27C37" w:rsidRDefault="009D1F82" w:rsidP="009D1F8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Визуально-пространственные искусства и прослеживание их прочной связи с синтетическими искусствами –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</w:t>
      </w:r>
    </w:p>
    <w:p w:rsidR="00B27C37" w:rsidRDefault="009D1F82" w:rsidP="009D1F8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Синтетические искусства, их образный язык преимущественно формируют сегодняшнюю визуально-культурную среду. Единство эстетической природы синтетических искусств и изобразительного искусства в том, что в их основе изображение. Это объясняет </w:t>
      </w:r>
      <w:r>
        <w:rPr>
          <w:rFonts w:ascii="Times New Roman" w:hAnsi="Times New Roman"/>
          <w:sz w:val="24"/>
          <w:szCs w:val="24"/>
        </w:rPr>
        <w:lastRenderedPageBreak/>
        <w:t>рассмотрение синтетических иску</w:t>
      </w:r>
      <w:proofErr w:type="gramStart"/>
      <w:r>
        <w:rPr>
          <w:rFonts w:ascii="Times New Roman" w:hAnsi="Times New Roman"/>
          <w:sz w:val="24"/>
          <w:szCs w:val="24"/>
        </w:rPr>
        <w:t>сств в р</w:t>
      </w:r>
      <w:proofErr w:type="gramEnd"/>
      <w:r>
        <w:rPr>
          <w:rFonts w:ascii="Times New Roman" w:hAnsi="Times New Roman"/>
          <w:sz w:val="24"/>
          <w:szCs w:val="24"/>
        </w:rPr>
        <w:t xml:space="preserve">амках предмета «Изобразительное искусство». В эстафете искусств – от наскальных рисунков до электронных форм – нечто последующее не отменяет предыдущего, но неизбежно влияет на логику художественного мышления, развитие искусства. </w:t>
      </w:r>
    </w:p>
    <w:p w:rsidR="00B27C37" w:rsidRDefault="009D1F82" w:rsidP="009D1F8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визуально-зрелищной культуры и ее творческой грамоты – средства художественного познания и самовыражения человека.  Визуально-зрелищная культура и практические навыки в индивидуальной и коллективной исследовательской и проектно-творческой деятельности. Зрительская культура в сфере театра и кино, элементарные азы режиссуры, сценарной и операторской</w:t>
      </w:r>
      <w:r>
        <w:rPr>
          <w:rFonts w:ascii="Times New Roman" w:hAnsi="Times New Roman"/>
          <w:sz w:val="24"/>
          <w:szCs w:val="24"/>
        </w:rPr>
        <w:tab/>
        <w:t xml:space="preserve"> грамоты. </w:t>
      </w:r>
    </w:p>
    <w:p w:rsidR="009D1F82" w:rsidRDefault="009D1F82" w:rsidP="009D1F8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индивидуальной художественной позиции позволяющей противостоять потоку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масс-культуры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отделять искусство от его подделок. Практические творческие работы учащихся.</w:t>
      </w:r>
    </w:p>
    <w:p w:rsidR="000573CD" w:rsidRDefault="000573CD" w:rsidP="00B95444">
      <w:pPr>
        <w:pStyle w:val="a6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и человек.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Социальное значение дизайна и архитектуры </w:t>
      </w:r>
      <w:r w:rsidR="00B3115E">
        <w:rPr>
          <w:rFonts w:ascii="Times New Roman" w:hAnsi="Times New Roman"/>
          <w:b/>
          <w:spacing w:val="-3"/>
          <w:sz w:val="24"/>
          <w:szCs w:val="24"/>
        </w:rPr>
        <w:t xml:space="preserve"> как среды в жизни человека  (</w:t>
      </w:r>
      <w:r w:rsidR="00006758">
        <w:rPr>
          <w:rFonts w:ascii="Times New Roman" w:hAnsi="Times New Roman"/>
          <w:b/>
          <w:spacing w:val="-3"/>
          <w:sz w:val="24"/>
          <w:szCs w:val="24"/>
        </w:rPr>
        <w:t>4</w:t>
      </w:r>
      <w:r w:rsidR="00B3115E">
        <w:rPr>
          <w:rFonts w:ascii="Times New Roman" w:hAnsi="Times New Roman"/>
          <w:b/>
          <w:spacing w:val="-3"/>
          <w:sz w:val="24"/>
          <w:szCs w:val="24"/>
        </w:rPr>
        <w:t xml:space="preserve"> ч.</w:t>
      </w:r>
      <w:r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B95444" w:rsidRPr="00006758" w:rsidRDefault="00B95444" w:rsidP="00006758">
      <w:pPr>
        <w:pStyle w:val="a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  <w:r w:rsidR="0000675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Массово-промышленное производство вещей и зданий, их влияние на образ жизни и сознание людей. Организация городской среды.</w:t>
      </w:r>
      <w:r w:rsidR="0000675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Проживание пространства – основа образной выразительности архитектуры.</w:t>
      </w:r>
      <w:r w:rsidR="0000675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Взаимосвязь дизайна и архитектуры в обустройстве интерьерных пространств.</w:t>
      </w:r>
      <w:r w:rsidR="0000675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B95444" w:rsidRPr="00006758" w:rsidRDefault="00B95444" w:rsidP="00B95444">
      <w:pPr>
        <w:pStyle w:val="a6"/>
        <w:rPr>
          <w:rFonts w:ascii="Times New Roman" w:hAnsi="Times New Roman"/>
          <w:b/>
          <w:i/>
          <w:spacing w:val="-10"/>
          <w:sz w:val="24"/>
          <w:szCs w:val="24"/>
        </w:rPr>
      </w:pPr>
      <w:r w:rsidRPr="00006758">
        <w:rPr>
          <w:rFonts w:ascii="Times New Roman" w:hAnsi="Times New Roman"/>
          <w:b/>
          <w:i/>
          <w:spacing w:val="-10"/>
          <w:sz w:val="24"/>
          <w:szCs w:val="24"/>
        </w:rPr>
        <w:t>Город сквозь времени страны</w:t>
      </w:r>
      <w:r w:rsidR="00006758" w:rsidRPr="00006758">
        <w:rPr>
          <w:rFonts w:ascii="Times New Roman" w:hAnsi="Times New Roman"/>
          <w:b/>
          <w:i/>
          <w:spacing w:val="-10"/>
          <w:sz w:val="24"/>
          <w:szCs w:val="24"/>
        </w:rPr>
        <w:t xml:space="preserve">. Образно-стилевой язык архитектуры </w:t>
      </w:r>
      <w:r w:rsidRPr="00006758">
        <w:rPr>
          <w:rFonts w:ascii="Times New Roman" w:hAnsi="Times New Roman"/>
          <w:b/>
          <w:i/>
          <w:spacing w:val="-10"/>
          <w:sz w:val="24"/>
          <w:szCs w:val="24"/>
        </w:rPr>
        <w:t>прошлого.</w:t>
      </w:r>
      <w:r w:rsidRPr="0000675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06758" w:rsidRPr="00006758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06758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  <w:r w:rsidR="00006758" w:rsidRPr="00006758">
        <w:rPr>
          <w:rFonts w:ascii="Times New Roman" w:hAnsi="Times New Roman"/>
          <w:b/>
          <w:i/>
          <w:sz w:val="24"/>
          <w:szCs w:val="24"/>
        </w:rPr>
        <w:t xml:space="preserve">. Тенденции и перспективы </w:t>
      </w:r>
      <w:r w:rsidRPr="00006758">
        <w:rPr>
          <w:rFonts w:ascii="Times New Roman" w:hAnsi="Times New Roman"/>
          <w:b/>
          <w:i/>
          <w:sz w:val="24"/>
          <w:szCs w:val="24"/>
        </w:rPr>
        <w:t xml:space="preserve"> развития современной архитектуры и дизайна.</w:t>
      </w:r>
    </w:p>
    <w:p w:rsidR="00B95444" w:rsidRPr="00006758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06758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  <w:r w:rsidR="00006758" w:rsidRPr="0000675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06758">
        <w:rPr>
          <w:rFonts w:ascii="Times New Roman" w:hAnsi="Times New Roman"/>
          <w:b/>
          <w:i/>
          <w:sz w:val="24"/>
          <w:szCs w:val="24"/>
        </w:rPr>
        <w:t>Организация архитектурно-ландшафтного пространства.</w:t>
      </w:r>
    </w:p>
    <w:p w:rsidR="00B95444" w:rsidRPr="00006758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06758">
        <w:rPr>
          <w:rFonts w:ascii="Times New Roman" w:hAnsi="Times New Roman"/>
          <w:b/>
          <w:i/>
          <w:sz w:val="24"/>
          <w:szCs w:val="24"/>
        </w:rPr>
        <w:t>Ты – архитекто</w:t>
      </w:r>
      <w:r w:rsidR="00006758" w:rsidRPr="00006758">
        <w:rPr>
          <w:rFonts w:ascii="Times New Roman" w:hAnsi="Times New Roman"/>
          <w:b/>
          <w:i/>
          <w:sz w:val="24"/>
          <w:szCs w:val="24"/>
        </w:rPr>
        <w:t>р. Проектирование города: архитектурный замысел и его осуществление. «Город будущего».</w:t>
      </w:r>
    </w:p>
    <w:p w:rsidR="00006758" w:rsidRPr="00006758" w:rsidRDefault="00006758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в зеркале дизайна и архитектуры. Образ жизни и </w:t>
      </w:r>
      <w:r w:rsidR="00B3115E">
        <w:rPr>
          <w:rFonts w:ascii="Times New Roman" w:hAnsi="Times New Roman"/>
          <w:b/>
          <w:sz w:val="24"/>
          <w:szCs w:val="24"/>
        </w:rPr>
        <w:t>индив</w:t>
      </w:r>
      <w:r w:rsidR="00006758">
        <w:rPr>
          <w:rFonts w:ascii="Times New Roman" w:hAnsi="Times New Roman"/>
          <w:b/>
          <w:sz w:val="24"/>
          <w:szCs w:val="24"/>
        </w:rPr>
        <w:t>идуальное проектирование (6</w:t>
      </w:r>
      <w:r w:rsidR="00B3115E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3B8E" w:rsidRDefault="005C3B8E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7C37" w:rsidRDefault="00B95444" w:rsidP="000067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B95444" w:rsidRPr="00581AC8" w:rsidRDefault="00B95444" w:rsidP="00B27C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работы по созданию облика собственного дома, комнаты и сада.</w:t>
      </w:r>
      <w:r w:rsidR="00006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Живая природа в доме.</w:t>
      </w:r>
      <w:r w:rsidR="00006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Социопсихология, мода и культура как параметры создания собственного костюма или комплекта одежды. </w:t>
      </w:r>
      <w:r w:rsidR="00006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Грим, прическа, одежда и аксессуары в дизайнерском проекте по конструированию имиджа перс</w:t>
      </w:r>
      <w:r w:rsidR="00006758">
        <w:rPr>
          <w:rFonts w:ascii="Times New Roman" w:hAnsi="Times New Roman"/>
          <w:sz w:val="24"/>
          <w:szCs w:val="24"/>
        </w:rPr>
        <w:t xml:space="preserve">онажа или общественной персоны. </w:t>
      </w:r>
      <w:r>
        <w:rPr>
          <w:rFonts w:ascii="Times New Roman" w:hAnsi="Times New Roman"/>
          <w:sz w:val="24"/>
          <w:szCs w:val="24"/>
        </w:rPr>
        <w:t>Моделируя свой облик и среду, человек моделирует современный мир.</w:t>
      </w:r>
    </w:p>
    <w:p w:rsidR="00B95444" w:rsidRPr="009D1F82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D1F82">
        <w:rPr>
          <w:rFonts w:ascii="Times New Roman" w:hAnsi="Times New Roman"/>
          <w:b/>
          <w:i/>
          <w:spacing w:val="-3"/>
          <w:sz w:val="24"/>
          <w:szCs w:val="24"/>
        </w:rPr>
        <w:t>Мой дом – мой образ жизни</w:t>
      </w:r>
      <w:r w:rsidRPr="009D1F8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95444" w:rsidRPr="009D1F82" w:rsidRDefault="00006758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D1F82">
        <w:rPr>
          <w:rFonts w:ascii="Times New Roman" w:hAnsi="Times New Roman"/>
          <w:b/>
          <w:i/>
          <w:sz w:val="24"/>
          <w:szCs w:val="24"/>
        </w:rPr>
        <w:t>Интерьер комнаты – портрет ее хозяина. Дизайн вещно-пространственной среды жилища.</w:t>
      </w:r>
    </w:p>
    <w:p w:rsidR="00006758" w:rsidRPr="009D1F82" w:rsidRDefault="00006758" w:rsidP="00B95444">
      <w:pPr>
        <w:pStyle w:val="a6"/>
        <w:rPr>
          <w:rFonts w:ascii="Times New Roman" w:hAnsi="Times New Roman"/>
          <w:b/>
          <w:i/>
          <w:spacing w:val="-2"/>
          <w:sz w:val="24"/>
          <w:szCs w:val="24"/>
        </w:rPr>
      </w:pPr>
      <w:r w:rsidRPr="009D1F82">
        <w:rPr>
          <w:rFonts w:ascii="Times New Roman" w:hAnsi="Times New Roman"/>
          <w:b/>
          <w:i/>
          <w:spacing w:val="-2"/>
          <w:sz w:val="24"/>
          <w:szCs w:val="24"/>
        </w:rPr>
        <w:lastRenderedPageBreak/>
        <w:t>Синтез искусств в усилении эмоционального воздействия.</w:t>
      </w:r>
    </w:p>
    <w:p w:rsidR="00B95444" w:rsidRPr="009D1F82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D1F82">
        <w:rPr>
          <w:rFonts w:ascii="Times New Roman" w:hAnsi="Times New Roman"/>
          <w:b/>
          <w:i/>
          <w:spacing w:val="-3"/>
          <w:sz w:val="24"/>
          <w:szCs w:val="24"/>
        </w:rPr>
        <w:t>Мода, культура и ты</w:t>
      </w:r>
      <w:r w:rsidR="009D1F82" w:rsidRPr="009D1F8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D1F82">
        <w:rPr>
          <w:rFonts w:ascii="Times New Roman" w:hAnsi="Times New Roman"/>
          <w:b/>
          <w:i/>
          <w:sz w:val="24"/>
          <w:szCs w:val="24"/>
        </w:rPr>
        <w:t>Композиционно-конструктивные принципы дизайна одежды.</w:t>
      </w:r>
    </w:p>
    <w:p w:rsidR="00B95444" w:rsidRPr="009D1F82" w:rsidRDefault="009D1F82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D1F82">
        <w:rPr>
          <w:rFonts w:ascii="Times New Roman" w:hAnsi="Times New Roman"/>
          <w:b/>
          <w:i/>
          <w:sz w:val="24"/>
          <w:szCs w:val="24"/>
        </w:rPr>
        <w:t>Мой костюм – мой облик. Дизайн современной одежды.</w:t>
      </w:r>
    </w:p>
    <w:p w:rsidR="00B95444" w:rsidRPr="009D1F82" w:rsidRDefault="00B95444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D1F82">
        <w:rPr>
          <w:rFonts w:ascii="Times New Roman" w:hAnsi="Times New Roman"/>
          <w:b/>
          <w:i/>
          <w:sz w:val="24"/>
          <w:szCs w:val="24"/>
        </w:rPr>
        <w:t>Моделируя себя – моделируешь мир</w:t>
      </w:r>
      <w:r w:rsidR="009D1F82">
        <w:rPr>
          <w:rFonts w:ascii="Times New Roman" w:hAnsi="Times New Roman"/>
          <w:b/>
          <w:i/>
          <w:sz w:val="24"/>
          <w:szCs w:val="24"/>
        </w:rPr>
        <w:t>.</w:t>
      </w:r>
    </w:p>
    <w:p w:rsidR="00B95444" w:rsidRDefault="00B95444" w:rsidP="00B95444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B95444" w:rsidRDefault="00B95444" w:rsidP="00B95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искусство театра. Роль изображения в синтетических искусствах (8 часов)</w:t>
      </w:r>
    </w:p>
    <w:p w:rsidR="005C3B8E" w:rsidRDefault="005C3B8E" w:rsidP="00B27C3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27C37" w:rsidRDefault="00B95444" w:rsidP="00B27C3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эстетическая общность театра и кино с изобразительным искусством, говорящих на едином языке изображений, зримых образов. </w:t>
      </w:r>
    </w:p>
    <w:p w:rsidR="00B27C37" w:rsidRDefault="00B95444" w:rsidP="00B27C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природы и специфики синтетических искусств на примере театра – самого древнего пространственно-временного искусства.</w:t>
      </w:r>
      <w:r w:rsidR="00F4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  <w:r w:rsidR="00F4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  <w:r w:rsidR="00F40EAB">
        <w:rPr>
          <w:rFonts w:ascii="Times New Roman" w:hAnsi="Times New Roman"/>
          <w:sz w:val="24"/>
          <w:szCs w:val="24"/>
        </w:rPr>
        <w:t xml:space="preserve"> </w:t>
      </w:r>
    </w:p>
    <w:p w:rsidR="00B27C37" w:rsidRDefault="00B95444" w:rsidP="00B27C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B95444" w:rsidRDefault="00F40EAB" w:rsidP="00B27C3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5444">
        <w:rPr>
          <w:rFonts w:ascii="Times New Roman" w:hAnsi="Times New Roman"/>
          <w:sz w:val="24"/>
          <w:szCs w:val="24"/>
        </w:rPr>
        <w:t>Исследовательские и практические задания, представленные в творчески развивающей системе.</w:t>
      </w:r>
    </w:p>
    <w:p w:rsidR="00B95444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Синтетические искусства и изображение. Роль и место изображения в синтетических искусствах.</w:t>
      </w:r>
    </w:p>
    <w:p w:rsidR="00F40EAB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Театр и экран – две грани изобразительной образности.</w:t>
      </w:r>
    </w:p>
    <w:p w:rsidR="00F40EAB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Сценография или театрально-декорационное искусство – особый вид художественного творчества.</w:t>
      </w:r>
    </w:p>
    <w:p w:rsidR="00F40EAB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Сценография как искусство и производство.</w:t>
      </w:r>
    </w:p>
    <w:p w:rsidR="00F40EAB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Изобразительные искусства актерского перевоплощения: костюм, грим, маска.</w:t>
      </w:r>
    </w:p>
    <w:p w:rsidR="00F40EAB" w:rsidRPr="00F40EAB" w:rsidRDefault="00F40EAB" w:rsidP="00B954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40EAB">
        <w:rPr>
          <w:rFonts w:ascii="Times New Roman" w:hAnsi="Times New Roman"/>
          <w:b/>
          <w:i/>
          <w:sz w:val="24"/>
          <w:szCs w:val="24"/>
        </w:rPr>
        <w:t>Театр кукол.</w:t>
      </w:r>
    </w:p>
    <w:p w:rsidR="00AC68CF" w:rsidRDefault="00AC68CF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37" w:rsidRDefault="00B27C37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37" w:rsidRDefault="00B27C37" w:rsidP="00B27C37">
      <w:pPr>
        <w:pStyle w:val="a6"/>
        <w:spacing w:before="120" w:after="120"/>
        <w:rPr>
          <w:rFonts w:ascii="Times New Roman" w:hAnsi="Times New Roman"/>
          <w:sz w:val="24"/>
          <w:szCs w:val="24"/>
        </w:rPr>
      </w:pPr>
    </w:p>
    <w:p w:rsidR="00B27C37" w:rsidRDefault="00B27C37" w:rsidP="00B27C37">
      <w:pPr>
        <w:pStyle w:val="a6"/>
        <w:spacing w:before="120" w:after="120"/>
        <w:rPr>
          <w:rFonts w:ascii="Times New Roman" w:hAnsi="Times New Roman"/>
          <w:sz w:val="24"/>
          <w:szCs w:val="24"/>
        </w:rPr>
      </w:pPr>
    </w:p>
    <w:p w:rsidR="00B27C37" w:rsidRDefault="00B27C37" w:rsidP="00B27C37">
      <w:pPr>
        <w:pStyle w:val="a6"/>
        <w:spacing w:before="120" w:after="120"/>
        <w:rPr>
          <w:rFonts w:ascii="Times New Roman" w:hAnsi="Times New Roman"/>
          <w:sz w:val="24"/>
          <w:szCs w:val="24"/>
        </w:rPr>
      </w:pPr>
    </w:p>
    <w:p w:rsidR="00B27C37" w:rsidRDefault="00B27C37" w:rsidP="00B27C37">
      <w:pPr>
        <w:pStyle w:val="a6"/>
        <w:spacing w:before="120" w:after="120"/>
        <w:rPr>
          <w:rFonts w:ascii="Times New Roman" w:hAnsi="Times New Roman"/>
          <w:sz w:val="24"/>
          <w:szCs w:val="24"/>
        </w:rPr>
      </w:pPr>
    </w:p>
    <w:p w:rsidR="00B27C37" w:rsidRDefault="00B27C37" w:rsidP="008C4D06">
      <w:pPr>
        <w:pStyle w:val="a6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pPr w:leftFromText="180" w:rightFromText="180" w:vertAnchor="page" w:horzAnchor="margin" w:tblpY="1468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897"/>
        <w:gridCol w:w="1309"/>
      </w:tblGrid>
      <w:tr w:rsidR="00B27C37" w:rsidRPr="00282D11" w:rsidTr="00B27C37"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D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«Декоративно-прикладное искусство в жизни человека»</w:t>
            </w:r>
            <w:r w:rsidRPr="00282D11">
              <w:rPr>
                <w:rFonts w:ascii="Times New Roman" w:hAnsi="Times New Roman"/>
                <w:b/>
                <w:sz w:val="24"/>
                <w:szCs w:val="24"/>
              </w:rPr>
              <w:t xml:space="preserve"> (5 класс)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spacing w:before="60" w:after="6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D21A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37" w:rsidRPr="00282D11" w:rsidTr="00B27C37">
        <w:trPr>
          <w:trHeight w:val="1474"/>
        </w:trPr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1</w:t>
            </w:r>
            <w:r w:rsidRPr="00282D1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82D11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  <w:p w:rsidR="00B27C37" w:rsidRPr="00282D11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2D1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</w:t>
            </w:r>
            <w:r w:rsidRPr="00282D11">
              <w:rPr>
                <w:rFonts w:ascii="Times New Roman" w:hAnsi="Times New Roman"/>
                <w:sz w:val="24"/>
                <w:szCs w:val="24"/>
              </w:rPr>
              <w:t xml:space="preserve">Связь времен в народном искусстве </w:t>
            </w:r>
          </w:p>
          <w:p w:rsidR="00B27C37" w:rsidRPr="00282D11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11">
              <w:rPr>
                <w:rFonts w:ascii="Times New Roman" w:eastAsia="Times New Roman" w:hAnsi="Times New Roman"/>
                <w:sz w:val="24"/>
                <w:szCs w:val="24"/>
              </w:rPr>
              <w:t>Раздел 3.</w:t>
            </w:r>
            <w:r w:rsidR="00FF07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457C">
              <w:rPr>
                <w:rFonts w:ascii="Times New Roman" w:hAnsi="Times New Roman"/>
                <w:sz w:val="24"/>
                <w:szCs w:val="24"/>
              </w:rPr>
              <w:t>Декор - человек, общество</w:t>
            </w:r>
          </w:p>
          <w:p w:rsidR="00B27C37" w:rsidRPr="00282D11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11">
              <w:rPr>
                <w:rFonts w:ascii="Times New Roman" w:eastAsia="Times New Roman" w:hAnsi="Times New Roman"/>
                <w:sz w:val="24"/>
                <w:szCs w:val="24"/>
              </w:rPr>
              <w:t>Раздел 4.</w:t>
            </w:r>
            <w:r w:rsidRPr="0043457C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ч.</w:t>
            </w:r>
          </w:p>
          <w:p w:rsidR="00B27C37" w:rsidRPr="00282D11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ч.</w:t>
            </w:r>
          </w:p>
        </w:tc>
      </w:tr>
      <w:tr w:rsidR="00B27C37" w:rsidRPr="00282D11" w:rsidTr="00B27C37"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32F">
              <w:rPr>
                <w:rFonts w:ascii="Times New Roman" w:hAnsi="Times New Roman"/>
                <w:b/>
                <w:bCs/>
                <w:sz w:val="24"/>
                <w:szCs w:val="24"/>
              </w:rPr>
              <w:t>«Изобразительное искусство в жизни че</w:t>
            </w:r>
            <w:r w:rsidRPr="00EE43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ловека» </w:t>
            </w:r>
            <w:r w:rsidRPr="00282D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класс)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FF074C">
            <w:pPr>
              <w:spacing w:before="60" w:after="6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D21A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F07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FF07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37" w:rsidRPr="00282D11" w:rsidTr="00B27C37">
        <w:trPr>
          <w:trHeight w:val="1474"/>
        </w:trPr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6230E2" w:rsidRDefault="00B27C37" w:rsidP="00B27C37">
            <w:pPr>
              <w:keepNext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E2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5. </w:t>
            </w:r>
            <w:r w:rsidRPr="006230E2">
              <w:rPr>
                <w:rFonts w:ascii="Times New Roman" w:hAnsi="Times New Roman"/>
                <w:sz w:val="24"/>
                <w:szCs w:val="24"/>
              </w:rPr>
              <w:t xml:space="preserve"> Виды изобразительного искусства </w:t>
            </w:r>
            <w:r w:rsidRPr="006230E2">
              <w:rPr>
                <w:rFonts w:ascii="Times New Roman" w:hAnsi="Times New Roman"/>
                <w:bCs/>
                <w:sz w:val="24"/>
                <w:szCs w:val="24"/>
              </w:rPr>
              <w:t>и основы образного языка</w:t>
            </w:r>
          </w:p>
          <w:p w:rsidR="00B27C37" w:rsidRPr="006230E2" w:rsidRDefault="00B27C37" w:rsidP="00B27C37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0E2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6. </w:t>
            </w:r>
            <w:r w:rsidRPr="006230E2">
              <w:rPr>
                <w:rFonts w:ascii="Times New Roman" w:hAnsi="Times New Roman"/>
                <w:bCs/>
                <w:sz w:val="24"/>
                <w:szCs w:val="24"/>
              </w:rPr>
              <w:t xml:space="preserve"> Мир наших вещей. Натюрморт </w:t>
            </w:r>
          </w:p>
          <w:p w:rsidR="00B27C37" w:rsidRPr="006230E2" w:rsidRDefault="00B27C37" w:rsidP="00B27C37">
            <w:pPr>
              <w:keepNext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E2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7. </w:t>
            </w:r>
            <w:r w:rsidRPr="006230E2">
              <w:rPr>
                <w:rFonts w:ascii="Times New Roman" w:hAnsi="Times New Roman"/>
                <w:bCs/>
                <w:sz w:val="24"/>
                <w:szCs w:val="24"/>
              </w:rPr>
              <w:t xml:space="preserve"> Вглядываясь в человека. Портрет</w:t>
            </w:r>
          </w:p>
          <w:p w:rsidR="00B27C37" w:rsidRPr="006230E2" w:rsidRDefault="00B27C37" w:rsidP="00FF074C">
            <w:pPr>
              <w:keepNext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E2">
              <w:rPr>
                <w:rFonts w:ascii="Times New Roman" w:eastAsia="Times New Roman" w:hAnsi="Times New Roman"/>
                <w:sz w:val="24"/>
                <w:szCs w:val="24"/>
              </w:rPr>
              <w:t>Раздел 8.</w:t>
            </w:r>
            <w:r w:rsidRPr="006230E2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и пространство. 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37" w:rsidRPr="00282D11" w:rsidTr="00B27C37"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«Дизайн и архитек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тура в жизни человека» </w:t>
            </w:r>
            <w:r w:rsidRPr="00282D11">
              <w:rPr>
                <w:rFonts w:ascii="Times New Roman" w:hAnsi="Times New Roman"/>
                <w:b/>
                <w:sz w:val="24"/>
                <w:szCs w:val="24"/>
              </w:rPr>
              <w:t xml:space="preserve"> (7 класс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B27C37" w:rsidP="00FF074C">
            <w:pPr>
              <w:spacing w:before="60" w:after="6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D21A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FF07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37" w:rsidRPr="00282D11" w:rsidTr="00B27C37">
        <w:trPr>
          <w:trHeight w:val="1620"/>
        </w:trPr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C75C39" w:rsidRDefault="00B27C37" w:rsidP="00B2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C39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9.  </w:t>
            </w:r>
            <w:r w:rsidRPr="001F0C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Художник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1F0C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дизайн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1F0C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архитектура. Искусство композиции основа дизайна и архитектуры</w:t>
            </w:r>
          </w:p>
          <w:p w:rsidR="00B27C37" w:rsidRPr="00C75C39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C39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10. </w:t>
            </w:r>
            <w:r w:rsidRPr="00C75C39">
              <w:rPr>
                <w:rFonts w:ascii="Times New Roman" w:hAnsi="Times New Roman"/>
                <w:bCs/>
                <w:sz w:val="24"/>
                <w:szCs w:val="24"/>
              </w:rPr>
              <w:t xml:space="preserve">Поэзия повседневности </w:t>
            </w:r>
          </w:p>
          <w:p w:rsidR="00B27C37" w:rsidRPr="00C75C39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C39">
              <w:rPr>
                <w:rFonts w:ascii="Times New Roman" w:eastAsia="Times New Roman" w:hAnsi="Times New Roman"/>
                <w:sz w:val="24"/>
                <w:szCs w:val="24"/>
              </w:rPr>
              <w:t>Раздел 11.</w:t>
            </w:r>
            <w:r w:rsidRPr="00C75C39">
              <w:rPr>
                <w:rFonts w:ascii="Times New Roman" w:hAnsi="Times New Roman"/>
                <w:bCs/>
                <w:sz w:val="24"/>
                <w:szCs w:val="24"/>
              </w:rPr>
              <w:t xml:space="preserve"> Великие темы жизни</w:t>
            </w:r>
          </w:p>
          <w:p w:rsidR="00B27C37" w:rsidRPr="00C75C39" w:rsidRDefault="00B27C37" w:rsidP="00B27C37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C39">
              <w:rPr>
                <w:rFonts w:ascii="Times New Roman" w:eastAsia="Times New Roman" w:hAnsi="Times New Roman"/>
                <w:sz w:val="24"/>
                <w:szCs w:val="24"/>
              </w:rPr>
              <w:t>Раздел 12.</w:t>
            </w:r>
            <w:r w:rsidRPr="00C75C39">
              <w:rPr>
                <w:rFonts w:ascii="Times New Roman" w:hAnsi="Times New Roman"/>
                <w:bCs/>
                <w:sz w:val="24"/>
                <w:szCs w:val="24"/>
              </w:rPr>
              <w:t xml:space="preserve"> Реальность жизни и художественный образ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C37" w:rsidRPr="00282D11" w:rsidTr="00B27C37">
        <w:trPr>
          <w:trHeight w:val="1735"/>
        </w:trPr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1B7E0B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b/>
                <w:bCs/>
                <w:sz w:val="24"/>
                <w:szCs w:val="24"/>
              </w:rPr>
              <w:t>«Содержание и форма в искусстве»</w:t>
            </w:r>
            <w:r w:rsidR="00FF0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7E0B">
              <w:rPr>
                <w:rFonts w:ascii="Times New Roman" w:eastAsia="Times New Roman" w:hAnsi="Times New Roman"/>
                <w:b/>
                <w:sz w:val="24"/>
                <w:szCs w:val="24"/>
              </w:rPr>
              <w:t>(8 класс)</w:t>
            </w:r>
          </w:p>
          <w:p w:rsidR="00B27C37" w:rsidRPr="00FF074C" w:rsidRDefault="00B27C37" w:rsidP="00FF07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sz w:val="24"/>
                <w:szCs w:val="24"/>
              </w:rPr>
              <w:t xml:space="preserve">Раздел 13. </w:t>
            </w:r>
            <w:r w:rsidRPr="001B7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 xml:space="preserve"> Дизайн и архитектура – конструктивные искусства в ряду пространственных искусств. Мир, который создает человек</w:t>
            </w:r>
            <w:r w:rsidR="00FF07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  <w:p w:rsidR="00B27C37" w:rsidRPr="001B7E0B" w:rsidRDefault="00B27C37" w:rsidP="00FF074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1B7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 xml:space="preserve">Художественный язык конструктивных искусств. В мире вещей и зданий.  </w:t>
            </w:r>
          </w:p>
          <w:p w:rsidR="00B27C37" w:rsidRPr="001B7E0B" w:rsidRDefault="00B27C37" w:rsidP="00B27C3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Default="00FF074C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FF074C" w:rsidP="008C4D0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074C" w:rsidRDefault="00FF074C" w:rsidP="008C4D0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074C" w:rsidRDefault="00FF074C" w:rsidP="008C4D0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7C37" w:rsidRDefault="00FF074C" w:rsidP="008C4D0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B27C37" w:rsidP="00B27C37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7C37" w:rsidRPr="00282D11" w:rsidTr="00B27C37">
        <w:trPr>
          <w:trHeight w:val="1511"/>
        </w:trPr>
        <w:tc>
          <w:tcPr>
            <w:tcW w:w="8897" w:type="dxa"/>
            <w:shd w:val="clear" w:color="auto" w:fill="auto"/>
            <w:tcMar>
              <w:left w:w="108" w:type="dxa"/>
            </w:tcMar>
          </w:tcPr>
          <w:p w:rsidR="00B27C37" w:rsidRPr="001B7E0B" w:rsidRDefault="00B27C37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«Содержание и форма в искусстве»</w:t>
            </w:r>
            <w:r w:rsidRPr="001B7E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(9 класс)</w:t>
            </w:r>
          </w:p>
          <w:p w:rsidR="00B27C37" w:rsidRPr="001B7E0B" w:rsidRDefault="00B27C37" w:rsidP="00B27C3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sz w:val="24"/>
                <w:szCs w:val="24"/>
              </w:rPr>
              <w:t xml:space="preserve">Раздел 17. </w:t>
            </w:r>
            <w:r w:rsidRPr="001B7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>Город и человек.</w:t>
            </w:r>
            <w:r w:rsidR="00FF074C" w:rsidRPr="00FF07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Социальное значение дизайна и архитектуры  как среды в жизни человека</w:t>
            </w:r>
            <w:r w:rsidR="00FF074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C37" w:rsidRPr="001B7E0B" w:rsidRDefault="00B27C37" w:rsidP="00FF0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0B">
              <w:rPr>
                <w:rFonts w:ascii="Times New Roman" w:hAnsi="Times New Roman"/>
                <w:sz w:val="24"/>
                <w:szCs w:val="24"/>
              </w:rPr>
              <w:t>Раздел 18</w:t>
            </w:r>
            <w:r w:rsidR="00FF07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  <w:p w:rsidR="00B27C37" w:rsidRPr="001B7E0B" w:rsidRDefault="00B27C37" w:rsidP="00FF074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0B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19.   </w:t>
            </w:r>
            <w:r w:rsidR="00FF0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74C" w:rsidRPr="00FF074C">
              <w:rPr>
                <w:rFonts w:ascii="Times New Roman" w:hAnsi="Times New Roman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B27C37" w:rsidRPr="001B7E0B" w:rsidRDefault="00B27C37" w:rsidP="00B27C3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B27C37" w:rsidRPr="00282D11" w:rsidRDefault="00FF074C" w:rsidP="00B27C3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074C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7C37" w:rsidRPr="00282D11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B27C37" w:rsidRPr="00282D11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074C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7C37" w:rsidRPr="001A4D4C" w:rsidRDefault="00FF074C" w:rsidP="00FF07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B27C37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27C37" w:rsidRPr="00282D11" w:rsidRDefault="00B27C37" w:rsidP="00B27C37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7C37" w:rsidRDefault="00B27C37" w:rsidP="00B27C37">
      <w:pPr>
        <w:pStyle w:val="a6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27C37" w:rsidRDefault="00B27C37" w:rsidP="00B27C37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27C37" w:rsidRDefault="00B27C37" w:rsidP="00B27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C37" w:rsidRDefault="00B27C37" w:rsidP="00B27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C37" w:rsidRDefault="00B27C37" w:rsidP="00B27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C37" w:rsidRDefault="00B27C37" w:rsidP="00AC6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CF" w:rsidRPr="0069319F" w:rsidRDefault="00AC68CF" w:rsidP="00AC6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C37" w:rsidRDefault="00B27C37" w:rsidP="00DE434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7C37" w:rsidRDefault="00B27C37" w:rsidP="00DE434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8CF" w:rsidRDefault="00AC68CF" w:rsidP="008C4D06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DE4346" w:rsidRPr="00B27C37" w:rsidRDefault="00B27C37" w:rsidP="00DE434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27C37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27C37">
        <w:rPr>
          <w:rFonts w:ascii="Times New Roman" w:hAnsi="Times New Roman"/>
          <w:b/>
          <w:sz w:val="24"/>
          <w:szCs w:val="24"/>
        </w:rPr>
        <w:t xml:space="preserve"> - методическое обеспечение</w:t>
      </w:r>
    </w:p>
    <w:p w:rsidR="00DE4346" w:rsidRDefault="00AC68CF" w:rsidP="00DE4346">
      <w:pPr>
        <w:pStyle w:val="a6"/>
        <w:rPr>
          <w:rFonts w:ascii="Times New Roman" w:hAnsi="Times New Roman"/>
          <w:sz w:val="24"/>
          <w:szCs w:val="24"/>
        </w:rPr>
      </w:pPr>
      <w:r w:rsidRPr="00DE4346">
        <w:rPr>
          <w:rFonts w:ascii="Times New Roman" w:hAnsi="Times New Roman"/>
          <w:sz w:val="24"/>
          <w:szCs w:val="24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DE434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DE4346" w:rsidRPr="00DE4346">
        <w:rPr>
          <w:rFonts w:ascii="Times New Roman" w:hAnsi="Times New Roman"/>
          <w:sz w:val="24"/>
          <w:szCs w:val="24"/>
        </w:rPr>
        <w:t>, М. «Просвещение», 2014 г.</w:t>
      </w:r>
      <w:r w:rsidR="00DE4346">
        <w:rPr>
          <w:rFonts w:ascii="Times New Roman" w:hAnsi="Times New Roman"/>
          <w:sz w:val="24"/>
          <w:szCs w:val="24"/>
        </w:rPr>
        <w:t>;</w:t>
      </w:r>
    </w:p>
    <w:p w:rsidR="00DE4346" w:rsidRDefault="00DE4346" w:rsidP="00DE434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приложения к учебнику (1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DE43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авторы – составители: О.А. </w:t>
      </w: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>, И.Б. Полякова</w:t>
      </w:r>
    </w:p>
    <w:p w:rsidR="00742832" w:rsidRDefault="00742832" w:rsidP="00DE4346">
      <w:pPr>
        <w:pStyle w:val="a6"/>
        <w:rPr>
          <w:rFonts w:ascii="Times New Roman" w:hAnsi="Times New Roman"/>
          <w:sz w:val="24"/>
          <w:szCs w:val="24"/>
        </w:rPr>
      </w:pPr>
    </w:p>
    <w:p w:rsidR="00742832" w:rsidRPr="00B27C37" w:rsidRDefault="00B27C37" w:rsidP="0074283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27C37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742832" w:rsidRPr="00B27C37" w:rsidRDefault="00742832" w:rsidP="00742832">
      <w:pPr>
        <w:pStyle w:val="a6"/>
        <w:rPr>
          <w:rFonts w:ascii="Times New Roman" w:hAnsi="Times New Roman"/>
          <w:i/>
          <w:sz w:val="24"/>
          <w:szCs w:val="24"/>
        </w:rPr>
      </w:pPr>
      <w:r w:rsidRPr="00B27C37">
        <w:rPr>
          <w:rFonts w:ascii="Times New Roman" w:hAnsi="Times New Roman"/>
          <w:i/>
          <w:sz w:val="24"/>
          <w:szCs w:val="24"/>
        </w:rPr>
        <w:t>Печатные пособия: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таблицы по </w:t>
      </w:r>
      <w:proofErr w:type="spellStart"/>
      <w:r>
        <w:rPr>
          <w:rFonts w:ascii="Times New Roman" w:hAnsi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/>
          <w:sz w:val="24"/>
          <w:szCs w:val="24"/>
        </w:rPr>
        <w:t>, перспективе, построению орнамента, по народным промыслам, русскому костюму, декоративно-прикладному искусству.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742832" w:rsidRPr="00B27C37" w:rsidRDefault="00742832" w:rsidP="00742832">
      <w:pPr>
        <w:pStyle w:val="a6"/>
        <w:rPr>
          <w:rFonts w:ascii="Times New Roman" w:hAnsi="Times New Roman"/>
          <w:i/>
          <w:sz w:val="24"/>
          <w:szCs w:val="24"/>
        </w:rPr>
      </w:pPr>
      <w:r w:rsidRPr="00B27C37">
        <w:rPr>
          <w:rFonts w:ascii="Times New Roman" w:hAnsi="Times New Roman"/>
          <w:i/>
          <w:sz w:val="24"/>
          <w:szCs w:val="24"/>
        </w:rPr>
        <w:t>Учебно-практическое оборудование: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краски акварельные;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краски гуашевые;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тушь;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бумага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фломастеры;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кисти;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емкости для воды;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стеки;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пластилин;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клей;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ножницы.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742832" w:rsidRPr="00B27C37" w:rsidRDefault="00742832" w:rsidP="00742832">
      <w:pPr>
        <w:pStyle w:val="a6"/>
        <w:rPr>
          <w:rFonts w:ascii="Times New Roman" w:hAnsi="Times New Roman"/>
          <w:i/>
          <w:sz w:val="24"/>
          <w:szCs w:val="24"/>
        </w:rPr>
      </w:pPr>
      <w:r w:rsidRPr="00B27C37">
        <w:rPr>
          <w:rFonts w:ascii="Times New Roman" w:hAnsi="Times New Roman"/>
          <w:i/>
          <w:sz w:val="24"/>
          <w:szCs w:val="24"/>
        </w:rPr>
        <w:t>Модели и натурный фонд:</w:t>
      </w:r>
    </w:p>
    <w:p w:rsidR="00DE4346" w:rsidRDefault="00742832" w:rsidP="007428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изделия декоративно-прикладного искусства.</w:t>
      </w:r>
    </w:p>
    <w:p w:rsidR="00742832" w:rsidRDefault="00742832" w:rsidP="00742832">
      <w:pPr>
        <w:pStyle w:val="a6"/>
        <w:rPr>
          <w:rFonts w:ascii="Times New Roman" w:hAnsi="Times New Roman"/>
          <w:sz w:val="24"/>
          <w:szCs w:val="24"/>
        </w:rPr>
      </w:pPr>
    </w:p>
    <w:p w:rsidR="00D536F3" w:rsidRPr="00EE432F" w:rsidRDefault="00D536F3" w:rsidP="00D536F3">
      <w:pPr>
        <w:widowControl w:val="0"/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36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Методической основой</w:t>
      </w:r>
      <w:r w:rsidR="00483D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преподавания изобразительно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E432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 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искусства является:</w:t>
      </w:r>
    </w:p>
    <w:p w:rsidR="00D536F3" w:rsidRPr="00EE432F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right="2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опора на практическую деятельность школьника и дове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дение её результатов до уровня творчества;</w:t>
      </w:r>
    </w:p>
    <w:p w:rsidR="00D536F3" w:rsidRPr="00EE432F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right="2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живое общение с ребёнком с учётом его возрастных осо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бенностей, способности к самопознанию, саморазвитию и творческой самореализации (субъективный фактор), социальных и культурных изменений (объективный фак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тор);</w:t>
      </w:r>
    </w:p>
    <w:p w:rsidR="00D536F3" w:rsidRPr="00EE432F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применение методов проблемного обучения;</w:t>
      </w:r>
    </w:p>
    <w:p w:rsidR="00D536F3" w:rsidRPr="00EE432F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развитие наглядно-образного мышления учащихся;</w:t>
      </w:r>
    </w:p>
    <w:p w:rsidR="00D536F3" w:rsidRPr="00EE432F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right="2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проникновение в духовную, эстетическую, художествен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ную природу искусства и отношений человека и приро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ды, человека и культуры, роли личности в культуре, реа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лизации человека в искусстве;</w:t>
      </w:r>
    </w:p>
    <w:p w:rsidR="00D536F3" w:rsidRPr="00047B82" w:rsidRDefault="00D536F3" w:rsidP="00D536F3">
      <w:pPr>
        <w:widowControl w:val="0"/>
        <w:numPr>
          <w:ilvl w:val="0"/>
          <w:numId w:val="34"/>
        </w:numPr>
        <w:tabs>
          <w:tab w:val="left" w:pos="374"/>
        </w:tabs>
        <w:spacing w:before="60" w:after="60" w:line="240" w:lineRule="auto"/>
        <w:ind w:left="714" w:right="2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432F">
        <w:rPr>
          <w:rFonts w:ascii="Times New Roman" w:eastAsia="Times New Roman" w:hAnsi="Times New Roman"/>
          <w:color w:val="000000"/>
          <w:sz w:val="24"/>
          <w:szCs w:val="24"/>
        </w:rPr>
        <w:t>активизация проектных, пространственных, композици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онных, аналитических форм мышления как основы ук</w:t>
      </w:r>
      <w:r w:rsidRPr="00EE432F">
        <w:rPr>
          <w:rFonts w:ascii="Times New Roman" w:eastAsia="Times New Roman" w:hAnsi="Times New Roman"/>
          <w:color w:val="000000"/>
          <w:sz w:val="24"/>
          <w:szCs w:val="24"/>
        </w:rPr>
        <w:softHyphen/>
        <w:t>рупнения педагогических задач развития.</w:t>
      </w:r>
    </w:p>
    <w:p w:rsidR="00D536F3" w:rsidRDefault="00D536F3" w:rsidP="00D536F3">
      <w:pPr>
        <w:widowControl w:val="0"/>
        <w:spacing w:before="60" w:after="60" w:line="240" w:lineRule="auto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D536F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Основной формой обучения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</w:rPr>
        <w:t xml:space="preserve"> </w:t>
      </w:r>
      <w:r w:rsidRPr="00047B82">
        <w:rPr>
          <w:rFonts w:ascii="Times New Roman" w:eastAsia="Times New Roman" w:hAnsi="Times New Roman"/>
          <w:bCs/>
          <w:color w:val="000000"/>
          <w:sz w:val="23"/>
          <w:szCs w:val="23"/>
        </w:rPr>
        <w:t>является учебно-практическая деятельность учащихся.</w:t>
      </w:r>
    </w:p>
    <w:p w:rsidR="00D536F3" w:rsidRPr="00047B82" w:rsidRDefault="00D536F3" w:rsidP="00D536F3">
      <w:pPr>
        <w:widowControl w:val="0"/>
        <w:spacing w:before="60" w:after="60" w:line="240" w:lineRule="auto"/>
        <w:ind w:firstLine="709"/>
        <w:rPr>
          <w:rFonts w:ascii="Times New Roman" w:eastAsia="Times New Roman" w:hAnsi="Times New Roman"/>
          <w:color w:val="000000"/>
          <w:sz w:val="23"/>
          <w:szCs w:val="23"/>
        </w:rPr>
      </w:pPr>
      <w:r w:rsidRPr="00047B82">
        <w:rPr>
          <w:rFonts w:ascii="Times New Roman" w:eastAsia="Times New Roman" w:hAnsi="Times New Roman"/>
          <w:color w:val="000000"/>
          <w:sz w:val="23"/>
          <w:szCs w:val="23"/>
        </w:rPr>
        <w:t xml:space="preserve">Ведущими </w:t>
      </w:r>
      <w:r w:rsidRPr="00047B82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формами работы </w:t>
      </w:r>
      <w:r w:rsidRPr="00047B82">
        <w:rPr>
          <w:rFonts w:ascii="Times New Roman" w:eastAsia="Times New Roman" w:hAnsi="Times New Roman"/>
          <w:color w:val="000000"/>
          <w:sz w:val="23"/>
          <w:szCs w:val="23"/>
        </w:rPr>
        <w:t>с учащимися определены следующие: фронтальная, групповая и индивидуальная.</w:t>
      </w:r>
    </w:p>
    <w:p w:rsidR="00D536F3" w:rsidRPr="00D536F3" w:rsidRDefault="00D536F3" w:rsidP="00D536F3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D536F3">
        <w:rPr>
          <w:rFonts w:ascii="Times New Roman" w:eastAsia="Times New Roman" w:hAnsi="Times New Roman"/>
          <w:color w:val="000000"/>
          <w:sz w:val="23"/>
          <w:szCs w:val="23"/>
        </w:rPr>
        <w:t xml:space="preserve">Приоритетными методами являются упражнения, учебно-практические работы. В программе предусмотрено выполнение </w:t>
      </w:r>
      <w:proofErr w:type="gramStart"/>
      <w:r w:rsidRPr="00D536F3">
        <w:rPr>
          <w:rFonts w:ascii="Times New Roman" w:eastAsia="Times New Roman" w:hAnsi="Times New Roman"/>
          <w:color w:val="000000"/>
          <w:sz w:val="23"/>
          <w:szCs w:val="23"/>
        </w:rPr>
        <w:t>обучающимися</w:t>
      </w:r>
      <w:proofErr w:type="gramEnd"/>
      <w:r w:rsidRPr="00D536F3">
        <w:rPr>
          <w:rFonts w:ascii="Times New Roman" w:eastAsia="Times New Roman" w:hAnsi="Times New Roman"/>
          <w:color w:val="000000"/>
          <w:sz w:val="23"/>
          <w:szCs w:val="23"/>
        </w:rPr>
        <w:t xml:space="preserve"> творческих или проектных работ.</w:t>
      </w:r>
    </w:p>
    <w:p w:rsidR="00D536F3" w:rsidRPr="00D536F3" w:rsidRDefault="00D536F3" w:rsidP="00D536F3">
      <w:pPr>
        <w:widowControl w:val="0"/>
        <w:spacing w:before="60" w:after="60" w:line="240" w:lineRule="auto"/>
        <w:ind w:left="57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D536F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Технологии</w:t>
      </w:r>
    </w:p>
    <w:p w:rsidR="00D536F3" w:rsidRDefault="00D536F3" w:rsidP="00D536F3">
      <w:pPr>
        <w:widowControl w:val="0"/>
        <w:spacing w:after="177" w:line="317" w:lineRule="exact"/>
        <w:ind w:left="120" w:right="300" w:firstLine="72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47B82">
        <w:rPr>
          <w:rFonts w:ascii="Times New Roman" w:eastAsia="Times New Roman" w:hAnsi="Times New Roman"/>
          <w:color w:val="000000"/>
          <w:sz w:val="23"/>
          <w:szCs w:val="23"/>
        </w:rPr>
        <w:t>Использование современных педагогических технологий позволяет решить проблему качества обучения, более тщательно подходить к отбору содержания, методов обучения и форм организации деятельности учащихся.</w:t>
      </w:r>
    </w:p>
    <w:p w:rsidR="008C4D06" w:rsidRDefault="008C4D06" w:rsidP="00D536F3">
      <w:pPr>
        <w:widowControl w:val="0"/>
        <w:spacing w:after="177" w:line="317" w:lineRule="exact"/>
        <w:ind w:left="120" w:right="300" w:firstLine="72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8C4D06" w:rsidRDefault="008C4D06" w:rsidP="00D536F3">
      <w:pPr>
        <w:widowControl w:val="0"/>
        <w:spacing w:after="177" w:line="317" w:lineRule="exact"/>
        <w:ind w:left="120" w:right="300" w:firstLine="72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7523"/>
      </w:tblGrid>
      <w:tr w:rsidR="00D536F3" w:rsidRPr="00047B82" w:rsidTr="00B27C37">
        <w:trPr>
          <w:trHeight w:hRule="exact" w:val="5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Развивающее</w:t>
            </w:r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обучение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- развитие коммуникативных компетенц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ий и исследовательских умений обучающихся</w:t>
            </w: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D536F3" w:rsidRPr="00047B82" w:rsidTr="00B27C37">
        <w:trPr>
          <w:trHeight w:hRule="exact" w:val="11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Организация</w:t>
            </w:r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исследовательской</w:t>
            </w:r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6F3" w:rsidRPr="004C6E9C" w:rsidRDefault="00D536F3" w:rsidP="00D536F3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ind w:left="397" w:right="113" w:hanging="284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6E9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развитие исследовательских навыков учащихся с последующей презентацией результатов работы в виде реферата, доклада и т.д.;</w:t>
            </w:r>
          </w:p>
          <w:p w:rsidR="00D536F3" w:rsidRPr="004C6E9C" w:rsidRDefault="00D536F3" w:rsidP="00D536F3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ind w:left="397" w:right="113" w:hanging="284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6E9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развитие у учащихся коммуникативных компетенций;</w:t>
            </w:r>
          </w:p>
          <w:p w:rsidR="00D536F3" w:rsidRPr="004C6E9C" w:rsidRDefault="00D536F3" w:rsidP="00D536F3">
            <w:pPr>
              <w:pStyle w:val="a7"/>
              <w:widowControl w:val="0"/>
              <w:numPr>
                <w:ilvl w:val="0"/>
                <w:numId w:val="38"/>
              </w:numPr>
              <w:spacing w:after="0" w:line="240" w:lineRule="auto"/>
              <w:ind w:left="397" w:right="113" w:hanging="284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6E9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организация работы учащихся в научном обществе.</w:t>
            </w:r>
          </w:p>
        </w:tc>
      </w:tr>
      <w:tr w:rsidR="00D536F3" w:rsidRPr="00047B82" w:rsidTr="00B27C37">
        <w:trPr>
          <w:trHeight w:hRule="exact" w:val="1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Информационно</w:t>
            </w: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softHyphen/>
            </w:r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коммуникационные</w:t>
            </w:r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технологии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6F3" w:rsidRPr="00047B82" w:rsidRDefault="00D536F3" w:rsidP="00D536F3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использование </w:t>
            </w:r>
            <w:proofErr w:type="gramStart"/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компьютерных программ по предмету;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совершенствование у учащихся навыков работы с компьютером, Интернет;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разработка учащимися обучающих презентаций;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использование электронных учебников в образовательном процессе.</w:t>
            </w:r>
          </w:p>
        </w:tc>
      </w:tr>
      <w:tr w:rsidR="00D536F3" w:rsidRPr="00047B82" w:rsidTr="00B27C37">
        <w:trPr>
          <w:trHeight w:hRule="exact"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Здоровьесберегающие</w:t>
            </w:r>
            <w:proofErr w:type="spellEnd"/>
          </w:p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технологии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6F3" w:rsidRPr="00047B82" w:rsidRDefault="00D536F3" w:rsidP="00D536F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повышение мотивации учащихся к учебе;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повышение качества </w:t>
            </w:r>
            <w:proofErr w:type="spellStart"/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обученности</w:t>
            </w:r>
            <w:proofErr w:type="spellEnd"/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при сохранении и укреплении физического и психического здоровья.</w:t>
            </w:r>
          </w:p>
        </w:tc>
      </w:tr>
      <w:tr w:rsidR="00D536F3" w:rsidRPr="00047B82" w:rsidTr="00B27C37">
        <w:trPr>
          <w:trHeight w:hRule="exact" w:val="13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6F3" w:rsidRPr="00047B82" w:rsidRDefault="00D536F3" w:rsidP="00B27C3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Активные формы урока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F3" w:rsidRPr="00047B82" w:rsidRDefault="00D536F3" w:rsidP="00D536F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введение в тему занятия;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восприятие произведений искусства по соответствующей теме и обращений к соответствующим реалиям окружающей жизни;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созидательная творческая практическая деятельность ученика;</w:t>
            </w:r>
          </w:p>
          <w:p w:rsidR="00D536F3" w:rsidRPr="00047B82" w:rsidRDefault="00D536F3" w:rsidP="00D536F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97" w:right="113" w:hanging="284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047B82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обобщение и обсуждение итогов урока.</w:t>
            </w:r>
          </w:p>
        </w:tc>
      </w:tr>
    </w:tbl>
    <w:p w:rsidR="00D536F3" w:rsidRPr="00D9100E" w:rsidRDefault="00D536F3" w:rsidP="00D53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44" w:rsidRPr="005C3B8E" w:rsidRDefault="00B95444" w:rsidP="00B9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B8E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контроля</w:t>
      </w:r>
    </w:p>
    <w:p w:rsidR="00B95444" w:rsidRPr="00D9100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B95444" w:rsidRPr="00D9100E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учительский контроль</w:t>
      </w:r>
    </w:p>
    <w:p w:rsidR="00B95444" w:rsidRPr="00D9100E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самоконтроль</w:t>
      </w:r>
    </w:p>
    <w:p w:rsidR="00B95444" w:rsidRPr="00FE72E1" w:rsidRDefault="00B95444" w:rsidP="00B954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взаимоконтроль учащихс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E7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b/>
          <w:i/>
          <w:sz w:val="24"/>
          <w:szCs w:val="24"/>
          <w:lang w:eastAsia="ru-RU"/>
        </w:rPr>
        <w:t>Критерии оценки устных индивидуальных и фронтальных ответов</w:t>
      </w:r>
      <w:r w:rsidRPr="005C3B8E">
        <w:rPr>
          <w:rFonts w:ascii="Times New Roman" w:hAnsi="Times New Roman"/>
          <w:sz w:val="24"/>
          <w:szCs w:val="24"/>
          <w:lang w:eastAsia="ru-RU"/>
        </w:rPr>
        <w:t>: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Активность участия.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Самостоятельность.</w:t>
      </w:r>
    </w:p>
    <w:p w:rsidR="00B95444" w:rsidRPr="005C3B8E" w:rsidRDefault="005C3B8E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hAnsi="Times New Roman"/>
          <w:sz w:val="24"/>
          <w:szCs w:val="24"/>
          <w:lang w:eastAsia="ru-RU"/>
        </w:rPr>
        <w:t>Оригинальность суждений.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b/>
          <w:i/>
          <w:sz w:val="24"/>
          <w:szCs w:val="24"/>
          <w:lang w:eastAsia="ru-RU"/>
        </w:rPr>
        <w:t>Критерии и система оценки творческой работы</w:t>
      </w:r>
      <w:r w:rsidR="005C3B8E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 w:rsidRPr="005C3B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5444" w:rsidRPr="005C3B8E" w:rsidRDefault="00B95444" w:rsidP="005C3B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3B8E">
        <w:rPr>
          <w:rFonts w:ascii="Times New Roman" w:hAnsi="Times New Roman"/>
          <w:sz w:val="24"/>
          <w:szCs w:val="24"/>
          <w:lang w:eastAsia="ru-RU"/>
        </w:rPr>
        <w:t xml:space="preserve">Из всех этих компонентов складывается </w:t>
      </w:r>
      <w:r w:rsidR="005C3B8E">
        <w:rPr>
          <w:rFonts w:ascii="Times New Roman" w:hAnsi="Times New Roman"/>
          <w:sz w:val="24"/>
          <w:szCs w:val="24"/>
          <w:lang w:eastAsia="ru-RU"/>
        </w:rPr>
        <w:t xml:space="preserve">общая оценка работы </w:t>
      </w:r>
      <w:proofErr w:type="gramStart"/>
      <w:r w:rsidR="005C3B8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5C3B8E">
        <w:rPr>
          <w:rFonts w:ascii="Times New Roman" w:hAnsi="Times New Roman"/>
          <w:sz w:val="24"/>
          <w:szCs w:val="24"/>
          <w:lang w:eastAsia="ru-RU"/>
        </w:rPr>
        <w:t>:</w:t>
      </w:r>
    </w:p>
    <w:p w:rsidR="00B95444" w:rsidRP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95444" w:rsidRP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95444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95444" w:rsidRPr="005C3B8E">
        <w:rPr>
          <w:rFonts w:ascii="Times New Roman" w:eastAsia="Times New Roman" w:hAnsi="Times New Roman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5C3B8E" w:rsidRDefault="005C3B8E" w:rsidP="005C3B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B8E" w:rsidRPr="005C3B8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оценивания детских работ по Изобразительному искусству следующие: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"отлично"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- 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                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"хорошо"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 - 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достаточно раскрыто</w:t>
      </w:r>
      <w:proofErr w:type="gram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 теоретическое  и, – или практическое значение выполненной работы.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sz w:val="24"/>
          <w:szCs w:val="24"/>
          <w:lang w:eastAsia="ru-RU"/>
        </w:rPr>
        <w:t>"удовлетворительно"-</w:t>
      </w: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достаточно раскрыто</w:t>
      </w:r>
      <w:proofErr w:type="gramEnd"/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 xml:space="preserve"> ее теоретическое  и, – или практическое значение.</w:t>
      </w:r>
    </w:p>
    <w:p w:rsidR="005C3B8E" w:rsidRPr="00D9100E" w:rsidRDefault="005C3B8E" w:rsidP="005C3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"неудовлетворительно"- работа не выполнена в соответствии с вышеназванными требованиями.</w:t>
      </w:r>
    </w:p>
    <w:p w:rsidR="00B95444" w:rsidRPr="005C3B8E" w:rsidRDefault="00B95444" w:rsidP="00B954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контроля уровня </w:t>
      </w:r>
      <w:proofErr w:type="spellStart"/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обученности</w:t>
      </w:r>
      <w:proofErr w:type="spellEnd"/>
      <w:r w:rsidRPr="005C3B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95444" w:rsidRPr="00D9100E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/>
          <w:sz w:val="24"/>
          <w:szCs w:val="24"/>
          <w:lang w:eastAsia="ru-RU"/>
        </w:rPr>
        <w:t>отчетные выставки творческих  (индивидуальных и коллективных) работ;</w:t>
      </w:r>
    </w:p>
    <w:p w:rsidR="00B95444" w:rsidRDefault="00B95444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  <w:r w:rsidR="005C3B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5444" w:rsidRDefault="00483DFA" w:rsidP="00B954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</w:t>
      </w:r>
      <w:r w:rsidR="00B954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5C3B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ACD" w:rsidRPr="00483DFA" w:rsidRDefault="00AF5ACD" w:rsidP="00AF5A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ACD" w:rsidRPr="00483DFA" w:rsidRDefault="00AF5ACD" w:rsidP="00483DFA">
      <w:pPr>
        <w:shd w:val="clear" w:color="auto" w:fill="FFFFFF"/>
        <w:tabs>
          <w:tab w:val="left" w:pos="557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DFA">
        <w:rPr>
          <w:rFonts w:ascii="Times New Roman" w:hAnsi="Times New Roman"/>
          <w:b/>
          <w:bCs/>
          <w:sz w:val="24"/>
          <w:szCs w:val="24"/>
        </w:rPr>
        <w:lastRenderedPageBreak/>
        <w:t>Программно-нормативное,</w:t>
      </w:r>
      <w:r w:rsidR="00483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DFA">
        <w:rPr>
          <w:rFonts w:ascii="Times New Roman" w:hAnsi="Times New Roman"/>
          <w:bCs/>
          <w:sz w:val="24"/>
          <w:szCs w:val="24"/>
        </w:rPr>
        <w:t>у</w:t>
      </w:r>
      <w:r w:rsidRPr="00483DFA">
        <w:rPr>
          <w:rFonts w:ascii="Times New Roman" w:hAnsi="Times New Roman"/>
          <w:b/>
          <w:bCs/>
          <w:sz w:val="24"/>
          <w:szCs w:val="24"/>
        </w:rPr>
        <w:t>чебно-методическое</w:t>
      </w:r>
      <w:r w:rsidR="00483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DFA">
        <w:rPr>
          <w:rFonts w:ascii="Times New Roman" w:hAnsi="Times New Roman"/>
          <w:b/>
          <w:bCs/>
          <w:sz w:val="24"/>
          <w:szCs w:val="24"/>
        </w:rPr>
        <w:t>и техническое обеспечение образовательного процесса</w:t>
      </w:r>
    </w:p>
    <w:p w:rsidR="00AF5ACD" w:rsidRDefault="00AF5ACD" w:rsidP="00AF5ACD">
      <w:pPr>
        <w:shd w:val="clear" w:color="auto" w:fill="FFFFFF"/>
        <w:tabs>
          <w:tab w:val="left" w:pos="562"/>
        </w:tabs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301CD1">
        <w:rPr>
          <w:rFonts w:ascii="Times New Roman" w:hAnsi="Times New Roman"/>
          <w:b/>
          <w:i/>
          <w:spacing w:val="-5"/>
          <w:sz w:val="24"/>
          <w:szCs w:val="24"/>
        </w:rPr>
        <w:t xml:space="preserve">Методические пособия, входящие в учебно-методический </w:t>
      </w:r>
      <w:r w:rsidRPr="00301CD1">
        <w:rPr>
          <w:rFonts w:ascii="Times New Roman" w:hAnsi="Times New Roman"/>
          <w:b/>
          <w:i/>
          <w:sz w:val="24"/>
          <w:szCs w:val="24"/>
        </w:rPr>
        <w:t>комплект:</w:t>
      </w:r>
    </w:p>
    <w:tbl>
      <w:tblPr>
        <w:tblStyle w:val="a8"/>
        <w:tblW w:w="0" w:type="auto"/>
        <w:tblLook w:val="04A0"/>
      </w:tblPr>
      <w:tblGrid>
        <w:gridCol w:w="959"/>
        <w:gridCol w:w="4394"/>
        <w:gridCol w:w="1134"/>
        <w:gridCol w:w="3084"/>
      </w:tblGrid>
      <w:tr w:rsidR="00AF5ACD" w:rsidRPr="00197487" w:rsidTr="00B27C37">
        <w:tc>
          <w:tcPr>
            <w:tcW w:w="959" w:type="dxa"/>
          </w:tcPr>
          <w:p w:rsidR="00AF5ACD" w:rsidRPr="00197487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F5ACD" w:rsidRPr="00197487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134" w:type="dxa"/>
          </w:tcPr>
          <w:p w:rsidR="00AF5ACD" w:rsidRPr="00197487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AF5ACD" w:rsidRPr="00197487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AF5ACD" w:rsidRPr="00197487" w:rsidTr="00B27C37">
        <w:tc>
          <w:tcPr>
            <w:tcW w:w="9571" w:type="dxa"/>
            <w:gridSpan w:val="4"/>
          </w:tcPr>
          <w:p w:rsidR="00AF5ACD" w:rsidRPr="00197487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E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AF5ACD" w:rsidRPr="00301CD1" w:rsidTr="00B27C37">
        <w:tc>
          <w:tcPr>
            <w:tcW w:w="959" w:type="dxa"/>
            <w:vMerge w:val="restart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gramStart"/>
            <w:r w:rsidRPr="00301C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AF5ACD" w:rsidRPr="00301CD1" w:rsidTr="00B27C37">
        <w:tc>
          <w:tcPr>
            <w:tcW w:w="959" w:type="dxa"/>
            <w:vMerge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AF5ACD" w:rsidRPr="00301CD1" w:rsidTr="00B27C37">
        <w:tc>
          <w:tcPr>
            <w:tcW w:w="959" w:type="dxa"/>
            <w:vMerge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CD1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AF5ACD" w:rsidRPr="00301CD1" w:rsidTr="00B27C37">
        <w:tc>
          <w:tcPr>
            <w:tcW w:w="959" w:type="dxa"/>
            <w:vMerge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Е.С., Савенкова Л.Г.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F5ACD" w:rsidRPr="00301CD1" w:rsidTr="00B27C37">
        <w:tc>
          <w:tcPr>
            <w:tcW w:w="959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Ломов С.П., Игнатьев С.Е., Кармазина М.В.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5, 6, 7, 8, 9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F5ACD" w:rsidRPr="00301CD1" w:rsidTr="00B27C37">
        <w:tc>
          <w:tcPr>
            <w:tcW w:w="959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Е.А., Селиванов Н.Л., Селиванова Т.В., Павлова Г.В. / Под ред. Савенковой Л.Г.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5-6, 7-8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F5ACD" w:rsidRPr="00301CD1" w:rsidTr="00B27C37">
        <w:tc>
          <w:tcPr>
            <w:tcW w:w="959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CD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Т.Я., Ершова Л.В</w:t>
            </w:r>
            <w:proofErr w:type="gramStart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301CD1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301CD1">
              <w:rPr>
                <w:rFonts w:ascii="Times New Roman" w:hAnsi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113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</w:tc>
        <w:tc>
          <w:tcPr>
            <w:tcW w:w="3084" w:type="dxa"/>
            <w:vAlign w:val="center"/>
          </w:tcPr>
          <w:p w:rsidR="00AF5ACD" w:rsidRPr="00301CD1" w:rsidRDefault="00AF5ACD" w:rsidP="00B27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AF5ACD" w:rsidRPr="00232CB2" w:rsidRDefault="00AF5ACD" w:rsidP="00AF5AC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spacing w:val="-1"/>
          <w:sz w:val="24"/>
          <w:szCs w:val="24"/>
        </w:rPr>
      </w:pPr>
    </w:p>
    <w:p w:rsidR="00AF5ACD" w:rsidRPr="009429A2" w:rsidRDefault="00AF5ACD" w:rsidP="00AF5AC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29A2">
        <w:rPr>
          <w:rFonts w:ascii="Times New Roman" w:hAnsi="Times New Roman"/>
          <w:b/>
          <w:i/>
          <w:spacing w:val="-1"/>
          <w:sz w:val="24"/>
          <w:szCs w:val="24"/>
        </w:rPr>
        <w:t>Учебники, реализующие рабочую программу:</w:t>
      </w:r>
    </w:p>
    <w:p w:rsidR="00AF5ACD" w:rsidRPr="009429A2" w:rsidRDefault="00AF5ACD" w:rsidP="00AF5ACD">
      <w:pPr>
        <w:numPr>
          <w:ilvl w:val="0"/>
          <w:numId w:val="3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Гуров, Г. Е. Уроки изобразительного искусства. Дизайн и архитектура в жизни человека [Текст]: Поурочные разработки. 7 класс / Г. Е. Гуров, А. С. </w:t>
      </w:r>
      <w:proofErr w:type="gramStart"/>
      <w:r w:rsidRPr="009429A2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429A2">
        <w:rPr>
          <w:rFonts w:ascii="Times New Roman" w:hAnsi="Times New Roman"/>
          <w:sz w:val="24"/>
          <w:szCs w:val="24"/>
        </w:rPr>
        <w:t>. – М.: Просвещение, 2013 – 142 с.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9A2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>, Е. А. Уроки изобразител</w:t>
      </w:r>
      <w:r w:rsidR="00483DFA">
        <w:rPr>
          <w:rFonts w:ascii="Times New Roman" w:hAnsi="Times New Roman"/>
          <w:sz w:val="24"/>
          <w:szCs w:val="24"/>
        </w:rPr>
        <w:t>ьного искусства: 5 класс</w:t>
      </w:r>
      <w:proofErr w:type="gramStart"/>
      <w:r w:rsidR="00483DFA">
        <w:rPr>
          <w:rFonts w:ascii="Times New Roman" w:hAnsi="Times New Roman"/>
          <w:sz w:val="24"/>
          <w:szCs w:val="24"/>
        </w:rPr>
        <w:t xml:space="preserve"> </w:t>
      </w:r>
      <w:r w:rsidRPr="009429A2">
        <w:rPr>
          <w:rFonts w:ascii="Times New Roman" w:hAnsi="Times New Roman"/>
          <w:sz w:val="24"/>
          <w:szCs w:val="24"/>
        </w:rPr>
        <w:t>: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 методические рекомендации / Е. А. </w:t>
      </w:r>
      <w:proofErr w:type="spellStart"/>
      <w:r w:rsidRPr="009429A2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429A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2014. – 80 с.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Изобразительное искусство: интегрированная программа: </w:t>
      </w:r>
      <w:r w:rsidR="00483DFA">
        <w:rPr>
          <w:rFonts w:ascii="Times New Roman" w:hAnsi="Times New Roman"/>
          <w:sz w:val="24"/>
          <w:szCs w:val="24"/>
        </w:rPr>
        <w:t xml:space="preserve">5-8 (9) классы </w:t>
      </w:r>
      <w:r w:rsidRPr="009429A2">
        <w:rPr>
          <w:rFonts w:ascii="Times New Roman" w:hAnsi="Times New Roman"/>
          <w:sz w:val="24"/>
          <w:szCs w:val="24"/>
        </w:rPr>
        <w:t xml:space="preserve"> / [Л. Г. Савенкова, Е. А. </w:t>
      </w:r>
      <w:proofErr w:type="spellStart"/>
      <w:r w:rsidRPr="009429A2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Е. С. </w:t>
      </w:r>
      <w:proofErr w:type="spellStart"/>
      <w:r w:rsidRPr="009429A2">
        <w:rPr>
          <w:rFonts w:ascii="Times New Roman" w:hAnsi="Times New Roman"/>
          <w:sz w:val="24"/>
          <w:szCs w:val="24"/>
        </w:rPr>
        <w:t>Медкова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]. – М.: </w:t>
      </w:r>
      <w:proofErr w:type="spellStart"/>
      <w:r w:rsidRPr="009429A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2013. – 200 с.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5 – 9 классы: пособие для учителей </w:t>
      </w:r>
      <w:proofErr w:type="spellStart"/>
      <w:r w:rsidRPr="009429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учреждений / [Б. М.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Н. А. Горяева, А. С. Питерских].–  М.: Просвещение, 2011. – 129 с.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lastRenderedPageBreak/>
        <w:t xml:space="preserve">Изобразительное искусство. Рабочие программы. Предметная линия учебников под редакцией Т. Я. </w:t>
      </w:r>
      <w:proofErr w:type="spellStart"/>
      <w:r w:rsidRPr="009429A2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5 – 8 классы: пособие для учителей </w:t>
      </w:r>
      <w:proofErr w:type="spellStart"/>
      <w:r w:rsidRPr="009429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учреждений / [Т. Я. </w:t>
      </w:r>
      <w:proofErr w:type="spellStart"/>
      <w:r w:rsidRPr="009429A2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Л. В. Ершова, Г.А. </w:t>
      </w:r>
      <w:proofErr w:type="spellStart"/>
      <w:r w:rsidRPr="009429A2">
        <w:rPr>
          <w:rFonts w:ascii="Times New Roman" w:hAnsi="Times New Roman"/>
          <w:sz w:val="24"/>
          <w:szCs w:val="24"/>
        </w:rPr>
        <w:t>Поровская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и др.]; под ред.  Т. Я. </w:t>
      </w:r>
      <w:proofErr w:type="spellStart"/>
      <w:r w:rsidRPr="009429A2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–  М.: Просвещение, 2012. – 157 с.</w:t>
      </w:r>
    </w:p>
    <w:p w:rsidR="00AF5ACD" w:rsidRPr="009429A2" w:rsidRDefault="00AF5ACD" w:rsidP="00AF5ACD">
      <w:pPr>
        <w:numPr>
          <w:ilvl w:val="0"/>
          <w:numId w:val="3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Искусство. Планируемые результаты. Система заданий. 8-9 классы [Текст]: пособие для учителей </w:t>
      </w:r>
      <w:proofErr w:type="spellStart"/>
      <w:r w:rsidRPr="009429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учреждений / [Л. Л. Алексеева, И. Э. </w:t>
      </w:r>
      <w:proofErr w:type="spellStart"/>
      <w:r w:rsidRPr="009429A2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Е. Д. Критская, Е. П. </w:t>
      </w:r>
      <w:proofErr w:type="spellStart"/>
      <w:r w:rsidRPr="009429A2">
        <w:rPr>
          <w:rFonts w:ascii="Times New Roman" w:hAnsi="Times New Roman"/>
          <w:sz w:val="24"/>
          <w:szCs w:val="24"/>
        </w:rPr>
        <w:t>Олесина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]; под ред. Г. С. Ковалевой, О. Б. </w:t>
      </w:r>
      <w:proofErr w:type="spellStart"/>
      <w:r w:rsidRPr="009429A2">
        <w:rPr>
          <w:rFonts w:ascii="Times New Roman" w:hAnsi="Times New Roman"/>
          <w:sz w:val="24"/>
          <w:szCs w:val="24"/>
        </w:rPr>
        <w:t>Логиновой</w:t>
      </w:r>
      <w:proofErr w:type="gramStart"/>
      <w:r w:rsidRPr="009429A2">
        <w:rPr>
          <w:rFonts w:ascii="Times New Roman" w:hAnsi="Times New Roman"/>
          <w:sz w:val="24"/>
          <w:szCs w:val="24"/>
        </w:rPr>
        <w:t>.-</w:t>
      </w:r>
      <w:proofErr w:type="gramEnd"/>
      <w:r w:rsidRPr="009429A2">
        <w:rPr>
          <w:rFonts w:ascii="Times New Roman" w:hAnsi="Times New Roman"/>
          <w:sz w:val="24"/>
          <w:szCs w:val="24"/>
        </w:rPr>
        <w:t>М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.: Просвещение. 2013. – 77 с. – (Работаем по новым стандартам).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9A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Б. М. Педагогика искусства. Видеть, ведать и творить [Текст]: книга для учителей  </w:t>
      </w:r>
      <w:proofErr w:type="spellStart"/>
      <w:r w:rsidRPr="009429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учреждений / Б. М.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 - М.: Просвещение, 2012.  –240 с.: ил.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школе. Система заданий. В 3 ч. Ч. 2 / [Л. Л. Алексеева, М. З. </w:t>
      </w:r>
      <w:proofErr w:type="spellStart"/>
      <w:r w:rsidRPr="009429A2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А. А. Вахрушев и др.]; </w:t>
      </w:r>
      <w:proofErr w:type="gramStart"/>
      <w:r w:rsidRPr="009429A2">
        <w:rPr>
          <w:rFonts w:ascii="Times New Roman" w:hAnsi="Times New Roman"/>
          <w:sz w:val="24"/>
          <w:szCs w:val="24"/>
        </w:rPr>
        <w:t>под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. Ред. Г. С. Ковалевой, О. Б. Логиновой. – М.: Просвещение, 2011. – 240 </w:t>
      </w:r>
      <w:proofErr w:type="gramStart"/>
      <w:r w:rsidRPr="009429A2">
        <w:rPr>
          <w:rFonts w:ascii="Times New Roman" w:hAnsi="Times New Roman"/>
          <w:sz w:val="24"/>
          <w:szCs w:val="24"/>
        </w:rPr>
        <w:t>с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Педагогические технологии в дополнительном художественном образовании детей [Текст]: </w:t>
      </w:r>
      <w:proofErr w:type="spellStart"/>
      <w:r w:rsidRPr="009429A2">
        <w:rPr>
          <w:rFonts w:ascii="Times New Roman" w:hAnsi="Times New Roman"/>
          <w:sz w:val="24"/>
          <w:szCs w:val="24"/>
        </w:rPr>
        <w:t>метод</w:t>
      </w:r>
      <w:proofErr w:type="gramStart"/>
      <w:r w:rsidRPr="009429A2">
        <w:rPr>
          <w:rFonts w:ascii="Times New Roman" w:hAnsi="Times New Roman"/>
          <w:sz w:val="24"/>
          <w:szCs w:val="24"/>
        </w:rPr>
        <w:t>.п</w:t>
      </w:r>
      <w:proofErr w:type="gramEnd"/>
      <w:r w:rsidRPr="009429A2">
        <w:rPr>
          <w:rFonts w:ascii="Times New Roman" w:hAnsi="Times New Roman"/>
          <w:sz w:val="24"/>
          <w:szCs w:val="24"/>
        </w:rPr>
        <w:t>особие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/ [Е. А. </w:t>
      </w:r>
      <w:proofErr w:type="spellStart"/>
      <w:r w:rsidRPr="009429A2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9429A2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Е.С. </w:t>
      </w:r>
      <w:proofErr w:type="spellStart"/>
      <w:r w:rsidRPr="009429A2">
        <w:rPr>
          <w:rFonts w:ascii="Times New Roman" w:hAnsi="Times New Roman"/>
          <w:sz w:val="24"/>
          <w:szCs w:val="24"/>
        </w:rPr>
        <w:t>Медкова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и др.]; под ред. Е. П. </w:t>
      </w:r>
      <w:proofErr w:type="spellStart"/>
      <w:r w:rsidRPr="009429A2">
        <w:rPr>
          <w:rFonts w:ascii="Times New Roman" w:hAnsi="Times New Roman"/>
          <w:sz w:val="24"/>
          <w:szCs w:val="24"/>
        </w:rPr>
        <w:t>Кабковой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– 2-е изд. – М.: Просвещение, 2011.  –173 с. </w:t>
      </w:r>
    </w:p>
    <w:p w:rsidR="00AF5ACD" w:rsidRPr="008B57FF" w:rsidRDefault="00AF5ACD" w:rsidP="00AF5ACD">
      <w:pPr>
        <w:pStyle w:val="a7"/>
        <w:numPr>
          <w:ilvl w:val="0"/>
          <w:numId w:val="33"/>
        </w:numPr>
        <w:tabs>
          <w:tab w:val="left" w:pos="284"/>
        </w:tabs>
        <w:autoSpaceDE w:val="0"/>
        <w:autoSpaceDN w:val="0"/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57FF">
        <w:rPr>
          <w:rFonts w:ascii="Times New Roman" w:hAnsi="Times New Roman"/>
          <w:sz w:val="24"/>
          <w:szCs w:val="24"/>
        </w:rPr>
        <w:t>Рабочая программа. Искусство. 5-11 классы [Текст]: учебно-методическое пособие. - М.: Дрофа, 2013. – 216, [8] с.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Уроки изобразительного искусства. Искусство в жизни человека [Текст]: Поурочные разработки. 6 класс  / [Л. А.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И. Б. Полякова, Т. А. Мухина, Т. С. Горбачевская]; под ред. Б. М. </w:t>
      </w:r>
      <w:proofErr w:type="spellStart"/>
      <w:r w:rsidRPr="009429A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429A2">
        <w:rPr>
          <w:rFonts w:ascii="Times New Roman" w:hAnsi="Times New Roman"/>
          <w:sz w:val="24"/>
          <w:szCs w:val="24"/>
        </w:rPr>
        <w:t>. – М.: Просвещение, 2012.  – 159 с.</w:t>
      </w:r>
    </w:p>
    <w:p w:rsidR="00AF5ACD" w:rsidRPr="009429A2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>Уроки изобразительного искусства. Поурочные разработки. 7 клас</w:t>
      </w:r>
      <w:proofErr w:type="gramStart"/>
      <w:r w:rsidRPr="009429A2">
        <w:rPr>
          <w:rFonts w:ascii="Times New Roman" w:hAnsi="Times New Roman"/>
          <w:sz w:val="24"/>
          <w:szCs w:val="24"/>
        </w:rPr>
        <w:t>с[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Текст]: пособие для учителей </w:t>
      </w:r>
      <w:proofErr w:type="spellStart"/>
      <w:r w:rsidRPr="009429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. организаций / [Т. Я. </w:t>
      </w:r>
      <w:proofErr w:type="spellStart"/>
      <w:r w:rsidRPr="009429A2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, Л. В. Ершова, Г.А. </w:t>
      </w:r>
      <w:proofErr w:type="spellStart"/>
      <w:r w:rsidRPr="009429A2">
        <w:rPr>
          <w:rFonts w:ascii="Times New Roman" w:hAnsi="Times New Roman"/>
          <w:sz w:val="24"/>
          <w:szCs w:val="24"/>
        </w:rPr>
        <w:t>Поровская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и др.]; под ред. Т. Я. </w:t>
      </w:r>
      <w:proofErr w:type="spellStart"/>
      <w:r w:rsidRPr="009429A2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9429A2">
        <w:rPr>
          <w:rFonts w:ascii="Times New Roman" w:hAnsi="Times New Roman"/>
          <w:sz w:val="24"/>
          <w:szCs w:val="24"/>
        </w:rPr>
        <w:t>. – М.: Просвещение, 2013.  – 127 с.</w:t>
      </w:r>
    </w:p>
    <w:p w:rsidR="00AF5ACD" w:rsidRPr="009931F4" w:rsidRDefault="00AF5ACD" w:rsidP="00AF5ACD">
      <w:pPr>
        <w:numPr>
          <w:ilvl w:val="0"/>
          <w:numId w:val="33"/>
        </w:numPr>
        <w:autoSpaceDE w:val="0"/>
        <w:autoSpaceDN w:val="0"/>
        <w:spacing w:before="60" w:after="6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9429A2">
        <w:rPr>
          <w:rFonts w:ascii="Times New Roman" w:hAnsi="Times New Roman"/>
          <w:sz w:val="24"/>
          <w:szCs w:val="24"/>
        </w:rPr>
        <w:t>М-во</w:t>
      </w:r>
      <w:proofErr w:type="spellEnd"/>
      <w:r w:rsidRPr="009429A2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9429A2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429A2">
        <w:rPr>
          <w:rFonts w:ascii="Times New Roman" w:hAnsi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9429A2">
        <w:rPr>
          <w:rFonts w:ascii="Times New Roman" w:hAnsi="Times New Roman"/>
          <w:sz w:val="24"/>
          <w:szCs w:val="24"/>
        </w:rPr>
        <w:t>с</w:t>
      </w:r>
      <w:proofErr w:type="gramEnd"/>
      <w:r w:rsidRPr="009429A2">
        <w:rPr>
          <w:rFonts w:ascii="Times New Roman" w:hAnsi="Times New Roman"/>
          <w:sz w:val="24"/>
          <w:szCs w:val="24"/>
        </w:rPr>
        <w:t>. – (Стандарты второго поколения).</w:t>
      </w:r>
    </w:p>
    <w:p w:rsidR="00AF5ACD" w:rsidRPr="00D9100E" w:rsidRDefault="00AF5ACD" w:rsidP="00AF5A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70A" w:rsidRDefault="0025470A" w:rsidP="00B9544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95444" w:rsidRDefault="00B95444" w:rsidP="00B9544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B95444" w:rsidRDefault="00B95444" w:rsidP="00B9544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7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4536"/>
        <w:gridCol w:w="6061"/>
      </w:tblGrid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95444" w:rsidRDefault="00B95444" w:rsidP="00B95444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="00DE4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удивительный мир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детских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рисунков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Некоммерческий проект. Участие в выставке, размещение информации о студиях, создание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Арт-Портфолио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преподавателей - бесплатно. Материал расположен по тематикам и по авторам работ.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в Интернете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Галерея детского рисунка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Газета Искусство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и образование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B95444" w:rsidTr="00B31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31906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B95444" w:rsidRDefault="00B95444" w:rsidP="00B95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Default="00603F8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B954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Default="00B95444" w:rsidP="00B954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B95444" w:rsidRDefault="00B95444"/>
    <w:sectPr w:rsidR="00B95444" w:rsidSect="00B95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F22B2"/>
    <w:multiLevelType w:val="multilevel"/>
    <w:tmpl w:val="90EAF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3130"/>
    <w:multiLevelType w:val="multilevel"/>
    <w:tmpl w:val="8964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07B87"/>
    <w:multiLevelType w:val="hybridMultilevel"/>
    <w:tmpl w:val="63507774"/>
    <w:lvl w:ilvl="0" w:tplc="A5704B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F4593"/>
    <w:multiLevelType w:val="hybridMultilevel"/>
    <w:tmpl w:val="CEDC8458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735D"/>
    <w:multiLevelType w:val="hybridMultilevel"/>
    <w:tmpl w:val="058AC36C"/>
    <w:lvl w:ilvl="0" w:tplc="A5704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C486D6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B4295"/>
    <w:multiLevelType w:val="hybridMultilevel"/>
    <w:tmpl w:val="2C7859C8"/>
    <w:lvl w:ilvl="0" w:tplc="71BCBE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560612"/>
    <w:multiLevelType w:val="hybridMultilevel"/>
    <w:tmpl w:val="3354A7E2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758"/>
    <w:multiLevelType w:val="hybridMultilevel"/>
    <w:tmpl w:val="73B2D2E8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2CE4"/>
    <w:multiLevelType w:val="hybridMultilevel"/>
    <w:tmpl w:val="AF36321C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318E2"/>
    <w:multiLevelType w:val="multilevel"/>
    <w:tmpl w:val="A4BC7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A4FE2"/>
    <w:multiLevelType w:val="hybridMultilevel"/>
    <w:tmpl w:val="A364B814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05D0F"/>
    <w:multiLevelType w:val="hybridMultilevel"/>
    <w:tmpl w:val="6EC28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432BF"/>
    <w:multiLevelType w:val="multilevel"/>
    <w:tmpl w:val="EC68F16C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2"/>
  </w:num>
  <w:num w:numId="28">
    <w:abstractNumId w:val="0"/>
  </w:num>
  <w:num w:numId="29">
    <w:abstractNumId w:val="19"/>
  </w:num>
  <w:num w:numId="30">
    <w:abstractNumId w:val="3"/>
  </w:num>
  <w:num w:numId="31">
    <w:abstractNumId w:val="1"/>
  </w:num>
  <w:num w:numId="32">
    <w:abstractNumId w:val="5"/>
  </w:num>
  <w:num w:numId="33">
    <w:abstractNumId w:val="28"/>
  </w:num>
  <w:num w:numId="34">
    <w:abstractNumId w:val="33"/>
  </w:num>
  <w:num w:numId="35">
    <w:abstractNumId w:val="2"/>
  </w:num>
  <w:num w:numId="36">
    <w:abstractNumId w:val="24"/>
  </w:num>
  <w:num w:numId="37">
    <w:abstractNumId w:val="4"/>
  </w:num>
  <w:num w:numId="38">
    <w:abstractNumId w:val="7"/>
  </w:num>
  <w:num w:numId="39">
    <w:abstractNumId w:val="13"/>
  </w:num>
  <w:num w:numId="40">
    <w:abstractNumId w:val="26"/>
  </w:num>
  <w:num w:numId="41">
    <w:abstractNumId w:val="17"/>
  </w:num>
  <w:num w:numId="42">
    <w:abstractNumId w:val="6"/>
  </w:num>
  <w:num w:numId="43">
    <w:abstractNumId w:val="8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444"/>
    <w:rsid w:val="00006758"/>
    <w:rsid w:val="00021EB8"/>
    <w:rsid w:val="000573CD"/>
    <w:rsid w:val="000D21A7"/>
    <w:rsid w:val="001116A0"/>
    <w:rsid w:val="0012247D"/>
    <w:rsid w:val="001840C0"/>
    <w:rsid w:val="001C1285"/>
    <w:rsid w:val="0024042B"/>
    <w:rsid w:val="0025470A"/>
    <w:rsid w:val="00276B40"/>
    <w:rsid w:val="0028424C"/>
    <w:rsid w:val="00483DFA"/>
    <w:rsid w:val="004A7CBC"/>
    <w:rsid w:val="004C3D8B"/>
    <w:rsid w:val="004E658D"/>
    <w:rsid w:val="005C3B8E"/>
    <w:rsid w:val="00603F84"/>
    <w:rsid w:val="00680C9D"/>
    <w:rsid w:val="006F7BC8"/>
    <w:rsid w:val="00720CDE"/>
    <w:rsid w:val="00742832"/>
    <w:rsid w:val="00872E44"/>
    <w:rsid w:val="008C4D06"/>
    <w:rsid w:val="009D1F82"/>
    <w:rsid w:val="00A15BEB"/>
    <w:rsid w:val="00AC68CF"/>
    <w:rsid w:val="00AF5ACD"/>
    <w:rsid w:val="00B202B2"/>
    <w:rsid w:val="00B27C37"/>
    <w:rsid w:val="00B3115E"/>
    <w:rsid w:val="00B31906"/>
    <w:rsid w:val="00B500B4"/>
    <w:rsid w:val="00B57F7D"/>
    <w:rsid w:val="00B95444"/>
    <w:rsid w:val="00D536F3"/>
    <w:rsid w:val="00DE4346"/>
    <w:rsid w:val="00F40EAB"/>
    <w:rsid w:val="00F9082E"/>
    <w:rsid w:val="00FB4E22"/>
    <w:rsid w:val="00FC1D1A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28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3D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v.ru/" TargetMode="External"/><Relationship Id="rId13" Type="http://schemas.openxmlformats.org/officeDocument/2006/relationships/hyperlink" Target="http://www.art-in-school.ru/izo/index.php?page=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art.ru/" TargetMode="External"/><Relationship Id="rId12" Type="http://schemas.openxmlformats.org/officeDocument/2006/relationships/hyperlink" Target="http://www.art-in-school.ru/art/index.php?page=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z-art.narod.ru/" TargetMode="External"/><Relationship Id="rId11" Type="http://schemas.openxmlformats.org/officeDocument/2006/relationships/hyperlink" Target="http://art-in-school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t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davia.ru/galle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0C30-AF15-4379-87E6-B91F2AE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25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</cp:lastModifiedBy>
  <cp:revision>21</cp:revision>
  <dcterms:created xsi:type="dcterms:W3CDTF">2014-09-30T05:28:00Z</dcterms:created>
  <dcterms:modified xsi:type="dcterms:W3CDTF">2015-11-13T10:01:00Z</dcterms:modified>
</cp:coreProperties>
</file>