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F7" w:rsidRPr="00F650F7" w:rsidRDefault="00F650F7" w:rsidP="00F6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 БЮДЖЕТНОЕ ПРОФЕССИОНАЛЬНОЕ ОБРАЗОВАТЕЛЬНОЕ УЧРЕЖДЕНИЕ </w:t>
      </w:r>
    </w:p>
    <w:p w:rsidR="00F650F7" w:rsidRPr="00F650F7" w:rsidRDefault="00F650F7" w:rsidP="00F6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«ВОЛГОДОНСКИЙ ПЕДАГОГИЧЕСКИЙ КОЛЛЕДЖ»</w:t>
      </w:r>
    </w:p>
    <w:p w:rsidR="00CC43E8" w:rsidRPr="00256EA9" w:rsidRDefault="00F650F7" w:rsidP="00F6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F7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РО «ВПК»)</w:t>
      </w:r>
    </w:p>
    <w:p w:rsidR="00CC43E8" w:rsidRPr="00256EA9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4680"/>
        <w:gridCol w:w="5760"/>
      </w:tblGrid>
      <w:tr w:rsidR="000E585E" w:rsidRPr="00EA1C18" w:rsidTr="00F66E5D">
        <w:tc>
          <w:tcPr>
            <w:tcW w:w="4680" w:type="dxa"/>
          </w:tcPr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____от_____2015 г.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___________Л.П. </w:t>
            </w:r>
            <w:proofErr w:type="spellStart"/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Кугукина</w:t>
            </w:r>
            <w:proofErr w:type="spellEnd"/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 2015 г.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ДОД ЦДТ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Н.Э.Семёнова</w:t>
            </w:r>
            <w:proofErr w:type="spellEnd"/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 2015  г.</w:t>
            </w: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F66E5D" w:rsidRPr="00EA1C18" w:rsidRDefault="00F66E5D" w:rsidP="00F66E5D">
            <w:pPr>
              <w:tabs>
                <w:tab w:val="left" w:pos="411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E585E" w:rsidRPr="00EA1C18" w:rsidRDefault="000E585E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0E585E" w:rsidRPr="00EA1C18" w:rsidRDefault="000E585E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E585E" w:rsidRPr="00EA1C18" w:rsidRDefault="000E585E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 РО «ВПК»</w:t>
            </w:r>
          </w:p>
          <w:p w:rsidR="000E585E" w:rsidRPr="00EA1C18" w:rsidRDefault="000E585E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85E" w:rsidRPr="00EA1C18" w:rsidRDefault="000E585E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____________/                               /</w:t>
            </w:r>
          </w:p>
          <w:p w:rsidR="000E585E" w:rsidRPr="00EA1C18" w:rsidRDefault="000E585E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«___»____________2015  г.</w:t>
            </w:r>
          </w:p>
          <w:p w:rsidR="00F66E5D" w:rsidRDefault="00F66E5D" w:rsidP="002C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E5D" w:rsidRPr="00F66E5D" w:rsidRDefault="00F66E5D" w:rsidP="00F66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85E" w:rsidRPr="00F66E5D" w:rsidRDefault="000E585E" w:rsidP="00F66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3E8" w:rsidRPr="00256EA9" w:rsidRDefault="00CC43E8" w:rsidP="002B44D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A1358E" w:rsidRDefault="00CC43E8" w:rsidP="002B44D5">
      <w:pPr>
        <w:spacing w:after="0" w:line="480" w:lineRule="auto"/>
        <w:ind w:left="-142"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экзамена (квалификационного</w:t>
      </w:r>
      <w:r w:rsidR="00DB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CC43E8" w:rsidRPr="00256EA9" w:rsidRDefault="0073626A" w:rsidP="00A1358E">
      <w:pPr>
        <w:spacing w:after="0" w:line="480" w:lineRule="auto"/>
        <w:ind w:left="-142"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ПМ.04</w:t>
      </w:r>
      <w:r w:rsidR="00D5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43E8" w:rsidRPr="0025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C43E8" w:rsidRPr="0078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детским художественным объединением</w:t>
      </w:r>
      <w:r w:rsidR="00CC43E8" w:rsidRPr="0025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44D5" w:rsidRPr="002B44D5" w:rsidRDefault="00CC43E8" w:rsidP="002B44D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специальности </w:t>
      </w:r>
      <w:r w:rsidR="000E5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050148</w:t>
      </w:r>
      <w:r w:rsidR="002B44D5" w:rsidRPr="002B4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«Педагогика дополнительного образования в</w:t>
      </w:r>
    </w:p>
    <w:p w:rsidR="00CC43E8" w:rsidRPr="00256EA9" w:rsidRDefault="002B44D5" w:rsidP="002B44D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изобразительной деятельности и декоративно – прикладного искусства»</w:t>
      </w:r>
    </w:p>
    <w:p w:rsidR="00CC43E8" w:rsidRPr="00256EA9" w:rsidRDefault="00CC43E8" w:rsidP="002B44D5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:rsidR="00CC43E8" w:rsidRPr="00256EA9" w:rsidRDefault="0073626A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4680"/>
        <w:gridCol w:w="5760"/>
      </w:tblGrid>
      <w:tr w:rsidR="00F650F7" w:rsidRPr="00256EA9" w:rsidTr="002C38E8">
        <w:tc>
          <w:tcPr>
            <w:tcW w:w="4680" w:type="dxa"/>
          </w:tcPr>
          <w:p w:rsidR="00F650F7" w:rsidRPr="00256EA9" w:rsidRDefault="00F650F7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F650F7" w:rsidRPr="00256EA9" w:rsidRDefault="00F650F7" w:rsidP="002C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40F3" w:rsidRPr="005A40F3" w:rsidRDefault="00F650F7" w:rsidP="005A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</w:t>
      </w:r>
      <w:r w:rsidRPr="00F650F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рограмма </w:t>
      </w:r>
      <w:r w:rsidR="008E5FC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650F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экзамена (квалификационного) </w:t>
      </w:r>
      <w:r w:rsidR="005A40F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разработана на основе  </w:t>
      </w:r>
      <w:r w:rsidR="005A40F3" w:rsidRPr="005A40F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Федерального государственного образовательного стандарта </w:t>
      </w:r>
      <w:r w:rsidRPr="00F650F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</w:t>
      </w:r>
      <w:r w:rsidR="005A40F3" w:rsidRPr="005A4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специальностям среднего профессионального обра</w:t>
      </w:r>
      <w:r w:rsidR="005A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зования (далее – СПО):   </w:t>
      </w:r>
      <w:r w:rsidR="007E4E4C">
        <w:rPr>
          <w:rFonts w:ascii="Times New Roman" w:eastAsia="Times New Roman" w:hAnsi="Times New Roman" w:cs="Times New Roman"/>
          <w:sz w:val="26"/>
          <w:szCs w:val="24"/>
          <w:lang w:eastAsia="ru-RU"/>
        </w:rPr>
        <w:t>44.02.03</w:t>
      </w:r>
      <w:r w:rsidR="000D7BB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A40F3" w:rsidRPr="005A4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Педагогика дополнительного образования  в области изобразительной деятельности и декоративно-прикладного искусства.</w:t>
      </w:r>
      <w:proofErr w:type="gramEnd"/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Организация-разработчик:</w:t>
      </w:r>
      <w:r w:rsidR="000D7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ГБПОУ РО «ВПК»</w:t>
      </w: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0D7BB0" w:rsidRDefault="005A40F3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</w:t>
      </w:r>
      <w:r w:rsidR="00F650F7" w:rsidRPr="000D7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650F7" w:rsidRPr="00F650F7" w:rsidRDefault="007E4E4C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Алла Анатольевна </w:t>
      </w:r>
      <w:bookmarkStart w:id="0" w:name="_GoBack"/>
      <w:bookmarkEnd w:id="0"/>
      <w:r w:rsidR="00F650F7" w:rsidRPr="00F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Пономарева - преподаватель </w:t>
      </w:r>
      <w:r w:rsidR="00DB3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высшей квалификационной категории </w:t>
      </w:r>
      <w:r w:rsidR="00F650F7" w:rsidRPr="00F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 эстетического  цикла ГБПОУ РО «ВПК»</w:t>
      </w: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F650F7" w:rsidRDefault="00F650F7" w:rsidP="00F650F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F650F7" w:rsidRDefault="00F650F7" w:rsidP="00F650F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6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</w:t>
      </w:r>
      <w:r w:rsidR="00D566A7" w:rsidRPr="00D56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gramEnd"/>
      <w:r w:rsidR="00D56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ПЦК эстетического цикла (ГБПОУ РО «ВПК»)</w:t>
      </w: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58    от 07.09. 2015г.</w:t>
      </w:r>
    </w:p>
    <w:p w:rsidR="00F650F7" w:rsidRPr="00D566A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50F7" w:rsidRPr="00F650F7" w:rsidRDefault="00D566A7" w:rsidP="00F650F7">
      <w:pPr>
        <w:tabs>
          <w:tab w:val="left" w:pos="28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Одобрена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F7" w:rsidRPr="00F6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советом  ГБПОУ РО «ВПК»</w:t>
      </w: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2  от 07.09. 2015г.</w:t>
      </w:r>
    </w:p>
    <w:p w:rsidR="00F650F7" w:rsidRPr="00F650F7" w:rsidRDefault="00F650F7" w:rsidP="00F65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F7" w:rsidRPr="00F650F7" w:rsidRDefault="00F650F7" w:rsidP="00F650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585E" w:rsidRDefault="000E585E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585E" w:rsidRDefault="000E585E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585E" w:rsidRDefault="000E585E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585E" w:rsidRDefault="000E585E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585E" w:rsidRDefault="000E585E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P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0F7" w:rsidRPr="00F650F7" w:rsidRDefault="00F650F7" w:rsidP="00F6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66A7" w:rsidRDefault="00D566A7" w:rsidP="004A4EF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6E5D" w:rsidRDefault="00F66E5D" w:rsidP="004A4EF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6E5D" w:rsidRDefault="00F66E5D" w:rsidP="004A4EF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6E5D" w:rsidRDefault="00F66E5D" w:rsidP="004A4EF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4EF1" w:rsidRDefault="004A4EF1" w:rsidP="004A4EF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F4783">
        <w:rPr>
          <w:rFonts w:ascii="Times New Roman" w:hAnsi="Times New Roman" w:cs="Times New Roman"/>
          <w:b/>
          <w:bCs/>
          <w:color w:val="auto"/>
        </w:rPr>
        <w:lastRenderedPageBreak/>
        <w:t>ОБЩИЕ ПОЛОЖЕНИЯ</w:t>
      </w:r>
    </w:p>
    <w:p w:rsidR="004A4EF1" w:rsidRDefault="004A4EF1" w:rsidP="00CC43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  <w:r w:rsidR="002C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детским художественным объединением</w:t>
      </w: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CC43E8" w:rsidRDefault="00CC43E8" w:rsidP="004A4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 профессиональному модулю является</w:t>
      </w:r>
      <w:r w:rsidR="004A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(квалификационный), который включает:</w:t>
      </w:r>
    </w:p>
    <w:p w:rsidR="004A4EF1" w:rsidRPr="003F314B" w:rsidRDefault="004A4EF1" w:rsidP="004A4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F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Предъявление портфолио документов;</w:t>
      </w:r>
    </w:p>
    <w:p w:rsidR="004A4EF1" w:rsidRPr="003F314B" w:rsidRDefault="004A4EF1" w:rsidP="004A4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Презентация   </w:t>
      </w:r>
      <w:r w:rsidR="003F314B"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руководства детским художественным объединением</w:t>
      </w: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EF1" w:rsidRPr="003F314B" w:rsidRDefault="004A4EF1" w:rsidP="004A4EF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3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Итогом экзамена является однозначное решение: </w:t>
      </w:r>
      <w:r w:rsidRPr="003F31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«вид профессиональной деятельности </w:t>
      </w:r>
      <w:proofErr w:type="gramStart"/>
      <w:r w:rsidRPr="003F314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</w:t>
      </w:r>
      <w:proofErr w:type="gramEnd"/>
      <w:r w:rsidRPr="003F31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/ не освоен». </w:t>
      </w:r>
    </w:p>
    <w:p w:rsidR="004A4EF1" w:rsidRPr="003F314B" w:rsidRDefault="004A4EF1" w:rsidP="004A4EF1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43E8" w:rsidRPr="00256EA9" w:rsidRDefault="00CC43E8" w:rsidP="00CC43E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3E8" w:rsidRPr="00256EA9" w:rsidRDefault="00CC43E8" w:rsidP="00CC43E8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</w:p>
    <w:p w:rsidR="00CC43E8" w:rsidRPr="00784087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04. Руководство детским художественным объединением</w:t>
      </w: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 профессиональной деятельности</w:t>
      </w: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4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детским художественным объединением</w:t>
      </w:r>
    </w:p>
    <w:p w:rsidR="00CC43E8" w:rsidRPr="00256EA9" w:rsidRDefault="00CC43E8" w:rsidP="00CC43E8">
      <w:pPr>
        <w:numPr>
          <w:ilvl w:val="1"/>
          <w:numId w:val="2"/>
        </w:num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МДК и учебной, производственной практики, входящих в содержание экзамена (квалификационного) </w:t>
      </w:r>
      <w:proofErr w:type="gramStart"/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CC43E8" w:rsidRPr="00256EA9" w:rsidRDefault="00CC43E8" w:rsidP="00CC43E8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04. Руководство детским художественным объединением</w:t>
      </w:r>
    </w:p>
    <w:tbl>
      <w:tblPr>
        <w:tblW w:w="8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5987"/>
        <w:gridCol w:w="1148"/>
      </w:tblGrid>
      <w:tr w:rsidR="00CC43E8" w:rsidRPr="00256EA9" w:rsidTr="00815AE8">
        <w:trPr>
          <w:trHeight w:val="870"/>
        </w:trPr>
        <w:tc>
          <w:tcPr>
            <w:tcW w:w="1753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4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Руководство детским художественным объединением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43E8" w:rsidRPr="00256EA9" w:rsidRDefault="00723E20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</w:t>
            </w:r>
            <w:r w:rsidR="00CC43E8" w:rsidRPr="00256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C43E8" w:rsidRPr="00256EA9" w:rsidTr="00815AE8">
        <w:trPr>
          <w:trHeight w:val="420"/>
        </w:trPr>
        <w:tc>
          <w:tcPr>
            <w:tcW w:w="1753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 04.01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и методика организации детских художественных объединений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43E8" w:rsidRPr="00256EA9" w:rsidRDefault="002B44D5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  <w:r w:rsidR="00CC43E8" w:rsidRPr="00256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CC43E8" w:rsidRPr="00256EA9" w:rsidTr="00815AE8">
        <w:trPr>
          <w:trHeight w:val="645"/>
        </w:trPr>
        <w:tc>
          <w:tcPr>
            <w:tcW w:w="1753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 04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</w:t>
            </w:r>
            <w:r w:rsidRPr="00784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детским художественным объединением.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43E8" w:rsidRPr="00256EA9" w:rsidRDefault="002B44D5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CC43E8" w:rsidRPr="00256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C43E8" w:rsidRPr="00256EA9" w:rsidTr="00815AE8">
        <w:trPr>
          <w:trHeight w:val="420"/>
        </w:trPr>
        <w:tc>
          <w:tcPr>
            <w:tcW w:w="1753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 04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CC43E8" w:rsidRPr="00256EA9" w:rsidRDefault="00CC43E8" w:rsidP="00815AE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</w:t>
            </w:r>
            <w:r w:rsidRPr="00784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объединением детей по интересам в избранной области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C43E8" w:rsidRPr="00256EA9" w:rsidRDefault="002B44D5" w:rsidP="00815A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CC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</w:tbl>
    <w:p w:rsidR="00CC43E8" w:rsidRPr="00256EA9" w:rsidRDefault="00CC43E8" w:rsidP="00CC4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Формы промежуточной аттестации по профессиональному модулю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CC43E8" w:rsidRPr="00256EA9" w:rsidTr="00815AE8">
        <w:trPr>
          <w:trHeight w:val="838"/>
        </w:trPr>
        <w:tc>
          <w:tcPr>
            <w:tcW w:w="4716" w:type="dxa"/>
          </w:tcPr>
          <w:p w:rsidR="00CC43E8" w:rsidRPr="00256EA9" w:rsidRDefault="00CC43E8" w:rsidP="00815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CC43E8" w:rsidRPr="00256EA9" w:rsidRDefault="00CC43E8" w:rsidP="00815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</w:tr>
      <w:tr w:rsidR="00CC43E8" w:rsidRPr="00256EA9" w:rsidTr="00815AE8">
        <w:tc>
          <w:tcPr>
            <w:tcW w:w="4716" w:type="dxa"/>
          </w:tcPr>
          <w:p w:rsidR="00CC43E8" w:rsidRPr="00256EA9" w:rsidRDefault="00CC43E8" w:rsidP="00815AE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04.01. Теория и методика организации детских художественных объединений</w:t>
            </w:r>
          </w:p>
        </w:tc>
        <w:tc>
          <w:tcPr>
            <w:tcW w:w="5004" w:type="dxa"/>
          </w:tcPr>
          <w:p w:rsidR="00CC43E8" w:rsidRPr="00256EA9" w:rsidRDefault="00CC43E8" w:rsidP="00815AE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CC43E8" w:rsidRPr="00256EA9" w:rsidTr="00815AE8">
        <w:tc>
          <w:tcPr>
            <w:tcW w:w="4716" w:type="dxa"/>
            <w:vAlign w:val="center"/>
          </w:tcPr>
          <w:p w:rsidR="00CC43E8" w:rsidRPr="00256EA9" w:rsidRDefault="00CC43E8" w:rsidP="00815AE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 04. Учебная  практика по руководству детским художественным объединением.</w:t>
            </w:r>
          </w:p>
        </w:tc>
        <w:tc>
          <w:tcPr>
            <w:tcW w:w="5004" w:type="dxa"/>
          </w:tcPr>
          <w:p w:rsidR="00CC43E8" w:rsidRPr="00256EA9" w:rsidRDefault="00CC43E8" w:rsidP="00815AE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CC43E8" w:rsidRPr="00256EA9" w:rsidTr="00815AE8">
        <w:tc>
          <w:tcPr>
            <w:tcW w:w="4716" w:type="dxa"/>
            <w:vAlign w:val="center"/>
          </w:tcPr>
          <w:p w:rsidR="00CC43E8" w:rsidRPr="00256EA9" w:rsidRDefault="00CC43E8" w:rsidP="00815AE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ПП 04. </w:t>
            </w:r>
            <w:r w:rsidRPr="00D6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объединением детей по интересам в избранной области деятельности.</w:t>
            </w:r>
          </w:p>
        </w:tc>
        <w:tc>
          <w:tcPr>
            <w:tcW w:w="5004" w:type="dxa"/>
          </w:tcPr>
          <w:p w:rsidR="00CC43E8" w:rsidRPr="00256EA9" w:rsidRDefault="00CC43E8" w:rsidP="00815A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CC43E8" w:rsidRPr="00256EA9" w:rsidTr="00815AE8">
        <w:tc>
          <w:tcPr>
            <w:tcW w:w="4716" w:type="dxa"/>
          </w:tcPr>
          <w:p w:rsidR="00CC43E8" w:rsidRPr="00256EA9" w:rsidRDefault="00CC43E8" w:rsidP="00815A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ПМ 04. Руководство детским художественным объединением.</w:t>
            </w:r>
          </w:p>
        </w:tc>
        <w:tc>
          <w:tcPr>
            <w:tcW w:w="5004" w:type="dxa"/>
          </w:tcPr>
          <w:p w:rsidR="00CC43E8" w:rsidRPr="00256EA9" w:rsidRDefault="00CC43E8" w:rsidP="00815AE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Экзамен (квалификационный)</w:t>
            </w:r>
          </w:p>
        </w:tc>
      </w:tr>
    </w:tbl>
    <w:p w:rsidR="00CC43E8" w:rsidRPr="00256EA9" w:rsidRDefault="00CC43E8" w:rsidP="00CC43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Результаты освоения модуля, подлежащие проверке</w:t>
      </w:r>
    </w:p>
    <w:p w:rsidR="00CC43E8" w:rsidRPr="00256EA9" w:rsidRDefault="00CC43E8" w:rsidP="00CC4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CC43E8" w:rsidRPr="00256EA9" w:rsidRDefault="00CC43E8" w:rsidP="00CC4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оценки результатов по профессиональным компетенциям:</w:t>
      </w:r>
    </w:p>
    <w:p w:rsidR="00CC43E8" w:rsidRPr="00256EA9" w:rsidRDefault="00CC43E8" w:rsidP="00CC43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5975"/>
      </w:tblGrid>
      <w:tr w:rsidR="00CC43E8" w:rsidRPr="00256EA9" w:rsidTr="00815AE8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E8" w:rsidRPr="002C38E8" w:rsidRDefault="00CC43E8" w:rsidP="008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E8" w:rsidRPr="002C38E8" w:rsidRDefault="00CC43E8" w:rsidP="008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2.1.Определять цели и задачи, планировать руководство детским художественным объединением, в том числе конкурсами, олимпиадами, соревнованиями, выставками.                            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-точность и обоснованность в определении целей и задачруководства детским художественным объединением;</w:t>
            </w:r>
          </w:p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оптимальность планирования с учетом возрастных и индивидуально-психологических особенностей обучающихся. 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2.2. </w:t>
            </w:r>
            <w:r w:rsidR="002C38E8"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и  р</w:t>
            </w: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уководить   детским художественным  объединением.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диагностики  интересов детей в детских художественных  объединениях.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Правильность  организации и   руководства   детским художественным 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Правильность  разработки  плана-конспекта, сценария в соответствии с требованиями к структуре плана-конспекта, сценария.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 выбора форм и методов организации и руководства детским художественным объединением  в соответствии с требованиями техники безопасности, возрастных особенностей, индивидуальных потребностей занимающихся, а так же результатов проведенной диагностики интересов детей и их родителей.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использования  методов и приёмов активизации познавательной и творческой деятельности детей и подростков в  руководстве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-Готовность к действиям в нестандартной ситуации.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Точность  коррекции  результатов собственной деятельности, плана в руководстве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-Самоконтроль в руководстве детским художественным объединением. 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 подбора исполнителей в соответствии с формами организации детских художественных объединений, организацию репетиций.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 Правильность в поиске   форм и методов  </w:t>
            </w:r>
            <w:proofErr w:type="gramStart"/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мотивации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и родителей к участию в руководстве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Оптимальность  применения  найденных  форм  и методов  мотивации.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Правильность поиска   форм и методов поощрения обучающихся.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применения  результатов диагностики способностей, склонностей детей для мотивации их участия в детском художественном объединении.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составления  фрагмента плана работы с родителями по следующим направлениям: психолого-педагогическое просвещение родителей, вовлечение родителей в учебно-воспитательный процесс, в управлении учебно-воспитательным процессом.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 выбора методов мотивации на основе изучения специальной литературы и практического опыта.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осуществления  анализа  и самоанализа результатов руководства детским художественным объединением в соответствии с предложенными критериями.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 предложений  по усовершенствованию и коррекции руководства  детским  художественным объединением  в соответствии с программами дополнительного образования различной направленности и с учетом возрастных и индивидуальных особенностей занимающихся.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планирования  системы мониторинга процесса и результатов руководства  детским 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Грамотность  и корректность интерпретации  результатов диагностики.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Правильность  оформления   планов - конспектов занятий в  детском художественном объединении, в т. ч.  программ, сценариев, положений о конкурсе, заявок на участие в конкурсе, мероприятий и др. в соответствии с инструкциями, стандартами оформления. 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ведения  всей  необходимой документации в  руководстве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Оптимальность  выбора  учебно-методического комплекта.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-Правильность  учета  особенностей возраста обучающихся, группы и отдельных обучающихся при </w:t>
            </w: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разработке программ и составления учебно-тематических планов;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разработки области деятельности.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разработки  наглядного материала, пособий.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-Участие в создании предметно-развивающей среды в учреждении образования, культуры в соответствии с педагогическими, гигиеническими, специальными требованиями.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подбора  оборудования для обогащения предметно-развивающей среды в детском художественном  объединении.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Правильность  соблюдения  требований к созданию предметно-развивающей среды.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-Соответствие образовательного пространства возрастным особенностям </w:t>
            </w:r>
            <w:proofErr w:type="gramStart"/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Представление проекта оформления сценических площадок, в т. ч. работа над видеорядом, постановка света, подготовка костюмов.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составления  бизнес-плана на организацию мероприятий, конкурсов детского художественного объединения.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Определение цели, задач, планирование индивидуальной исследовательской деятельности с помощью руководителя.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-Правильность  выбора, обоснование и использование методов и методик педагогического исследования и проектирования.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Правильность  владения  способами фиксации результатов: составление плана, тезисов, конспектирование, рецензирование, реферирование.  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 использования инструментов самоанализа и анализа педагогической деятельности, оценивания педагогических технологий в области дополнительного образования.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Осуществление психолого-педагогического исследования в соответствии с этическими    нормами и правилами.  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 анализа и оценки состояния социально-педагогических явлений, причины, условия и характер их возникновения и развития.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Грамотность владения  методологической культурой,  логикой педагогического исследования.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Правильность в  нахождении  и оценивании  альтернативы решения проблем. 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Способность и готовность самостоятельно организовать учебно-профессиональную деятельность на основе её планирования и оценки.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ПК 2.3. Мотивировать обучающихся, родителей (лиц, их заменяющих) к участию в руководстве  детским </w:t>
            </w: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художественным объединением.                         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CC43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2C38E8"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Правильность в поиске   форм и методов  </w:t>
            </w:r>
            <w:proofErr w:type="gramStart"/>
            <w:r w:rsidR="002C38E8"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мотивации</w:t>
            </w:r>
            <w:proofErr w:type="gramEnd"/>
            <w:r w:rsidR="002C38E8"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и родителей к участию в руководстве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Оптимальность  применения  найденных  форм  и </w:t>
            </w: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методов  мотивации.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Правильность поиска   форм и методов поощрения обучающихся.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применения  результатов диагностики способностей, склонностей детей для мотивации их участия в детском художественном объединении.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составления  фрагмента плана работы с родителями по следующим направлениям: психолого-педагогическое просвещение родителей, вовлечение родителей в учебно-воспитательный процесс, в управлении учебно-воспитательным процессом.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 выбора методов мотивации на основе изучения специальной литературы и практического опыта.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2.4. Анализировать процесс и результаты детского художественного объединения.           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осуществления  анализа  и самоанализа результатов руководства детским художественным объединением в соответствии с предложенными критериями.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Обоснованность  предложений  по усовершенствованию и коррекции руководства  детским  художественным объединением  в соответствии с программами дополнительного образования различной направленности и с учетом возрастных и индивидуальных особенностей занимающихся.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планирования  системы мониторинга процесса и результатов руководства  детским  художественным объединением.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Грамотность  и корректность интерпретации  результатов диагностики.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Оформлять документацию, обеспечивающую организацию детского художественного объединения.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Правильность  оформления   планов - конспектов занятий в  детском художественном объединении, в т. ч.  программ, сценариев, положений о конкурсе, заявок на участие в конкурсе, мероприятий и др. в соответствии с инструкциями, стандартами оформления. 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ведения  всей  необходимой документации в  руководстве детским художественным объединением.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Разрабатывать методические материалы (рабочие программы, учебно-тематические планы), на основе примерных с учетом области деятельности, особенностей возраста, группы и отдельных занимающихся.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Оптимальность  выбора  учебно-методического комплекта.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-Правильность  учета  особенностей возраста обучающихся, группы и отдельных обучающихся при разработке программ и составления учебно-тематических планов;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разработки области деятельности.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разработки  наглядного материала, пособий.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3.2. Создавать в кабинете (мастерской, лаборатории) предметно-развивающую среду.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-Участие в создании предметно-развивающей среды в учреждении образования, культуры в соответствии с педагогическими, гигиеническими, специальными требованиями.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Правильность  подбора  оборудования для обогащения предметно-развивающей среды в детском художественном  объединении.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Правильность  соблюдения  требований к созданию предметно-развивающей среды.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-Соответствие образовательного пространства возрастным особенностям </w:t>
            </w:r>
            <w:proofErr w:type="gramStart"/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Представление проекта оформления сценических площадок, в т. ч. работа над видеорядом, постановка света, подготовка костюмов.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составления  бизнес-плана на организацию мероприятий, конкурсов детского художественного объединения.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3.3. Систематизировать и оценивать педагогический  опыт и образовательные технологии в области дополнительного образования на основе изучения профессиональной  литературы, самоанализа и анализа деятельности других педагогов.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Определение цели, задач, планирование индивидуальной исследовательской деятельности с помощью руководителя.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-Правильность  выбора, обоснование и использование методов и методик педагогического исследования и проектирования.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Правильность  владения  способами фиксации результатов: составление плана, тезисов, конспектирование, рецензирование, реферирование.  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 использования инструментов самоанализа и анализа педагогической деятельности, оценивания педагогических технологий в области дополнительного образования.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Осуществление психолого-педагогического исследования в соответствии с этическими    нормами и правилами.  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  анализа и оценки состояния социально-педагогических явлений, причины, условия и характер их возникновения и развития.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Грамотность владения  методологической культурой,  логикой педагогического исследования.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Правильность в  нахождении  и оценивании  альтернативы решения проблем. 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Способность и готовность самостоятельно организовать учебно-профессиональную деятельность на основе её планирования и оценки.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3.4. Оформлять педагогические разработки в виде отчетов, рефератов, выступлений.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оформления педагогических разработок.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Соответствие педагогических разработок методическим требованиям.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Вариативность и эффективность презентации результатов педагогической деятельности.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Правильность, содержательность и полнота оформления портфолио педагогических достижений.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-Владение технологией разработки устных выступлений, навыками публичных выступлений.</w:t>
            </w:r>
          </w:p>
        </w:tc>
      </w:tr>
      <w:tr w:rsidR="00CC43E8" w:rsidRPr="00256EA9" w:rsidTr="00815AE8">
        <w:trPr>
          <w:trHeight w:val="63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43E8" w:rsidRPr="002C38E8" w:rsidRDefault="00CC43E8" w:rsidP="0081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3.5. Участвовать в исследовательской и проектной деятельности в области </w:t>
            </w: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детей.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Эффективное использование приемов организации проектной деятельности обучающихся в руководстве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Обоснованность (правильность) планирования исследовательской и проектной деятельности.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Владение технологией разработки и методикой проведения  занятий – проектов.</w:t>
            </w:r>
          </w:p>
          <w:p w:rsidR="002C38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оформления результатов педагогического исследования.</w:t>
            </w:r>
          </w:p>
          <w:p w:rsidR="00CC43E8" w:rsidRPr="002C38E8" w:rsidRDefault="002C38E8" w:rsidP="002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участия в исследовательской и проектной деятельности.</w:t>
            </w:r>
          </w:p>
        </w:tc>
      </w:tr>
    </w:tbl>
    <w:p w:rsidR="00CC43E8" w:rsidRPr="00256EA9" w:rsidRDefault="00CC43E8" w:rsidP="00CC43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оценки результатов по общим компетенциям:</w:t>
      </w:r>
    </w:p>
    <w:p w:rsidR="00CC43E8" w:rsidRPr="00256EA9" w:rsidRDefault="00CC43E8" w:rsidP="00CC43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01"/>
      </w:tblGrid>
      <w:tr w:rsidR="00CC43E8" w:rsidRPr="00256EA9" w:rsidTr="00815AE8">
        <w:trPr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56EA9" w:rsidRDefault="00CC43E8" w:rsidP="00815AE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компетенции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56EA9" w:rsidRDefault="00CC43E8" w:rsidP="00815AE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результата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 сущности и социальной значимости будущей профессии.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-Проявление активности, инициативности в процессе освоения профессиональной деятельности.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-Проявление интереса к психолого-педагогической и методической литературе, к инновациям в области дополнительного образования.</w:t>
            </w:r>
          </w:p>
          <w:p w:rsidR="00CC43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положительных отзывов по итогам педагогической практики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Обоснование постановки цели, выбора и применения методов и способов решения профессиональных задач организации и руководства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Организация собственной деятельности по подготовке и руководству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содержанием и методикой организации профессиональной деятельности, оценкой её результатов.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Способность самостоятельно решать учебно-профессиональные задачи в конкретной практической ситуации на основе полученных знаний с соблюдением соответствующих норм.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выбору и применению освоенных методов, способов при выполнении учебно-профессиональных задач.</w:t>
            </w:r>
          </w:p>
          <w:p w:rsidR="00CC43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Владение умениями и способами исследовательской деятельности в целях поиска знаний для решения образовательных проблем.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риски и принимать решения в нестандартных ситуациях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методических проблем в руководстве  детским художественным объединением.</w:t>
            </w:r>
          </w:p>
          <w:p w:rsidR="00CC43E8" w:rsidRPr="002C38E8" w:rsidRDefault="002C38E8" w:rsidP="002C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принятия решений в стандартных и нестандартных ситуациях  в руководстве  детским художественным объединением.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оценку информации, необходимой для постановки и решения </w:t>
            </w: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задач, профессионального и личностного развития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Владение основными способами поиска, анализа и оценки информации, необходимой для постановки и решения профессиональных задач и личностного развития.</w:t>
            </w:r>
          </w:p>
          <w:p w:rsidR="00CC43E8" w:rsidRPr="002C38E8" w:rsidRDefault="002C38E8" w:rsidP="002C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Отбор и использование разных источников информации </w:t>
            </w: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(включая электронные) для руководства  детским художественным объединением.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профессиональных задач с использованием средств ИКТ в  руководстве 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Владение средствами ИКТ для совершенствования процесса подготовки и проведения занятий,  мероприятий в   детском художественном объединении.</w:t>
            </w:r>
          </w:p>
          <w:p w:rsidR="00CC43E8" w:rsidRPr="002C38E8" w:rsidRDefault="00CC43E8" w:rsidP="00815A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методами, формами и приемами взаимодействия с членами педагогического коллектива, представителями администрации, социальными партнерами.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деловым стилем общения, профессиональной лексикой.</w:t>
            </w:r>
          </w:p>
          <w:p w:rsidR="00CC43E8" w:rsidRPr="002C38E8" w:rsidRDefault="002C38E8" w:rsidP="002C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партнерских отношений внутри группы, колледжа, членами педагогического коллектива, представителями администрации, социальными партнерами.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целей   руководства  детским художественным объединением.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приемами мотивировки детей для участия в подготовке и проведении конкурсов, мероприятий, олимпиад, соревнований, выставок, смотров.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контроль деятельности воспитанников в  руководстве  детским художественным объединением. 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анализировать и оценивать состояние социально-педагогических явлений, причины, условия и характер их возникновения и развития</w:t>
            </w:r>
          </w:p>
          <w:p w:rsidR="00CC43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анализировать  и корректировать результаты деятельности и сопоставление их с поставленной целью.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 и обязанностей в профессиональной деятельности.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пробелов в своих образовательных достижениях.</w:t>
            </w:r>
          </w:p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самостоятельно определять задачи в области методического развития.</w:t>
            </w:r>
          </w:p>
          <w:p w:rsidR="00CC43E8" w:rsidRPr="002C38E8" w:rsidRDefault="002C38E8" w:rsidP="002C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 задач личностного саморазвития, составление программы саморазвития.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профессиональную деятельность в условиях обновления ее целей, содержания, смены технологий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национального и регионального своеобразия культурного наследия в  руководстве  детским художественным объединением.</w:t>
            </w:r>
          </w:p>
          <w:p w:rsidR="00CC43E8" w:rsidRPr="002C38E8" w:rsidRDefault="002C38E8" w:rsidP="002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профессиональной деятельности в условиях внедрения ФГОС НОО: обновление целей, содержания, смены технологий.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профилактику </w:t>
            </w: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травматизма, обеспечивать охрану жизни и здоровья обучающихся (воспитанников)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Осуществление профилактики травматизма.</w:t>
            </w:r>
          </w:p>
          <w:p w:rsidR="00237093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охраны жизни и здоровья детей  в  </w:t>
            </w: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руководстве  детским художественным объединением.</w:t>
            </w:r>
          </w:p>
        </w:tc>
      </w:tr>
      <w:tr w:rsidR="00CC43E8" w:rsidRPr="002C38E8" w:rsidTr="00815A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8" w:rsidRPr="002C38E8" w:rsidRDefault="00CC43E8" w:rsidP="00815A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  <w:p w:rsidR="00CC43E8" w:rsidRPr="002C38E8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и осуществление профессиональной деятельности в соответствии с нормативными документами.</w:t>
            </w:r>
          </w:p>
          <w:p w:rsidR="00CC43E8" w:rsidRPr="002C38E8" w:rsidRDefault="002C38E8" w:rsidP="002C3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Моделирование профессиональной деятельности с соблюдением правовых норм в образовании.</w:t>
            </w:r>
          </w:p>
        </w:tc>
      </w:tr>
    </w:tbl>
    <w:p w:rsidR="00CC43E8" w:rsidRPr="002C38E8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3E8" w:rsidRPr="002C38E8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3E8" w:rsidRPr="00256EA9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669" w:rsidRDefault="00CE4669" w:rsidP="00CC43E8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E4669" w:rsidSect="00CE4669">
          <w:footerReference w:type="default" r:id="rId9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CC43E8" w:rsidRPr="00256EA9" w:rsidRDefault="00CC43E8" w:rsidP="00CC43E8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</w:t>
      </w:r>
      <w:r w:rsidRPr="0025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показателей оценки результатов, элементов практического опыта, знаний и умений, подлежащих текущему контролю и промежуточной аттестации:</w:t>
      </w:r>
    </w:p>
    <w:p w:rsidR="00CC43E8" w:rsidRPr="00256EA9" w:rsidRDefault="00CC43E8" w:rsidP="00CC43E8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9"/>
        <w:gridCol w:w="2329"/>
        <w:gridCol w:w="3209"/>
        <w:gridCol w:w="4647"/>
      </w:tblGrid>
      <w:tr w:rsidR="00CC43E8" w:rsidRPr="00256EA9" w:rsidTr="000420A0">
        <w:trPr>
          <w:trHeight w:val="955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256EA9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Наименование основных показателей оценки результатов (ОПОР)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256EA9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Наименование элемента практического опыта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256EA9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Наименование элемента умений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256EA9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A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Наименование элемента знаний</w:t>
            </w:r>
          </w:p>
        </w:tc>
      </w:tr>
      <w:tr w:rsidR="00CC43E8" w:rsidRPr="00256EA9" w:rsidTr="000420A0">
        <w:trPr>
          <w:trHeight w:val="676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  <w:p w:rsidR="00773D3A" w:rsidRPr="00B9561E" w:rsidRDefault="00CC43E8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3D3A" w:rsidRPr="00B9561E">
              <w:rPr>
                <w:sz w:val="24"/>
                <w:szCs w:val="24"/>
              </w:rPr>
              <w:t xml:space="preserve"> </w:t>
            </w:r>
            <w:r w:rsidR="00773D3A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обоснованность в определении целей и задач руководства детским художественным объединением;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оптимальность планирования с учетом возрастных и индивидуально-психологических особенностей обучающихся.</w:t>
            </w:r>
          </w:p>
          <w:p w:rsidR="00CC43E8" w:rsidRPr="00B9561E" w:rsidRDefault="00CC43E8" w:rsidP="00815A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tabs>
                <w:tab w:val="left" w:pos="284"/>
              </w:tabs>
              <w:spacing w:after="0" w:line="240" w:lineRule="auto"/>
              <w:ind w:right="-1"/>
              <w:contextualSpacing/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61E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9561E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B956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Определения педагогических целей и задач, разработки  и проведения мероприятий, занятий детского художественного объединения.</w:t>
            </w:r>
          </w:p>
          <w:p w:rsidR="00CC43E8" w:rsidRPr="00B9561E" w:rsidRDefault="00CC43E8" w:rsidP="00815AE8">
            <w:pPr>
              <w:tabs>
                <w:tab w:val="left" w:pos="284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6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Анализа планов и руководства детским художественным объединением различной направленности в учреждении дополнительного образования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использовать методическую литературу и другие источники информации, необходимой  для подготовки и проведения занятий и различных мероприятий в детском художественном объединении.</w:t>
            </w:r>
          </w:p>
          <w:p w:rsidR="00CC43E8" w:rsidRPr="00B9561E" w:rsidRDefault="00CC43E8" w:rsidP="00815A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различные программы в области руководства детским художественным объединением.</w:t>
            </w:r>
          </w:p>
          <w:p w:rsidR="00CC43E8" w:rsidRPr="00B9561E" w:rsidRDefault="00CC43E8" w:rsidP="00815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цели и задачи мероприятий с учетом возрастных и индивидуально-психологических особенностей детей и особенностей группы (коллектива), разрабатывать </w:t>
            </w: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программы.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Цели и задачи руководства детским художественным объединением;</w:t>
            </w:r>
          </w:p>
          <w:p w:rsidR="00CC43E8" w:rsidRPr="00B9561E" w:rsidRDefault="00CC43E8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направления организации детских художественных объединений: этапы организации детских художественных объединений.</w:t>
            </w:r>
          </w:p>
          <w:p w:rsidR="00CC43E8" w:rsidRPr="00B9561E" w:rsidRDefault="00CC43E8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-Основные формы организации детских художественных объединений и их особенности.</w:t>
            </w:r>
            <w:r w:rsidR="00B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массовых мероприятий</w:t>
            </w:r>
          </w:p>
          <w:p w:rsidR="00CC43E8" w:rsidRPr="00B9561E" w:rsidRDefault="00CC43E8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-Основные формы проведения занятий в детских художественных объединениях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Виды документации, требования к ее оформлению. УМК</w:t>
            </w:r>
            <w:proofErr w:type="gramStart"/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ланирование комплексно-методического обеспечения.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учебно-методическом комплексе (УМК). Материалы УМК: учебно-программные (учебный и тематический планы, учебные программы).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разработки сценариев и программ детских художественных объединений</w:t>
            </w:r>
            <w:proofErr w:type="gramStart"/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лассификация программ: типовая (примерная), модифицированная 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или адаптированная, </w:t>
            </w:r>
          </w:p>
          <w:p w:rsidR="00CC43E8" w:rsidRPr="00B9561E" w:rsidRDefault="00CC43E8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экспериментальная, авторская</w:t>
            </w:r>
            <w:proofErr w:type="gramStart"/>
            <w:r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сновные этапы учебного занятия: организационный этап, основной этап, итоговый этап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современному занятию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Типы занятий. Формы организации деятельности детей: традиционные и нетрадиционные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технологии, применяемые при организации занятий.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C43E8" w:rsidRPr="00B956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целей и задач занятий и мероприятий с учетом индивидуальных, возрастных особенностей детей</w:t>
            </w:r>
          </w:p>
          <w:p w:rsidR="00CC43E8" w:rsidRPr="00B9561E" w:rsidRDefault="00CC43E8" w:rsidP="00B95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3E8" w:rsidRPr="00256EA9" w:rsidTr="000420A0">
        <w:trPr>
          <w:trHeight w:val="689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Правильность диагностики  интересов детей в детских художественных  объединениях.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Правильность  организации и   руководства   детским художественным  объединением.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Правильность  разработки  плана-конспекта, сценария в соответствии с требованиями к структуре плана-конспекта, сценария.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Обоснованность  выбора форм и методов организации и руководства детским художественным объединением  в соответствии с требованиями техники безопасности, возрастных особенностей, индивидуальных потребностей </w:t>
            </w: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занимающихся, а так же результатов проведенной диагностики интересов детей и их родителей.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использования  методов и приёмов активизации познавательной и творческой деятельности детей и подростков в  руководстве детским художественным объединением.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к действиям в нестандартной ситуации.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Точность  коррекции  результатов собственной деятельности, плана в руководстве детским художественным объединением.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-Самоконтроль в руководстве детским художественным объединением. 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 подбора исполнителей в соответствии с формами организации детских художественных объединений, организацию репетиций.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Правильность в поиске   форм и методов  </w:t>
            </w:r>
            <w:proofErr w:type="gramStart"/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родителей к участию в руководстве детским художественным объединением.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Оптимальность  применения  найденных  форм  и методов  мотивации.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Правильность поиска   форм и методов поощрения обучающихся.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применения  результатов диагностики способностей, склонностей детей для мотивации их участия в детском художественном объединении.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Правильность  составления  фрагмента плана работы с родителями по следующим направлениям: психолого-педагогическое просвещение родителей, вовлечение родителей в учебно-воспитательный процесс, в управлении учебно-воспитательным процессом.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 выбора методов мотивации на основе изучения специальной литературы и практического опыта.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осуществления  анализа  и самоанализа результатов руководства детским художественным объединением в соответствии с предложенными критериями.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 предложений  по усовершенствованию и коррекции руководства  детским  художественным объединением  в соответствии с программами дополнительного образования различной направленности и с учетом возрастных и индивидуальных особенностей занимающихся.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планирования  системы мониторинга процесса и результатов руководства  детским  художественным объединением.</w:t>
            </w:r>
          </w:p>
          <w:p w:rsidR="00CC43E8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Грамотность  и корректность интерпретации  результатов диагностики.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Организации совместной с детьми подготовки мероприятий</w:t>
            </w:r>
          </w:p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-Изучения и анализа педагогической и методической литературы по проблемам руководства детским художественным объединением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Диагностировать интересы детей и их родителей в области руководства детским художественным объединением, мотивировать их участие в руководстве детским художественным объединением.</w:t>
            </w:r>
          </w:p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-Выявлять,  развивать и  поддерживать творческие способности.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B9561E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 гигиенические требования к организации детского художественного объединения</w:t>
            </w:r>
          </w:p>
          <w:p w:rsidR="00CC43E8" w:rsidRPr="00B9561E" w:rsidRDefault="00B9561E" w:rsidP="00B9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активизации познавательной и творческой деятельности детей, организации и стимулирования общения в процессе руководства детским художественным объединением</w:t>
            </w:r>
          </w:p>
          <w:p w:rsidR="00CC43E8" w:rsidRPr="00B9561E" w:rsidRDefault="000420A0" w:rsidP="00B9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интересов детей иродителей</w:t>
            </w:r>
          </w:p>
        </w:tc>
      </w:tr>
      <w:tr w:rsidR="00CC43E8" w:rsidRPr="00256EA9" w:rsidTr="000420A0">
        <w:trPr>
          <w:trHeight w:val="689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2.3.</w:t>
            </w:r>
          </w:p>
          <w:p w:rsidR="00773D3A" w:rsidRPr="00B9561E" w:rsidRDefault="00CC43E8" w:rsidP="00773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3D3A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 поиске   форм и методов  </w:t>
            </w:r>
            <w:proofErr w:type="gramStart"/>
            <w:r w:rsidR="00773D3A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="00773D3A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родителей к участию в руководстве детским художественным объединением.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Оптимальность  применения  найденных  форм  и методов  мотивации.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Правильность поиска   форм и методов поощрения обучающихся.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применения  результатов диагностики способностей, склонностей детей для мотивации их участия в детском художественном объединении.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составления  фрагмента плана работы с родителями по следующим направлениям: психолого-педагогическое просвещение родителей, вовлечение родителей в учебно-воспитательный процесс, в управлении учебно-воспитательным процессом.</w:t>
            </w:r>
          </w:p>
          <w:p w:rsidR="00CC43E8" w:rsidRPr="00B9561E" w:rsidRDefault="00773D3A" w:rsidP="00773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 выбора методов мотивации на основе изучения специальной литературы и практического опыта.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-Проведения занятий и мероприятий в детском художественном объединении с участием родителей (лиц, их заменяющих);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педагогические проблемы методического характера и находить способы их решения.</w:t>
            </w:r>
          </w:p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руководить детским художественным объединением.</w:t>
            </w:r>
          </w:p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-Разрабатывать сценарии занятий и мероприятий детского художественного объединения.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0420A0" w:rsidP="00B9561E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предметно-развивающей среды как средства реализации программы дополнительного образования</w:t>
            </w:r>
          </w:p>
          <w:p w:rsidR="000420A0" w:rsidRDefault="000420A0" w:rsidP="00B9561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модель предметно-развивающей среды кабинета</w:t>
            </w:r>
          </w:p>
          <w:p w:rsidR="00CC43E8" w:rsidRPr="00B9561E" w:rsidRDefault="00CC43E8" w:rsidP="00B9561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подход к созданию предметно-развивающей среды.</w:t>
            </w:r>
          </w:p>
          <w:p w:rsidR="00CC43E8" w:rsidRPr="00B9561E" w:rsidRDefault="00CC43E8" w:rsidP="00B9561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A34932" w:rsidRDefault="00CC43E8" w:rsidP="00B9561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художественного объединения</w:t>
            </w:r>
          </w:p>
          <w:p w:rsidR="00CC43E8" w:rsidRPr="00A34932" w:rsidRDefault="00A34932" w:rsidP="00A3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активизации познавательной и творческой деятельности детей, организации и стимулирования общения в процессе руководства детским художественным объединением</w:t>
            </w:r>
          </w:p>
        </w:tc>
      </w:tr>
      <w:tr w:rsidR="00CC43E8" w:rsidRPr="00256EA9" w:rsidTr="000420A0">
        <w:trPr>
          <w:trHeight w:val="9113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2.4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 осуществления  анализа  и самоанализа результатов руководства детским художественным объединением в соответствии с предложенными критериями.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 предложений  по усовершенствованию и коррекции руководства  детским  художественным объединением  в соответствии с программами дополнительного образования различной направленности и с учетом возрастных и индивидуальных особенностей занимающихся.</w:t>
            </w:r>
          </w:p>
          <w:p w:rsidR="00773D3A" w:rsidRPr="00B9561E" w:rsidRDefault="00773D3A" w:rsidP="00773D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 планирования  системы мониторинга процесса и результатов руководства  детским  художественным объединением.</w:t>
            </w:r>
          </w:p>
          <w:p w:rsidR="00CC43E8" w:rsidRPr="00B9561E" w:rsidRDefault="00773D3A" w:rsidP="00042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Грамотность  и корректность интерпретации  результатов диагностики.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-Наблюдения, анализа и самоанализа занятий и мероприятий в диалоге с сокурсниками, руководителем педагогической практики, методистами, разработки предложений по их совершенствованию и коррекции</w:t>
            </w:r>
          </w:p>
          <w:p w:rsidR="00CC43E8" w:rsidRPr="00B9561E" w:rsidRDefault="00CC43E8" w:rsidP="00815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-Оформления портфолио педагогических достижений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 занятия и мероприятия детского художественного объединения.</w:t>
            </w:r>
          </w:p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-Организовывать репетиции, вовлекать </w:t>
            </w:r>
            <w:proofErr w:type="gramStart"/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разнообразную творческую деятельность.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20A0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составления плана-конспекта занятия, мероприятия </w:t>
            </w:r>
          </w:p>
          <w:p w:rsidR="00CC43E8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43E8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планирование.</w:t>
            </w:r>
          </w:p>
        </w:tc>
      </w:tr>
      <w:tr w:rsidR="00CC43E8" w:rsidRPr="00256EA9" w:rsidTr="000420A0">
        <w:trPr>
          <w:trHeight w:val="7979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ПК 2.5</w:t>
            </w:r>
          </w:p>
          <w:p w:rsidR="00773D3A" w:rsidRPr="00B9561E" w:rsidRDefault="007A15CB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73D3A"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Правильность  оформления   планов - конспектов занятий в  детском художественном объединении, в т. ч.  программ, сценариев, положений о конкурсе, заявок на участие в конкурсе, мероприятий и др. в соответствии с инструкциями, стандартами оформления. </w:t>
            </w:r>
          </w:p>
          <w:p w:rsidR="007A15CB" w:rsidRPr="00B9561E" w:rsidRDefault="00773D3A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Правильность  ведения  всей  необходимой документации в  руководстве детским художественным объединением.</w:t>
            </w: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5CB" w:rsidRPr="00B9561E" w:rsidRDefault="007A15CB" w:rsidP="007A15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3E8" w:rsidRPr="00B9561E" w:rsidRDefault="00CC43E8" w:rsidP="000420A0"/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-Анализа и разработки учебно-методических материалов (рабочих программ, учебно-тематических планов и др.) для обеспечения руководства детским художественным объединением</w:t>
            </w:r>
          </w:p>
          <w:p w:rsidR="00CC43E8" w:rsidRPr="00B9561E" w:rsidRDefault="00CC43E8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-Участия в исследовательской и проектной деятельности в руководстве детским художественным объединением.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3E8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процесс и результаты  руководства детским художественным объединением.</w:t>
            </w:r>
          </w:p>
          <w:p w:rsidR="007A15CB" w:rsidRPr="00B9561E" w:rsidRDefault="00CC43E8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пути самосовершенствования педагогического мастерства.</w:t>
            </w: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B9561E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3E8" w:rsidRPr="00B9561E" w:rsidRDefault="00CC43E8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CB" w:rsidRPr="000420A0" w:rsidRDefault="00A34932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C43E8"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gramStart"/>
            <w:r w:rsidR="00CC43E8"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="00CC43E8"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руководстве детским художественным объединением</w:t>
            </w:r>
          </w:p>
          <w:p w:rsidR="007A15CB" w:rsidRPr="000420A0" w:rsidRDefault="00A34932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сценариев и программ детских художественных объединений</w:t>
            </w:r>
          </w:p>
          <w:p w:rsidR="007A15CB" w:rsidRPr="000420A0" w:rsidRDefault="00A34932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документации, требования к ее оформлению. УМК.</w:t>
            </w: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5CB" w:rsidRPr="000420A0" w:rsidRDefault="007A15CB" w:rsidP="007A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3E8" w:rsidRPr="000420A0" w:rsidRDefault="007A15CB" w:rsidP="007A15CB">
            <w:pPr>
              <w:tabs>
                <w:tab w:val="left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3D3A" w:rsidRPr="00256EA9" w:rsidTr="000420A0">
        <w:trPr>
          <w:trHeight w:val="689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CB" w:rsidRPr="00B9561E" w:rsidRDefault="007A15CB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773D3A" w:rsidRPr="00B9561E" w:rsidRDefault="007A15CB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73D3A"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создании предметно-развивающей среды в учреждении </w:t>
            </w:r>
            <w:r w:rsidR="00773D3A"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образования, культуры в соответствии с педагогическими, гигиеническими, специальными требованиями.</w:t>
            </w:r>
          </w:p>
          <w:p w:rsidR="00773D3A" w:rsidRPr="00B9561E" w:rsidRDefault="00773D3A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Правильность  подбора  оборудования для обогащения предметно-развивающей среды в детском художественном  объединении.</w:t>
            </w:r>
          </w:p>
          <w:p w:rsidR="00773D3A" w:rsidRPr="00B9561E" w:rsidRDefault="00773D3A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Правильность  соблюдения  требований к созданию предметно-развивающей среды.</w:t>
            </w:r>
          </w:p>
          <w:p w:rsidR="00773D3A" w:rsidRPr="00B9561E" w:rsidRDefault="00773D3A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-Соответствие образовательного пространства возрастным особенностям </w:t>
            </w:r>
            <w:proofErr w:type="gramStart"/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3D3A" w:rsidRPr="00B9561E" w:rsidRDefault="00773D3A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Представление проекта оформления сценических площадок, в т. ч. работа над видеорядом, постановка света, подготовка костюмов.</w:t>
            </w:r>
          </w:p>
          <w:p w:rsidR="00773D3A" w:rsidRPr="00B9561E" w:rsidRDefault="00773D3A" w:rsidP="00773D3A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Правильность  составления  бизнес-плана на организацию мероприятий, конкурсов детского художественного объединения.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61E" w:rsidRPr="00B9561E" w:rsidRDefault="00B9561E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проведения занятий и мероприятий в </w:t>
            </w: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детском художественном объединении с участием родителей (лиц, их заменяющих);</w:t>
            </w:r>
          </w:p>
          <w:p w:rsidR="00773D3A" w:rsidRPr="00B9561E" w:rsidRDefault="00B9561E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наблюдения, анализа и самоанализа занятий и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61E" w:rsidRPr="00B9561E" w:rsidRDefault="000420A0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выявлять,  развивать и  поддерживать творческие способности детей;</w:t>
            </w:r>
          </w:p>
          <w:p w:rsidR="00773D3A" w:rsidRPr="00B9561E" w:rsidRDefault="000420A0" w:rsidP="00B95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репетиции, вовлекать </w:t>
            </w:r>
            <w:proofErr w:type="gramStart"/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разнообразную творческую деятельность;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D3A" w:rsidRDefault="000420A0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9561E"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и  руководства детским художественным объединением;</w:t>
            </w:r>
          </w:p>
          <w:p w:rsidR="00A34932" w:rsidRDefault="00A34932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932" w:rsidRDefault="00A34932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 гигиенические требования к организации детского художественного объединения</w:t>
            </w:r>
          </w:p>
          <w:p w:rsidR="00A34932" w:rsidRDefault="00A34932" w:rsidP="00A3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отбор оборудования и учебно-методических материалов и инструментов для оснащения кабинета дополнительного образования.</w:t>
            </w:r>
          </w:p>
          <w:p w:rsidR="00A34932" w:rsidRPr="00A34932" w:rsidRDefault="00A34932" w:rsidP="00A3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Целостная модель предметно-развивающей среды кабинета.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подход к созданию предметно-развивающей среды.</w:t>
            </w:r>
          </w:p>
        </w:tc>
      </w:tr>
      <w:tr w:rsidR="00BF6F85" w:rsidRPr="00256EA9" w:rsidTr="000420A0">
        <w:trPr>
          <w:trHeight w:val="689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CB" w:rsidRPr="00B9561E" w:rsidRDefault="007A15CB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ПК 3.4. </w:t>
            </w:r>
          </w:p>
          <w:p w:rsidR="00BF6F85" w:rsidRPr="00B9561E" w:rsidRDefault="007A15CB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6F85"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Правильность оформления педагогических разработок.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Соответствие педагогических разработок методическим требованиям.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Вариативность и эффективность презентации результатов педагогической деятельности.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Правильность, содержательность и полнота оформления портфолио педагогических достижений.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-Владение технологией разработки устных выступлений, навыками публичных выступлений.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61E" w:rsidRPr="00B9561E" w:rsidRDefault="00B9561E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презентации педагогических разработок в виде отчетов, рефератов, выступлений;</w:t>
            </w:r>
          </w:p>
          <w:p w:rsidR="00BF6F85" w:rsidRPr="00B9561E" w:rsidRDefault="00BF6F85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61E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руководить детским художественным объединением;</w:t>
            </w:r>
          </w:p>
          <w:p w:rsidR="00BF6F85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сценарии занятий и мероприятий детского художественного объединения;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932" w:rsidRDefault="00A34932" w:rsidP="00815AE8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04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документации, требования к ее оформлению.</w:t>
            </w:r>
          </w:p>
          <w:p w:rsidR="00BF6F85" w:rsidRPr="00A34932" w:rsidRDefault="00A34932" w:rsidP="00A3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A3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составления плана-конспекта занятия, мероприятия</w:t>
            </w:r>
          </w:p>
        </w:tc>
      </w:tr>
      <w:tr w:rsidR="00BF6F85" w:rsidRPr="00256EA9" w:rsidTr="000420A0">
        <w:trPr>
          <w:trHeight w:val="689"/>
        </w:trPr>
        <w:tc>
          <w:tcPr>
            <w:tcW w:w="4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CB" w:rsidRPr="00B9561E" w:rsidRDefault="007A15CB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ПК 3.5. </w:t>
            </w:r>
          </w:p>
          <w:p w:rsidR="00BF6F85" w:rsidRPr="00B9561E" w:rsidRDefault="007A15CB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6F85"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Эффективное использование приемов организации проектной деятельности обучающихся в руководстве детским художественным объединением.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Обоснованность (правильность) планирования исследовательской и проектной деятельности.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Владение технологией разработки и методикой проведения  занятий – проектов.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Правильность оформления результатов педагогического исследования.</w:t>
            </w:r>
          </w:p>
          <w:p w:rsidR="00BF6F85" w:rsidRPr="00B9561E" w:rsidRDefault="00BF6F85" w:rsidP="00BF6F85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Результативность участия в исследовательской и проектной деятельности.</w:t>
            </w:r>
          </w:p>
        </w:tc>
        <w:tc>
          <w:tcPr>
            <w:tcW w:w="23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F85" w:rsidRPr="00B9561E" w:rsidRDefault="007A15CB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участия в исследовательской и проектной деятельности в руководстве детским художественным объединением.</w:t>
            </w:r>
          </w:p>
        </w:tc>
        <w:tc>
          <w:tcPr>
            <w:tcW w:w="3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61E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выявлять,  развивать и  поддерживать творческие способности детей; </w:t>
            </w:r>
          </w:p>
          <w:p w:rsidR="00B9561E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репетиции, вовлекать </w:t>
            </w:r>
            <w:proofErr w:type="gramStart"/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разнообразную творческую деятельность;</w:t>
            </w:r>
          </w:p>
          <w:p w:rsidR="00B9561E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процесс и результаты  руководства детским художественным объединением;</w:t>
            </w:r>
          </w:p>
          <w:p w:rsidR="00BF6F85" w:rsidRPr="00B9561E" w:rsidRDefault="000420A0" w:rsidP="00B956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61E" w:rsidRPr="00B9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пути самосовершенствования педагогического мастерства.</w:t>
            </w:r>
          </w:p>
        </w:tc>
        <w:tc>
          <w:tcPr>
            <w:tcW w:w="46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F85" w:rsidRPr="00282520" w:rsidRDefault="00B9561E" w:rsidP="00B95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CC43E8" w:rsidRPr="00256EA9" w:rsidRDefault="00CC43E8" w:rsidP="00CC43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sectPr w:rsidR="00CC43E8" w:rsidRPr="00256EA9" w:rsidSect="00CC43E8">
          <w:pgSz w:w="16838" w:h="11906" w:orient="landscape"/>
          <w:pgMar w:top="1701" w:right="1134" w:bottom="850" w:left="1134" w:header="709" w:footer="170" w:gutter="0"/>
          <w:cols w:space="708"/>
          <w:titlePg/>
          <w:docGrid w:linePitch="360"/>
        </w:sectPr>
      </w:pPr>
    </w:p>
    <w:p w:rsidR="00CC43E8" w:rsidRPr="00EA1C18" w:rsidRDefault="00CC43E8" w:rsidP="00EA1C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допуска к экзамену и порядок проведения экзамена.</w:t>
      </w:r>
    </w:p>
    <w:p w:rsidR="00EA1C18" w:rsidRPr="00EA1C18" w:rsidRDefault="00EA1C18" w:rsidP="00DC409E">
      <w:pPr>
        <w:pStyle w:val="a4"/>
        <w:spacing w:after="0" w:line="240" w:lineRule="auto"/>
        <w:ind w:left="4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14B" w:rsidRPr="003F314B" w:rsidRDefault="003F314B" w:rsidP="003F314B">
      <w:pPr>
        <w:tabs>
          <w:tab w:val="left" w:pos="993"/>
        </w:tabs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квалификационный представляет собой  выполнение практической работы.</w:t>
      </w:r>
    </w:p>
    <w:p w:rsidR="003F314B" w:rsidRPr="003F314B" w:rsidRDefault="003F314B" w:rsidP="003F314B">
      <w:pPr>
        <w:tabs>
          <w:tab w:val="left" w:pos="993"/>
        </w:tabs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форма экзамена кв</w:t>
      </w:r>
      <w:r w:rsidR="00DC40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алификационного  - накопительная</w:t>
      </w: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Экзамен разделен на два этапа: оценка по подготовленным материалам (портфолио) и оценка компетенци</w:t>
      </w:r>
      <w:r w:rsidR="008B11F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виде практического задания в форме презентации творческого проекта.</w:t>
      </w:r>
    </w:p>
    <w:p w:rsidR="003F314B" w:rsidRPr="003F314B" w:rsidRDefault="003F314B" w:rsidP="003F314B">
      <w:pPr>
        <w:tabs>
          <w:tab w:val="left" w:pos="993"/>
        </w:tabs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экзамена проходит на производственной практике в естественных условиях, непосредственно на предприятии, где обучающийся выполняет практическое задание с </w:t>
      </w:r>
      <w:proofErr w:type="spellStart"/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подбором документов в портфолио. Тип портфолио определен как смешанный, </w:t>
      </w:r>
      <w:proofErr w:type="gramStart"/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предложена примерная структура портфолио. В состав портфолио входят документы, подтверждающие практический опыт, </w:t>
      </w:r>
      <w:proofErr w:type="spellStart"/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и качество освоения вида профессиональной деятельности. Основными принципами составления портфолио является системность, полнота, конкретность предоставляемых сведений; объективность информации, презентабельность. Студент имеет право (по своему усмотрению) включать в портфолио дополнительные разделы, материалы, элементы оформления, отражающие его индивидуальность. В портфолио могут быть помещены иллюстративные фотоматериалы, отражающие производственную деятельность студента. </w:t>
      </w:r>
    </w:p>
    <w:p w:rsidR="00CC43E8" w:rsidRPr="00256EA9" w:rsidRDefault="003F314B" w:rsidP="003F314B">
      <w:pPr>
        <w:tabs>
          <w:tab w:val="left" w:pos="993"/>
        </w:tabs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квалификационный экзамен проводится как процедура внешнего оцен</w:t>
      </w:r>
      <w:r w:rsidR="00DC4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 с уча</w:t>
      </w:r>
      <w:r w:rsidR="005A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стием представителей </w:t>
      </w:r>
      <w:r w:rsidR="00DC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</w:t>
      </w:r>
      <w:r w:rsidRPr="003F3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3E8"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экзамену допускаются студенты, успешно освоившие междисциплинарный курс, учебную и производственную практику за период изучения ПМ, успешно прошедшие промежуточную аттестацию по междисциплинарному курсу, учебной и производственной практике, входящим в ПМ, в соответствии с учебным планом специальности.</w:t>
      </w:r>
    </w:p>
    <w:p w:rsidR="008B11FA" w:rsidRPr="008B11FA" w:rsidRDefault="00CC43E8" w:rsidP="008B11FA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проводится в учебном кабинете колледжа в естественных условиях. </w:t>
      </w:r>
      <w:r w:rsidR="008B11FA" w:rsidRPr="008B1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компьютер, проектор, экран, магнитная доска.</w:t>
      </w:r>
    </w:p>
    <w:p w:rsidR="00CC43E8" w:rsidRPr="00256EA9" w:rsidRDefault="008B11FA" w:rsidP="008B11FA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представления проекта: 15-20 минут.  </w:t>
      </w: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аттестационной комиссии по профессиональному модулю является решение «вид профессиональной деятельности освоен» или «вид профессиональной деятельности не освоен». Такая же запись производится в экзаменационную ведомость и зачетную книжку студента. </w:t>
      </w: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5A40F3" w:rsidRDefault="00CC43E8" w:rsidP="005A40F3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аттестационной комисс</w:t>
      </w:r>
      <w:r w:rsidR="005A40F3" w:rsidRPr="005A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для проведения экзамена</w:t>
      </w:r>
    </w:p>
    <w:p w:rsidR="005A40F3" w:rsidRPr="005A40F3" w:rsidRDefault="005A40F3" w:rsidP="005A40F3">
      <w:pPr>
        <w:pStyle w:val="a4"/>
        <w:tabs>
          <w:tab w:val="left" w:pos="709"/>
          <w:tab w:val="left" w:pos="851"/>
          <w:tab w:val="left" w:pos="1134"/>
        </w:tabs>
        <w:spacing w:line="240" w:lineRule="auto"/>
        <w:ind w:left="43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комиссию возглавляет председатель, который организует и контролирует деятельность комиссии, обеспечивает единство </w:t>
      </w: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к студентам. Председателем комиссии для проведения экзамена является представитель работодателя, зам. председателя – представитель ОУ.  </w:t>
      </w: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аттестационной комиссии входят также преподаватель МДК, заведующая практикой, руководители практики.</w:t>
      </w: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на закрытом заседании простым большинством голосов членов комиссии. Результаты объявляются в этот же день.</w:t>
      </w: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протоколируется. Протоколы подписываются председателем, членами комиссии, подшиваются в дело. Дело с подшитыми протоколами хранятся в учебной части.</w:t>
      </w:r>
    </w:p>
    <w:p w:rsidR="00CC43E8" w:rsidRPr="00256EA9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студент не освоил ПМ, он не лишается права дальнейшего обучения в колледже.</w:t>
      </w:r>
    </w:p>
    <w:p w:rsidR="00CC43E8" w:rsidRDefault="00CC43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аттестация по данному ПМ производится на следующем заседании аттестационной комиссии. При равном количестве голосов, голос председателя является решающим.</w:t>
      </w:r>
    </w:p>
    <w:p w:rsidR="005A40F3" w:rsidRPr="00256EA9" w:rsidRDefault="005A40F3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5A40F3" w:rsidRDefault="005A40F3" w:rsidP="005A40F3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портфолио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Портфолио состоит из 2х частей: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перечень индивидуальных достижений студента (комплект документов, подтверждающих индивидуальные достижения);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материалы для практической работы с </w:t>
      </w:r>
      <w:proofErr w:type="gramStart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обучающимися</w:t>
      </w:r>
      <w:proofErr w:type="gramEnd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на занятиях, мероприятиях.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Портфолио составляется на бумажном носителе и в электронном виде.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Формирование портфолио студент осуществляет самостоятельно и предоставляет перечень работ.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Методические материалы могут быть представлены в разных формах: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конспекты статей, </w:t>
      </w:r>
      <w:r w:rsidR="00BF6F85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докладов,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лекций по изучению руководства детским художественным  объединением;</w:t>
      </w:r>
    </w:p>
    <w:p w:rsidR="00F96FD6" w:rsidRDefault="005863B9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-комплект</w:t>
      </w:r>
      <w:r w:rsidR="00BF6F85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ы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рабочих программ, авторских программ, </w:t>
      </w:r>
    </w:p>
    <w:p w:rsidR="00F96FD6" w:rsidRDefault="00F96FD6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-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разработки занятий, 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</w:p>
    <w:p w:rsidR="00F96FD6" w:rsidRDefault="00F96FD6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-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учебные и календарно-тематические планы, </w:t>
      </w:r>
    </w:p>
    <w:p w:rsidR="00F96FD6" w:rsidRDefault="00F96FD6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-</w:t>
      </w:r>
      <w:r w:rsidR="00BF6F85">
        <w:rPr>
          <w:rFonts w:ascii="Times New Roman CYR" w:eastAsia="Calibri" w:hAnsi="Times New Roman CYR" w:cs="Times New Roman CYR"/>
          <w:sz w:val="28"/>
          <w:szCs w:val="28"/>
          <w:lang w:eastAsia="ar-SA"/>
        </w:rPr>
        <w:t>сценарии,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проектная деятельность,</w:t>
      </w:r>
      <w:r w:rsidR="00BF6F85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</w:p>
    <w:p w:rsidR="00F96FD6" w:rsidRDefault="00F96FD6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-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методические реком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ендации по проведению занятий,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мероприятий</w:t>
      </w: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, конкурсов, выставок, праздников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в детских художественных объединениях, </w:t>
      </w:r>
    </w:p>
    <w:p w:rsidR="00F96FD6" w:rsidRDefault="00F96FD6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-оформление помещений и другой различной предметно-развивающей среды, </w:t>
      </w:r>
    </w:p>
    <w:p w:rsidR="00F96FD6" w:rsidRDefault="00F96FD6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>-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по использованию на занятиях различных техник, технологий,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  <w:r w:rsidR="00F96FD6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методические рекомендации по проведению игр, </w:t>
      </w:r>
      <w:proofErr w:type="spellStart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физкульт</w:t>
      </w:r>
      <w:proofErr w:type="spellEnd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. минутах на занятиях </w:t>
      </w:r>
      <w:r w:rsidR="00F96FD6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и мероприятиях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и другой материал для пополнения методической копилки;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284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презентации по руководству детским художественным объединением;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284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результаты проектной деятельности с </w:t>
      </w:r>
      <w:proofErr w:type="gramStart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обучающимися</w:t>
      </w:r>
      <w:proofErr w:type="gramEnd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.</w:t>
      </w:r>
    </w:p>
    <w:p w:rsidR="005863B9" w:rsidRPr="005863B9" w:rsidRDefault="005863B9" w:rsidP="005863B9">
      <w:pPr>
        <w:tabs>
          <w:tab w:val="left" w:pos="1323"/>
        </w:tabs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Студент имеет право включать в портфолио дополнительные разделы, материалы, элементы оформления и т. п., отражающие его индивидуальность. В портфолио могут быть помещены презентации по руководству детским художественным объединением, фотоматериалы. Портфолио на бумажном носителе формируется в одной папке-накопителе с файлами.</w:t>
      </w:r>
    </w:p>
    <w:p w:rsidR="005863B9" w:rsidRPr="005863B9" w:rsidRDefault="005863B9" w:rsidP="005863B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>Требования к презентации и защите портфолио: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Защита портфолио проводится в несколько этапов: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426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Презентация портфолио.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426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Ответы на вопросы по существу представленных документов.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426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Обсуждение результатов защиты членами экзаменационной комиссии.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left="426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Доведение до студента выводов и рекомендаций членами экзаменационной комиссии.</w:t>
      </w:r>
    </w:p>
    <w:p w:rsidR="00BC00D3" w:rsidRPr="00BC00D3" w:rsidRDefault="00BC00D3" w:rsidP="00BC0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D3">
        <w:rPr>
          <w:rFonts w:ascii="Times New Roman" w:eastAsia="Times New Roman" w:hAnsi="Times New Roman" w:cs="Times New Roman"/>
          <w:sz w:val="28"/>
          <w:szCs w:val="28"/>
        </w:rPr>
        <w:t>Презентация позволяет подать материал более наглядно, индивидуально, с использованием элементов качественной графики, видеоматериалов, звуковым сопровождением. Использование компьютерных презентаций способствует развитию наглядно-образного мышления, устойчивости внимания, образной памяти, внимания, наблюдательности, стимулирует продуктивные творческие функции мышления. В процессе создания презентации студенту необходимо проявить себя сценаристом, режиссером, художником и требовательным зрителем.</w:t>
      </w:r>
    </w:p>
    <w:p w:rsidR="00BC00D3" w:rsidRPr="00BC00D3" w:rsidRDefault="00BC00D3" w:rsidP="00BC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D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Презентация </w:t>
      </w:r>
      <w:r w:rsidRPr="00BC00D3">
        <w:rPr>
          <w:rFonts w:ascii="Times New Roman" w:eastAsia="Times New Roman" w:hAnsi="Times New Roman" w:cs="Times New Roman"/>
          <w:sz w:val="28"/>
          <w:szCs w:val="28"/>
        </w:rPr>
        <w:t> должна соответствовать учебным целям проекта, помогать в раскрытии поставленных в проекте вопросов. Она не должна быть большой и напоминать информационный справочник по теме. Цвет шрифта, фон должны легко восприниматься. Презентация должна отражать исследовательскую деятельность студентов в создании доклада, поскольку использовать ее необходимо для наглядного представления результатов своей самостоятельной деятельности.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Качество презентации при защите портфолио оценивается по следующим показателям: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соответствие содержания презентации содержанию портфолио;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выделение основных результатов деятельности студента;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качество изложения материала.</w:t>
      </w:r>
    </w:p>
    <w:p w:rsidR="005863B9" w:rsidRPr="005863B9" w:rsidRDefault="005863B9" w:rsidP="005863B9">
      <w:pPr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Показатели оценки портфолио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>Таблица 6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7"/>
        <w:gridCol w:w="4909"/>
        <w:gridCol w:w="1424"/>
      </w:tblGrid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Коды и наименования проверяемых компетенций или их сочетаний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Показатели оценки результата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 xml:space="preserve">Оценка </w:t>
            </w: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да / нет)</w:t>
            </w: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ПК 2.1. Определять цели и задачи, планировать руководство детским художественным объединением, в том числе в т. ч. конкурсы, олимпиады, соревнования, выставки.  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11. Строить профессиональную деятельность с соблюдением регулирующих ее правовых норм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2480" w:rsidRP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точность и обоснованность в определении цели и задач руководства детским художественным объединением.</w:t>
            </w:r>
          </w:p>
          <w:p w:rsid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Оптимальность планирования с учетом возрастных и индивидуально-психологических особенностей обучающихся.</w:t>
            </w:r>
          </w:p>
          <w:p w:rsid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Обоснование постановки цели, выбора и применения методов и способов решения профессиональных задач организации и руководства детским художественным объединением.</w:t>
            </w:r>
          </w:p>
          <w:p w:rsid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E2480" w:rsidRP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Организация собственной деятельности по подготовке и руководству детским художественным объединением.</w:t>
            </w:r>
          </w:p>
          <w:p w:rsidR="006E2480" w:rsidRP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содержанием и методикой организации профессиональной деятельности, оценкой её результатов.</w:t>
            </w:r>
          </w:p>
          <w:p w:rsidR="006E2480" w:rsidRP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Способность самостоятельно решать учебно-профессиональные задачи в конкретной практической ситуации на основе полученных знаний с соблюдением соответствующих норм.</w:t>
            </w:r>
          </w:p>
          <w:p w:rsidR="006E2480" w:rsidRP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Способность и готовность к самостоятельному выбору и применению освоенных методов, способов при выполнении учебно-профессиональных задач.</w:t>
            </w:r>
          </w:p>
          <w:p w:rsidR="005863B9" w:rsidRDefault="006E2480" w:rsidP="006E248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Владение умениями и способами исследовательской деятельности в целях поиска знаний для решения образовательных проблем.</w:t>
            </w:r>
          </w:p>
          <w:p w:rsidR="006E2480" w:rsidRPr="006E2480" w:rsidRDefault="006E2480" w:rsidP="006E2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Планирование и осуществление профессиональной деятельности в соответствии с нормативными документами.</w:t>
            </w:r>
          </w:p>
          <w:p w:rsidR="006E2480" w:rsidRPr="006E2480" w:rsidRDefault="006E2480" w:rsidP="006E248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24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Моделирование профессиональной деятельности с соблюдением правовых норм в образовании.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3753" w:rsidRPr="00FC3753" w:rsidRDefault="00FC3753" w:rsidP="00FC3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  <w:p w:rsidR="00FC3753" w:rsidRPr="00FC3753" w:rsidRDefault="00FC3753" w:rsidP="00FC3753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2.2.   Организовывать и руководить   детским художественным  объединением.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3. Оценивать риски и принимать решения в нестандартных ситуациях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7. 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Правильная диагностика интересов детей в детских художественных  объединениях.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Правильная организация и   руководство   детским художественным  объединением.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Правильная разработка плана-конспекта, сценария в соответствии с требованиями к структуре плана-конспекта, сценария.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Обоснованность  выбора форм и методов организации и руководства детским художественным объединением  в </w:t>
            </w: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соответствии с требованиями техники безопасности, возрастных особенностей, индивидуальных потребностей занимающихся, а так же результатов проведенной диагностики интересов детей и их родителей.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Правильное использование методов и приёмов активизации познавательной и творческой деятельности детей и подростков в  руководстве детским художественным объединением.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-Готовность к действиям в нестандартной ситуации.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Точная  коррекция результатов собственной деятельности, плана в руководстве детским художественным объединением.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-Самоконтроль в руководстве детским художественным объединением. </w:t>
            </w:r>
          </w:p>
          <w:p w:rsid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Правильное проведение подбора исполнителей в соответствии с формами организации детских художественных объединений, организацию репетиций.</w:t>
            </w:r>
          </w:p>
          <w:p w:rsidR="00BD79BC" w:rsidRDefault="00BD79BC" w:rsidP="00BD79B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Выявление методических проблем в руководстве  детским художественным объединением.</w:t>
            </w:r>
          </w:p>
          <w:p w:rsidR="00BD79BC" w:rsidRDefault="00BD79BC" w:rsidP="00BD79B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Готовность принятия решений в стандартных и нестандартных ситуациях  в руководстве  детским художественным объединением.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Владение основными способами поиска, анализа и оценки информации, необходимой для постановки и решения профессиональных задач и личностного развития.</w:t>
            </w:r>
          </w:p>
          <w:p w:rsidR="00BD79BC" w:rsidRDefault="00BD79BC" w:rsidP="00BD79B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Отбор и использование разных источников информации (включая электронные) для руководства  детским художественным объединением.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целей   руководства  детским художественным объединением.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приемами мотивировки детей для участия в подготовке и проведении конкурсов, мероприятий,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олимпиад, соревнований, выставок, смотров.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и контроль деятельности воспитанников в  руководстве  детским художественным объединением. 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 Умение анализировать и оценивать состояние социально-педагогических явлений, причины, условия и характер их возникновения и развития</w:t>
            </w:r>
          </w:p>
          <w:p w:rsidR="005863B9" w:rsidRPr="00BD79BC" w:rsidRDefault="00BD79BC" w:rsidP="00BD79B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Умение анализировать  и корректировать результаты деятельности и сопоставление их с поставленной целью.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2.4.  Анализировать процесс и результаты руководства детским художественным объединением</w:t>
            </w: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осуществление анализа  и самоанализа результатов руководства детским художественным объединением в соответствии с предложенными критериями.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Обоснованность  предложений  по усовершенствованию и коррекции руководства  детским  художественным объединением  в соответствии с программами дополнительного образования различной направленности и с учетом возрастных и индивидуальных особенностей занимающихся.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Правильное планирование системы мониторинга процесса и результатов руководства  детским  художественным объединением.</w:t>
            </w:r>
          </w:p>
          <w:p w:rsidR="005863B9" w:rsidRPr="005863B9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Грамотная и корректная интерпретация результатов диагностики.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 2.5. Оформлять документацию, обеспечивающую организацию детского художественного объединения.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оформление  планов - конспектов занятий в  детском художественном объединении, в т. ч.  программ, сценариев, положений о конкурсе, заявок на участие в конкурсе, мероприятий и др. в соответствии с инструкциями, стандартами оформления. </w:t>
            </w:r>
          </w:p>
          <w:p w:rsidR="005863B9" w:rsidRPr="005863B9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Правильное ведение всей  необходимой документации в  руководстве детским художественным объединением.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3.1. Разрабатывать методические материалы (рабочие программы, учебно-тематические планы), на основе примерных с учетом области деятельности, особенностей возраста, группы и отдельных занимающихся.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Оптимальный выбор учебно-методического комплекта.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-Правильный учет особенностей возраста обучающихся, группы и отдельных обучающихся при разработке программ и составления учебно-тематических планов;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Правильная разработка методического обеспечения для осуществления области деятельности.</w:t>
            </w:r>
          </w:p>
          <w:p w:rsidR="005863B9" w:rsidRPr="005863B9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Правильная разработка наглядного материала, пособий.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BD79BC">
        <w:trPr>
          <w:trHeight w:val="2829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Default="00BD79BC" w:rsidP="0058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ПК 3.4. Оформлять педагогические разработки в виде отчетов, рефератов, выступлений.                                                                                                           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79BC" w:rsidRDefault="00BD79BC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Правильность оформления педагогических разработок.</w:t>
            </w:r>
          </w:p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Соответствие педагогических разработок методическим требованиям.</w:t>
            </w:r>
          </w:p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Вариативность и эффективность презентации результатов педагогической деятельности.</w:t>
            </w:r>
          </w:p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Правильность, содержательность и полнота оформления портфолио педагогических достижений.</w:t>
            </w:r>
          </w:p>
          <w:p w:rsid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Владение технологией разработки устных выступлений, навыками публичных выступлений.</w:t>
            </w:r>
          </w:p>
          <w:p w:rsidR="00BD79BC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профессиональных задач с использованием средств ИКТ в  руководстве  детским художественным объединением.</w:t>
            </w:r>
          </w:p>
          <w:p w:rsidR="005863B9" w:rsidRPr="00BD79BC" w:rsidRDefault="00BD79BC" w:rsidP="00BD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Владение средствами ИКТ для совершенствования процесса подготовки и проведения занятий,  мероприятий в   детском художественном объединении.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3.5</w:t>
            </w: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частвовать в исследовательской и проектной деятельности в области дополнительного образования детей.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Эффективное использование приемов организации проектной деятельности обучающихся в руководстве детским художественным объединением.</w:t>
            </w:r>
          </w:p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Обоснованность (правильность) планирования исследовательской и проектной деятельности.</w:t>
            </w:r>
          </w:p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технологией разработки и методикой проведения  занятий – проектов.</w:t>
            </w:r>
          </w:p>
          <w:p w:rsidR="00BD79BC" w:rsidRPr="00BD79BC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оформления результатов педагогического исследования.</w:t>
            </w:r>
          </w:p>
          <w:p w:rsidR="005863B9" w:rsidRPr="005863B9" w:rsidRDefault="00BD79BC" w:rsidP="00BD79BC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7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Результативность участия в исследовательской и проектной деятельности.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5863B9" w:rsidRPr="005863B9" w:rsidRDefault="005863B9" w:rsidP="005863B9">
      <w:pPr>
        <w:tabs>
          <w:tab w:val="left" w:pos="1323"/>
        </w:tabs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</w:p>
    <w:p w:rsidR="005863B9" w:rsidRPr="005863B9" w:rsidRDefault="005863B9" w:rsidP="005863B9">
      <w:pPr>
        <w:tabs>
          <w:tab w:val="center" w:pos="4677"/>
        </w:tabs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Показатели оценки презентации и защиты портфолио</w:t>
      </w: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ab/>
      </w:r>
    </w:p>
    <w:p w:rsidR="005863B9" w:rsidRPr="005863B9" w:rsidRDefault="005863B9" w:rsidP="005863B9">
      <w:pPr>
        <w:tabs>
          <w:tab w:val="center" w:pos="4677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>Таблица 7</w:t>
      </w:r>
    </w:p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4548"/>
        <w:gridCol w:w="3709"/>
        <w:gridCol w:w="1424"/>
      </w:tblGrid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Показатели оценки результата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 xml:space="preserve">Оценка </w:t>
            </w: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да / нет)</w:t>
            </w: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 2.5. Оформлять документацию, обеспечивающую организацию детского художественного объединения.</w:t>
            </w: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 Правильность  оформления   планов - конспектов занятий в  детском художественном объединении, в т. ч.  программ, сценариев, положений о конкурсе, заявок на участие в конкурсе, мероприятий и др. в соответствии с инструкциями, стандартами оформления. </w:t>
            </w:r>
          </w:p>
          <w:p w:rsid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Правильность  ведения  всей  необходимой документации в  </w:t>
            </w: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руководстве детским художественным объединением.</w:t>
            </w:r>
          </w:p>
          <w:p w:rsidR="006D6007" w:rsidRDefault="006D6007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Обоснование постановки цели, выбора и применения методов и способов решения профессиональных задач организации и руководства детским художественным объединением.</w:t>
            </w:r>
          </w:p>
          <w:p w:rsid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Организация собственной деятельности по подготовке и руководству детским художественным объединением.</w:t>
            </w:r>
          </w:p>
          <w:p w:rsidR="006D6007" w:rsidRPr="000E7EC5" w:rsidRDefault="006D6007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содержанием и методикой организации профессиональной деятельности, оценкой её результатов.</w:t>
            </w:r>
          </w:p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Способность самостоятельно решать учебно-профессиональные задачи в конкретной практической ситуации на основе полученных знаний с соблюдением соответствующих норм.</w:t>
            </w:r>
          </w:p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Способность и готовность к самостоятельному выбору и применению освоенных методов, способов при выполнении учебно-профессиональных задач.</w:t>
            </w:r>
          </w:p>
          <w:p w:rsidR="005863B9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Владение умениями и способами исследовательской деятельности в целях поиска знаний для решения образовательных проблем.</w:t>
            </w:r>
          </w:p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основными способами поиска, анализа и оценки информации, необходимой для постановки и решения профессиональных задач и личностного развития.</w:t>
            </w:r>
          </w:p>
          <w:p w:rsidR="000E7EC5" w:rsidRPr="000E7EC5" w:rsidRDefault="000E7EC5" w:rsidP="000E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Отбор и использование разных источников информации (включая электронные) для руководства  детским художественным объединением.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ПК 3.1. Разрабатывать методические материалы (рабочие программы, учебно-тематические планы), на основе примерных с учетом области </w:t>
            </w: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деятельности, особенностей возраста, группы и отдельных занимающихся.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 Использовать информационно-коммуникационные технологии для совершенствования профессиональной деятельности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Default="006D6007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11. Строить профессиональную деятельность с соблюдением регулирующих ее правовых норм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C5" w:rsidRPr="000E7EC5" w:rsidRDefault="000E7EC5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Оптимальность  выбора  учебно-методического комплекта.</w:t>
            </w:r>
          </w:p>
          <w:p w:rsidR="000E7EC5" w:rsidRPr="000E7EC5" w:rsidRDefault="000E7EC5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-Правильность  учета  особенностей возраста </w:t>
            </w: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обучающихся, группы и отдельных обучающихся при разработке программ и составления учебно-тематических планов;</w:t>
            </w:r>
          </w:p>
          <w:p w:rsidR="000E7EC5" w:rsidRPr="000E7EC5" w:rsidRDefault="000E7EC5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разработки области деятельности.</w:t>
            </w:r>
          </w:p>
          <w:p w:rsidR="005863B9" w:rsidRDefault="000E7EC5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разработки  наглядного материала, пособий.</w:t>
            </w:r>
          </w:p>
          <w:p w:rsidR="006D6007" w:rsidRDefault="006D6007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Pr="006D6007" w:rsidRDefault="006D6007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0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Решение профессиональных задач с использованием средств ИКТ в  руководстве  детским художественным объединением.</w:t>
            </w:r>
          </w:p>
          <w:p w:rsidR="006D6007" w:rsidRPr="006D6007" w:rsidRDefault="006D6007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0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Владение средствами ИКТ для совершенствования процесса подготовки и проведения занятий,  мероприятий в   детском художественном объединении.</w:t>
            </w:r>
          </w:p>
          <w:p w:rsidR="006D6007" w:rsidRDefault="006D6007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D6007" w:rsidRPr="006D6007" w:rsidRDefault="006D6007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0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Планирование и осуществление профессиональной деятельности в соответствии с нормативными документами.</w:t>
            </w:r>
          </w:p>
          <w:p w:rsidR="006D6007" w:rsidRPr="006D6007" w:rsidRDefault="006D6007" w:rsidP="006D6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0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Моделирование профессиональной деятельности с соблюдением правовых норм в образовании.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ПК 3.4. Оформлять педагогические разработки в виде отчетов, рефератов, выступлений.                                                                                                          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C5" w:rsidRPr="000E7EC5" w:rsidRDefault="000E7EC5" w:rsidP="000E7EC5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Правильность оформления педагогических разработок.</w:t>
            </w:r>
          </w:p>
          <w:p w:rsidR="000E7EC5" w:rsidRPr="000E7EC5" w:rsidRDefault="000E7EC5" w:rsidP="000E7EC5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Соответствие педагогических разработок методическим требованиям.</w:t>
            </w:r>
          </w:p>
          <w:p w:rsidR="000E7EC5" w:rsidRPr="000E7EC5" w:rsidRDefault="000E7EC5" w:rsidP="000E7EC5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Вариативность и эффективность презентации результатов педагогической деятельности.</w:t>
            </w:r>
          </w:p>
          <w:p w:rsidR="000E7EC5" w:rsidRPr="000E7EC5" w:rsidRDefault="000E7EC5" w:rsidP="000E7EC5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Правильность, содержательность и полнота оформления портфолио педагогических достижений.</w:t>
            </w:r>
          </w:p>
          <w:p w:rsidR="005863B9" w:rsidRPr="000E7EC5" w:rsidRDefault="000E7EC5" w:rsidP="000E7EC5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E7E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-Владение технологией разработки устных выступлений, навыками публичных выступлений.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5863B9" w:rsidRPr="005863B9" w:rsidRDefault="005863B9" w:rsidP="005863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43E8" w:rsidRDefault="00864999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C43E8"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задания к педагогическому проектированию.</w:t>
      </w:r>
    </w:p>
    <w:p w:rsidR="00815AE8" w:rsidRPr="00256EA9" w:rsidRDefault="00815AE8" w:rsidP="00815A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Default="008B11FA" w:rsidP="00815A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</w:t>
      </w:r>
    </w:p>
    <w:p w:rsidR="006D6007" w:rsidRDefault="006D6007" w:rsidP="006D6007">
      <w:p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07" w:rsidRPr="006D6007" w:rsidRDefault="006D6007" w:rsidP="006D6007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«Руководство детским художественным объединением»</w:t>
      </w:r>
    </w:p>
    <w:p w:rsidR="006D6007" w:rsidRDefault="006D6007" w:rsidP="006D6007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мама лучшая на свете»</w:t>
      </w:r>
    </w:p>
    <w:p w:rsidR="006D6007" w:rsidRDefault="006D6007" w:rsidP="006D6007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«Новогодний карнавал»</w:t>
      </w:r>
    </w:p>
    <w:p w:rsidR="006D6007" w:rsidRDefault="006D6007" w:rsidP="006D6007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«Конкурс рисунков и поделок»</w:t>
      </w:r>
    </w:p>
    <w:p w:rsidR="006D6007" w:rsidRDefault="006D6007" w:rsidP="006D6007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«Осенний бал»</w:t>
      </w:r>
    </w:p>
    <w:p w:rsidR="006D6007" w:rsidRPr="006D6007" w:rsidRDefault="006D6007" w:rsidP="006D6007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«Православные праздники»</w:t>
      </w:r>
    </w:p>
    <w:p w:rsidR="006D6007" w:rsidRPr="006D6007" w:rsidRDefault="006D6007" w:rsidP="006D6007">
      <w:pPr>
        <w:pStyle w:val="a4"/>
        <w:tabs>
          <w:tab w:val="left" w:pos="709"/>
          <w:tab w:val="left" w:pos="851"/>
          <w:tab w:val="left" w:pos="1134"/>
        </w:tabs>
        <w:spacing w:line="240" w:lineRule="auto"/>
        <w:ind w:left="1069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07" w:rsidRDefault="006D6007" w:rsidP="00815A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AE8" w:rsidRPr="00DC409E" w:rsidRDefault="00DC409E" w:rsidP="00815A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проект должен содержать:</w:t>
      </w:r>
    </w:p>
    <w:p w:rsidR="00815AE8" w:rsidRDefault="00815A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Основные требования к структуре и оформлению проекта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>(работы):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В состав проектной папки (портфолио проекта) входят: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паспорт проекта;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планы выполнения проекта и отдельных его этапов;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в планах указывается индивидуальное задание каждого участника проектной группы на предстоящий промежуток времени, задачи группы в целом, форма выхода очередного этапа;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промежуточные отчеты группы;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вся собранная информация по теме проекта, в том числе ксерокопии  и распечатки из Интернета;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результ</w:t>
      </w:r>
      <w:r w:rsidR="006D6007">
        <w:rPr>
          <w:rFonts w:ascii="Times New Roman CYR" w:eastAsia="Calibri" w:hAnsi="Times New Roman CYR" w:cs="Times New Roman CYR"/>
          <w:sz w:val="28"/>
          <w:szCs w:val="28"/>
          <w:lang w:eastAsia="ar-SA"/>
        </w:rPr>
        <w:t>аты практики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6) </w:t>
      </w:r>
      <w:r w:rsidR="006D6007">
        <w:rPr>
          <w:rFonts w:ascii="Times New Roman CYR" w:eastAsia="Calibri" w:hAnsi="Times New Roman CYR" w:cs="Times New Roman CYR"/>
          <w:sz w:val="28"/>
          <w:szCs w:val="28"/>
          <w:lang w:eastAsia="ar-SA"/>
        </w:rPr>
        <w:t>записи всех мероприятий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, </w:t>
      </w:r>
      <w:r w:rsidR="006D6007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праздников, выставок, оформлений,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гипотез и решений;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отчеты о совещаниях группы, проведенных дискуссиях, </w:t>
      </w: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мозговых штурмах</w:t>
      </w: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и т. д.;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краткое описание всех проблем, с которыми приходится сталкиваться 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проектантам, и способов их преодоления; </w:t>
      </w:r>
    </w:p>
    <w:p w:rsidR="00D566A7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материалы к презентации</w:t>
      </w:r>
      <w:r w:rsidR="00D566A7">
        <w:rPr>
          <w:rFonts w:ascii="Times New Roman CYR" w:eastAsia="Calibri" w:hAnsi="Times New Roman CYR" w:cs="Times New Roman CYR"/>
          <w:sz w:val="28"/>
          <w:szCs w:val="28"/>
          <w:lang w:eastAsia="ar-SA"/>
        </w:rPr>
        <w:t>;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</w:t>
      </w:r>
    </w:p>
    <w:p w:rsidR="00D566A7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11) 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другие рабочие материалы и черновики. В наполнении проектной папки принимают участие все участники группы.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ab/>
      </w:r>
    </w:p>
    <w:p w:rsidR="005863B9" w:rsidRPr="005863B9" w:rsidRDefault="00D566A7" w:rsidP="005863B9">
      <w:pPr>
        <w:tabs>
          <w:tab w:val="left" w:pos="275"/>
          <w:tab w:val="center" w:pos="4677"/>
        </w:tabs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>6.</w:t>
      </w:r>
      <w:r w:rsidR="005863B9"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Требования к защите проекта</w:t>
      </w:r>
      <w:r w:rsidR="005863B9"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ab/>
        <w:t xml:space="preserve"> (работы)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Требования к презентации:</w:t>
      </w:r>
    </w:p>
    <w:p w:rsidR="005863B9" w:rsidRPr="005863B9" w:rsidRDefault="005863B9" w:rsidP="005863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 защита-презентация проводится самим автором (</w:t>
      </w:r>
      <w:proofErr w:type="gramStart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индивидуальный проект</w:t>
      </w:r>
      <w:proofErr w:type="gramEnd"/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), группой авторов (групповой проект), творческим коллективом (коллективный проект);</w:t>
      </w:r>
    </w:p>
    <w:p w:rsidR="005863B9" w:rsidRPr="005863B9" w:rsidRDefault="005863B9" w:rsidP="005863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перед началом публичной защиты-презентации проекта представляются паспорт проекта, оформленный в соответствии с установленными нормами и  лист </w:t>
      </w: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Защита-презентация проекта</w:t>
      </w:r>
      <w:r w:rsidRPr="005863B9"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</w:p>
    <w:p w:rsidR="005863B9" w:rsidRPr="005863B9" w:rsidRDefault="005863B9" w:rsidP="005863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содержание и композиция защиты-презентации определяется авторами самостоятельно, однако в выступлении должны быть освещены следующие вопросы: </w:t>
      </w:r>
    </w:p>
    <w:p w:rsidR="005863B9" w:rsidRPr="005863B9" w:rsidRDefault="00D566A7" w:rsidP="00D56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lastRenderedPageBreak/>
        <w:t xml:space="preserve">-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актуальность и обоснование выбранной темы; </w:t>
      </w:r>
    </w:p>
    <w:p w:rsidR="005863B9" w:rsidRPr="005863B9" w:rsidRDefault="00D566A7" w:rsidP="00D56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цели и задачи проекта, степень их выполнения; </w:t>
      </w:r>
    </w:p>
    <w:p w:rsidR="005863B9" w:rsidRPr="005863B9" w:rsidRDefault="00D566A7" w:rsidP="00D56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краткое содержание, ключевые положения и выводы; </w:t>
      </w:r>
    </w:p>
    <w:p w:rsidR="005863B9" w:rsidRPr="005863B9" w:rsidRDefault="00D566A7" w:rsidP="00D56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этапы выполнения проекта, распределение обязанностей между участниками; </w:t>
      </w:r>
    </w:p>
    <w:p w:rsidR="005863B9" w:rsidRPr="005863B9" w:rsidRDefault="00D566A7" w:rsidP="00D56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обязательное определение степени самостоятельности в разработке и решении поставленных проблем; </w:t>
      </w:r>
    </w:p>
    <w:p w:rsidR="005863B9" w:rsidRPr="005863B9" w:rsidRDefault="00D566A7" w:rsidP="00D56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- </w:t>
      </w:r>
      <w:r w:rsidR="005863B9"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рекомендации по возможной сфере практического использования проекта;</w:t>
      </w:r>
    </w:p>
    <w:p w:rsidR="005863B9" w:rsidRPr="005863B9" w:rsidRDefault="005863B9" w:rsidP="005863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после завершения выступления участники проектной группы должны ответить на вопросы экзаменационной комиссии.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Показатели оценки работы (проекта)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</w:p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4559"/>
        <w:gridCol w:w="3827"/>
        <w:gridCol w:w="1295"/>
      </w:tblGrid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Коды и наименования проверяемых компетенций или их сочетаний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Показатели оценки результата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Оценка</w:t>
            </w: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да / нет)</w:t>
            </w: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 2.5. Оформлять документацию, обеспечивающую организацию детского художественного объединения.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Правильность  оформления   планов - конспектов занятий в  детском художественном объединении, в т. ч.  программ, сценариев, положений о конкурсе, заявок на участие в конкурсе, мероприятий и др. в соответствии с инструкциями, стандартами оформления. </w:t>
            </w:r>
          </w:p>
          <w:p w:rsidR="005863B9" w:rsidRPr="005863B9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 ведения  всей  необходимой документации в  руководстве детским художественным объединением.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3.1. Разрабатывать методические материалы (рабочие программы, учебно-тематические планы), на основе примерных с учетом области деятельности, особенностей возраста, группы и отдельных занимающихся.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Оптимальность  выбора  учебно-методического комплекта.</w:t>
            </w:r>
          </w:p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-Правильность  учета  особенностей возраста обучающихся, группы и отдельных обучающихся при разработке программ и составления учебно-тематических планов;</w:t>
            </w:r>
          </w:p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разработки области деятельности.</w:t>
            </w:r>
          </w:p>
          <w:p w:rsidR="005863B9" w:rsidRPr="005863B9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разработки  наглядного материала, пособий.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 3.2. Создавать в кабинете (мастерской, лаборатории) предметно-развивающую среду.</w:t>
            </w: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-Участие в создании предметно-развивающей среды в учреждении образования, культуры в соответствии с педагогическими, гигиеническими, специальными требованиями.</w:t>
            </w:r>
          </w:p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Правильность  подбора  </w:t>
            </w: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оборудования для обогащения предметно-развивающей среды в детском художественном  объединении.</w:t>
            </w:r>
          </w:p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Правильность  соблюдения  требований к созданию предметно-развивающей среды.</w:t>
            </w:r>
          </w:p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-Соответствие образовательного пространства возрастным особенностям </w:t>
            </w:r>
            <w:proofErr w:type="gramStart"/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6A7" w:rsidRPr="00D566A7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проекта оформления сценических площадок, в т. ч. работа над видеорядом, постановка света, подготовка костюмов.</w:t>
            </w:r>
          </w:p>
          <w:p w:rsidR="005863B9" w:rsidRPr="005863B9" w:rsidRDefault="00D566A7" w:rsidP="00D56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Правильность  составления  бизнес-плана на организацию мероприятий, конкурсов детского художественного объединения.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- Владение основными способами поиска, анализа и оценки информации, необходимой для постановки и решения профессиональных задач и личностного развития.</w:t>
            </w:r>
          </w:p>
          <w:p w:rsidR="005863B9" w:rsidRPr="005863B9" w:rsidRDefault="005863B9" w:rsidP="005863B9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- Отбор и использование разных источников информации (включая электронные) для руководства  детским художественным объединением.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Решение профессиональных задач с использованием средств ИКТ в  руководстве  детским художественным объединением.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Владение средствами ИКТ для совершенствования процесса подготовки и проведения занятий,  мероприятий в   детском художественном объединении.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6.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методами, формами и приемами взаимодействия с членами педагогического коллектива, представителями администрации, социальными партнерами.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деловым стилем общения, профессиональной лексикой.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-Осуществление партнерских отношений внутри группы, колледжа, членами педагогического коллектива, </w:t>
            </w: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представителями администрации, социальными партнерами.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Определение целей   руководства  детским художественным объединением.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приемами мотивировки детей для участия в подготовке и проведении конкурсов, мероприятий, олимпиад, соревнований, выставок, смотров.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и контроль деятельности воспитанников в  руководстве  детским художественным объединением. 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Умение анализировать и оценивать состояние социально-педагогических явлений, причины, условия и характер их возникновения и развития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Умение анализировать  и корректировать результаты деятельности и сопоставление их с поставленной целью.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Соблюдение прав и обязанностей в профессиональной деятельности.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Выявление пробелов в своих образовательных достижениях.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Готовность самостоятельно определять задачи в области методического развития.</w:t>
            </w:r>
          </w:p>
          <w:p w:rsidR="005863B9" w:rsidRPr="005863B9" w:rsidRDefault="005863B9" w:rsidP="005863B9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Самоопределение задач личностного саморазвития, составление программы саморазвития.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863B9" w:rsidRPr="005863B9" w:rsidRDefault="005863B9" w:rsidP="005863B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  <w:r w:rsidRPr="005863B9"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  <w:t xml:space="preserve"> Показатели оценки защиты работы (проекта)</w:t>
      </w:r>
    </w:p>
    <w:p w:rsidR="005863B9" w:rsidRPr="005863B9" w:rsidRDefault="005863B9" w:rsidP="00586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b/>
          <w:bCs/>
          <w:sz w:val="28"/>
          <w:szCs w:val="28"/>
          <w:lang w:eastAsia="ar-SA"/>
        </w:rPr>
      </w:pPr>
    </w:p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4548"/>
        <w:gridCol w:w="3709"/>
        <w:gridCol w:w="1424"/>
      </w:tblGrid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Показатели оценки результата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</w:pP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 xml:space="preserve">Оценка </w:t>
            </w:r>
          </w:p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5863B9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ar-SA"/>
              </w:rPr>
              <w:t>да / нет)</w:t>
            </w: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ПК 3.4. Оформлять педагогические разработки в виде отчетов, рефератов, выступлений.                                                                                                          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оформления педагогических разработок.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Соответствие педагогических разработок методическим требованиям.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Вариативность и эффективность презентации результатов педагогической деятельности.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Правильность, содержательность и полнота оформления портфолио педагогических достижений.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Владение технологией </w:t>
            </w: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разработки устных выступлений, навыками публичных выступлений.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3.5.Участвовать в исследовательской и проектной деятельности в области дополнительного образования детей.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Эффективное использование приемов организации проектной деятельности обучающихся в руководстве детским художественным объединением.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Обоснованность (правильность) планирования исследовательской и проектной деятельности.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технологией разработки и методикой проведения  занятий – проектов.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Правильность оформления результатов педагогического исследования.</w:t>
            </w:r>
          </w:p>
          <w:p w:rsidR="005863B9" w:rsidRPr="005863B9" w:rsidRDefault="005863B9" w:rsidP="005863B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Результативность участия в исследовательской и проектной деятельности.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63B9" w:rsidRPr="005863B9" w:rsidTr="002C38E8">
        <w:trPr>
          <w:trHeight w:val="1"/>
          <w:jc w:val="center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863B9" w:rsidRPr="005863B9" w:rsidRDefault="005863B9" w:rsidP="005863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5</w:t>
            </w:r>
            <w:proofErr w:type="gramStart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Решение профессиональных задач с использованием средств ИКТ в  руководстве  детским художественным объединением.</w:t>
            </w:r>
          </w:p>
          <w:p w:rsidR="005863B9" w:rsidRPr="005863B9" w:rsidRDefault="005863B9" w:rsidP="00586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3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Владение средствами ИКТ для совершенствования процесса подготовки и проведения занятий,  мероприятий в   детском художественном объединении.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63B9" w:rsidRPr="005863B9" w:rsidRDefault="005863B9" w:rsidP="0058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815AE8" w:rsidRDefault="00815AE8" w:rsidP="00CC43E8">
      <w:pPr>
        <w:tabs>
          <w:tab w:val="left" w:pos="709"/>
          <w:tab w:val="left" w:pos="851"/>
          <w:tab w:val="left" w:pos="1134"/>
        </w:tabs>
        <w:spacing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586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Default="00CC43E8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Критерии итоговой оценки освоения </w:t>
      </w:r>
    </w:p>
    <w:p w:rsidR="00441830" w:rsidRPr="00256EA9" w:rsidRDefault="00441830" w:rsidP="00CC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Default="00D566A7" w:rsidP="0044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 </w:t>
      </w:r>
      <w:r w:rsidR="00441830" w:rsidRPr="0044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441830" w:rsidRPr="0044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«Руководство детским художественным объединением»</w:t>
      </w:r>
    </w:p>
    <w:p w:rsidR="00441830" w:rsidRPr="00256EA9" w:rsidRDefault="00441830" w:rsidP="0044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модуль освоен: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компетенции подтверждены профессиональным проектом: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студент разработал цель и задачи в соответствии с требованиями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детским художественным объединением </w:t>
      </w: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соответствующей области деятельности: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 объясняет процесс реализации проекта в соответствии с каждым этапом и компонентом;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представил в проекте способы мотивации обучающихся и родителей (лиц, их заменяющих);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аналитическими умениями, умеет определить критерии оценки достижений обучающихся;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документация оформлена в соответствии с требованиями.</w:t>
      </w:r>
    </w:p>
    <w:p w:rsidR="00CC43E8" w:rsidRPr="00256EA9" w:rsidRDefault="00CC43E8" w:rsidP="00CC4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модуль не освоен:</w:t>
      </w:r>
    </w:p>
    <w:p w:rsidR="00CC43E8" w:rsidRPr="00256EA9" w:rsidRDefault="00CC43E8" w:rsidP="00CC4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несоответствии профессиональной подготовки студента хотя бы по одной из пяти компетенций уровень подготовки по профессиональному модулю оценивается как: «вид профессиональной деятельности не освоен».</w:t>
      </w:r>
    </w:p>
    <w:p w:rsidR="00CC43E8" w:rsidRPr="00256EA9" w:rsidRDefault="00CC43E8" w:rsidP="00CC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Квалификационный сертификат по профессиональному модулю</w:t>
      </w:r>
    </w:p>
    <w:p w:rsidR="00CC43E8" w:rsidRPr="00256EA9" w:rsidRDefault="00CC43E8" w:rsidP="00CC43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квалификационного экзамена </w:t>
      </w:r>
      <w:proofErr w:type="spellStart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-квалификационной комиссией принимается решение о выдаче / отказе в выдаче </w:t>
      </w:r>
      <w:proofErr w:type="gramStart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сертификатов по профессиональному модулю, что отражается в протоколе заседания комиссии, подписанном экзаменаторами</w:t>
      </w:r>
      <w:r w:rsidRPr="0025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43E8" w:rsidRPr="00256EA9" w:rsidRDefault="00CC43E8" w:rsidP="00CC4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сертификат по профессиональному модулю основных профессиональных образовательных программ СПО представляет собой официальный документ, подтверждающий, что указанное в нем лицо в ходе установленных процедур продемонстрировало готовность к выполнению определенного вида профессиональной деятельности.</w:t>
      </w:r>
    </w:p>
    <w:p w:rsidR="00CC43E8" w:rsidRPr="00256EA9" w:rsidRDefault="00CC43E8" w:rsidP="00CC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Квалификационный сертификат (или выписка из протокола заседания </w:t>
      </w:r>
      <w:proofErr w:type="spellStart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-квалификационной комиссии об отказе в выдаче квалификационного сертификата) выдается </w:t>
      </w:r>
      <w:proofErr w:type="gramStart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после завершения процедуры квалификационного экзамена.</w:t>
      </w:r>
    </w:p>
    <w:p w:rsidR="00CC43E8" w:rsidRPr="00256EA9" w:rsidRDefault="00CC43E8" w:rsidP="00CC4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квалификационн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сертификата помещается в По</w:t>
      </w: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фолио и личное дело студента. Квалификационные сертификаты по профессиональным модулям являются основанием для допуска </w:t>
      </w:r>
      <w:r w:rsidR="00D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процедурам государственной (итоговой) аттестации по ОПОП СПО. </w:t>
      </w:r>
    </w:p>
    <w:p w:rsidR="00CC43E8" w:rsidRPr="00256EA9" w:rsidRDefault="00CC43E8" w:rsidP="00CC4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E8" w:rsidRPr="00256EA9" w:rsidRDefault="00CC43E8" w:rsidP="00CC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E8" w:rsidRDefault="00CC43E8" w:rsidP="00CC43E8"/>
    <w:p w:rsidR="003B69DF" w:rsidRDefault="003B69DF"/>
    <w:sectPr w:rsidR="003B69DF" w:rsidSect="0099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ED" w:rsidRDefault="00E721ED" w:rsidP="00864999">
      <w:pPr>
        <w:spacing w:after="0" w:line="240" w:lineRule="auto"/>
      </w:pPr>
      <w:r>
        <w:separator/>
      </w:r>
    </w:p>
  </w:endnote>
  <w:endnote w:type="continuationSeparator" w:id="0">
    <w:p w:rsidR="00E721ED" w:rsidRDefault="00E721ED" w:rsidP="0086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82027"/>
      <w:docPartObj>
        <w:docPartGallery w:val="Page Numbers (Bottom of Page)"/>
        <w:docPartUnique/>
      </w:docPartObj>
    </w:sdtPr>
    <w:sdtEndPr/>
    <w:sdtContent>
      <w:p w:rsidR="008E5FC5" w:rsidRDefault="008E5F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4C">
          <w:rPr>
            <w:noProof/>
          </w:rPr>
          <w:t>2</w:t>
        </w:r>
        <w:r>
          <w:fldChar w:fldCharType="end"/>
        </w:r>
      </w:p>
    </w:sdtContent>
  </w:sdt>
  <w:p w:rsidR="008E5FC5" w:rsidRDefault="008E5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ED" w:rsidRDefault="00E721ED" w:rsidP="00864999">
      <w:pPr>
        <w:spacing w:after="0" w:line="240" w:lineRule="auto"/>
      </w:pPr>
      <w:r>
        <w:separator/>
      </w:r>
    </w:p>
  </w:footnote>
  <w:footnote w:type="continuationSeparator" w:id="0">
    <w:p w:rsidR="00E721ED" w:rsidRDefault="00E721ED" w:rsidP="0086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165312"/>
    <w:lvl w:ilvl="0">
      <w:numFmt w:val="bullet"/>
      <w:lvlText w:val="*"/>
      <w:lvlJc w:val="left"/>
    </w:lvl>
  </w:abstractNum>
  <w:abstractNum w:abstractNumId="1">
    <w:nsid w:val="09C620B2"/>
    <w:multiLevelType w:val="multilevel"/>
    <w:tmpl w:val="EB78F2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FC34076"/>
    <w:multiLevelType w:val="hybridMultilevel"/>
    <w:tmpl w:val="6BD64A98"/>
    <w:lvl w:ilvl="0" w:tplc="20D01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71700"/>
    <w:multiLevelType w:val="hybridMultilevel"/>
    <w:tmpl w:val="8338832C"/>
    <w:lvl w:ilvl="0" w:tplc="B9F443F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315DB"/>
    <w:multiLevelType w:val="hybridMultilevel"/>
    <w:tmpl w:val="B082013C"/>
    <w:lvl w:ilvl="0" w:tplc="A1D4E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671FAD"/>
    <w:multiLevelType w:val="hybridMultilevel"/>
    <w:tmpl w:val="B3AC4F96"/>
    <w:lvl w:ilvl="0" w:tplc="AB1E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1F6441"/>
    <w:multiLevelType w:val="hybridMultilevel"/>
    <w:tmpl w:val="29922C4C"/>
    <w:lvl w:ilvl="0" w:tplc="17927BDC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3E8"/>
    <w:rsid w:val="000420A0"/>
    <w:rsid w:val="000D7BB0"/>
    <w:rsid w:val="000E585E"/>
    <w:rsid w:val="000E7EC5"/>
    <w:rsid w:val="001605B2"/>
    <w:rsid w:val="002369BA"/>
    <w:rsid w:val="00237093"/>
    <w:rsid w:val="00255E01"/>
    <w:rsid w:val="002B44D5"/>
    <w:rsid w:val="002C38E8"/>
    <w:rsid w:val="003B69DF"/>
    <w:rsid w:val="003F0338"/>
    <w:rsid w:val="003F314B"/>
    <w:rsid w:val="00441830"/>
    <w:rsid w:val="004A4EF1"/>
    <w:rsid w:val="004E4C2C"/>
    <w:rsid w:val="0053179C"/>
    <w:rsid w:val="005863B9"/>
    <w:rsid w:val="005A40F3"/>
    <w:rsid w:val="005B170B"/>
    <w:rsid w:val="006D6007"/>
    <w:rsid w:val="006E2480"/>
    <w:rsid w:val="00723E20"/>
    <w:rsid w:val="0073626A"/>
    <w:rsid w:val="00773D3A"/>
    <w:rsid w:val="007A15CB"/>
    <w:rsid w:val="007E4E4C"/>
    <w:rsid w:val="00815AE8"/>
    <w:rsid w:val="00864999"/>
    <w:rsid w:val="008B11FA"/>
    <w:rsid w:val="008E5FC5"/>
    <w:rsid w:val="0093076B"/>
    <w:rsid w:val="00952D35"/>
    <w:rsid w:val="00991251"/>
    <w:rsid w:val="00A1358E"/>
    <w:rsid w:val="00A34932"/>
    <w:rsid w:val="00B9561E"/>
    <w:rsid w:val="00BC00D3"/>
    <w:rsid w:val="00BD79BC"/>
    <w:rsid w:val="00BF6F85"/>
    <w:rsid w:val="00CC43E8"/>
    <w:rsid w:val="00CD35C5"/>
    <w:rsid w:val="00CE4669"/>
    <w:rsid w:val="00D566A7"/>
    <w:rsid w:val="00DB328B"/>
    <w:rsid w:val="00DC409E"/>
    <w:rsid w:val="00E721ED"/>
    <w:rsid w:val="00EA1C18"/>
    <w:rsid w:val="00F36BD6"/>
    <w:rsid w:val="00F650F7"/>
    <w:rsid w:val="00F66E5D"/>
    <w:rsid w:val="00F96FD6"/>
    <w:rsid w:val="00FC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B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A4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15A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999"/>
  </w:style>
  <w:style w:type="paragraph" w:styleId="a7">
    <w:name w:val="footer"/>
    <w:basedOn w:val="a"/>
    <w:link w:val="a8"/>
    <w:uiPriority w:val="99"/>
    <w:unhideWhenUsed/>
    <w:rsid w:val="0086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999"/>
  </w:style>
  <w:style w:type="paragraph" w:styleId="a9">
    <w:name w:val="Balloon Text"/>
    <w:basedOn w:val="a"/>
    <w:link w:val="aa"/>
    <w:uiPriority w:val="99"/>
    <w:semiHidden/>
    <w:unhideWhenUsed/>
    <w:rsid w:val="00D5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B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A4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15A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999"/>
  </w:style>
  <w:style w:type="paragraph" w:styleId="a7">
    <w:name w:val="footer"/>
    <w:basedOn w:val="a"/>
    <w:link w:val="a8"/>
    <w:uiPriority w:val="99"/>
    <w:unhideWhenUsed/>
    <w:rsid w:val="0086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3D1-63F8-423C-91DB-0D8BA7BF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9054</Words>
  <Characters>51614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17</cp:revision>
  <cp:lastPrinted>2015-12-20T20:50:00Z</cp:lastPrinted>
  <dcterms:created xsi:type="dcterms:W3CDTF">2014-04-06T10:41:00Z</dcterms:created>
  <dcterms:modified xsi:type="dcterms:W3CDTF">2016-01-17T21:13:00Z</dcterms:modified>
</cp:coreProperties>
</file>