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09" w:rsidRPr="00A1173D" w:rsidRDefault="004B0439" w:rsidP="00A1173D">
      <w:pPr>
        <w:spacing w:line="240" w:lineRule="auto"/>
        <w:contextualSpacing/>
        <w:rPr>
          <w:rFonts w:ascii="Times New Roman" w:hAnsi="Times New Roman" w:cs="Times New Roman"/>
        </w:rPr>
      </w:pPr>
      <w:r w:rsidRPr="00A1173D">
        <w:rPr>
          <w:rFonts w:ascii="Times New Roman" w:hAnsi="Times New Roman" w:cs="Times New Roman"/>
        </w:rPr>
        <w:t>Кому принадлежат эти строки?</w:t>
      </w:r>
    </w:p>
    <w:tbl>
      <w:tblPr>
        <w:tblStyle w:val="a3"/>
        <w:tblW w:w="0" w:type="auto"/>
        <w:tblLook w:val="04A0"/>
      </w:tblPr>
      <w:tblGrid>
        <w:gridCol w:w="6912"/>
        <w:gridCol w:w="1330"/>
        <w:gridCol w:w="6892"/>
        <w:gridCol w:w="1352"/>
      </w:tblGrid>
      <w:tr w:rsidR="004B0439" w:rsidRPr="00A1173D" w:rsidTr="004B0439">
        <w:tc>
          <w:tcPr>
            <w:tcW w:w="691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Ах! амур * проклятый!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И слышат, не хотят понять,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Ну что бы ставни им отнять?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Переведу часы, хоть знаю: будет гонка,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Заставлю их играть.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Лиза</w:t>
            </w:r>
          </w:p>
        </w:tc>
        <w:tc>
          <w:tcPr>
            <w:tcW w:w="689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Друг. Нельзя ли для прогулок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Подальше выбрать закоулок?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Фамусов</w:t>
            </w:r>
          </w:p>
        </w:tc>
      </w:tr>
      <w:tr w:rsidR="004B0439" w:rsidRPr="00A1173D" w:rsidTr="004B0439">
        <w:tc>
          <w:tcPr>
            <w:tcW w:w="691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сна нет от французских книг,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А мне от русских больно спится.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Фамусов</w:t>
            </w:r>
          </w:p>
        </w:tc>
        <w:tc>
          <w:tcPr>
            <w:tcW w:w="689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Вы баловник, к лицу ль вам эти лица!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Лиза</w:t>
            </w:r>
          </w:p>
        </w:tc>
      </w:tr>
      <w:tr w:rsidR="004B0439" w:rsidRPr="00A1173D" w:rsidTr="004B0439">
        <w:tc>
          <w:tcPr>
            <w:tcW w:w="691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</w:t>
            </w:r>
            <w:proofErr w:type="gram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Счастливые</w:t>
            </w:r>
            <w:proofErr w:type="gram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 не наблюдают.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689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А пуще дочери, да сами добряки.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Дались нам эти языки!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</w:t>
            </w:r>
            <w:proofErr w:type="spellStart"/>
            <w:proofErr w:type="gram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epeм</w:t>
            </w:r>
            <w:proofErr w:type="spell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 побродяг, * и в дом и по билетам, *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Чтоб наших дочерей всему учить, всему -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И танцам! и пенью! и нежностям! и вздохам!</w:t>
            </w:r>
          </w:p>
          <w:p w:rsidR="004B0439" w:rsidRPr="00FD2797" w:rsidRDefault="004B0439" w:rsidP="00FD2797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Как будто в жены их готовим скоморохам. *</w:t>
            </w:r>
          </w:p>
        </w:tc>
        <w:tc>
          <w:tcPr>
            <w:tcW w:w="1352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Фамусов</w:t>
            </w:r>
          </w:p>
        </w:tc>
      </w:tr>
      <w:tr w:rsidR="004B0439" w:rsidRPr="00A1173D" w:rsidTr="004B0439">
        <w:tc>
          <w:tcPr>
            <w:tcW w:w="691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Смотри ты на меня: не хвастаю сложеньем;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Однако </w:t>
            </w:r>
            <w:proofErr w:type="gram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бодр</w:t>
            </w:r>
            <w:proofErr w:type="gram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свеж, и дожил до седин,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Свободен, вдов, себе я господин...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Монашеским </w:t>
            </w:r>
            <w:proofErr w:type="gram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известен</w:t>
            </w:r>
            <w:proofErr w:type="gram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поведеньем!..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Фамусов</w:t>
            </w:r>
          </w:p>
        </w:tc>
        <w:tc>
          <w:tcPr>
            <w:tcW w:w="689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Безродного</w:t>
            </w:r>
            <w:proofErr w:type="gram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пригрел и ввел в мое семейство,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Дал чин асессора * и взял в секретари;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В Москву </w:t>
            </w:r>
            <w:proofErr w:type="gram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переведен</w:t>
            </w:r>
            <w:proofErr w:type="gram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мое </w:t>
            </w:r>
            <w:proofErr w:type="spell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содейство</w:t>
            </w:r>
            <w:proofErr w:type="spell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И будь не я, коптел бы ты в Твери.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Фамусов</w:t>
            </w:r>
          </w:p>
        </w:tc>
      </w:tr>
      <w:tr w:rsidR="004B0439" w:rsidRPr="00A1173D" w:rsidTr="004B0439">
        <w:tc>
          <w:tcPr>
            <w:tcW w:w="691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Ах! матушка, не довершай удара!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Кто беден, тот тебе не пара.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Фамусов</w:t>
            </w:r>
          </w:p>
        </w:tc>
        <w:tc>
          <w:tcPr>
            <w:tcW w:w="689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у меня, что дело, что не дело,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Обычай мой такой: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Подписано, так с плеч долой.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Фамусов</w:t>
            </w:r>
          </w:p>
        </w:tc>
      </w:tr>
      <w:tr w:rsidR="004B0439" w:rsidRPr="00A1173D" w:rsidTr="004B0439">
        <w:tc>
          <w:tcPr>
            <w:tcW w:w="691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Вот, например, полковник Скалозуб: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И золотой мешок, и метит в генералы.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Лиза</w:t>
            </w:r>
          </w:p>
        </w:tc>
        <w:tc>
          <w:tcPr>
            <w:tcW w:w="689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Да-с, так </w:t>
            </w:r>
            <w:proofErr w:type="gram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сказать</w:t>
            </w:r>
            <w:proofErr w:type="gram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речист, а больно не хитер;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Но будь военный, будь он статский, *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Кто так чувствителен, и весел, и остер,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Как Александр </w:t>
            </w:r>
            <w:proofErr w:type="spell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Андреич</w:t>
            </w:r>
            <w:proofErr w:type="spell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Чацкий!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Лиза</w:t>
            </w:r>
          </w:p>
        </w:tc>
      </w:tr>
      <w:tr w:rsidR="004B0439" w:rsidRPr="00A1173D" w:rsidTr="004B0439">
        <w:tc>
          <w:tcPr>
            <w:tcW w:w="691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К вам Александр </w:t>
            </w:r>
            <w:proofErr w:type="spell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Андреич</w:t>
            </w:r>
            <w:proofErr w:type="spell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Чацкий.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Слуга</w:t>
            </w:r>
          </w:p>
        </w:tc>
        <w:tc>
          <w:tcPr>
            <w:tcW w:w="689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Возьмет он руку, к сердцу жмет,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Из глубины души вздохнет,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Ни слова вольного, и так вся ночь проходит,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Рука с рукой, и глаз с меня не сводит</w:t>
            </w:r>
          </w:p>
        </w:tc>
        <w:tc>
          <w:tcPr>
            <w:tcW w:w="1352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София</w:t>
            </w:r>
          </w:p>
        </w:tc>
      </w:tr>
      <w:tr w:rsidR="004B0439" w:rsidRPr="00A1173D" w:rsidTr="004B0439">
        <w:tc>
          <w:tcPr>
            <w:tcW w:w="691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Блажен, кто верует, тепло ему на свете! -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Чацкий</w:t>
            </w:r>
          </w:p>
        </w:tc>
        <w:tc>
          <w:tcPr>
            <w:tcW w:w="689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Минуй нас пуще всех печалей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И барский гнев, и барская любовь.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Лиза</w:t>
            </w:r>
          </w:p>
        </w:tc>
      </w:tr>
      <w:tr w:rsidR="004B0439" w:rsidRPr="00A1173D" w:rsidTr="004B0439">
        <w:tc>
          <w:tcPr>
            <w:tcW w:w="691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Господствует еще смешенье языков: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Французского с нижегородским?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Чацкий</w:t>
            </w:r>
          </w:p>
        </w:tc>
        <w:tc>
          <w:tcPr>
            <w:tcW w:w="689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К вам Александр </w:t>
            </w:r>
            <w:proofErr w:type="spell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Андреич</w:t>
            </w:r>
            <w:proofErr w:type="spell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Чацкий.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Слуга</w:t>
            </w:r>
          </w:p>
        </w:tc>
      </w:tr>
      <w:tr w:rsidR="004B0439" w:rsidRPr="00A1173D" w:rsidTr="004B0439">
        <w:tc>
          <w:tcPr>
            <w:tcW w:w="691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</w:t>
            </w:r>
            <w:proofErr w:type="spell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посравнить</w:t>
            </w:r>
            <w:proofErr w:type="spell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 посмотреть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Век нынешний и век минувший: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  Свежо предание, а верится с трудом,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Как тот и славился, чья чаще гнулась шея;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Как не в войне, а в мире брали лбом,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</w:t>
            </w:r>
            <w:proofErr w:type="gram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Стучали об пол не жалея</w:t>
            </w:r>
            <w:proofErr w:type="gram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lastRenderedPageBreak/>
              <w:t>Чацкий</w:t>
            </w:r>
          </w:p>
        </w:tc>
        <w:tc>
          <w:tcPr>
            <w:tcW w:w="689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нынче, так же, как издревле,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Хлопочут набирать учителей полки,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   Числом </w:t>
            </w:r>
            <w:proofErr w:type="spell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поболее</w:t>
            </w:r>
            <w:proofErr w:type="spell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ценою </w:t>
            </w:r>
            <w:proofErr w:type="gram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подешевле</w:t>
            </w:r>
            <w:proofErr w:type="gram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B0439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lastRenderedPageBreak/>
              <w:t>Чацкий</w:t>
            </w:r>
          </w:p>
        </w:tc>
      </w:tr>
      <w:tr w:rsidR="004B0439" w:rsidRPr="00A1173D" w:rsidTr="00A1173D">
        <w:trPr>
          <w:trHeight w:val="1252"/>
        </w:trPr>
        <w:tc>
          <w:tcPr>
            <w:tcW w:w="691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  Пустите, ветреники сами,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Опомнитесь, вы старики...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Лиза</w:t>
            </w:r>
          </w:p>
        </w:tc>
        <w:tc>
          <w:tcPr>
            <w:tcW w:w="6892" w:type="dxa"/>
          </w:tcPr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А все Кузнецкий мост, * и вечные французы,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Оттуда моды к нам, и авторы, и музы:</w:t>
            </w:r>
          </w:p>
          <w:p w:rsidR="004B0439" w:rsidRPr="00A1173D" w:rsidRDefault="004B0439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Губители карманов и сердец!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Фамусов</w:t>
            </w:r>
          </w:p>
        </w:tc>
      </w:tr>
      <w:tr w:rsidR="004B0439" w:rsidRPr="00A1173D" w:rsidTr="004B0439">
        <w:tc>
          <w:tcPr>
            <w:tcW w:w="691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Ну что ваш батюшка? все Английского </w:t>
            </w:r>
            <w:proofErr w:type="spell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клоба</w:t>
            </w:r>
            <w:proofErr w:type="spellEnd"/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Старинный, верный член до гроба?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Чацкий</w:t>
            </w:r>
          </w:p>
        </w:tc>
        <w:tc>
          <w:tcPr>
            <w:tcW w:w="689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Помилуйте, не вам, чему же удивляться?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Что нового покажет мне Москва?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Вчера был бал, а завтра будет два.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Тот сватался - успел, а тот дал промах.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B0439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Чацкий</w:t>
            </w:r>
          </w:p>
        </w:tc>
      </w:tr>
      <w:tr w:rsidR="004B0439" w:rsidRPr="00A1173D" w:rsidTr="004B0439">
        <w:tc>
          <w:tcPr>
            <w:tcW w:w="691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Что за комиссия,  Создатель,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Быть взрослой дочери отцом!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Фамусов</w:t>
            </w:r>
          </w:p>
        </w:tc>
        <w:tc>
          <w:tcPr>
            <w:tcW w:w="689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впрочем, он дойдет до степеней известных,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Ведь нынче любят </w:t>
            </w:r>
            <w:r w:rsidRPr="00A117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бессловесных</w:t>
            </w: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B0439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Чацкий</w:t>
            </w:r>
          </w:p>
        </w:tc>
      </w:tr>
      <w:tr w:rsidR="004B0439" w:rsidRPr="00A1173D" w:rsidTr="004B0439">
        <w:tc>
          <w:tcPr>
            <w:tcW w:w="691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Обрыскал свет; не хочешь ли жениться?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Фамусов</w:t>
            </w:r>
          </w:p>
        </w:tc>
        <w:tc>
          <w:tcPr>
            <w:tcW w:w="689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Петрушка, вечно ты с обновкой,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С разодранным локтем. Достань-ка календарь;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Читай не так, как пономарь, *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А с чувством, с толком, с расстановкой.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B0439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Фамусов</w:t>
            </w:r>
          </w:p>
        </w:tc>
      </w:tr>
      <w:tr w:rsidR="004B0439" w:rsidRPr="00A1173D" w:rsidTr="004B0439">
        <w:tc>
          <w:tcPr>
            <w:tcW w:w="691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Когда же надо подслужиться,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И он сгибался вперегиб: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B0439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Фамусов</w:t>
            </w:r>
          </w:p>
        </w:tc>
        <w:tc>
          <w:tcPr>
            <w:tcW w:w="689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Служить бы рад, прислуживаться тошно.</w:t>
            </w:r>
          </w:p>
          <w:p w:rsidR="004B0439" w:rsidRPr="00A1173D" w:rsidRDefault="004B0439" w:rsidP="00A117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B0439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Чацкий</w:t>
            </w:r>
          </w:p>
        </w:tc>
      </w:tr>
      <w:tr w:rsidR="001A2E68" w:rsidRPr="00A1173D" w:rsidTr="004B0439">
        <w:tc>
          <w:tcPr>
            <w:tcW w:w="691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</w:t>
            </w:r>
            <w:proofErr w:type="spell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</w:t>
            </w:r>
            <w:proofErr w:type="spell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знаю-с, </w:t>
            </w:r>
            <w:proofErr w:type="gram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виноват</w:t>
            </w:r>
            <w:proofErr w:type="gram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Мы с нею вместе не служили.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</w:tcPr>
          <w:p w:rsidR="001A2E68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Скалозуб</w:t>
            </w:r>
          </w:p>
        </w:tc>
        <w:tc>
          <w:tcPr>
            <w:tcW w:w="689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Чин следовал ему; он службу вдруг оставил,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1A2E68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Скалозуб</w:t>
            </w:r>
          </w:p>
        </w:tc>
      </w:tr>
      <w:tr w:rsidR="001A2E68" w:rsidRPr="00A1173D" w:rsidTr="004B0439">
        <w:tc>
          <w:tcPr>
            <w:tcW w:w="691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Дома новы, но предрассудки стары.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Порадуйтесь, не истребят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Ни годы их, ни моды, ни пожары.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</w:tcPr>
          <w:p w:rsidR="001A2E68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Чацкий</w:t>
            </w:r>
          </w:p>
        </w:tc>
        <w:tc>
          <w:tcPr>
            <w:tcW w:w="6892" w:type="dxa"/>
          </w:tcPr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судьи кто? - За </w:t>
            </w:r>
            <w:proofErr w:type="spell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древностию</w:t>
            </w:r>
            <w:proofErr w:type="spell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К свободной жизни их вражда непримирима,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Сужденья черпают из забытых газет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Времен </w:t>
            </w:r>
            <w:proofErr w:type="spellStart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Очаковских</w:t>
            </w:r>
            <w:proofErr w:type="spellEnd"/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покоренья Крыма;</w:t>
            </w:r>
          </w:p>
          <w:p w:rsidR="001A2E68" w:rsidRPr="00A1173D" w:rsidRDefault="001A2E68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1A2E68" w:rsidRPr="00A1173D" w:rsidRDefault="001A2E68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Чацкий</w:t>
            </w:r>
          </w:p>
        </w:tc>
      </w:tr>
      <w:tr w:rsidR="00A1173D" w:rsidRPr="00A1173D" w:rsidTr="004B0439">
        <w:tc>
          <w:tcPr>
            <w:tcW w:w="6912" w:type="dxa"/>
          </w:tcPr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я... одна лишь я любви до смерти трушу, -</w:t>
            </w:r>
          </w:p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А как не полюбить буфетчика Петрушу!</w:t>
            </w:r>
          </w:p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</w:tcPr>
          <w:p w:rsidR="00A1173D" w:rsidRPr="00A1173D" w:rsidRDefault="00A1173D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Лиза</w:t>
            </w:r>
          </w:p>
        </w:tc>
        <w:tc>
          <w:tcPr>
            <w:tcW w:w="6892" w:type="dxa"/>
          </w:tcPr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странен, а не странен кто ж?</w:t>
            </w:r>
          </w:p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Тот, кто на всех глупцов похож;</w:t>
            </w:r>
          </w:p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A1173D" w:rsidRPr="00A1173D" w:rsidRDefault="00A1173D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Чацкий</w:t>
            </w:r>
          </w:p>
        </w:tc>
      </w:tr>
      <w:tr w:rsidR="00A1173D" w:rsidRPr="00A1173D" w:rsidTr="004B0439">
        <w:tc>
          <w:tcPr>
            <w:tcW w:w="6912" w:type="dxa"/>
          </w:tcPr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Чины людьми даются,</w:t>
            </w:r>
          </w:p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А люди могут обмануться.</w:t>
            </w:r>
          </w:p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</w:tcPr>
          <w:p w:rsidR="00A1173D" w:rsidRPr="00A1173D" w:rsidRDefault="00A1173D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Чацкий</w:t>
            </w:r>
          </w:p>
        </w:tc>
        <w:tc>
          <w:tcPr>
            <w:tcW w:w="6892" w:type="dxa"/>
          </w:tcPr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В мои лета не должно сметь</w:t>
            </w:r>
          </w:p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Свое суждение иметь.</w:t>
            </w:r>
          </w:p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A1173D" w:rsidRPr="00A1173D" w:rsidRDefault="00A1173D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Молчалин</w:t>
            </w:r>
          </w:p>
        </w:tc>
      </w:tr>
      <w:tr w:rsidR="00A1173D" w:rsidRPr="00A1173D" w:rsidTr="004B0439">
        <w:tc>
          <w:tcPr>
            <w:tcW w:w="6912" w:type="dxa"/>
          </w:tcPr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И вот любовника я принимаю вид</w:t>
            </w:r>
          </w:p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В угодность дочери такого человека...</w:t>
            </w:r>
          </w:p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</w:tcPr>
          <w:p w:rsidR="00A1173D" w:rsidRPr="00A1173D" w:rsidRDefault="00A1173D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lastRenderedPageBreak/>
              <w:t>Молчалин</w:t>
            </w:r>
          </w:p>
        </w:tc>
        <w:tc>
          <w:tcPr>
            <w:tcW w:w="6892" w:type="dxa"/>
          </w:tcPr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Ба! знакомые все лица!</w:t>
            </w:r>
          </w:p>
          <w:p w:rsidR="00A1173D" w:rsidRPr="00A1173D" w:rsidRDefault="00A1173D" w:rsidP="00A1173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A1173D" w:rsidRPr="00A1173D" w:rsidRDefault="00A1173D" w:rsidP="00A1173D">
            <w:pPr>
              <w:contextualSpacing/>
              <w:rPr>
                <w:rFonts w:ascii="Times New Roman" w:hAnsi="Times New Roman" w:cs="Times New Roman"/>
              </w:rPr>
            </w:pPr>
            <w:r w:rsidRPr="00A1173D">
              <w:rPr>
                <w:rFonts w:ascii="Times New Roman" w:hAnsi="Times New Roman" w:cs="Times New Roman"/>
              </w:rPr>
              <w:t>Фамусов</w:t>
            </w:r>
          </w:p>
        </w:tc>
      </w:tr>
    </w:tbl>
    <w:p w:rsidR="004B0439" w:rsidRPr="00A1173D" w:rsidRDefault="004B0439" w:rsidP="00A1173D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B0439" w:rsidRPr="00A1173D" w:rsidSect="004B043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439"/>
    <w:rsid w:val="001A2E68"/>
    <w:rsid w:val="004B0439"/>
    <w:rsid w:val="00A1173D"/>
    <w:rsid w:val="00D05609"/>
    <w:rsid w:val="00FD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2013-10-24T16:38:00Z</dcterms:created>
  <dcterms:modified xsi:type="dcterms:W3CDTF">2013-10-24T17:06:00Z</dcterms:modified>
</cp:coreProperties>
</file>