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488" w:rsidRPr="00CC6488" w:rsidRDefault="00F75F77" w:rsidP="00CC6488">
      <w:pPr>
        <w:jc w:val="center"/>
        <w:rPr>
          <w:rFonts w:ascii="Times New Roman" w:hAnsi="Times New Roman" w:cs="Times New Roman"/>
          <w:b/>
          <w:sz w:val="24"/>
          <w:szCs w:val="24"/>
        </w:rPr>
      </w:pPr>
      <w:r w:rsidRPr="00CC6488">
        <w:rPr>
          <w:rFonts w:ascii="Times New Roman" w:hAnsi="Times New Roman" w:cs="Times New Roman"/>
          <w:b/>
          <w:sz w:val="24"/>
          <w:szCs w:val="24"/>
        </w:rPr>
        <w:t xml:space="preserve"> </w:t>
      </w:r>
      <w:r w:rsidR="00CC6488" w:rsidRPr="00CC6488">
        <w:rPr>
          <w:rFonts w:ascii="Times New Roman" w:hAnsi="Times New Roman" w:cs="Times New Roman"/>
          <w:b/>
          <w:sz w:val="24"/>
          <w:szCs w:val="24"/>
        </w:rPr>
        <w:t>«Учебный диалог как средство формирования универсальных учебных действий младших школьников»</w:t>
      </w:r>
    </w:p>
    <w:p w:rsidR="00FC4EE3" w:rsidRDefault="00613126" w:rsidP="001A1EE1">
      <w:pPr>
        <w:spacing w:after="0" w:line="360" w:lineRule="auto"/>
        <w:ind w:firstLine="708"/>
        <w:contextualSpacing/>
        <w:jc w:val="both"/>
        <w:rPr>
          <w:rFonts w:ascii="Times New Roman" w:hAnsi="Times New Roman" w:cs="Times New Roman"/>
          <w:color w:val="000000"/>
          <w:sz w:val="24"/>
          <w:szCs w:val="24"/>
          <w:shd w:val="clear" w:color="auto" w:fill="FFFFFF"/>
        </w:rPr>
      </w:pPr>
      <w:r w:rsidRPr="00E91E44">
        <w:rPr>
          <w:rFonts w:ascii="Times New Roman" w:hAnsi="Times New Roman" w:cs="Times New Roman"/>
          <w:sz w:val="24"/>
          <w:szCs w:val="24"/>
        </w:rPr>
        <w:t>Словарь лингвистических терминов дает определение диалогу. Диалог – это</w:t>
      </w:r>
      <w:r w:rsidRPr="00E91E44">
        <w:rPr>
          <w:rFonts w:ascii="Times New Roman" w:eastAsia="Times New Roman" w:hAnsi="Times New Roman" w:cs="Times New Roman"/>
          <w:sz w:val="24"/>
          <w:szCs w:val="24"/>
          <w:lang w:eastAsia="ru-RU"/>
        </w:rPr>
        <w:t xml:space="preserve"> форма </w:t>
      </w:r>
      <w:bookmarkStart w:id="0" w:name="_GoBack"/>
      <w:bookmarkEnd w:id="0"/>
      <w:r w:rsidRPr="00E91E44">
        <w:rPr>
          <w:rFonts w:ascii="Times New Roman" w:eastAsia="Times New Roman" w:hAnsi="Times New Roman" w:cs="Times New Roman"/>
          <w:sz w:val="24"/>
          <w:szCs w:val="24"/>
          <w:lang w:eastAsia="ru-RU"/>
        </w:rPr>
        <w:t xml:space="preserve">речи, при которой происходит непосредственный обмен высказываниями между двумя или несколькими лицами. </w:t>
      </w:r>
      <w:r w:rsidRPr="00E91E44">
        <w:rPr>
          <w:rFonts w:ascii="Times New Roman" w:hAnsi="Times New Roman" w:cs="Times New Roman"/>
          <w:sz w:val="24"/>
          <w:szCs w:val="24"/>
          <w:shd w:val="clear" w:color="auto" w:fill="FFFFFF"/>
        </w:rPr>
        <w:t>У</w:t>
      </w:r>
      <w:r w:rsidR="00FB1305" w:rsidRPr="00E91E44">
        <w:rPr>
          <w:rFonts w:ascii="Times New Roman" w:hAnsi="Times New Roman" w:cs="Times New Roman"/>
          <w:sz w:val="24"/>
          <w:szCs w:val="24"/>
          <w:shd w:val="clear" w:color="auto" w:fill="FFFFFF"/>
        </w:rPr>
        <w:t>чебный диалог</w:t>
      </w:r>
      <w:r w:rsidRPr="00E91E44">
        <w:rPr>
          <w:rFonts w:ascii="Times New Roman" w:hAnsi="Times New Roman" w:cs="Times New Roman"/>
          <w:sz w:val="24"/>
          <w:szCs w:val="24"/>
          <w:shd w:val="clear" w:color="auto" w:fill="FFFFFF"/>
        </w:rPr>
        <w:t xml:space="preserve"> - своеобразная форма общения. Это взаимодействие между людьми в условиях учебной ситуации, </w:t>
      </w:r>
      <w:r w:rsidR="00FB1305" w:rsidRPr="00E91E44">
        <w:rPr>
          <w:rFonts w:ascii="Times New Roman" w:hAnsi="Times New Roman" w:cs="Times New Roman"/>
          <w:sz w:val="24"/>
          <w:szCs w:val="24"/>
          <w:shd w:val="clear" w:color="auto" w:fill="FFFFFF"/>
        </w:rPr>
        <w:t>которое осуществляется  в форме речи. В</w:t>
      </w:r>
      <w:r w:rsidRPr="00E91E44">
        <w:rPr>
          <w:rFonts w:ascii="Times New Roman" w:hAnsi="Times New Roman" w:cs="Times New Roman"/>
          <w:sz w:val="24"/>
          <w:szCs w:val="24"/>
          <w:shd w:val="clear" w:color="auto" w:fill="FFFFFF"/>
        </w:rPr>
        <w:t xml:space="preserve"> ходе </w:t>
      </w:r>
      <w:r w:rsidR="00FB1305" w:rsidRPr="00E91E44">
        <w:rPr>
          <w:rFonts w:ascii="Times New Roman" w:hAnsi="Times New Roman" w:cs="Times New Roman"/>
          <w:sz w:val="24"/>
          <w:szCs w:val="24"/>
          <w:shd w:val="clear" w:color="auto" w:fill="FFFFFF"/>
        </w:rPr>
        <w:t>учебного диалога</w:t>
      </w:r>
      <w:r w:rsidRPr="00E91E44">
        <w:rPr>
          <w:rFonts w:ascii="Times New Roman" w:hAnsi="Times New Roman" w:cs="Times New Roman"/>
          <w:sz w:val="24"/>
          <w:szCs w:val="24"/>
          <w:shd w:val="clear" w:color="auto" w:fill="FFFFFF"/>
        </w:rPr>
        <w:t xml:space="preserve"> происходит обмен </w:t>
      </w:r>
      <w:r w:rsidR="001B2378">
        <w:rPr>
          <w:rFonts w:ascii="Times New Roman" w:hAnsi="Times New Roman" w:cs="Times New Roman"/>
          <w:sz w:val="24"/>
          <w:szCs w:val="24"/>
          <w:shd w:val="clear" w:color="auto" w:fill="FFFFFF"/>
        </w:rPr>
        <w:t>информацией</w:t>
      </w:r>
      <w:r w:rsidRPr="00E91E44">
        <w:rPr>
          <w:rFonts w:ascii="Times New Roman" w:hAnsi="Times New Roman" w:cs="Times New Roman"/>
          <w:sz w:val="24"/>
          <w:szCs w:val="24"/>
          <w:shd w:val="clear" w:color="auto" w:fill="FFFFFF"/>
        </w:rPr>
        <w:t>между партнерами и регулируются отношения между ними</w:t>
      </w:r>
      <w:proofErr w:type="gramStart"/>
      <w:r w:rsidRPr="00E91E44">
        <w:rPr>
          <w:rFonts w:ascii="Times New Roman" w:hAnsi="Times New Roman" w:cs="Times New Roman"/>
          <w:sz w:val="24"/>
          <w:szCs w:val="24"/>
          <w:shd w:val="clear" w:color="auto" w:fill="FFFFFF"/>
        </w:rPr>
        <w:t>.</w:t>
      </w:r>
      <w:r w:rsidR="00FB1305" w:rsidRPr="00E91E44">
        <w:rPr>
          <w:rFonts w:ascii="Times New Roman" w:hAnsi="Times New Roman" w:cs="Times New Roman"/>
          <w:color w:val="000000"/>
          <w:sz w:val="24"/>
          <w:szCs w:val="24"/>
          <w:shd w:val="clear" w:color="auto" w:fill="FFFFFF"/>
        </w:rPr>
        <w:t>И</w:t>
      </w:r>
      <w:proofErr w:type="gramEnd"/>
      <w:r w:rsidR="00FB1305" w:rsidRPr="00E91E44">
        <w:rPr>
          <w:rFonts w:ascii="Times New Roman" w:hAnsi="Times New Roman" w:cs="Times New Roman"/>
          <w:color w:val="000000"/>
          <w:sz w:val="24"/>
          <w:szCs w:val="24"/>
          <w:shd w:val="clear" w:color="auto" w:fill="FFFFFF"/>
        </w:rPr>
        <w:t xml:space="preserve"> для учителя, и для ученика диалог является средством деятельности: для учителя - средством обучающей деятельности, для ученика - учебной.</w:t>
      </w:r>
    </w:p>
    <w:p w:rsidR="00E91E44" w:rsidRDefault="001418C3" w:rsidP="001A1EE1">
      <w:pPr>
        <w:spacing w:after="0" w:line="360" w:lineRule="auto"/>
        <w:ind w:firstLine="708"/>
        <w:contextualSpacing/>
        <w:jc w:val="both"/>
        <w:rPr>
          <w:rFonts w:ascii="Times New Roman" w:hAnsi="Times New Roman" w:cs="Times New Roman"/>
          <w:sz w:val="24"/>
          <w:szCs w:val="24"/>
        </w:rPr>
      </w:pPr>
      <w:r w:rsidRPr="001418C3">
        <w:rPr>
          <w:rFonts w:ascii="Times New Roman" w:hAnsi="Times New Roman" w:cs="Times New Roman"/>
          <w:sz w:val="24"/>
          <w:szCs w:val="24"/>
        </w:rPr>
        <w:t>Необходимо различать учебный диалог и беседу</w:t>
      </w:r>
      <w:r w:rsidR="00181A73">
        <w:rPr>
          <w:rFonts w:ascii="Times New Roman" w:hAnsi="Times New Roman" w:cs="Times New Roman"/>
          <w:sz w:val="24"/>
          <w:szCs w:val="24"/>
        </w:rPr>
        <w:t xml:space="preserve"> на уроке</w:t>
      </w:r>
      <w:r>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6"/>
        <w:gridCol w:w="4130"/>
        <w:gridCol w:w="3187"/>
      </w:tblGrid>
      <w:tr w:rsidR="001418C3" w:rsidRPr="001418C3" w:rsidTr="00181A73">
        <w:tc>
          <w:tcPr>
            <w:tcW w:w="2146" w:type="dxa"/>
            <w:shd w:val="clear" w:color="auto" w:fill="auto"/>
          </w:tcPr>
          <w:p w:rsidR="001418C3" w:rsidRPr="001418C3" w:rsidRDefault="001418C3" w:rsidP="001A1EE1">
            <w:pPr>
              <w:spacing w:after="0" w:line="360" w:lineRule="auto"/>
              <w:contextualSpacing/>
              <w:jc w:val="both"/>
              <w:rPr>
                <w:rFonts w:ascii="Times New Roman" w:eastAsia="Times New Roman" w:hAnsi="Times New Roman" w:cs="Times New Roman"/>
                <w:sz w:val="24"/>
                <w:szCs w:val="24"/>
                <w:lang w:eastAsia="ru-RU"/>
              </w:rPr>
            </w:pPr>
          </w:p>
        </w:tc>
        <w:tc>
          <w:tcPr>
            <w:tcW w:w="4130" w:type="dxa"/>
            <w:shd w:val="clear" w:color="auto" w:fill="auto"/>
          </w:tcPr>
          <w:p w:rsidR="001418C3" w:rsidRPr="001418C3" w:rsidRDefault="001418C3" w:rsidP="001A1EE1">
            <w:pPr>
              <w:spacing w:after="0" w:line="360" w:lineRule="auto"/>
              <w:contextualSpacing/>
              <w:jc w:val="both"/>
              <w:rPr>
                <w:rFonts w:ascii="Times New Roman" w:eastAsia="Times New Roman" w:hAnsi="Times New Roman" w:cs="Times New Roman"/>
                <w:sz w:val="24"/>
                <w:szCs w:val="24"/>
                <w:lang w:eastAsia="ru-RU"/>
              </w:rPr>
            </w:pPr>
            <w:r w:rsidRPr="001418C3">
              <w:rPr>
                <w:rFonts w:ascii="Times New Roman" w:eastAsia="Times New Roman" w:hAnsi="Times New Roman" w:cs="Times New Roman"/>
                <w:sz w:val="24"/>
                <w:szCs w:val="24"/>
                <w:lang w:eastAsia="ru-RU"/>
              </w:rPr>
              <w:t>Беседа</w:t>
            </w:r>
          </w:p>
        </w:tc>
        <w:tc>
          <w:tcPr>
            <w:tcW w:w="3187" w:type="dxa"/>
            <w:shd w:val="clear" w:color="auto" w:fill="auto"/>
          </w:tcPr>
          <w:p w:rsidR="001418C3" w:rsidRPr="001418C3" w:rsidRDefault="001418C3" w:rsidP="001A1EE1">
            <w:pPr>
              <w:spacing w:after="0" w:line="360" w:lineRule="auto"/>
              <w:contextualSpacing/>
              <w:jc w:val="both"/>
              <w:rPr>
                <w:rFonts w:ascii="Times New Roman" w:eastAsia="Times New Roman" w:hAnsi="Times New Roman" w:cs="Times New Roman"/>
                <w:sz w:val="24"/>
                <w:szCs w:val="24"/>
                <w:lang w:eastAsia="ru-RU"/>
              </w:rPr>
            </w:pPr>
            <w:r w:rsidRPr="001418C3">
              <w:rPr>
                <w:rFonts w:ascii="Times New Roman" w:eastAsia="Times New Roman" w:hAnsi="Times New Roman" w:cs="Times New Roman"/>
                <w:sz w:val="24"/>
                <w:szCs w:val="24"/>
                <w:lang w:eastAsia="ru-RU"/>
              </w:rPr>
              <w:t>Учебный диалог</w:t>
            </w:r>
          </w:p>
        </w:tc>
      </w:tr>
      <w:tr w:rsidR="001418C3" w:rsidRPr="001418C3" w:rsidTr="00181A73">
        <w:tc>
          <w:tcPr>
            <w:tcW w:w="2146" w:type="dxa"/>
            <w:shd w:val="clear" w:color="auto" w:fill="auto"/>
          </w:tcPr>
          <w:p w:rsidR="001418C3" w:rsidRPr="001418C3" w:rsidRDefault="001418C3" w:rsidP="001A1EE1">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Pr="001418C3">
              <w:rPr>
                <w:rFonts w:ascii="Times New Roman" w:eastAsia="Times New Roman" w:hAnsi="Times New Roman" w:cs="Times New Roman"/>
                <w:sz w:val="24"/>
                <w:szCs w:val="24"/>
                <w:lang w:eastAsia="ru-RU"/>
              </w:rPr>
              <w:t>ель</w:t>
            </w:r>
          </w:p>
        </w:tc>
        <w:tc>
          <w:tcPr>
            <w:tcW w:w="4130" w:type="dxa"/>
            <w:shd w:val="clear" w:color="auto" w:fill="auto"/>
          </w:tcPr>
          <w:p w:rsidR="001418C3" w:rsidRPr="001418C3" w:rsidRDefault="001418C3" w:rsidP="001A1EE1">
            <w:pPr>
              <w:spacing w:after="0" w:line="360" w:lineRule="auto"/>
              <w:contextualSpacing/>
              <w:jc w:val="both"/>
              <w:rPr>
                <w:rFonts w:ascii="Times New Roman" w:eastAsia="Times New Roman" w:hAnsi="Times New Roman" w:cs="Times New Roman"/>
                <w:sz w:val="24"/>
                <w:szCs w:val="24"/>
                <w:lang w:eastAsia="ru-RU"/>
              </w:rPr>
            </w:pPr>
            <w:r w:rsidRPr="001418C3">
              <w:rPr>
                <w:rFonts w:ascii="Times New Roman" w:eastAsia="Times New Roman" w:hAnsi="Times New Roman" w:cs="Times New Roman"/>
                <w:sz w:val="24"/>
                <w:szCs w:val="24"/>
                <w:lang w:eastAsia="ru-RU"/>
              </w:rPr>
              <w:t>Установление того, как учащиеся овладели конкретными фактами</w:t>
            </w:r>
            <w:r>
              <w:rPr>
                <w:rFonts w:ascii="Times New Roman" w:eastAsia="Times New Roman" w:hAnsi="Times New Roman" w:cs="Times New Roman"/>
                <w:sz w:val="24"/>
                <w:szCs w:val="24"/>
                <w:lang w:eastAsia="ru-RU"/>
              </w:rPr>
              <w:t>, запомнили материал, необходимый</w:t>
            </w:r>
            <w:r w:rsidRPr="001418C3">
              <w:rPr>
                <w:rFonts w:ascii="Times New Roman" w:eastAsia="Times New Roman" w:hAnsi="Times New Roman" w:cs="Times New Roman"/>
                <w:sz w:val="24"/>
                <w:szCs w:val="24"/>
                <w:lang w:eastAsia="ru-RU"/>
              </w:rPr>
              <w:t xml:space="preserve"> для дальнейшего обучения.</w:t>
            </w:r>
          </w:p>
        </w:tc>
        <w:tc>
          <w:tcPr>
            <w:tcW w:w="3187" w:type="dxa"/>
            <w:shd w:val="clear" w:color="auto" w:fill="auto"/>
          </w:tcPr>
          <w:p w:rsidR="001418C3" w:rsidRPr="001418C3" w:rsidRDefault="00A428DD" w:rsidP="001A1EE1">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1418C3" w:rsidRPr="001418C3">
              <w:rPr>
                <w:rFonts w:ascii="Times New Roman" w:eastAsia="Times New Roman" w:hAnsi="Times New Roman" w:cs="Times New Roman"/>
                <w:sz w:val="24"/>
                <w:szCs w:val="24"/>
                <w:lang w:eastAsia="ru-RU"/>
              </w:rPr>
              <w:t>ткрывать новое знание, решить проблему, установить алгоритм выполнения учебной задачи.</w:t>
            </w:r>
          </w:p>
        </w:tc>
      </w:tr>
      <w:tr w:rsidR="001418C3" w:rsidRPr="001418C3" w:rsidTr="00181A73">
        <w:tc>
          <w:tcPr>
            <w:tcW w:w="2146" w:type="dxa"/>
            <w:shd w:val="clear" w:color="auto" w:fill="auto"/>
          </w:tcPr>
          <w:p w:rsidR="001418C3" w:rsidRPr="001418C3" w:rsidRDefault="001418C3" w:rsidP="001A1EE1">
            <w:pPr>
              <w:spacing w:after="0" w:line="360" w:lineRule="auto"/>
              <w:contextualSpacing/>
              <w:jc w:val="both"/>
              <w:rPr>
                <w:rFonts w:ascii="Times New Roman" w:eastAsia="Times New Roman" w:hAnsi="Times New Roman" w:cs="Times New Roman"/>
                <w:sz w:val="24"/>
                <w:szCs w:val="24"/>
                <w:lang w:eastAsia="ru-RU"/>
              </w:rPr>
            </w:pPr>
            <w:r w:rsidRPr="001418C3">
              <w:rPr>
                <w:rFonts w:ascii="Times New Roman" w:eastAsia="Times New Roman" w:hAnsi="Times New Roman" w:cs="Times New Roman"/>
                <w:sz w:val="24"/>
                <w:szCs w:val="24"/>
                <w:lang w:eastAsia="ru-RU"/>
              </w:rPr>
              <w:t>Правильность формулирования вопросов</w:t>
            </w:r>
          </w:p>
        </w:tc>
        <w:tc>
          <w:tcPr>
            <w:tcW w:w="4130" w:type="dxa"/>
            <w:shd w:val="clear" w:color="auto" w:fill="auto"/>
          </w:tcPr>
          <w:p w:rsidR="001418C3" w:rsidRPr="001418C3" w:rsidRDefault="001418C3" w:rsidP="001A1EE1">
            <w:pPr>
              <w:spacing w:after="0" w:line="360" w:lineRule="auto"/>
              <w:contextualSpacing/>
              <w:jc w:val="both"/>
              <w:rPr>
                <w:rFonts w:ascii="Times New Roman" w:eastAsia="Times New Roman" w:hAnsi="Times New Roman" w:cs="Times New Roman"/>
                <w:sz w:val="24"/>
                <w:szCs w:val="24"/>
                <w:lang w:eastAsia="ru-RU"/>
              </w:rPr>
            </w:pPr>
            <w:r w:rsidRPr="001418C3">
              <w:rPr>
                <w:rFonts w:ascii="Times New Roman" w:eastAsia="Times New Roman" w:hAnsi="Times New Roman" w:cs="Times New Roman"/>
                <w:sz w:val="24"/>
                <w:szCs w:val="24"/>
                <w:lang w:eastAsia="ru-RU"/>
              </w:rPr>
              <w:t>Репродуктивные вопросы, которые формулируются с помощью слов «вспомни», «назови», «перечисли»</w:t>
            </w:r>
          </w:p>
        </w:tc>
        <w:tc>
          <w:tcPr>
            <w:tcW w:w="3187" w:type="dxa"/>
            <w:shd w:val="clear" w:color="auto" w:fill="auto"/>
          </w:tcPr>
          <w:p w:rsidR="001418C3" w:rsidRPr="001418C3" w:rsidRDefault="001418C3" w:rsidP="001A1EE1">
            <w:pPr>
              <w:spacing w:after="0" w:line="360" w:lineRule="auto"/>
              <w:contextualSpacing/>
              <w:jc w:val="both"/>
              <w:rPr>
                <w:rFonts w:ascii="Times New Roman" w:eastAsia="Times New Roman" w:hAnsi="Times New Roman" w:cs="Times New Roman"/>
                <w:sz w:val="24"/>
                <w:szCs w:val="24"/>
                <w:lang w:eastAsia="ru-RU"/>
              </w:rPr>
            </w:pPr>
            <w:r w:rsidRPr="001418C3">
              <w:rPr>
                <w:rFonts w:ascii="Times New Roman" w:eastAsia="Times New Roman" w:hAnsi="Times New Roman" w:cs="Times New Roman"/>
                <w:sz w:val="24"/>
                <w:szCs w:val="24"/>
                <w:lang w:eastAsia="ru-RU"/>
              </w:rPr>
              <w:t>Проблемные вопросы, начинающиеся со слов «почему», «для чего», «зачем».</w:t>
            </w:r>
          </w:p>
          <w:p w:rsidR="001418C3" w:rsidRPr="001418C3" w:rsidRDefault="001418C3" w:rsidP="001A1EE1">
            <w:pPr>
              <w:spacing w:after="0" w:line="360" w:lineRule="auto"/>
              <w:contextualSpacing/>
              <w:jc w:val="both"/>
              <w:rPr>
                <w:rFonts w:ascii="Times New Roman" w:eastAsia="Times New Roman" w:hAnsi="Times New Roman" w:cs="Times New Roman"/>
                <w:sz w:val="24"/>
                <w:szCs w:val="24"/>
                <w:lang w:eastAsia="ru-RU"/>
              </w:rPr>
            </w:pPr>
            <w:r w:rsidRPr="001418C3">
              <w:rPr>
                <w:rFonts w:ascii="Times New Roman" w:eastAsia="Times New Roman" w:hAnsi="Times New Roman" w:cs="Times New Roman"/>
                <w:sz w:val="24"/>
                <w:szCs w:val="24"/>
                <w:lang w:eastAsia="ru-RU"/>
              </w:rPr>
              <w:t>Вопросы-размышления</w:t>
            </w:r>
          </w:p>
        </w:tc>
      </w:tr>
    </w:tbl>
    <w:p w:rsidR="00641A6B" w:rsidRDefault="00641A6B" w:rsidP="001A1EE1">
      <w:pPr>
        <w:pStyle w:val="c4"/>
        <w:spacing w:before="0" w:beforeAutospacing="0" w:after="0" w:afterAutospacing="0" w:line="360" w:lineRule="auto"/>
        <w:ind w:firstLine="992"/>
        <w:contextualSpacing/>
        <w:jc w:val="both"/>
        <w:rPr>
          <w:rStyle w:val="c2"/>
          <w:color w:val="000000"/>
        </w:rPr>
      </w:pPr>
      <w:r w:rsidRPr="00641A6B">
        <w:rPr>
          <w:rStyle w:val="c2"/>
          <w:color w:val="000000"/>
        </w:rPr>
        <w:t>Дети, естественно, не сразу готовы вести учебный диалог, участвовать в нем. У них еще отсутствуют умения продуктивно спорить, высказывать свою точку зрения,</w:t>
      </w:r>
      <w:r>
        <w:rPr>
          <w:rStyle w:val="c2"/>
          <w:color w:val="000000"/>
        </w:rPr>
        <w:t xml:space="preserve"> выслушивать и принимать чужую. </w:t>
      </w:r>
      <w:r w:rsidRPr="00641A6B">
        <w:rPr>
          <w:rStyle w:val="c2"/>
          <w:color w:val="000000"/>
        </w:rPr>
        <w:t xml:space="preserve">Продуктивное взаимодействие на первых порах инициирует взрослый. Именно он </w:t>
      </w:r>
      <w:r w:rsidR="00DE67B2">
        <w:rPr>
          <w:rStyle w:val="c2"/>
          <w:color w:val="000000"/>
        </w:rPr>
        <w:t xml:space="preserve">воспитывает </w:t>
      </w:r>
      <w:r w:rsidRPr="00641A6B">
        <w:rPr>
          <w:rStyle w:val="c2"/>
          <w:color w:val="000000"/>
        </w:rPr>
        <w:t>у детей потребность не просто в общении, а в обмене мнениями, потребность в учебном споре, в котором объединяются и систематизируются свои собственные мнения, актуализируются свои знания</w:t>
      </w:r>
    </w:p>
    <w:p w:rsidR="000D5A13" w:rsidRDefault="000D5A13" w:rsidP="001A1EE1">
      <w:pPr>
        <w:pStyle w:val="c4"/>
        <w:spacing w:before="0" w:beforeAutospacing="0" w:after="0" w:afterAutospacing="0" w:line="360" w:lineRule="auto"/>
        <w:ind w:firstLine="992"/>
        <w:contextualSpacing/>
        <w:jc w:val="both"/>
        <w:rPr>
          <w:rStyle w:val="c2"/>
          <w:color w:val="000000"/>
        </w:rPr>
      </w:pPr>
      <w:r>
        <w:rPr>
          <w:rStyle w:val="c2"/>
          <w:color w:val="000000"/>
        </w:rPr>
        <w:t>Главным условием возникновения учебного диалога является создание проблемной ситуации. А. Эйнштейн писал: «Формулирование проблемы часто более существенно, чем ее разрешение». Уже сама формулировка темы урока может заключать в себе проблему.</w:t>
      </w:r>
    </w:p>
    <w:p w:rsidR="002B4EE4" w:rsidRDefault="00181A73" w:rsidP="001A1EE1">
      <w:pPr>
        <w:pStyle w:val="c4"/>
        <w:spacing w:before="0" w:beforeAutospacing="0" w:after="0" w:afterAutospacing="0" w:line="360" w:lineRule="auto"/>
        <w:ind w:firstLine="992"/>
        <w:contextualSpacing/>
        <w:jc w:val="both"/>
        <w:rPr>
          <w:color w:val="000000"/>
        </w:rPr>
      </w:pPr>
      <w:r w:rsidRPr="00181A73">
        <w:rPr>
          <w:rStyle w:val="c2"/>
          <w:color w:val="000000"/>
        </w:rPr>
        <w:t>С чего начинается учебный диалог?Любая деятельность, в том числе речевая, начинается с</w:t>
      </w:r>
      <w:r w:rsidRPr="000D5A13">
        <w:rPr>
          <w:rStyle w:val="c2"/>
          <w:bCs/>
          <w:color w:val="000000"/>
        </w:rPr>
        <w:t>мотива</w:t>
      </w:r>
      <w:r w:rsidR="001B0A21" w:rsidRPr="000D5A13">
        <w:rPr>
          <w:rStyle w:val="c2"/>
          <w:bCs/>
          <w:color w:val="000000"/>
        </w:rPr>
        <w:t>.</w:t>
      </w:r>
      <w:r w:rsidRPr="00181A73">
        <w:rPr>
          <w:rStyle w:val="c2"/>
          <w:color w:val="000000"/>
        </w:rPr>
        <w:t>Мотиваци</w:t>
      </w:r>
      <w:r w:rsidR="000D5A13">
        <w:rPr>
          <w:rStyle w:val="c2"/>
          <w:color w:val="000000"/>
        </w:rPr>
        <w:t>я</w:t>
      </w:r>
      <w:r w:rsidRPr="00181A73">
        <w:rPr>
          <w:rStyle w:val="c2"/>
          <w:color w:val="000000"/>
        </w:rPr>
        <w:t xml:space="preserve"> обеспечива</w:t>
      </w:r>
      <w:r w:rsidR="001B0A21">
        <w:rPr>
          <w:rStyle w:val="c2"/>
          <w:color w:val="000000"/>
        </w:rPr>
        <w:t>ется</w:t>
      </w:r>
      <w:r w:rsidR="002B4EE4">
        <w:rPr>
          <w:rStyle w:val="c2"/>
          <w:color w:val="000000"/>
        </w:rPr>
        <w:t xml:space="preserve"> с помощью:</w:t>
      </w:r>
    </w:p>
    <w:p w:rsidR="002B4EE4" w:rsidRDefault="00181A73" w:rsidP="001A1EE1">
      <w:pPr>
        <w:pStyle w:val="c4"/>
        <w:numPr>
          <w:ilvl w:val="0"/>
          <w:numId w:val="1"/>
        </w:numPr>
        <w:spacing w:before="0" w:beforeAutospacing="0" w:after="0" w:afterAutospacing="0" w:line="360" w:lineRule="auto"/>
        <w:ind w:left="0"/>
        <w:contextualSpacing/>
        <w:jc w:val="both"/>
        <w:rPr>
          <w:color w:val="000000"/>
        </w:rPr>
      </w:pPr>
      <w:r w:rsidRPr="00181A73">
        <w:rPr>
          <w:rStyle w:val="c2"/>
          <w:color w:val="000000"/>
        </w:rPr>
        <w:t>проблемных ситуаций (например, предл</w:t>
      </w:r>
      <w:r w:rsidR="00AC0FDE">
        <w:rPr>
          <w:rStyle w:val="c2"/>
          <w:color w:val="000000"/>
        </w:rPr>
        <w:t xml:space="preserve">ожить </w:t>
      </w:r>
      <w:r w:rsidR="002B4EE4">
        <w:rPr>
          <w:rStyle w:val="c2"/>
          <w:color w:val="000000"/>
        </w:rPr>
        <w:t xml:space="preserve">  задачу, которая не решается </w:t>
      </w:r>
      <w:r w:rsidRPr="00181A73">
        <w:rPr>
          <w:rStyle w:val="c2"/>
          <w:color w:val="000000"/>
        </w:rPr>
        <w:t>известным способом</w:t>
      </w:r>
      <w:r w:rsidR="00AC0FDE">
        <w:rPr>
          <w:rStyle w:val="c2"/>
          <w:color w:val="000000"/>
        </w:rPr>
        <w:t>)</w:t>
      </w:r>
    </w:p>
    <w:p w:rsidR="002B4EE4" w:rsidRDefault="002B4EE4" w:rsidP="001A1EE1">
      <w:pPr>
        <w:pStyle w:val="c4"/>
        <w:numPr>
          <w:ilvl w:val="0"/>
          <w:numId w:val="1"/>
        </w:numPr>
        <w:spacing w:before="0" w:beforeAutospacing="0" w:after="0" w:afterAutospacing="0" w:line="360" w:lineRule="auto"/>
        <w:ind w:left="0"/>
        <w:contextualSpacing/>
        <w:jc w:val="both"/>
        <w:rPr>
          <w:color w:val="000000"/>
        </w:rPr>
      </w:pPr>
      <w:r>
        <w:rPr>
          <w:rStyle w:val="c2"/>
          <w:color w:val="000000"/>
        </w:rPr>
        <w:lastRenderedPageBreak/>
        <w:t xml:space="preserve">реплик учащихся («А </w:t>
      </w:r>
      <w:r w:rsidR="00181A73" w:rsidRPr="002B4EE4">
        <w:rPr>
          <w:rStyle w:val="c2"/>
          <w:color w:val="000000"/>
        </w:rPr>
        <w:t>я такие числа раньше не умножал!»);</w:t>
      </w:r>
    </w:p>
    <w:p w:rsidR="00181A73" w:rsidRPr="002B4EE4" w:rsidRDefault="00937E1B" w:rsidP="001A1EE1">
      <w:pPr>
        <w:pStyle w:val="c4"/>
        <w:numPr>
          <w:ilvl w:val="0"/>
          <w:numId w:val="1"/>
        </w:numPr>
        <w:spacing w:before="0" w:beforeAutospacing="0" w:after="0" w:afterAutospacing="0" w:line="360" w:lineRule="auto"/>
        <w:ind w:left="0"/>
        <w:contextualSpacing/>
        <w:jc w:val="both"/>
        <w:rPr>
          <w:rStyle w:val="c2"/>
          <w:color w:val="000000"/>
        </w:rPr>
      </w:pPr>
      <w:r>
        <w:rPr>
          <w:rStyle w:val="c2"/>
          <w:color w:val="000000"/>
        </w:rPr>
        <w:t xml:space="preserve">проблемных </w:t>
      </w:r>
      <w:r w:rsidR="00181A73" w:rsidRPr="002B4EE4">
        <w:rPr>
          <w:rStyle w:val="c2"/>
          <w:color w:val="000000"/>
        </w:rPr>
        <w:t xml:space="preserve">вопросов («Почему в слове </w:t>
      </w:r>
      <w:r w:rsidRPr="00937E1B">
        <w:rPr>
          <w:rStyle w:val="c2"/>
          <w:i/>
          <w:color w:val="000000"/>
        </w:rPr>
        <w:t>Сп</w:t>
      </w:r>
      <w:r w:rsidRPr="00937E1B">
        <w:rPr>
          <w:rStyle w:val="c2"/>
          <w:b/>
          <w:i/>
          <w:color w:val="000000"/>
          <w:u w:val="single"/>
        </w:rPr>
        <w:t>а</w:t>
      </w:r>
      <w:r w:rsidRPr="00937E1B">
        <w:rPr>
          <w:rStyle w:val="c2"/>
          <w:i/>
          <w:color w:val="000000"/>
        </w:rPr>
        <w:t xml:space="preserve">ртакиада </w:t>
      </w:r>
      <w:r w:rsidR="00181A73" w:rsidRPr="002B4EE4">
        <w:rPr>
          <w:rStyle w:val="c2"/>
          <w:color w:val="000000"/>
        </w:rPr>
        <w:t>написана букв</w:t>
      </w:r>
      <w:r>
        <w:rPr>
          <w:rStyle w:val="c2"/>
          <w:color w:val="000000"/>
        </w:rPr>
        <w:t xml:space="preserve">а «а», ведь проверочное слово </w:t>
      </w:r>
      <w:r w:rsidRPr="00937E1B">
        <w:rPr>
          <w:rStyle w:val="c2"/>
          <w:i/>
          <w:color w:val="000000"/>
        </w:rPr>
        <w:t>сп</w:t>
      </w:r>
      <w:r w:rsidRPr="00937E1B">
        <w:rPr>
          <w:rStyle w:val="c2"/>
          <w:b/>
          <w:i/>
          <w:color w:val="000000"/>
          <w:u w:val="single"/>
        </w:rPr>
        <w:t>о</w:t>
      </w:r>
      <w:r w:rsidRPr="00937E1B">
        <w:rPr>
          <w:rStyle w:val="c2"/>
          <w:i/>
          <w:color w:val="000000"/>
        </w:rPr>
        <w:t>рт</w:t>
      </w:r>
      <w:r w:rsidR="00181A73" w:rsidRPr="002B4EE4">
        <w:rPr>
          <w:rStyle w:val="c2"/>
          <w:color w:val="000000"/>
        </w:rPr>
        <w:t>?</w:t>
      </w:r>
      <w:r>
        <w:rPr>
          <w:rStyle w:val="c2"/>
          <w:color w:val="000000"/>
        </w:rPr>
        <w:t>)</w:t>
      </w:r>
    </w:p>
    <w:p w:rsidR="005D7BA0" w:rsidRDefault="005D7BA0" w:rsidP="001A1EE1">
      <w:pPr>
        <w:pStyle w:val="c13"/>
        <w:spacing w:before="0" w:beforeAutospacing="0" w:after="0" w:afterAutospacing="0" w:line="360" w:lineRule="auto"/>
        <w:ind w:firstLine="708"/>
        <w:contextualSpacing/>
        <w:jc w:val="both"/>
        <w:rPr>
          <w:rFonts w:ascii="Arial" w:hAnsi="Arial" w:cs="Arial"/>
          <w:color w:val="000000"/>
          <w:sz w:val="22"/>
          <w:szCs w:val="22"/>
        </w:rPr>
      </w:pPr>
      <w:r>
        <w:rPr>
          <w:rStyle w:val="c1"/>
          <w:color w:val="000000"/>
        </w:rPr>
        <w:t>Р</w:t>
      </w:r>
      <w:r w:rsidRPr="005D7BA0">
        <w:rPr>
          <w:rStyle w:val="c1"/>
          <w:color w:val="000000"/>
        </w:rPr>
        <w:t>азлича</w:t>
      </w:r>
      <w:r w:rsidR="00920FC5">
        <w:rPr>
          <w:rStyle w:val="c1"/>
          <w:color w:val="000000"/>
        </w:rPr>
        <w:t>ются</w:t>
      </w:r>
      <w:r w:rsidRPr="005D7BA0">
        <w:rPr>
          <w:rStyle w:val="c1"/>
          <w:color w:val="000000"/>
        </w:rPr>
        <w:t xml:space="preserve"> два вида диалога: побуждающий и подводящий</w:t>
      </w:r>
      <w:r>
        <w:rPr>
          <w:rStyle w:val="c1"/>
          <w:color w:val="000000"/>
        </w:rPr>
        <w:t>. Диалоги по-разному устроены, обеспечивают разную учебную деятельность и развивают разные стороны психики учащихся.</w:t>
      </w:r>
    </w:p>
    <w:p w:rsidR="00B8357A" w:rsidRDefault="005D7BA0" w:rsidP="001A1EE1">
      <w:pPr>
        <w:pStyle w:val="c13"/>
        <w:spacing w:before="0" w:beforeAutospacing="0" w:after="0" w:afterAutospacing="0" w:line="360" w:lineRule="auto"/>
        <w:ind w:firstLine="708"/>
        <w:contextualSpacing/>
        <w:jc w:val="both"/>
        <w:rPr>
          <w:color w:val="000000"/>
        </w:rPr>
      </w:pPr>
      <w:r>
        <w:rPr>
          <w:rStyle w:val="c1"/>
          <w:b/>
          <w:bCs/>
          <w:color w:val="000000"/>
        </w:rPr>
        <w:t>Побуждающий</w:t>
      </w:r>
      <w:r>
        <w:rPr>
          <w:rStyle w:val="c1"/>
          <w:color w:val="000000"/>
        </w:rPr>
        <w:t xml:space="preserve">диалог </w:t>
      </w:r>
      <w:r w:rsidR="002B4EE4">
        <w:rPr>
          <w:color w:val="000000"/>
        </w:rPr>
        <w:t>– это «</w:t>
      </w:r>
      <w:r w:rsidR="00CF6C3E" w:rsidRPr="00CF6C3E">
        <w:rPr>
          <w:color w:val="000000"/>
        </w:rPr>
        <w:t>экскаватор</w:t>
      </w:r>
      <w:r w:rsidR="002B4EE4">
        <w:rPr>
          <w:color w:val="000000"/>
        </w:rPr>
        <w:t>»</w:t>
      </w:r>
      <w:r w:rsidR="00CF6C3E" w:rsidRPr="00CF6C3E">
        <w:rPr>
          <w:color w:val="000000"/>
        </w:rPr>
        <w:t>, который выкапывает проблему, трудность, помогае</w:t>
      </w:r>
      <w:r w:rsidR="00CF6C3E">
        <w:rPr>
          <w:color w:val="000000"/>
        </w:rPr>
        <w:t>т сформулировать учебную задачу</w:t>
      </w:r>
      <w:r w:rsidR="00CF6C3E" w:rsidRPr="00CF6C3E">
        <w:rPr>
          <w:color w:val="000000"/>
        </w:rPr>
        <w:t>.</w:t>
      </w:r>
      <w:r w:rsidR="00B8357A">
        <w:rPr>
          <w:rStyle w:val="c1"/>
          <w:color w:val="000000"/>
        </w:rPr>
        <w:t xml:space="preserve"> Он </w:t>
      </w:r>
      <w:r>
        <w:rPr>
          <w:rStyle w:val="c1"/>
          <w:color w:val="000000"/>
        </w:rPr>
        <w:t xml:space="preserve">состоит из отдельных стимулирующих реплик, которые помогают ученику осуществить творческую деятельность и поэтому развивают творческие способности учащихся. </w:t>
      </w:r>
      <w:proofErr w:type="gramStart"/>
      <w:r w:rsidR="00CF6C3E" w:rsidRPr="00CF6C3E">
        <w:rPr>
          <w:color w:val="000000"/>
        </w:rPr>
        <w:t>В формулировании проблемы (учебной задачи) помогают так</w:t>
      </w:r>
      <w:r w:rsidR="00A428DD">
        <w:rPr>
          <w:color w:val="000000"/>
        </w:rPr>
        <w:t xml:space="preserve">ие приёмы, как </w:t>
      </w:r>
      <w:r w:rsidR="00CF6C3E" w:rsidRPr="00CF6C3E">
        <w:rPr>
          <w:color w:val="000000"/>
        </w:rPr>
        <w:t xml:space="preserve">проблемные, открытые вопросы, </w:t>
      </w:r>
      <w:r w:rsidR="002B4EE4">
        <w:rPr>
          <w:color w:val="000000"/>
        </w:rPr>
        <w:t xml:space="preserve"> провокации, «</w:t>
      </w:r>
      <w:r w:rsidR="00CF6C3E" w:rsidRPr="00CF6C3E">
        <w:rPr>
          <w:color w:val="000000"/>
        </w:rPr>
        <w:t>лов</w:t>
      </w:r>
      <w:r w:rsidR="002B4EE4">
        <w:rPr>
          <w:color w:val="000000"/>
        </w:rPr>
        <w:t>ушки»</w:t>
      </w:r>
      <w:r w:rsidR="00B8357A">
        <w:rPr>
          <w:color w:val="000000"/>
        </w:rPr>
        <w:t>, странности, противоречия</w:t>
      </w:r>
      <w:r w:rsidR="00CF6C3E" w:rsidRPr="00CF6C3E">
        <w:rPr>
          <w:color w:val="000000"/>
        </w:rPr>
        <w:t>.</w:t>
      </w:r>
      <w:proofErr w:type="gramEnd"/>
    </w:p>
    <w:p w:rsidR="0087458F" w:rsidRDefault="005D7BA0" w:rsidP="001A1EE1">
      <w:pPr>
        <w:pStyle w:val="c13"/>
        <w:spacing w:before="0" w:beforeAutospacing="0" w:after="0" w:afterAutospacing="0" w:line="360" w:lineRule="auto"/>
        <w:ind w:firstLine="709"/>
        <w:contextualSpacing/>
        <w:jc w:val="both"/>
        <w:rPr>
          <w:rStyle w:val="c1"/>
          <w:color w:val="000000"/>
        </w:rPr>
      </w:pPr>
      <w:r>
        <w:rPr>
          <w:rStyle w:val="c1"/>
          <w:b/>
          <w:bCs/>
          <w:color w:val="000000"/>
        </w:rPr>
        <w:t>Подводящий</w:t>
      </w:r>
      <w:r>
        <w:rPr>
          <w:rStyle w:val="c1"/>
          <w:color w:val="000000"/>
        </w:rPr>
        <w:t xml:space="preserve">диалог представляет собой систему </w:t>
      </w:r>
      <w:r w:rsidR="0087458F">
        <w:rPr>
          <w:rStyle w:val="c1"/>
          <w:color w:val="000000"/>
        </w:rPr>
        <w:t xml:space="preserve">посильных </w:t>
      </w:r>
      <w:r>
        <w:rPr>
          <w:rStyle w:val="c1"/>
          <w:color w:val="000000"/>
        </w:rPr>
        <w:t xml:space="preserve">вопросов и заданий, </w:t>
      </w:r>
      <w:r w:rsidR="0087458F">
        <w:rPr>
          <w:rStyle w:val="c1"/>
          <w:color w:val="000000"/>
        </w:rPr>
        <w:t xml:space="preserve">завершающихся </w:t>
      </w:r>
      <w:r w:rsidR="0087458F">
        <w:rPr>
          <w:color w:val="000000"/>
          <w:shd w:val="clear" w:color="auto" w:fill="FFFFFF"/>
        </w:rPr>
        <w:t>формулировкой темы</w:t>
      </w:r>
      <w:r w:rsidR="0087458F">
        <w:rPr>
          <w:rStyle w:val="c1"/>
          <w:color w:val="000000"/>
        </w:rPr>
        <w:t>. При этом диалоге почти невозможны неожиданные</w:t>
      </w:r>
      <w:r w:rsidR="00920FC5">
        <w:rPr>
          <w:rStyle w:val="c1"/>
          <w:color w:val="000000"/>
        </w:rPr>
        <w:t xml:space="preserve"> или ошибочные</w:t>
      </w:r>
      <w:r w:rsidR="0087458F">
        <w:rPr>
          <w:rStyle w:val="c1"/>
          <w:color w:val="000000"/>
        </w:rPr>
        <w:t xml:space="preserve"> ответы учеников.</w:t>
      </w:r>
      <w:r w:rsidR="0087458F">
        <w:rPr>
          <w:color w:val="000000"/>
          <w:shd w:val="clear" w:color="auto" w:fill="FFFFFF"/>
        </w:rPr>
        <w:t xml:space="preserve">Этот диалог не может быть прекращен, он идет до последнего вопроса на обобщение. Подводящий диалог </w:t>
      </w:r>
      <w:r w:rsidR="0087458F">
        <w:rPr>
          <w:rStyle w:val="c1"/>
          <w:color w:val="000000"/>
        </w:rPr>
        <w:t>активизирует и развивает логическое мышление учеников</w:t>
      </w:r>
      <w:r w:rsidR="00920FC5">
        <w:rPr>
          <w:rStyle w:val="c1"/>
          <w:color w:val="000000"/>
        </w:rPr>
        <w:t>.</w:t>
      </w:r>
    </w:p>
    <w:p w:rsidR="0087458F" w:rsidRDefault="00982A88" w:rsidP="001A1EE1">
      <w:pPr>
        <w:pStyle w:val="c13"/>
        <w:spacing w:before="0" w:beforeAutospacing="0" w:after="0" w:afterAutospacing="0" w:line="360" w:lineRule="auto"/>
        <w:ind w:firstLine="709"/>
        <w:contextualSpacing/>
        <w:jc w:val="both"/>
        <w:rPr>
          <w:rStyle w:val="c1"/>
          <w:color w:val="000000"/>
        </w:rPr>
      </w:pPr>
      <w:r>
        <w:rPr>
          <w:rStyle w:val="c1"/>
          <w:color w:val="000000"/>
        </w:rPr>
        <w:t xml:space="preserve">Диалог – это форма общения. Поэтому если у педагога есть проблемы в общении с детьми, если он осознанно или неосознанно сдвигает барьеры в общении, учебный диалог может не получиться </w:t>
      </w:r>
      <w:proofErr w:type="gramStart"/>
      <w:r>
        <w:rPr>
          <w:rStyle w:val="c1"/>
          <w:color w:val="000000"/>
        </w:rPr>
        <w:t>таким</w:t>
      </w:r>
      <w:proofErr w:type="gramEnd"/>
      <w:r>
        <w:rPr>
          <w:rStyle w:val="c1"/>
          <w:color w:val="000000"/>
        </w:rPr>
        <w:t xml:space="preserve"> каким его </w:t>
      </w:r>
      <w:r w:rsidR="00937E1B">
        <w:rPr>
          <w:rStyle w:val="c1"/>
          <w:color w:val="000000"/>
        </w:rPr>
        <w:t>задумали. К фа</w:t>
      </w:r>
      <w:r>
        <w:rPr>
          <w:rStyle w:val="c1"/>
          <w:color w:val="000000"/>
        </w:rPr>
        <w:t>кторам, тормозящим диалог на уроке, относятся:</w:t>
      </w:r>
    </w:p>
    <w:p w:rsidR="00982A88" w:rsidRDefault="00982A88" w:rsidP="001A1EE1">
      <w:pPr>
        <w:pStyle w:val="c13"/>
        <w:numPr>
          <w:ilvl w:val="0"/>
          <w:numId w:val="2"/>
        </w:numPr>
        <w:spacing w:before="0" w:beforeAutospacing="0" w:after="0" w:afterAutospacing="0" w:line="360" w:lineRule="auto"/>
        <w:ind w:left="0"/>
        <w:contextualSpacing/>
        <w:jc w:val="both"/>
        <w:rPr>
          <w:rStyle w:val="c1"/>
          <w:color w:val="000000"/>
        </w:rPr>
      </w:pPr>
      <w:r>
        <w:rPr>
          <w:rStyle w:val="c1"/>
          <w:color w:val="000000"/>
        </w:rPr>
        <w:t>Категоричность учителя, нетерпимость к ошибке, обилие дисциплинарных замечаний</w:t>
      </w:r>
      <w:r w:rsidR="00802D78">
        <w:rPr>
          <w:rStyle w:val="c1"/>
          <w:color w:val="000000"/>
        </w:rPr>
        <w:t>.</w:t>
      </w:r>
    </w:p>
    <w:p w:rsidR="00982A88" w:rsidRDefault="00982A88" w:rsidP="001A1EE1">
      <w:pPr>
        <w:pStyle w:val="c13"/>
        <w:numPr>
          <w:ilvl w:val="0"/>
          <w:numId w:val="2"/>
        </w:numPr>
        <w:spacing w:before="0" w:beforeAutospacing="0" w:after="0" w:afterAutospacing="0" w:line="360" w:lineRule="auto"/>
        <w:ind w:left="0"/>
        <w:contextualSpacing/>
        <w:jc w:val="both"/>
        <w:rPr>
          <w:rStyle w:val="c1"/>
          <w:color w:val="000000"/>
        </w:rPr>
      </w:pPr>
      <w:r>
        <w:rPr>
          <w:rStyle w:val="c1"/>
          <w:color w:val="000000"/>
        </w:rPr>
        <w:t>Отсутствие эмоциональных поощрений: ободряющей улыбки, физического и зрительного контакта</w:t>
      </w:r>
      <w:r w:rsidR="00802D78">
        <w:rPr>
          <w:rStyle w:val="c1"/>
          <w:color w:val="000000"/>
        </w:rPr>
        <w:t>, обращения</w:t>
      </w:r>
      <w:r>
        <w:rPr>
          <w:rStyle w:val="c1"/>
          <w:color w:val="000000"/>
        </w:rPr>
        <w:t xml:space="preserve"> по имени.</w:t>
      </w:r>
    </w:p>
    <w:p w:rsidR="00982A88" w:rsidRDefault="00982A88" w:rsidP="001A1EE1">
      <w:pPr>
        <w:pStyle w:val="c13"/>
        <w:numPr>
          <w:ilvl w:val="0"/>
          <w:numId w:val="2"/>
        </w:numPr>
        <w:spacing w:before="0" w:beforeAutospacing="0" w:after="0" w:afterAutospacing="0" w:line="360" w:lineRule="auto"/>
        <w:ind w:left="0"/>
        <w:contextualSpacing/>
        <w:jc w:val="both"/>
        <w:rPr>
          <w:rStyle w:val="c1"/>
          <w:color w:val="000000"/>
        </w:rPr>
      </w:pPr>
      <w:r>
        <w:rPr>
          <w:rStyle w:val="c1"/>
          <w:color w:val="000000"/>
        </w:rPr>
        <w:t>Преобладание закрытых вопросов</w:t>
      </w:r>
      <w:r w:rsidR="00802D78">
        <w:rPr>
          <w:rStyle w:val="c1"/>
          <w:color w:val="000000"/>
        </w:rPr>
        <w:t>, которые подразумевают односложные ответы.</w:t>
      </w:r>
    </w:p>
    <w:p w:rsidR="00937E1B" w:rsidRDefault="00802D78" w:rsidP="001A1EE1">
      <w:pPr>
        <w:pStyle w:val="c13"/>
        <w:numPr>
          <w:ilvl w:val="0"/>
          <w:numId w:val="2"/>
        </w:numPr>
        <w:spacing w:before="0" w:beforeAutospacing="0" w:after="0" w:afterAutospacing="0" w:line="360" w:lineRule="auto"/>
        <w:ind w:left="0"/>
        <w:contextualSpacing/>
        <w:jc w:val="both"/>
        <w:rPr>
          <w:rStyle w:val="c1"/>
          <w:color w:val="000000"/>
        </w:rPr>
      </w:pPr>
      <w:r>
        <w:rPr>
          <w:rStyle w:val="c1"/>
          <w:color w:val="000000"/>
        </w:rPr>
        <w:t xml:space="preserve">Неумение учителя быть хорошим слушателем. Важно использовать приемы активного слушания, т.е. дословно повторить сказанные ребенком слова, повторить самое главное, обобщить сказанное. Эти приемы необходимы не только для того, чтобы ученик понял, что его услышали и поняли, но и потому, что помогают организовать на уроке совместное обсуждение высказанного. </w:t>
      </w:r>
    </w:p>
    <w:p w:rsidR="00982A88" w:rsidRDefault="009B45EE" w:rsidP="001A1EE1">
      <w:pPr>
        <w:pStyle w:val="c13"/>
        <w:spacing w:before="0" w:beforeAutospacing="0" w:after="0" w:afterAutospacing="0" w:line="360" w:lineRule="auto"/>
        <w:contextualSpacing/>
        <w:jc w:val="both"/>
        <w:rPr>
          <w:rStyle w:val="c1"/>
          <w:color w:val="000000"/>
        </w:rPr>
      </w:pPr>
      <w:r>
        <w:rPr>
          <w:rStyle w:val="c1"/>
          <w:color w:val="000000"/>
        </w:rPr>
        <w:t xml:space="preserve">Диалог </w:t>
      </w:r>
      <w:r w:rsidR="001B2378">
        <w:rPr>
          <w:rStyle w:val="c1"/>
          <w:color w:val="000000"/>
        </w:rPr>
        <w:t>всегда должен быть логически завершен, обрывать его нельзя.</w:t>
      </w:r>
      <w:r>
        <w:rPr>
          <w:rStyle w:val="c1"/>
          <w:color w:val="000000"/>
        </w:rPr>
        <w:t xml:space="preserve"> Завершение обсуждения должно быть связано с подведением содержательных итогов, обобщением сказанного. Для подведения итогов можно использовать следующие вопросы:</w:t>
      </w:r>
    </w:p>
    <w:p w:rsidR="009B45EE" w:rsidRDefault="009B45EE" w:rsidP="001A1EE1">
      <w:pPr>
        <w:pStyle w:val="c13"/>
        <w:numPr>
          <w:ilvl w:val="0"/>
          <w:numId w:val="3"/>
        </w:numPr>
        <w:spacing w:before="0" w:beforeAutospacing="0" w:after="0" w:afterAutospacing="0" w:line="360" w:lineRule="auto"/>
        <w:ind w:left="0"/>
        <w:contextualSpacing/>
        <w:jc w:val="both"/>
        <w:rPr>
          <w:rStyle w:val="c1"/>
          <w:color w:val="000000"/>
        </w:rPr>
      </w:pPr>
      <w:r>
        <w:rPr>
          <w:rStyle w:val="c1"/>
          <w:color w:val="000000"/>
        </w:rPr>
        <w:t>Ответили ли мы на вопрос, поставленный в начале урока?</w:t>
      </w:r>
    </w:p>
    <w:p w:rsidR="009B45EE" w:rsidRDefault="009B45EE" w:rsidP="001A1EE1">
      <w:pPr>
        <w:pStyle w:val="c13"/>
        <w:numPr>
          <w:ilvl w:val="0"/>
          <w:numId w:val="3"/>
        </w:numPr>
        <w:spacing w:before="0" w:beforeAutospacing="0" w:after="0" w:afterAutospacing="0" w:line="360" w:lineRule="auto"/>
        <w:ind w:left="0"/>
        <w:contextualSpacing/>
        <w:jc w:val="both"/>
        <w:rPr>
          <w:rStyle w:val="c1"/>
          <w:color w:val="000000"/>
        </w:rPr>
      </w:pPr>
      <w:r>
        <w:rPr>
          <w:rStyle w:val="c1"/>
          <w:color w:val="000000"/>
        </w:rPr>
        <w:t>В чем мы не достигли успеха и почему?</w:t>
      </w:r>
    </w:p>
    <w:p w:rsidR="009B45EE" w:rsidRDefault="009B45EE" w:rsidP="001A1EE1">
      <w:pPr>
        <w:pStyle w:val="c13"/>
        <w:numPr>
          <w:ilvl w:val="0"/>
          <w:numId w:val="3"/>
        </w:numPr>
        <w:spacing w:before="0" w:beforeAutospacing="0" w:after="0" w:afterAutospacing="0" w:line="360" w:lineRule="auto"/>
        <w:ind w:left="0"/>
        <w:contextualSpacing/>
        <w:jc w:val="both"/>
        <w:rPr>
          <w:rStyle w:val="c1"/>
          <w:color w:val="000000"/>
        </w:rPr>
      </w:pPr>
      <w:r>
        <w:rPr>
          <w:rStyle w:val="c1"/>
          <w:color w:val="000000"/>
        </w:rPr>
        <w:lastRenderedPageBreak/>
        <w:t>Отклонялись ли мы от темы?</w:t>
      </w:r>
    </w:p>
    <w:p w:rsidR="009B45EE" w:rsidRDefault="009B45EE" w:rsidP="001A1EE1">
      <w:pPr>
        <w:pStyle w:val="c13"/>
        <w:numPr>
          <w:ilvl w:val="0"/>
          <w:numId w:val="3"/>
        </w:numPr>
        <w:spacing w:before="0" w:beforeAutospacing="0" w:after="0" w:afterAutospacing="0" w:line="360" w:lineRule="auto"/>
        <w:ind w:left="0"/>
        <w:contextualSpacing/>
        <w:jc w:val="both"/>
        <w:rPr>
          <w:rStyle w:val="c1"/>
          <w:color w:val="000000"/>
        </w:rPr>
      </w:pPr>
      <w:r>
        <w:rPr>
          <w:rStyle w:val="c1"/>
          <w:color w:val="000000"/>
        </w:rPr>
        <w:t>Все ли принимали участие в обсуждении?</w:t>
      </w:r>
    </w:p>
    <w:p w:rsidR="009B45EE" w:rsidRDefault="00EC3888" w:rsidP="001A1EE1">
      <w:pPr>
        <w:pStyle w:val="c13"/>
        <w:spacing w:before="0" w:beforeAutospacing="0" w:after="0" w:afterAutospacing="0" w:line="360" w:lineRule="auto"/>
        <w:ind w:firstLine="708"/>
        <w:contextualSpacing/>
        <w:jc w:val="both"/>
        <w:rPr>
          <w:rStyle w:val="c1"/>
          <w:color w:val="000000"/>
        </w:rPr>
      </w:pPr>
      <w:r w:rsidRPr="00EC3888">
        <w:rPr>
          <w:rStyle w:val="c1"/>
          <w:color w:val="000000"/>
        </w:rPr>
        <w:t>Диалог в ситуации обучения является не только средством обучения и воспитания, но еще и полигоном для упражнения речевой способности детей</w:t>
      </w:r>
      <w:r>
        <w:rPr>
          <w:rStyle w:val="c1"/>
          <w:color w:val="000000"/>
        </w:rPr>
        <w:t>. Учебный диалог на делепомогает  усвоить детям  законы</w:t>
      </w:r>
      <w:r w:rsidRPr="00EC3888">
        <w:rPr>
          <w:rStyle w:val="c1"/>
          <w:color w:val="000000"/>
        </w:rPr>
        <w:t xml:space="preserve"> общения</w:t>
      </w:r>
      <w:r>
        <w:rPr>
          <w:rStyle w:val="c1"/>
          <w:color w:val="000000"/>
        </w:rPr>
        <w:t>:</w:t>
      </w:r>
      <w:r w:rsidRPr="00EC3888">
        <w:rPr>
          <w:rStyle w:val="c1"/>
          <w:color w:val="000000"/>
        </w:rPr>
        <w:t xml:space="preserve"> способность ясно излагать свои мысли, понимать партнера, добиваться адекватного понимания партнером смысла своего высказывания.</w:t>
      </w:r>
    </w:p>
    <w:p w:rsidR="00CB6557" w:rsidRDefault="004711F3" w:rsidP="001A1EE1">
      <w:pPr>
        <w:pStyle w:val="c4"/>
        <w:spacing w:before="0" w:beforeAutospacing="0" w:after="0" w:afterAutospacing="0" w:line="360" w:lineRule="auto"/>
        <w:ind w:firstLine="709"/>
        <w:contextualSpacing/>
        <w:jc w:val="both"/>
        <w:rPr>
          <w:color w:val="000000"/>
          <w:shd w:val="clear" w:color="auto" w:fill="FFFFFF"/>
        </w:rPr>
      </w:pPr>
      <w:r w:rsidRPr="004711F3">
        <w:rPr>
          <w:color w:val="000000"/>
        </w:rPr>
        <w:t>Значительные трудности в организации и проведении учебного диалога возникают в классах</w:t>
      </w:r>
      <w:r w:rsidR="00BD6D96">
        <w:rPr>
          <w:color w:val="000000"/>
        </w:rPr>
        <w:t>, где обучаются  дети</w:t>
      </w:r>
      <w:r w:rsidRPr="004711F3">
        <w:rPr>
          <w:color w:val="000000"/>
        </w:rPr>
        <w:t xml:space="preserve"> с ограниченными возможностями здоровья.</w:t>
      </w:r>
      <w:r w:rsidR="001007A6">
        <w:rPr>
          <w:color w:val="000000"/>
          <w:shd w:val="clear" w:color="auto" w:fill="FFFFFF"/>
        </w:rPr>
        <w:t>Причины этих трудностей связаны с особенностями психического развития и недостаточным уровнем развития речи этих детей. Р</w:t>
      </w:r>
      <w:r w:rsidRPr="00091C5E">
        <w:rPr>
          <w:color w:val="000000"/>
          <w:shd w:val="clear" w:color="auto" w:fill="FFFFFF"/>
        </w:rPr>
        <w:t>еч</w:t>
      </w:r>
      <w:r w:rsidR="001007A6">
        <w:rPr>
          <w:color w:val="000000"/>
          <w:shd w:val="clear" w:color="auto" w:fill="FFFFFF"/>
        </w:rPr>
        <w:t>ьих</w:t>
      </w:r>
      <w:r w:rsidRPr="00091C5E">
        <w:rPr>
          <w:color w:val="000000"/>
          <w:shd w:val="clear" w:color="auto" w:fill="FFFFFF"/>
        </w:rPr>
        <w:t xml:space="preserve">, как правило,  не соответствует норме. Речевой диагноз у них общее недоразвитие речи 3 уровня, при котором страдают все компоненты речи: звуковая сторона, лексико-грамматические категории, связная речь. </w:t>
      </w:r>
      <w:r w:rsidR="001007A6">
        <w:rPr>
          <w:color w:val="000000"/>
          <w:shd w:val="clear" w:color="auto" w:fill="FFFFFF"/>
        </w:rPr>
        <w:t>Кроме этого,учащиеся с ограниченными возможностями здоровья</w:t>
      </w:r>
      <w:r w:rsidRPr="00091C5E">
        <w:rPr>
          <w:color w:val="000000"/>
          <w:shd w:val="clear" w:color="auto" w:fill="FFFFFF"/>
        </w:rPr>
        <w:t xml:space="preserve"> не умеют общаться друг с другом. </w:t>
      </w:r>
      <w:r w:rsidR="001007A6">
        <w:rPr>
          <w:color w:val="000000"/>
          <w:shd w:val="clear" w:color="auto" w:fill="FFFFFF"/>
        </w:rPr>
        <w:t>Детям</w:t>
      </w:r>
      <w:r w:rsidRPr="00091C5E">
        <w:rPr>
          <w:color w:val="000000"/>
          <w:shd w:val="clear" w:color="auto" w:fill="FFFFFF"/>
        </w:rPr>
        <w:t xml:space="preserve"> свойственн</w:t>
      </w:r>
      <w:r w:rsidR="001007A6">
        <w:rPr>
          <w:color w:val="000000"/>
          <w:shd w:val="clear" w:color="auto" w:fill="FFFFFF"/>
        </w:rPr>
        <w:t>а</w:t>
      </w:r>
      <w:r w:rsidRPr="00091C5E">
        <w:rPr>
          <w:color w:val="000000"/>
          <w:shd w:val="clear" w:color="auto" w:fill="FFFFFF"/>
        </w:rPr>
        <w:t xml:space="preserve"> невнимательность к речи</w:t>
      </w:r>
      <w:r w:rsidR="001007A6">
        <w:rPr>
          <w:color w:val="000000"/>
          <w:shd w:val="clear" w:color="auto" w:fill="FFFFFF"/>
        </w:rPr>
        <w:t>другого. Поэтому</w:t>
      </w:r>
      <w:r w:rsidRPr="00091C5E">
        <w:rPr>
          <w:color w:val="000000"/>
          <w:shd w:val="clear" w:color="auto" w:fill="FFFFFF"/>
        </w:rPr>
        <w:t xml:space="preserve"> смысл </w:t>
      </w:r>
      <w:r w:rsidR="001007A6">
        <w:rPr>
          <w:color w:val="000000"/>
          <w:shd w:val="clear" w:color="auto" w:fill="FFFFFF"/>
        </w:rPr>
        <w:t>высказывания  ускользает от них.</w:t>
      </w:r>
      <w:r w:rsidR="00122077">
        <w:rPr>
          <w:color w:val="000000"/>
          <w:shd w:val="clear" w:color="auto" w:fill="FFFFFF"/>
        </w:rPr>
        <w:t>Свои</w:t>
      </w:r>
      <w:r w:rsidRPr="00091C5E">
        <w:rPr>
          <w:color w:val="000000"/>
          <w:shd w:val="clear" w:color="auto" w:fill="FFFFFF"/>
        </w:rPr>
        <w:t xml:space="preserve"> мысл</w:t>
      </w:r>
      <w:r w:rsidR="00122077">
        <w:rPr>
          <w:color w:val="000000"/>
          <w:shd w:val="clear" w:color="auto" w:fill="FFFFFF"/>
        </w:rPr>
        <w:t xml:space="preserve">иони могут </w:t>
      </w:r>
      <w:r w:rsidR="00122077" w:rsidRPr="00091C5E">
        <w:rPr>
          <w:color w:val="000000"/>
          <w:shd w:val="clear" w:color="auto" w:fill="FFFFFF"/>
        </w:rPr>
        <w:t xml:space="preserve">выразить </w:t>
      </w:r>
      <w:r w:rsidRPr="00091C5E">
        <w:rPr>
          <w:color w:val="000000"/>
          <w:shd w:val="clear" w:color="auto" w:fill="FFFFFF"/>
        </w:rPr>
        <w:t>только при помощи наводящих вопросов</w:t>
      </w:r>
      <w:r w:rsidR="00122077">
        <w:rPr>
          <w:color w:val="000000"/>
          <w:shd w:val="clear" w:color="auto" w:fill="FFFFFF"/>
        </w:rPr>
        <w:t>. Диалогическая речь учащихся с проблемами развития затруднена</w:t>
      </w:r>
      <w:r w:rsidR="005F45EC">
        <w:rPr>
          <w:color w:val="000000"/>
          <w:shd w:val="clear" w:color="auto" w:fill="FFFFFF"/>
        </w:rPr>
        <w:t xml:space="preserve"> сама по себе, ау</w:t>
      </w:r>
      <w:r w:rsidR="00122077">
        <w:rPr>
          <w:color w:val="000000"/>
          <w:shd w:val="clear" w:color="auto" w:fill="FFFFFF"/>
        </w:rPr>
        <w:t xml:space="preserve">чебный диалог для них еще более сложен. </w:t>
      </w:r>
      <w:r w:rsidR="005F45EC">
        <w:rPr>
          <w:color w:val="000000"/>
          <w:shd w:val="clear" w:color="auto" w:fill="FFFFFF"/>
        </w:rPr>
        <w:t xml:space="preserve">Кругозор детей узок, словарный запас часто на бытовом уровне. Поэтому аргументировать свои ответы детям тяжело. </w:t>
      </w:r>
      <w:r w:rsidR="00122077">
        <w:rPr>
          <w:color w:val="000000"/>
          <w:shd w:val="clear" w:color="auto" w:fill="FFFFFF"/>
        </w:rPr>
        <w:t xml:space="preserve">Но это не значит, что учебный диалог не следует включать в урок. </w:t>
      </w:r>
      <w:r w:rsidR="005F45EC">
        <w:rPr>
          <w:color w:val="000000"/>
          <w:shd w:val="clear" w:color="auto" w:fill="FFFFFF"/>
        </w:rPr>
        <w:t xml:space="preserve">  Более доступным по пониманию и по участию детей  является п</w:t>
      </w:r>
      <w:r w:rsidR="005F45EC" w:rsidRPr="005F45EC">
        <w:rPr>
          <w:color w:val="000000"/>
          <w:shd w:val="clear" w:color="auto" w:fill="FFFFFF"/>
        </w:rPr>
        <w:t>одводящий диалог</w:t>
      </w:r>
      <w:r w:rsidR="005F45EC">
        <w:rPr>
          <w:color w:val="000000"/>
          <w:shd w:val="clear" w:color="auto" w:fill="FFFFFF"/>
        </w:rPr>
        <w:t>. Однако введение побуждающего учебного диалога</w:t>
      </w:r>
      <w:r w:rsidR="00262CE1">
        <w:rPr>
          <w:color w:val="000000"/>
          <w:shd w:val="clear" w:color="auto" w:fill="FFFFFF"/>
        </w:rPr>
        <w:t xml:space="preserve">, содержащего проблему, </w:t>
      </w:r>
      <w:r w:rsidR="005F45EC">
        <w:rPr>
          <w:color w:val="000000"/>
          <w:shd w:val="clear" w:color="auto" w:fill="FFFFFF"/>
        </w:rPr>
        <w:t xml:space="preserve"> вызывает живой интерес учащихся.</w:t>
      </w:r>
      <w:r w:rsidR="00262CE1">
        <w:rPr>
          <w:color w:val="000000"/>
          <w:shd w:val="clear" w:color="auto" w:fill="FFFFFF"/>
        </w:rPr>
        <w:t xml:space="preserve"> Для того чтобы помочь детям высказаться можно использовать такие выражения: «Я считаю, что…», «Мне кажется, что…», «Я не согласен, потому что….» и т.д</w:t>
      </w:r>
      <w:proofErr w:type="gramStart"/>
      <w:r w:rsidR="00262CE1">
        <w:rPr>
          <w:color w:val="000000"/>
          <w:shd w:val="clear" w:color="auto" w:fill="FFFFFF"/>
        </w:rPr>
        <w:t>.</w:t>
      </w:r>
      <w:r w:rsidR="00BD6D96">
        <w:rPr>
          <w:color w:val="000000"/>
          <w:shd w:val="clear" w:color="auto" w:fill="FFFFFF"/>
        </w:rPr>
        <w:t>У</w:t>
      </w:r>
      <w:proofErr w:type="gramEnd"/>
      <w:r w:rsidR="00BD6D96">
        <w:rPr>
          <w:color w:val="000000"/>
          <w:shd w:val="clear" w:color="auto" w:fill="FFFFFF"/>
        </w:rPr>
        <w:t xml:space="preserve">частвовать в учебном диалоге с учителем детям с психическими и речевыми нарушениями трудно, </w:t>
      </w:r>
      <w:r w:rsidR="00B0008C">
        <w:rPr>
          <w:color w:val="000000"/>
          <w:shd w:val="clear" w:color="auto" w:fill="FFFFFF"/>
        </w:rPr>
        <w:t xml:space="preserve">а </w:t>
      </w:r>
      <w:r w:rsidR="00BD6D96">
        <w:rPr>
          <w:color w:val="000000"/>
          <w:shd w:val="clear" w:color="auto" w:fill="FFFFFF"/>
        </w:rPr>
        <w:t xml:space="preserve">вступить в диалог друг с другом и обсудить </w:t>
      </w:r>
      <w:r w:rsidR="00B0008C">
        <w:rPr>
          <w:color w:val="000000"/>
          <w:shd w:val="clear" w:color="auto" w:fill="FFFFFF"/>
        </w:rPr>
        <w:t xml:space="preserve">какую-либо учебную задачу еще более затруднительно. </w:t>
      </w:r>
      <w:r w:rsidR="00C81984">
        <w:rPr>
          <w:color w:val="000000"/>
          <w:shd w:val="clear" w:color="auto" w:fill="FFFFFF"/>
        </w:rPr>
        <w:t xml:space="preserve">Для развития </w:t>
      </w:r>
      <w:r w:rsidR="00494F36">
        <w:rPr>
          <w:color w:val="000000"/>
          <w:shd w:val="clear" w:color="auto" w:fill="FFFFFF"/>
        </w:rPr>
        <w:t xml:space="preserve">у детей </w:t>
      </w:r>
      <w:r w:rsidR="00C81984">
        <w:rPr>
          <w:color w:val="000000"/>
          <w:shd w:val="clear" w:color="auto" w:fill="FFFFFF"/>
        </w:rPr>
        <w:t xml:space="preserve">умения </w:t>
      </w:r>
      <w:r w:rsidR="00494F36">
        <w:rPr>
          <w:color w:val="000000"/>
          <w:shd w:val="clear" w:color="auto" w:fill="FFFFFF"/>
        </w:rPr>
        <w:t>продуктивно вести учебный диалог друг с другом важно использовать на уроке парную и групповую работу. Учитель дает паре или группе проблемный вопрос и на первых порах предлагает разные варианты ее решения. Задача детей найти ответ из предложенных</w:t>
      </w:r>
      <w:r w:rsidR="005B512A">
        <w:rPr>
          <w:color w:val="000000"/>
          <w:shd w:val="clear" w:color="auto" w:fill="FFFFFF"/>
        </w:rPr>
        <w:t xml:space="preserve"> учителем</w:t>
      </w:r>
      <w:r w:rsidR="00494F36">
        <w:rPr>
          <w:color w:val="000000"/>
          <w:shd w:val="clear" w:color="auto" w:fill="FFFFFF"/>
        </w:rPr>
        <w:t xml:space="preserve"> и доказать свой выбор</w:t>
      </w:r>
      <w:proofErr w:type="gramStart"/>
      <w:r w:rsidR="00494F36">
        <w:rPr>
          <w:color w:val="000000"/>
          <w:shd w:val="clear" w:color="auto" w:fill="FFFFFF"/>
        </w:rPr>
        <w:t>.</w:t>
      </w:r>
      <w:r w:rsidR="00B0008C">
        <w:rPr>
          <w:color w:val="000000"/>
          <w:shd w:val="clear" w:color="auto" w:fill="FFFFFF"/>
        </w:rPr>
        <w:t>Т</w:t>
      </w:r>
      <w:proofErr w:type="gramEnd"/>
      <w:r w:rsidR="005B512A">
        <w:rPr>
          <w:color w:val="000000"/>
          <w:shd w:val="clear" w:color="auto" w:fill="FFFFFF"/>
        </w:rPr>
        <w:t>акую работу важно проводить регулярно, но вводить в урок дозированно</w:t>
      </w:r>
      <w:r w:rsidR="00B0008C">
        <w:rPr>
          <w:color w:val="000000"/>
          <w:shd w:val="clear" w:color="auto" w:fill="FFFFFF"/>
        </w:rPr>
        <w:t xml:space="preserve">, чтобы не вызвать утомление детей и угасание интереса к обсуждению. </w:t>
      </w:r>
    </w:p>
    <w:p w:rsidR="00181A73" w:rsidRDefault="00CB6557" w:rsidP="001A1EE1">
      <w:pPr>
        <w:pStyle w:val="c4"/>
        <w:spacing w:before="0" w:beforeAutospacing="0" w:after="0" w:afterAutospacing="0" w:line="360" w:lineRule="auto"/>
        <w:ind w:firstLine="709"/>
        <w:contextualSpacing/>
        <w:jc w:val="both"/>
        <w:rPr>
          <w:color w:val="000000"/>
          <w:shd w:val="clear" w:color="auto" w:fill="FFFFFF"/>
        </w:rPr>
      </w:pPr>
      <w:r w:rsidRPr="00CB6557">
        <w:rPr>
          <w:color w:val="000000"/>
          <w:shd w:val="clear" w:color="auto" w:fill="FFFFFF"/>
        </w:rPr>
        <w:t>Диалог в ситуации обучения является не только с</w:t>
      </w:r>
      <w:r>
        <w:rPr>
          <w:color w:val="000000"/>
          <w:shd w:val="clear" w:color="auto" w:fill="FFFFFF"/>
        </w:rPr>
        <w:t>редством обучения и воспитания. Это еще и полигон</w:t>
      </w:r>
      <w:r w:rsidRPr="00CB6557">
        <w:rPr>
          <w:color w:val="000000"/>
          <w:shd w:val="clear" w:color="auto" w:fill="FFFFFF"/>
        </w:rPr>
        <w:t xml:space="preserve"> для упражнения речевой способности детей и усвоения ими законов общения</w:t>
      </w:r>
      <w:proofErr w:type="gramStart"/>
      <w:r w:rsidRPr="00CB6557">
        <w:rPr>
          <w:color w:val="000000"/>
          <w:shd w:val="clear" w:color="auto" w:fill="FFFFFF"/>
        </w:rPr>
        <w:t>.</w:t>
      </w:r>
      <w:r w:rsidR="00A428DD">
        <w:rPr>
          <w:color w:val="000000"/>
          <w:shd w:val="clear" w:color="auto" w:fill="FFFFFF"/>
        </w:rPr>
        <w:t>И</w:t>
      </w:r>
      <w:proofErr w:type="gramEnd"/>
      <w:r w:rsidR="00A428DD">
        <w:rPr>
          <w:color w:val="000000"/>
          <w:shd w:val="clear" w:color="auto" w:fill="FFFFFF"/>
        </w:rPr>
        <w:t xml:space="preserve">спользование на </w:t>
      </w:r>
      <w:r w:rsidR="00122077">
        <w:rPr>
          <w:color w:val="000000"/>
          <w:shd w:val="clear" w:color="auto" w:fill="FFFFFF"/>
        </w:rPr>
        <w:t>урок</w:t>
      </w:r>
      <w:r w:rsidR="00A428DD">
        <w:rPr>
          <w:color w:val="000000"/>
          <w:shd w:val="clear" w:color="auto" w:fill="FFFFFF"/>
        </w:rPr>
        <w:t>е</w:t>
      </w:r>
      <w:r w:rsidR="00122077">
        <w:rPr>
          <w:color w:val="000000"/>
          <w:shd w:val="clear" w:color="auto" w:fill="FFFFFF"/>
        </w:rPr>
        <w:t xml:space="preserve"> учебного диалога несомненно будет развивать </w:t>
      </w:r>
      <w:r w:rsidR="00122077">
        <w:rPr>
          <w:color w:val="000000"/>
          <w:shd w:val="clear" w:color="auto" w:fill="FFFFFF"/>
        </w:rPr>
        <w:lastRenderedPageBreak/>
        <w:t>ко</w:t>
      </w:r>
      <w:r>
        <w:rPr>
          <w:color w:val="000000"/>
          <w:shd w:val="clear" w:color="auto" w:fill="FFFFFF"/>
        </w:rPr>
        <w:t>ммуникативные навыки учащихся.</w:t>
      </w:r>
      <w:r w:rsidR="008D58FD">
        <w:rPr>
          <w:color w:val="000000"/>
          <w:shd w:val="clear" w:color="auto" w:fill="FFFFFF"/>
        </w:rPr>
        <w:t>П</w:t>
      </w:r>
      <w:r w:rsidR="008D58FD" w:rsidRPr="008D58FD">
        <w:rPr>
          <w:color w:val="000000"/>
          <w:shd w:val="clear" w:color="auto" w:fill="FFFFFF"/>
        </w:rPr>
        <w:t>остроение урока на диалогической основе, позволяет уйти от стереотипности в преподавании. Уроки приобретают яркость</w:t>
      </w:r>
      <w:r w:rsidR="008D58FD">
        <w:rPr>
          <w:color w:val="000000"/>
          <w:shd w:val="clear" w:color="auto" w:fill="FFFFFF"/>
        </w:rPr>
        <w:t>. , С</w:t>
      </w:r>
      <w:r w:rsidR="008D58FD" w:rsidRPr="008D58FD">
        <w:rPr>
          <w:color w:val="000000"/>
          <w:shd w:val="clear" w:color="auto" w:fill="FFFFFF"/>
        </w:rPr>
        <w:t>оздание на уроках диалогических ситуаций превращ</w:t>
      </w:r>
      <w:r w:rsidR="008D58FD">
        <w:rPr>
          <w:color w:val="000000"/>
          <w:shd w:val="clear" w:color="auto" w:fill="FFFFFF"/>
        </w:rPr>
        <w:t xml:space="preserve">ает </w:t>
      </w:r>
      <w:r w:rsidR="008D58FD" w:rsidRPr="008D58FD">
        <w:rPr>
          <w:color w:val="000000"/>
          <w:shd w:val="clear" w:color="auto" w:fill="FFFFFF"/>
        </w:rPr>
        <w:t>«сухо</w:t>
      </w:r>
      <w:r w:rsidR="008D58FD">
        <w:rPr>
          <w:color w:val="000000"/>
          <w:shd w:val="clear" w:color="auto" w:fill="FFFFFF"/>
        </w:rPr>
        <w:t>й</w:t>
      </w:r>
      <w:r w:rsidR="008D58FD" w:rsidRPr="008D58FD">
        <w:rPr>
          <w:color w:val="000000"/>
          <w:shd w:val="clear" w:color="auto" w:fill="FFFFFF"/>
        </w:rPr>
        <w:t>» учебн</w:t>
      </w:r>
      <w:r w:rsidR="008D58FD">
        <w:rPr>
          <w:color w:val="000000"/>
          <w:shd w:val="clear" w:color="auto" w:fill="FFFFFF"/>
        </w:rPr>
        <w:t>ый материал</w:t>
      </w:r>
      <w:r w:rsidR="008D58FD" w:rsidRPr="008D58FD">
        <w:rPr>
          <w:color w:val="000000"/>
          <w:shd w:val="clear" w:color="auto" w:fill="FFFFFF"/>
        </w:rPr>
        <w:t xml:space="preserve"> в доступный</w:t>
      </w:r>
      <w:r w:rsidR="001A1EE1">
        <w:rPr>
          <w:color w:val="000000"/>
          <w:shd w:val="clear" w:color="auto" w:fill="FFFFFF"/>
        </w:rPr>
        <w:t xml:space="preserve"> и </w:t>
      </w:r>
      <w:r w:rsidR="008D58FD" w:rsidRPr="008D58FD">
        <w:rPr>
          <w:color w:val="000000"/>
          <w:shd w:val="clear" w:color="auto" w:fill="FFFFFF"/>
        </w:rPr>
        <w:t>увлекательный для детей</w:t>
      </w:r>
      <w:proofErr w:type="gramStart"/>
      <w:r w:rsidR="008D58FD">
        <w:rPr>
          <w:color w:val="000000"/>
          <w:shd w:val="clear" w:color="auto" w:fill="FFFFFF"/>
        </w:rPr>
        <w:t>.</w:t>
      </w:r>
      <w:r w:rsidR="001A1EE1" w:rsidRPr="001A1EE1">
        <w:rPr>
          <w:color w:val="000000"/>
          <w:shd w:val="clear" w:color="auto" w:fill="FFFFFF"/>
        </w:rPr>
        <w:t>З</w:t>
      </w:r>
      <w:proofErr w:type="gramEnd"/>
      <w:r w:rsidR="001A1EE1" w:rsidRPr="001A1EE1">
        <w:rPr>
          <w:color w:val="000000"/>
          <w:shd w:val="clear" w:color="auto" w:fill="FFFFFF"/>
        </w:rPr>
        <w:t>нания не преподносятся в готовом виде, а добываются учащимися.</w:t>
      </w:r>
    </w:p>
    <w:p w:rsidR="008D58FD" w:rsidRDefault="008D58FD" w:rsidP="001A1EE1">
      <w:pPr>
        <w:pStyle w:val="c4"/>
        <w:spacing w:before="0" w:beforeAutospacing="0" w:after="0" w:afterAutospacing="0" w:line="360" w:lineRule="auto"/>
        <w:ind w:firstLine="709"/>
        <w:contextualSpacing/>
        <w:jc w:val="both"/>
        <w:rPr>
          <w:color w:val="000000"/>
          <w:shd w:val="clear" w:color="auto" w:fill="FFFFFF"/>
        </w:rPr>
      </w:pPr>
    </w:p>
    <w:p w:rsidR="008D58FD" w:rsidRDefault="008D58FD" w:rsidP="001A1EE1">
      <w:pPr>
        <w:pStyle w:val="c4"/>
        <w:spacing w:before="0" w:beforeAutospacing="0" w:after="0" w:afterAutospacing="0" w:line="360" w:lineRule="auto"/>
        <w:ind w:firstLine="709"/>
        <w:contextualSpacing/>
        <w:jc w:val="both"/>
        <w:rPr>
          <w:color w:val="000000"/>
          <w:shd w:val="clear" w:color="auto" w:fill="FFFFFF"/>
        </w:rPr>
      </w:pPr>
    </w:p>
    <w:p w:rsidR="008D58FD" w:rsidRDefault="008D58FD" w:rsidP="001A1EE1">
      <w:pPr>
        <w:pStyle w:val="c4"/>
        <w:spacing w:before="0" w:beforeAutospacing="0" w:after="0" w:afterAutospacing="0" w:line="360" w:lineRule="auto"/>
        <w:ind w:firstLine="709"/>
        <w:contextualSpacing/>
        <w:jc w:val="both"/>
        <w:rPr>
          <w:color w:val="000000"/>
          <w:shd w:val="clear" w:color="auto" w:fill="FFFFFF"/>
        </w:rPr>
      </w:pPr>
    </w:p>
    <w:p w:rsidR="008D58FD" w:rsidRDefault="008D58FD" w:rsidP="001A1EE1">
      <w:pPr>
        <w:pStyle w:val="c4"/>
        <w:spacing w:before="0" w:beforeAutospacing="0" w:after="0" w:afterAutospacing="0" w:line="360" w:lineRule="auto"/>
        <w:ind w:firstLine="709"/>
        <w:contextualSpacing/>
        <w:jc w:val="both"/>
        <w:rPr>
          <w:color w:val="000000"/>
          <w:shd w:val="clear" w:color="auto" w:fill="FFFFFF"/>
        </w:rPr>
      </w:pPr>
    </w:p>
    <w:p w:rsidR="008D58FD" w:rsidRPr="00A428DD" w:rsidRDefault="008D58FD" w:rsidP="001A1EE1">
      <w:pPr>
        <w:pStyle w:val="c4"/>
        <w:spacing w:before="0" w:beforeAutospacing="0" w:after="0" w:afterAutospacing="0" w:line="360" w:lineRule="auto"/>
        <w:ind w:firstLine="709"/>
        <w:contextualSpacing/>
        <w:jc w:val="both"/>
        <w:rPr>
          <w:color w:val="000000"/>
          <w:shd w:val="clear" w:color="auto" w:fill="FFFFFF"/>
        </w:rPr>
      </w:pPr>
    </w:p>
    <w:p w:rsidR="001418C3" w:rsidRPr="00E91E44" w:rsidRDefault="001418C3" w:rsidP="001A1EE1">
      <w:pPr>
        <w:spacing w:after="0" w:line="360" w:lineRule="auto"/>
        <w:ind w:firstLine="709"/>
        <w:contextualSpacing/>
        <w:jc w:val="both"/>
        <w:rPr>
          <w:rFonts w:ascii="Times New Roman" w:hAnsi="Times New Roman" w:cs="Times New Roman"/>
          <w:sz w:val="24"/>
          <w:szCs w:val="24"/>
        </w:rPr>
      </w:pPr>
    </w:p>
    <w:sectPr w:rsidR="001418C3" w:rsidRPr="00E91E44" w:rsidSect="009018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20D56"/>
    <w:multiLevelType w:val="hybridMultilevel"/>
    <w:tmpl w:val="8A4CF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4C1E0D"/>
    <w:multiLevelType w:val="hybridMultilevel"/>
    <w:tmpl w:val="391A02D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nsid w:val="6876438A"/>
    <w:multiLevelType w:val="hybridMultilevel"/>
    <w:tmpl w:val="7E1C6AAA"/>
    <w:lvl w:ilvl="0" w:tplc="2FE48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3126"/>
    <w:rsid w:val="000D5A13"/>
    <w:rsid w:val="001007A6"/>
    <w:rsid w:val="00122077"/>
    <w:rsid w:val="001418C3"/>
    <w:rsid w:val="00180E44"/>
    <w:rsid w:val="00181A73"/>
    <w:rsid w:val="001A1EE1"/>
    <w:rsid w:val="001B0A21"/>
    <w:rsid w:val="001B2378"/>
    <w:rsid w:val="00262CE1"/>
    <w:rsid w:val="002B4EE4"/>
    <w:rsid w:val="004711F3"/>
    <w:rsid w:val="00494F36"/>
    <w:rsid w:val="005B512A"/>
    <w:rsid w:val="005D7BA0"/>
    <w:rsid w:val="005F45EC"/>
    <w:rsid w:val="006000E7"/>
    <w:rsid w:val="00613126"/>
    <w:rsid w:val="00641A6B"/>
    <w:rsid w:val="006E2B1E"/>
    <w:rsid w:val="007E3AD6"/>
    <w:rsid w:val="00802D78"/>
    <w:rsid w:val="0087458F"/>
    <w:rsid w:val="00892FF5"/>
    <w:rsid w:val="008D58FD"/>
    <w:rsid w:val="0090187D"/>
    <w:rsid w:val="00920FC5"/>
    <w:rsid w:val="00937E1B"/>
    <w:rsid w:val="00982A88"/>
    <w:rsid w:val="009B45EE"/>
    <w:rsid w:val="00A428DD"/>
    <w:rsid w:val="00AC0FDE"/>
    <w:rsid w:val="00B0008C"/>
    <w:rsid w:val="00B8357A"/>
    <w:rsid w:val="00BD6D96"/>
    <w:rsid w:val="00C81984"/>
    <w:rsid w:val="00CB6557"/>
    <w:rsid w:val="00CC6488"/>
    <w:rsid w:val="00CF6C3E"/>
    <w:rsid w:val="00D138A2"/>
    <w:rsid w:val="00DC7ABF"/>
    <w:rsid w:val="00DE67B2"/>
    <w:rsid w:val="00E91E44"/>
    <w:rsid w:val="00EC3888"/>
    <w:rsid w:val="00F75F77"/>
    <w:rsid w:val="00FB1305"/>
    <w:rsid w:val="00FC4E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81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81A73"/>
  </w:style>
  <w:style w:type="character" w:customStyle="1" w:styleId="apple-converted-space">
    <w:name w:val="apple-converted-space"/>
    <w:basedOn w:val="a0"/>
    <w:rsid w:val="00181A73"/>
  </w:style>
  <w:style w:type="paragraph" w:customStyle="1" w:styleId="c3">
    <w:name w:val="c3"/>
    <w:basedOn w:val="a"/>
    <w:rsid w:val="00181A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D7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D7BA0"/>
  </w:style>
  <w:style w:type="paragraph" w:customStyle="1" w:styleId="c28">
    <w:name w:val="c28"/>
    <w:basedOn w:val="a"/>
    <w:rsid w:val="005D7B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81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81A73"/>
  </w:style>
  <w:style w:type="character" w:customStyle="1" w:styleId="apple-converted-space">
    <w:name w:val="apple-converted-space"/>
    <w:basedOn w:val="a0"/>
    <w:rsid w:val="00181A73"/>
  </w:style>
  <w:style w:type="paragraph" w:customStyle="1" w:styleId="c3">
    <w:name w:val="c3"/>
    <w:basedOn w:val="a"/>
    <w:rsid w:val="00181A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D7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D7BA0"/>
  </w:style>
  <w:style w:type="paragraph" w:customStyle="1" w:styleId="c28">
    <w:name w:val="c28"/>
    <w:basedOn w:val="a"/>
    <w:rsid w:val="005D7B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4593302">
      <w:bodyDiv w:val="1"/>
      <w:marLeft w:val="0"/>
      <w:marRight w:val="0"/>
      <w:marTop w:val="0"/>
      <w:marBottom w:val="0"/>
      <w:divBdr>
        <w:top w:val="none" w:sz="0" w:space="0" w:color="auto"/>
        <w:left w:val="none" w:sz="0" w:space="0" w:color="auto"/>
        <w:bottom w:val="none" w:sz="0" w:space="0" w:color="auto"/>
        <w:right w:val="none" w:sz="0" w:space="0" w:color="auto"/>
      </w:divBdr>
    </w:div>
    <w:div w:id="18485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Д. Федорова</dc:creator>
  <cp:lastModifiedBy>Учитель</cp:lastModifiedBy>
  <cp:revision>3</cp:revision>
  <dcterms:created xsi:type="dcterms:W3CDTF">2016-01-16T06:39:00Z</dcterms:created>
  <dcterms:modified xsi:type="dcterms:W3CDTF">2016-01-16T06:39:00Z</dcterms:modified>
</cp:coreProperties>
</file>